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DB4F2" w14:textId="77777777" w:rsidR="00F019AB" w:rsidRDefault="00F019AB" w:rsidP="00F019AB">
      <w:pPr>
        <w:jc w:val="center"/>
        <w:rPr>
          <w:b/>
          <w:bCs/>
          <w:sz w:val="36"/>
          <w:szCs w:val="36"/>
        </w:rPr>
      </w:pPr>
    </w:p>
    <w:p w14:paraId="40E3A472" w14:textId="09FF1E0F" w:rsidR="00F019AB" w:rsidRDefault="00F019AB" w:rsidP="00F019AB">
      <w:pPr>
        <w:jc w:val="center"/>
        <w:rPr>
          <w:b/>
          <w:bCs/>
          <w:sz w:val="36"/>
          <w:szCs w:val="36"/>
        </w:rPr>
      </w:pPr>
    </w:p>
    <w:p w14:paraId="6DFCB258" w14:textId="77777777" w:rsidR="00E112F1" w:rsidRDefault="00E112F1" w:rsidP="00F019AB">
      <w:pPr>
        <w:jc w:val="center"/>
        <w:rPr>
          <w:b/>
          <w:bCs/>
          <w:sz w:val="36"/>
          <w:szCs w:val="36"/>
        </w:rPr>
      </w:pPr>
    </w:p>
    <w:p w14:paraId="78287F0E" w14:textId="5ACFB918" w:rsidR="00F019AB" w:rsidRDefault="00F019AB" w:rsidP="00F019AB">
      <w:pPr>
        <w:jc w:val="center"/>
        <w:rPr>
          <w:b/>
          <w:bCs/>
          <w:sz w:val="36"/>
          <w:szCs w:val="36"/>
        </w:rPr>
      </w:pPr>
      <w:r>
        <w:rPr>
          <w:noProof/>
          <w:lang w:eastAsia="en-GB"/>
        </w:rPr>
        <w:drawing>
          <wp:inline distT="0" distB="0" distL="0" distR="0" wp14:anchorId="3BD3E639" wp14:editId="7EC0562D">
            <wp:extent cx="1082675" cy="103314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922"/>
                    <a:stretch/>
                  </pic:blipFill>
                  <pic:spPr bwMode="auto">
                    <a:xfrm>
                      <a:off x="0" y="0"/>
                      <a:ext cx="1082675" cy="1033145"/>
                    </a:xfrm>
                    <a:prstGeom prst="rect">
                      <a:avLst/>
                    </a:prstGeom>
                    <a:noFill/>
                    <a:ln>
                      <a:noFill/>
                    </a:ln>
                    <a:extLst>
                      <a:ext uri="{53640926-AAD7-44D8-BBD7-CCE9431645EC}">
                        <a14:shadowObscured xmlns:a14="http://schemas.microsoft.com/office/drawing/2010/main"/>
                      </a:ext>
                    </a:extLst>
                  </pic:spPr>
                </pic:pic>
              </a:graphicData>
            </a:graphic>
          </wp:inline>
        </w:drawing>
      </w:r>
    </w:p>
    <w:p w14:paraId="449F2D87" w14:textId="77777777" w:rsidR="00F019AB" w:rsidRDefault="00F019AB" w:rsidP="00F019AB">
      <w:pPr>
        <w:rPr>
          <w:b/>
          <w:bCs/>
          <w:sz w:val="36"/>
          <w:szCs w:val="36"/>
        </w:rPr>
      </w:pPr>
    </w:p>
    <w:p w14:paraId="13EFD8B6" w14:textId="77777777" w:rsidR="00E112F1" w:rsidRDefault="00E112F1" w:rsidP="00F019AB">
      <w:pPr>
        <w:rPr>
          <w:b/>
          <w:bCs/>
          <w:sz w:val="36"/>
          <w:szCs w:val="36"/>
        </w:rPr>
      </w:pPr>
    </w:p>
    <w:p w14:paraId="29A26E2F" w14:textId="0D558CE2" w:rsidR="00F019AB" w:rsidRDefault="00E112F1" w:rsidP="00F019AB">
      <w:pPr>
        <w:jc w:val="center"/>
        <w:rPr>
          <w:b/>
          <w:bCs/>
          <w:sz w:val="36"/>
          <w:szCs w:val="36"/>
        </w:rPr>
      </w:pPr>
      <w:r>
        <w:rPr>
          <w:b/>
          <w:bCs/>
          <w:sz w:val="36"/>
          <w:szCs w:val="36"/>
        </w:rPr>
        <w:t xml:space="preserve">CLCH R&amp;D Research Delivery </w:t>
      </w:r>
      <w:r w:rsidR="00F019AB">
        <w:rPr>
          <w:b/>
          <w:bCs/>
          <w:sz w:val="36"/>
          <w:szCs w:val="36"/>
        </w:rPr>
        <w:t>Competency Framework</w:t>
      </w:r>
    </w:p>
    <w:p w14:paraId="5769C841" w14:textId="77777777" w:rsidR="00F019AB" w:rsidRDefault="00F019AB" w:rsidP="00F019AB">
      <w:pPr>
        <w:jc w:val="center"/>
        <w:rPr>
          <w:b/>
          <w:bCs/>
          <w:sz w:val="36"/>
          <w:szCs w:val="36"/>
        </w:rPr>
      </w:pPr>
    </w:p>
    <w:p w14:paraId="6FE94FAE" w14:textId="77777777" w:rsidR="00F019AB" w:rsidRPr="00F95154" w:rsidRDefault="00F019AB" w:rsidP="00F019AB">
      <w:pPr>
        <w:jc w:val="center"/>
        <w:rPr>
          <w:rFonts w:cstheme="minorHAnsi"/>
          <w:b/>
          <w:bCs/>
        </w:rPr>
      </w:pPr>
    </w:p>
    <w:tbl>
      <w:tblPr>
        <w:tblStyle w:val="TableGrid"/>
        <w:tblW w:w="0" w:type="auto"/>
        <w:tblLook w:val="04A0" w:firstRow="1" w:lastRow="0" w:firstColumn="1" w:lastColumn="0" w:noHBand="0" w:noVBand="1"/>
      </w:tblPr>
      <w:tblGrid>
        <w:gridCol w:w="3794"/>
        <w:gridCol w:w="5222"/>
      </w:tblGrid>
      <w:tr w:rsidR="00E112F1" w:rsidRPr="00F95154" w14:paraId="0F48C66D" w14:textId="77777777" w:rsidTr="00D94953">
        <w:tc>
          <w:tcPr>
            <w:tcW w:w="3794" w:type="dxa"/>
            <w:shd w:val="clear" w:color="auto" w:fill="D9D9D9" w:themeFill="background1" w:themeFillShade="D9"/>
          </w:tcPr>
          <w:p w14:paraId="33884B78" w14:textId="083BBF68" w:rsidR="00E112F1" w:rsidRPr="00F95154" w:rsidRDefault="00D94953" w:rsidP="00D94953">
            <w:pPr>
              <w:rPr>
                <w:rFonts w:eastAsiaTheme="minorEastAsia"/>
                <w:b/>
                <w:bCs/>
              </w:rPr>
            </w:pPr>
            <w:r>
              <w:rPr>
                <w:rFonts w:eastAsiaTheme="minorEastAsia"/>
                <w:b/>
                <w:bCs/>
              </w:rPr>
              <w:t>Your name</w:t>
            </w:r>
            <w:r w:rsidR="3C2F279B" w:rsidRPr="1402F670">
              <w:rPr>
                <w:rFonts w:eastAsiaTheme="minorEastAsia"/>
                <w:b/>
                <w:bCs/>
              </w:rPr>
              <w:t>:</w:t>
            </w:r>
          </w:p>
        </w:tc>
        <w:tc>
          <w:tcPr>
            <w:tcW w:w="5222" w:type="dxa"/>
          </w:tcPr>
          <w:p w14:paraId="5331EDCC" w14:textId="77777777" w:rsidR="00E112F1" w:rsidRDefault="00E112F1" w:rsidP="1402F670">
            <w:pPr>
              <w:jc w:val="center"/>
              <w:rPr>
                <w:rFonts w:eastAsiaTheme="minorEastAsia"/>
                <w:b/>
                <w:bCs/>
              </w:rPr>
            </w:pPr>
          </w:p>
          <w:p w14:paraId="6CA09479" w14:textId="77777777" w:rsidR="00D94953" w:rsidRDefault="00D94953" w:rsidP="1402F670">
            <w:pPr>
              <w:jc w:val="center"/>
              <w:rPr>
                <w:rFonts w:eastAsiaTheme="minorEastAsia"/>
                <w:b/>
                <w:bCs/>
              </w:rPr>
            </w:pPr>
          </w:p>
          <w:p w14:paraId="0EC3F989" w14:textId="77777777" w:rsidR="00D94953" w:rsidRPr="00F95154" w:rsidRDefault="00D94953" w:rsidP="1402F670">
            <w:pPr>
              <w:jc w:val="center"/>
              <w:rPr>
                <w:rFonts w:eastAsiaTheme="minorEastAsia"/>
                <w:b/>
                <w:bCs/>
              </w:rPr>
            </w:pPr>
          </w:p>
        </w:tc>
      </w:tr>
      <w:tr w:rsidR="00E112F1" w:rsidRPr="00F95154" w14:paraId="7473A0EC" w14:textId="77777777" w:rsidTr="00D94953">
        <w:tc>
          <w:tcPr>
            <w:tcW w:w="3794" w:type="dxa"/>
            <w:shd w:val="clear" w:color="auto" w:fill="D9D9D9" w:themeFill="background1" w:themeFillShade="D9"/>
          </w:tcPr>
          <w:p w14:paraId="75F10C46" w14:textId="0873DF43" w:rsidR="00E112F1" w:rsidRPr="00F95154" w:rsidRDefault="00D94953" w:rsidP="00D94953">
            <w:pPr>
              <w:rPr>
                <w:rFonts w:eastAsiaTheme="minorEastAsia"/>
                <w:b/>
                <w:bCs/>
              </w:rPr>
            </w:pPr>
            <w:r>
              <w:rPr>
                <w:rFonts w:eastAsiaTheme="minorEastAsia"/>
                <w:b/>
                <w:bCs/>
              </w:rPr>
              <w:t xml:space="preserve">Main </w:t>
            </w:r>
            <w:r w:rsidR="00E112F1" w:rsidRPr="1402F670">
              <w:rPr>
                <w:rFonts w:eastAsiaTheme="minorEastAsia"/>
                <w:b/>
                <w:bCs/>
              </w:rPr>
              <w:t>Mentor</w:t>
            </w:r>
            <w:r w:rsidR="3C2F279B" w:rsidRPr="1402F670">
              <w:rPr>
                <w:rFonts w:eastAsiaTheme="minorEastAsia"/>
                <w:b/>
                <w:bCs/>
              </w:rPr>
              <w:t>/Co-mentor</w:t>
            </w:r>
            <w:r w:rsidR="00E112F1" w:rsidRPr="1402F670">
              <w:rPr>
                <w:rFonts w:eastAsiaTheme="minorEastAsia"/>
                <w:b/>
                <w:bCs/>
              </w:rPr>
              <w:t>(s)</w:t>
            </w:r>
            <w:r w:rsidR="3C2F279B" w:rsidRPr="1402F670">
              <w:rPr>
                <w:rFonts w:eastAsiaTheme="minorEastAsia"/>
                <w:b/>
                <w:bCs/>
              </w:rPr>
              <w:t>:</w:t>
            </w:r>
          </w:p>
        </w:tc>
        <w:tc>
          <w:tcPr>
            <w:tcW w:w="5222" w:type="dxa"/>
          </w:tcPr>
          <w:p w14:paraId="5DB9B4BC" w14:textId="77777777" w:rsidR="00E112F1" w:rsidRPr="00F95154" w:rsidRDefault="00E112F1" w:rsidP="1402F670">
            <w:pPr>
              <w:rPr>
                <w:rFonts w:eastAsiaTheme="minorEastAsia"/>
                <w:b/>
                <w:bCs/>
              </w:rPr>
            </w:pPr>
          </w:p>
          <w:p w14:paraId="5E97DBD5" w14:textId="77777777" w:rsidR="00E112F1" w:rsidRDefault="00E112F1" w:rsidP="1402F670">
            <w:pPr>
              <w:rPr>
                <w:rFonts w:eastAsiaTheme="minorEastAsia"/>
                <w:b/>
                <w:bCs/>
              </w:rPr>
            </w:pPr>
          </w:p>
          <w:p w14:paraId="3B70E0FA" w14:textId="77777777" w:rsidR="00D94953" w:rsidRPr="00F95154" w:rsidRDefault="00D94953" w:rsidP="1402F670">
            <w:pPr>
              <w:rPr>
                <w:rFonts w:eastAsiaTheme="minorEastAsia"/>
                <w:b/>
                <w:bCs/>
              </w:rPr>
            </w:pPr>
          </w:p>
        </w:tc>
      </w:tr>
      <w:tr w:rsidR="00E112F1" w:rsidRPr="00F95154" w14:paraId="5124EC52" w14:textId="77777777" w:rsidTr="00D94953">
        <w:tc>
          <w:tcPr>
            <w:tcW w:w="3794" w:type="dxa"/>
            <w:shd w:val="clear" w:color="auto" w:fill="D9D9D9" w:themeFill="background1" w:themeFillShade="D9"/>
          </w:tcPr>
          <w:p w14:paraId="68CB1FA2" w14:textId="77777777" w:rsidR="00E112F1" w:rsidRDefault="00D94953" w:rsidP="00D94953">
            <w:pPr>
              <w:rPr>
                <w:rFonts w:eastAsiaTheme="minorEastAsia"/>
                <w:b/>
                <w:bCs/>
              </w:rPr>
            </w:pPr>
            <w:r>
              <w:rPr>
                <w:rFonts w:eastAsiaTheme="minorEastAsia"/>
                <w:b/>
                <w:bCs/>
              </w:rPr>
              <w:t>Baseline Assessment date</w:t>
            </w:r>
            <w:r w:rsidR="3C2F279B" w:rsidRPr="1402F670">
              <w:rPr>
                <w:rFonts w:eastAsiaTheme="minorEastAsia"/>
                <w:b/>
                <w:bCs/>
              </w:rPr>
              <w:t>:</w:t>
            </w:r>
          </w:p>
          <w:p w14:paraId="5FB2BF46" w14:textId="77777777" w:rsidR="00D94953" w:rsidRDefault="00D94953" w:rsidP="00D94953">
            <w:pPr>
              <w:rPr>
                <w:rFonts w:eastAsiaTheme="minorEastAsia"/>
                <w:b/>
                <w:bCs/>
              </w:rPr>
            </w:pPr>
          </w:p>
          <w:p w14:paraId="12F1703A" w14:textId="7662EF0D" w:rsidR="00D94953" w:rsidRPr="00F95154" w:rsidRDefault="00D94953" w:rsidP="00D94953">
            <w:pPr>
              <w:rPr>
                <w:rFonts w:eastAsiaTheme="minorEastAsia"/>
                <w:b/>
                <w:bCs/>
              </w:rPr>
            </w:pPr>
          </w:p>
        </w:tc>
        <w:tc>
          <w:tcPr>
            <w:tcW w:w="5222" w:type="dxa"/>
          </w:tcPr>
          <w:p w14:paraId="536B2986" w14:textId="77777777" w:rsidR="00E112F1" w:rsidRPr="00F95154" w:rsidRDefault="00E112F1" w:rsidP="1402F670">
            <w:pPr>
              <w:jc w:val="center"/>
              <w:rPr>
                <w:rFonts w:eastAsiaTheme="minorEastAsia"/>
                <w:b/>
                <w:bCs/>
              </w:rPr>
            </w:pPr>
          </w:p>
        </w:tc>
      </w:tr>
      <w:tr w:rsidR="00E112F1" w:rsidRPr="00F95154" w14:paraId="7DA2E6A4" w14:textId="77777777" w:rsidTr="00D94953">
        <w:tc>
          <w:tcPr>
            <w:tcW w:w="3794" w:type="dxa"/>
            <w:shd w:val="clear" w:color="auto" w:fill="D9D9D9" w:themeFill="background1" w:themeFillShade="D9"/>
          </w:tcPr>
          <w:p w14:paraId="592FA10F" w14:textId="4806A848" w:rsidR="00E112F1" w:rsidRDefault="00D94953" w:rsidP="00D94953">
            <w:pPr>
              <w:rPr>
                <w:rFonts w:eastAsiaTheme="minorEastAsia"/>
                <w:b/>
                <w:bCs/>
              </w:rPr>
            </w:pPr>
            <w:r>
              <w:rPr>
                <w:rFonts w:eastAsiaTheme="minorEastAsia"/>
                <w:b/>
                <w:bCs/>
              </w:rPr>
              <w:t>1</w:t>
            </w:r>
            <w:r w:rsidRPr="00D94953">
              <w:rPr>
                <w:rFonts w:eastAsiaTheme="minorEastAsia"/>
                <w:b/>
                <w:bCs/>
                <w:vertAlign w:val="superscript"/>
              </w:rPr>
              <w:t>st</w:t>
            </w:r>
            <w:r>
              <w:rPr>
                <w:rFonts w:eastAsiaTheme="minorEastAsia"/>
                <w:b/>
                <w:bCs/>
              </w:rPr>
              <w:t xml:space="preserve"> Follow-up Assessment date</w:t>
            </w:r>
          </w:p>
          <w:p w14:paraId="7E217098" w14:textId="23EC9D5A" w:rsidR="00D94953" w:rsidRPr="00D94953" w:rsidRDefault="00D94953" w:rsidP="00D94953">
            <w:pPr>
              <w:rPr>
                <w:rFonts w:eastAsiaTheme="minorEastAsia"/>
                <w:i/>
                <w:iCs/>
              </w:rPr>
            </w:pPr>
            <w:r w:rsidRPr="00D94953">
              <w:rPr>
                <w:rFonts w:eastAsiaTheme="minorEastAsia"/>
                <w:i/>
                <w:iCs/>
              </w:rPr>
              <w:t>(suggested 6 months after baseline)</w:t>
            </w:r>
          </w:p>
          <w:p w14:paraId="6A689EDD" w14:textId="7F125AEF" w:rsidR="00D94953" w:rsidRPr="00F95154" w:rsidRDefault="00D94953" w:rsidP="00D94953">
            <w:pPr>
              <w:rPr>
                <w:rFonts w:eastAsiaTheme="minorEastAsia"/>
                <w:b/>
                <w:bCs/>
              </w:rPr>
            </w:pPr>
          </w:p>
        </w:tc>
        <w:tc>
          <w:tcPr>
            <w:tcW w:w="5222" w:type="dxa"/>
          </w:tcPr>
          <w:p w14:paraId="4AA38144" w14:textId="77777777" w:rsidR="00E112F1" w:rsidRPr="00F95154" w:rsidRDefault="00E112F1" w:rsidP="1402F670">
            <w:pPr>
              <w:jc w:val="center"/>
              <w:rPr>
                <w:rFonts w:eastAsiaTheme="minorEastAsia"/>
                <w:b/>
                <w:bCs/>
              </w:rPr>
            </w:pPr>
          </w:p>
        </w:tc>
      </w:tr>
      <w:tr w:rsidR="00B15BDB" w:rsidRPr="00F95154" w14:paraId="5C432372" w14:textId="77777777" w:rsidTr="00D94953">
        <w:tc>
          <w:tcPr>
            <w:tcW w:w="3794" w:type="dxa"/>
            <w:shd w:val="clear" w:color="auto" w:fill="D9D9D9" w:themeFill="background1" w:themeFillShade="D9"/>
          </w:tcPr>
          <w:p w14:paraId="4D166F7B" w14:textId="2923356E" w:rsidR="00D94953" w:rsidRDefault="00D94953" w:rsidP="00D94953">
            <w:pPr>
              <w:rPr>
                <w:rFonts w:eastAsiaTheme="minorEastAsia"/>
                <w:b/>
                <w:bCs/>
              </w:rPr>
            </w:pPr>
            <w:r>
              <w:rPr>
                <w:rFonts w:eastAsiaTheme="minorEastAsia"/>
                <w:b/>
                <w:bCs/>
              </w:rPr>
              <w:t>2</w:t>
            </w:r>
            <w:r w:rsidRPr="00D94953">
              <w:rPr>
                <w:rFonts w:eastAsiaTheme="minorEastAsia"/>
                <w:b/>
                <w:bCs/>
                <w:vertAlign w:val="superscript"/>
              </w:rPr>
              <w:t>nd</w:t>
            </w:r>
            <w:r>
              <w:rPr>
                <w:rFonts w:eastAsiaTheme="minorEastAsia"/>
                <w:b/>
                <w:bCs/>
              </w:rPr>
              <w:t xml:space="preserve"> Follow-up Assessment date</w:t>
            </w:r>
          </w:p>
          <w:p w14:paraId="4B285109" w14:textId="1BD7E3E0" w:rsidR="00D94953" w:rsidRPr="00D94953" w:rsidRDefault="00D94953" w:rsidP="00D94953">
            <w:pPr>
              <w:rPr>
                <w:rFonts w:eastAsiaTheme="minorEastAsia"/>
                <w:i/>
                <w:iCs/>
              </w:rPr>
            </w:pPr>
            <w:r w:rsidRPr="00D94953">
              <w:rPr>
                <w:rFonts w:eastAsiaTheme="minorEastAsia"/>
                <w:i/>
                <w:iCs/>
              </w:rPr>
              <w:t>(suggested 12 months after baseline)</w:t>
            </w:r>
          </w:p>
          <w:p w14:paraId="09AE9980" w14:textId="1765D2B7" w:rsidR="00D94953" w:rsidRPr="00F95154" w:rsidRDefault="00D94953" w:rsidP="00D94953">
            <w:pPr>
              <w:rPr>
                <w:rFonts w:eastAsiaTheme="minorEastAsia"/>
                <w:b/>
                <w:bCs/>
              </w:rPr>
            </w:pPr>
          </w:p>
        </w:tc>
        <w:tc>
          <w:tcPr>
            <w:tcW w:w="5222" w:type="dxa"/>
          </w:tcPr>
          <w:p w14:paraId="0A438B49" w14:textId="77777777" w:rsidR="00B15BDB" w:rsidRPr="00F95154" w:rsidRDefault="00B15BDB" w:rsidP="1402F670">
            <w:pPr>
              <w:jc w:val="center"/>
              <w:rPr>
                <w:rFonts w:eastAsiaTheme="minorEastAsia"/>
                <w:b/>
                <w:bCs/>
              </w:rPr>
            </w:pPr>
          </w:p>
        </w:tc>
      </w:tr>
    </w:tbl>
    <w:p w14:paraId="5AC0757B" w14:textId="77777777" w:rsidR="00F95154" w:rsidRDefault="00F95154" w:rsidP="1402F670">
      <w:pPr>
        <w:jc w:val="center"/>
        <w:rPr>
          <w:rFonts w:eastAsiaTheme="minorEastAsia"/>
          <w:b/>
          <w:bCs/>
        </w:rPr>
      </w:pPr>
    </w:p>
    <w:p w14:paraId="53184A08" w14:textId="77777777" w:rsidR="00D94953" w:rsidRDefault="00D94953" w:rsidP="1402F670">
      <w:pPr>
        <w:jc w:val="center"/>
        <w:rPr>
          <w:rFonts w:eastAsiaTheme="minorEastAsia"/>
          <w:b/>
          <w:bCs/>
        </w:rPr>
      </w:pPr>
    </w:p>
    <w:p w14:paraId="3E62B791" w14:textId="77777777" w:rsidR="00F95154" w:rsidRPr="00F95154" w:rsidRDefault="00F95154" w:rsidP="1402F670">
      <w:pPr>
        <w:jc w:val="center"/>
        <w:rPr>
          <w:rFonts w:eastAsiaTheme="minorEastAsia"/>
          <w:b/>
          <w:bCs/>
        </w:rPr>
      </w:pPr>
    </w:p>
    <w:p w14:paraId="62A5262B" w14:textId="77777777" w:rsidR="00F019AB" w:rsidRPr="00F95154" w:rsidRDefault="00F019AB" w:rsidP="1402F670">
      <w:pPr>
        <w:jc w:val="center"/>
        <w:rPr>
          <w:rFonts w:eastAsiaTheme="minorEastAsia"/>
          <w:b/>
          <w:bCs/>
        </w:rPr>
      </w:pPr>
    </w:p>
    <w:tbl>
      <w:tblPr>
        <w:tblStyle w:val="TableGrid"/>
        <w:tblW w:w="9067" w:type="dxa"/>
        <w:tblLook w:val="04A0" w:firstRow="1" w:lastRow="0" w:firstColumn="1" w:lastColumn="0" w:noHBand="0" w:noVBand="1"/>
      </w:tblPr>
      <w:tblGrid>
        <w:gridCol w:w="2830"/>
        <w:gridCol w:w="2977"/>
        <w:gridCol w:w="3260"/>
      </w:tblGrid>
      <w:tr w:rsidR="00F019AB" w:rsidRPr="00F95154" w14:paraId="11AEDBE7" w14:textId="77777777" w:rsidTr="7F6E87E3">
        <w:tc>
          <w:tcPr>
            <w:tcW w:w="2830" w:type="dxa"/>
            <w:shd w:val="clear" w:color="auto" w:fill="D9D9D9" w:themeFill="background1" w:themeFillShade="D9"/>
          </w:tcPr>
          <w:p w14:paraId="74B63D59" w14:textId="77777777" w:rsidR="00F019AB" w:rsidRPr="00F95154" w:rsidRDefault="00F019AB" w:rsidP="1402F670">
            <w:pPr>
              <w:rPr>
                <w:rFonts w:eastAsiaTheme="minorEastAsia"/>
                <w:b/>
                <w:bCs/>
              </w:rPr>
            </w:pPr>
            <w:r w:rsidRPr="1402F670">
              <w:rPr>
                <w:rFonts w:eastAsiaTheme="minorEastAsia"/>
                <w:b/>
                <w:bCs/>
              </w:rPr>
              <w:t>Version</w:t>
            </w:r>
          </w:p>
        </w:tc>
        <w:tc>
          <w:tcPr>
            <w:tcW w:w="2977" w:type="dxa"/>
            <w:shd w:val="clear" w:color="auto" w:fill="D9D9D9" w:themeFill="background1" w:themeFillShade="D9"/>
          </w:tcPr>
          <w:p w14:paraId="0E5C7798" w14:textId="77777777" w:rsidR="00F019AB" w:rsidRPr="00F95154" w:rsidRDefault="00F019AB" w:rsidP="1402F670">
            <w:pPr>
              <w:rPr>
                <w:rFonts w:eastAsiaTheme="minorEastAsia"/>
                <w:b/>
                <w:bCs/>
              </w:rPr>
            </w:pPr>
            <w:r w:rsidRPr="1402F670">
              <w:rPr>
                <w:rFonts w:eastAsiaTheme="minorEastAsia"/>
                <w:b/>
                <w:bCs/>
              </w:rPr>
              <w:t>Date</w:t>
            </w:r>
          </w:p>
        </w:tc>
        <w:tc>
          <w:tcPr>
            <w:tcW w:w="3260" w:type="dxa"/>
            <w:shd w:val="clear" w:color="auto" w:fill="D9D9D9" w:themeFill="background1" w:themeFillShade="D9"/>
          </w:tcPr>
          <w:p w14:paraId="0C64CA3A" w14:textId="77777777" w:rsidR="00F019AB" w:rsidRPr="00F95154" w:rsidRDefault="00F019AB" w:rsidP="1402F670">
            <w:pPr>
              <w:rPr>
                <w:rFonts w:eastAsiaTheme="minorEastAsia"/>
                <w:b/>
                <w:bCs/>
              </w:rPr>
            </w:pPr>
            <w:r w:rsidRPr="1402F670">
              <w:rPr>
                <w:rFonts w:eastAsiaTheme="minorEastAsia"/>
                <w:b/>
                <w:bCs/>
              </w:rPr>
              <w:t>Revise by</w:t>
            </w:r>
          </w:p>
        </w:tc>
      </w:tr>
      <w:tr w:rsidR="00F019AB" w:rsidRPr="00F95154" w14:paraId="7A7C3EE6" w14:textId="77777777" w:rsidTr="7F6E87E3">
        <w:tc>
          <w:tcPr>
            <w:tcW w:w="2830" w:type="dxa"/>
          </w:tcPr>
          <w:p w14:paraId="7C36F5AC" w14:textId="77777777" w:rsidR="00F019AB" w:rsidRPr="00F95154" w:rsidRDefault="00F019AB" w:rsidP="1402F670">
            <w:pPr>
              <w:rPr>
                <w:rFonts w:eastAsiaTheme="minorEastAsia"/>
              </w:rPr>
            </w:pPr>
            <w:r w:rsidRPr="1402F670">
              <w:rPr>
                <w:rFonts w:eastAsiaTheme="minorEastAsia"/>
              </w:rPr>
              <w:t>Draft</w:t>
            </w:r>
          </w:p>
        </w:tc>
        <w:tc>
          <w:tcPr>
            <w:tcW w:w="2977" w:type="dxa"/>
          </w:tcPr>
          <w:p w14:paraId="637BAFA2" w14:textId="38155D37" w:rsidR="00F019AB" w:rsidRPr="00F95154" w:rsidRDefault="00F019AB" w:rsidP="1402F670">
            <w:pPr>
              <w:rPr>
                <w:rFonts w:eastAsiaTheme="minorEastAsia"/>
              </w:rPr>
            </w:pPr>
            <w:r w:rsidRPr="1402F670">
              <w:rPr>
                <w:rFonts w:eastAsiaTheme="minorEastAsia"/>
              </w:rPr>
              <w:t>October 2024</w:t>
            </w:r>
          </w:p>
        </w:tc>
        <w:tc>
          <w:tcPr>
            <w:tcW w:w="3260" w:type="dxa"/>
          </w:tcPr>
          <w:p w14:paraId="1B0DC646" w14:textId="77777777" w:rsidR="00F019AB" w:rsidRPr="00F95154" w:rsidRDefault="00F019AB" w:rsidP="1402F670">
            <w:pPr>
              <w:rPr>
                <w:rFonts w:eastAsiaTheme="minorEastAsia"/>
              </w:rPr>
            </w:pPr>
          </w:p>
        </w:tc>
      </w:tr>
      <w:tr w:rsidR="00F019AB" w:rsidRPr="00F95154" w14:paraId="1DA6868F" w14:textId="77777777" w:rsidTr="7F6E87E3">
        <w:tc>
          <w:tcPr>
            <w:tcW w:w="2830" w:type="dxa"/>
          </w:tcPr>
          <w:p w14:paraId="0B85E4BC" w14:textId="77777777" w:rsidR="00F019AB" w:rsidRPr="00F95154" w:rsidRDefault="00F019AB" w:rsidP="1402F670">
            <w:pPr>
              <w:rPr>
                <w:rFonts w:eastAsiaTheme="minorEastAsia"/>
              </w:rPr>
            </w:pPr>
            <w:r w:rsidRPr="1402F670">
              <w:rPr>
                <w:rFonts w:eastAsiaTheme="minorEastAsia"/>
              </w:rPr>
              <w:t>Version 1.1</w:t>
            </w:r>
          </w:p>
        </w:tc>
        <w:tc>
          <w:tcPr>
            <w:tcW w:w="2977" w:type="dxa"/>
          </w:tcPr>
          <w:p w14:paraId="2AA4B86B" w14:textId="2802C4A8" w:rsidR="00F019AB" w:rsidRPr="00F95154" w:rsidRDefault="00F019AB" w:rsidP="1402F670">
            <w:pPr>
              <w:rPr>
                <w:rFonts w:eastAsiaTheme="minorEastAsia"/>
              </w:rPr>
            </w:pPr>
          </w:p>
        </w:tc>
        <w:tc>
          <w:tcPr>
            <w:tcW w:w="3260" w:type="dxa"/>
          </w:tcPr>
          <w:p w14:paraId="0C43BC96" w14:textId="1CAAC67A" w:rsidR="00F019AB" w:rsidRPr="00F95154" w:rsidRDefault="00F019AB" w:rsidP="1402F670">
            <w:pPr>
              <w:rPr>
                <w:rFonts w:eastAsiaTheme="minorEastAsia"/>
              </w:rPr>
            </w:pPr>
          </w:p>
        </w:tc>
      </w:tr>
    </w:tbl>
    <w:p w14:paraId="7937DA1A" w14:textId="77777777" w:rsidR="00D94953" w:rsidRDefault="00D94953" w:rsidP="1402F670">
      <w:pPr>
        <w:jc w:val="center"/>
        <w:rPr>
          <w:rFonts w:eastAsiaTheme="minorEastAsia"/>
          <w:b/>
          <w:bCs/>
        </w:rPr>
      </w:pPr>
    </w:p>
    <w:p w14:paraId="25EC5BE1" w14:textId="6B6412F3" w:rsidR="00E112F1" w:rsidRPr="00F95154" w:rsidRDefault="00E112F1" w:rsidP="1402F670">
      <w:pPr>
        <w:jc w:val="center"/>
        <w:rPr>
          <w:rFonts w:eastAsiaTheme="minorEastAsia"/>
          <w:b/>
          <w:bCs/>
        </w:rPr>
      </w:pPr>
      <w:r w:rsidRPr="50EC4BA3">
        <w:rPr>
          <w:rFonts w:eastAsiaTheme="minorEastAsia"/>
          <w:b/>
          <w:bCs/>
        </w:rPr>
        <w:lastRenderedPageBreak/>
        <w:t>Contents</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3720"/>
        <w:gridCol w:w="4635"/>
        <w:gridCol w:w="660"/>
      </w:tblGrid>
      <w:tr w:rsidR="50EC4BA3" w14:paraId="054B4C2D" w14:textId="77777777" w:rsidTr="50EC4BA3">
        <w:trPr>
          <w:trHeight w:val="300"/>
        </w:trPr>
        <w:tc>
          <w:tcPr>
            <w:tcW w:w="8355" w:type="dxa"/>
            <w:gridSpan w:val="2"/>
          </w:tcPr>
          <w:p w14:paraId="485A9084" w14:textId="17111101" w:rsidR="13A28F74" w:rsidRDefault="13A28F74" w:rsidP="50EC4BA3">
            <w:pPr>
              <w:jc w:val="both"/>
              <w:rPr>
                <w:rFonts w:eastAsiaTheme="minorEastAsia"/>
                <w:b/>
                <w:bCs/>
              </w:rPr>
            </w:pPr>
            <w:r w:rsidRPr="50EC4BA3">
              <w:rPr>
                <w:rFonts w:eastAsiaTheme="minorEastAsia"/>
                <w:b/>
                <w:bCs/>
              </w:rPr>
              <w:t>Introduction</w:t>
            </w:r>
            <w:r w:rsidR="395F753A" w:rsidRPr="50EC4BA3">
              <w:rPr>
                <w:rFonts w:eastAsiaTheme="minorEastAsia"/>
                <w:b/>
                <w:bCs/>
              </w:rPr>
              <w:t>......................................................................................................................</w:t>
            </w:r>
          </w:p>
        </w:tc>
        <w:tc>
          <w:tcPr>
            <w:tcW w:w="660" w:type="dxa"/>
          </w:tcPr>
          <w:p w14:paraId="389AD623" w14:textId="29106B3F" w:rsidR="38014038" w:rsidRDefault="38014038" w:rsidP="50EC4BA3">
            <w:pPr>
              <w:jc w:val="both"/>
              <w:rPr>
                <w:rFonts w:eastAsiaTheme="minorEastAsia"/>
                <w:b/>
                <w:bCs/>
              </w:rPr>
            </w:pPr>
            <w:r w:rsidRPr="50EC4BA3">
              <w:rPr>
                <w:rFonts w:eastAsiaTheme="minorEastAsia"/>
                <w:b/>
                <w:bCs/>
              </w:rPr>
              <w:t>3</w:t>
            </w:r>
          </w:p>
        </w:tc>
      </w:tr>
      <w:tr w:rsidR="50EC4BA3" w14:paraId="1C8B8BE4" w14:textId="77777777" w:rsidTr="50EC4BA3">
        <w:trPr>
          <w:trHeight w:val="300"/>
        </w:trPr>
        <w:tc>
          <w:tcPr>
            <w:tcW w:w="8355" w:type="dxa"/>
            <w:gridSpan w:val="2"/>
          </w:tcPr>
          <w:p w14:paraId="2997A34F" w14:textId="309DF6B2" w:rsidR="13A28F74" w:rsidRDefault="13A28F74" w:rsidP="50EC4BA3">
            <w:pPr>
              <w:jc w:val="both"/>
              <w:rPr>
                <w:rFonts w:eastAsiaTheme="minorEastAsia"/>
                <w:b/>
                <w:bCs/>
              </w:rPr>
            </w:pPr>
            <w:r w:rsidRPr="50EC4BA3">
              <w:rPr>
                <w:rFonts w:eastAsiaTheme="minorEastAsia"/>
                <w:b/>
                <w:bCs/>
              </w:rPr>
              <w:t>What are the competencies assessed in this framework?</w:t>
            </w:r>
            <w:r w:rsidR="142EFEB7" w:rsidRPr="50EC4BA3">
              <w:rPr>
                <w:rFonts w:eastAsiaTheme="minorEastAsia"/>
                <w:b/>
                <w:bCs/>
              </w:rPr>
              <w:t>..................................................</w:t>
            </w:r>
          </w:p>
        </w:tc>
        <w:tc>
          <w:tcPr>
            <w:tcW w:w="660" w:type="dxa"/>
          </w:tcPr>
          <w:p w14:paraId="1F64DD30" w14:textId="642DE3F7" w:rsidR="314C43B1" w:rsidRDefault="314C43B1" w:rsidP="50EC4BA3">
            <w:pPr>
              <w:jc w:val="both"/>
              <w:rPr>
                <w:rFonts w:eastAsiaTheme="minorEastAsia"/>
                <w:b/>
                <w:bCs/>
              </w:rPr>
            </w:pPr>
            <w:r w:rsidRPr="50EC4BA3">
              <w:rPr>
                <w:rFonts w:eastAsiaTheme="minorEastAsia"/>
                <w:b/>
                <w:bCs/>
              </w:rPr>
              <w:t>3</w:t>
            </w:r>
          </w:p>
        </w:tc>
      </w:tr>
      <w:tr w:rsidR="50EC4BA3" w14:paraId="68E06EE2" w14:textId="77777777" w:rsidTr="50EC4BA3">
        <w:trPr>
          <w:trHeight w:val="300"/>
        </w:trPr>
        <w:tc>
          <w:tcPr>
            <w:tcW w:w="8355" w:type="dxa"/>
            <w:gridSpan w:val="2"/>
          </w:tcPr>
          <w:p w14:paraId="416AFCEF" w14:textId="255F1C0F" w:rsidR="13A28F74" w:rsidRDefault="13A28F74" w:rsidP="50EC4BA3">
            <w:pPr>
              <w:jc w:val="both"/>
              <w:rPr>
                <w:rFonts w:eastAsiaTheme="minorEastAsia"/>
                <w:b/>
                <w:bCs/>
              </w:rPr>
            </w:pPr>
            <w:r w:rsidRPr="50EC4BA3">
              <w:rPr>
                <w:rFonts w:eastAsiaTheme="minorEastAsia"/>
                <w:b/>
                <w:bCs/>
              </w:rPr>
              <w:t>Assessment Levels</w:t>
            </w:r>
            <w:r w:rsidR="0572C8AA" w:rsidRPr="50EC4BA3">
              <w:rPr>
                <w:rFonts w:eastAsiaTheme="minorEastAsia"/>
                <w:b/>
                <w:bCs/>
              </w:rPr>
              <w:t>.............................................................................................................</w:t>
            </w:r>
          </w:p>
        </w:tc>
        <w:tc>
          <w:tcPr>
            <w:tcW w:w="660" w:type="dxa"/>
          </w:tcPr>
          <w:p w14:paraId="548A8015" w14:textId="39E23FCB" w:rsidR="290E9B9F" w:rsidRDefault="290E9B9F" w:rsidP="50EC4BA3">
            <w:pPr>
              <w:jc w:val="both"/>
              <w:rPr>
                <w:rFonts w:eastAsiaTheme="minorEastAsia"/>
                <w:b/>
                <w:bCs/>
              </w:rPr>
            </w:pPr>
            <w:r w:rsidRPr="50EC4BA3">
              <w:rPr>
                <w:rFonts w:eastAsiaTheme="minorEastAsia"/>
                <w:b/>
                <w:bCs/>
              </w:rPr>
              <w:t>3</w:t>
            </w:r>
          </w:p>
        </w:tc>
      </w:tr>
      <w:tr w:rsidR="50EC4BA3" w14:paraId="35E5D783" w14:textId="77777777" w:rsidTr="50EC4BA3">
        <w:trPr>
          <w:trHeight w:val="300"/>
        </w:trPr>
        <w:tc>
          <w:tcPr>
            <w:tcW w:w="8355" w:type="dxa"/>
            <w:gridSpan w:val="2"/>
          </w:tcPr>
          <w:p w14:paraId="66C616E6" w14:textId="39486C3F" w:rsidR="13A28F74" w:rsidRDefault="13A28F74" w:rsidP="50EC4BA3">
            <w:pPr>
              <w:jc w:val="both"/>
              <w:rPr>
                <w:rFonts w:eastAsiaTheme="minorEastAsia"/>
                <w:b/>
                <w:bCs/>
              </w:rPr>
            </w:pPr>
            <w:r w:rsidRPr="50EC4BA3">
              <w:rPr>
                <w:rFonts w:eastAsiaTheme="minorEastAsia"/>
                <w:b/>
                <w:bCs/>
              </w:rPr>
              <w:t>How to evidence the competency levels and the mentorship</w:t>
            </w:r>
            <w:r w:rsidR="510A7206" w:rsidRPr="50EC4BA3">
              <w:rPr>
                <w:rFonts w:eastAsiaTheme="minorEastAsia"/>
                <w:b/>
                <w:bCs/>
              </w:rPr>
              <w:t>?</w:t>
            </w:r>
            <w:r w:rsidR="1037BA21" w:rsidRPr="50EC4BA3">
              <w:rPr>
                <w:rFonts w:eastAsiaTheme="minorEastAsia"/>
                <w:b/>
                <w:bCs/>
              </w:rPr>
              <w:t>..........................................</w:t>
            </w:r>
          </w:p>
        </w:tc>
        <w:tc>
          <w:tcPr>
            <w:tcW w:w="660" w:type="dxa"/>
          </w:tcPr>
          <w:p w14:paraId="31B23008" w14:textId="11C0B736" w:rsidR="4CCE0F10" w:rsidRDefault="4CCE0F10" w:rsidP="50EC4BA3">
            <w:pPr>
              <w:jc w:val="both"/>
              <w:rPr>
                <w:rFonts w:eastAsiaTheme="minorEastAsia"/>
                <w:b/>
                <w:bCs/>
              </w:rPr>
            </w:pPr>
            <w:r w:rsidRPr="50EC4BA3">
              <w:rPr>
                <w:rFonts w:eastAsiaTheme="minorEastAsia"/>
                <w:b/>
                <w:bCs/>
              </w:rPr>
              <w:t>4</w:t>
            </w:r>
          </w:p>
        </w:tc>
      </w:tr>
      <w:tr w:rsidR="50EC4BA3" w14:paraId="3C67FBC3" w14:textId="77777777" w:rsidTr="50EC4BA3">
        <w:trPr>
          <w:trHeight w:val="300"/>
        </w:trPr>
        <w:tc>
          <w:tcPr>
            <w:tcW w:w="8355" w:type="dxa"/>
            <w:gridSpan w:val="2"/>
          </w:tcPr>
          <w:p w14:paraId="1E85E194" w14:textId="5BF60E9C" w:rsidR="510A7206" w:rsidRDefault="510A7206" w:rsidP="50EC4BA3">
            <w:pPr>
              <w:jc w:val="both"/>
              <w:rPr>
                <w:rFonts w:eastAsiaTheme="minorEastAsia"/>
                <w:b/>
                <w:bCs/>
              </w:rPr>
            </w:pPr>
            <w:r w:rsidRPr="50EC4BA3">
              <w:rPr>
                <w:rFonts w:eastAsiaTheme="minorEastAsia"/>
                <w:b/>
                <w:bCs/>
              </w:rPr>
              <w:t>Timeframe and the schedule for the assessments</w:t>
            </w:r>
            <w:r w:rsidR="6ADEFD74" w:rsidRPr="50EC4BA3">
              <w:rPr>
                <w:rFonts w:eastAsiaTheme="minorEastAsia"/>
                <w:b/>
                <w:bCs/>
              </w:rPr>
              <w:t>.............................................................</w:t>
            </w:r>
          </w:p>
        </w:tc>
        <w:tc>
          <w:tcPr>
            <w:tcW w:w="660" w:type="dxa"/>
          </w:tcPr>
          <w:p w14:paraId="3E078B22" w14:textId="2FBF3AAB" w:rsidR="67413D99" w:rsidRDefault="67413D99" w:rsidP="50EC4BA3">
            <w:pPr>
              <w:jc w:val="both"/>
              <w:rPr>
                <w:rFonts w:eastAsiaTheme="minorEastAsia"/>
                <w:b/>
                <w:bCs/>
              </w:rPr>
            </w:pPr>
            <w:r w:rsidRPr="50EC4BA3">
              <w:rPr>
                <w:rFonts w:eastAsiaTheme="minorEastAsia"/>
                <w:b/>
                <w:bCs/>
              </w:rPr>
              <w:t>5</w:t>
            </w:r>
          </w:p>
        </w:tc>
      </w:tr>
      <w:tr w:rsidR="50EC4BA3" w14:paraId="57ED66DA" w14:textId="77777777" w:rsidTr="50EC4BA3">
        <w:trPr>
          <w:trHeight w:val="300"/>
        </w:trPr>
        <w:tc>
          <w:tcPr>
            <w:tcW w:w="8355" w:type="dxa"/>
            <w:gridSpan w:val="2"/>
          </w:tcPr>
          <w:p w14:paraId="54798F62" w14:textId="3AAEE872" w:rsidR="50EC4BA3" w:rsidRDefault="50EC4BA3" w:rsidP="50EC4BA3">
            <w:pPr>
              <w:jc w:val="both"/>
              <w:rPr>
                <w:rFonts w:eastAsiaTheme="minorEastAsia"/>
                <w:b/>
                <w:bCs/>
              </w:rPr>
            </w:pPr>
          </w:p>
        </w:tc>
        <w:tc>
          <w:tcPr>
            <w:tcW w:w="660" w:type="dxa"/>
          </w:tcPr>
          <w:p w14:paraId="6D90AE42" w14:textId="1C9F170E" w:rsidR="50EC4BA3" w:rsidRDefault="50EC4BA3" w:rsidP="50EC4BA3">
            <w:pPr>
              <w:jc w:val="both"/>
              <w:rPr>
                <w:rFonts w:eastAsiaTheme="minorEastAsia"/>
                <w:b/>
                <w:bCs/>
              </w:rPr>
            </w:pPr>
          </w:p>
        </w:tc>
      </w:tr>
      <w:tr w:rsidR="50EC4BA3" w14:paraId="6C7AA169" w14:textId="77777777" w:rsidTr="50EC4BA3">
        <w:trPr>
          <w:trHeight w:val="300"/>
        </w:trPr>
        <w:tc>
          <w:tcPr>
            <w:tcW w:w="3720" w:type="dxa"/>
            <w:vMerge w:val="restart"/>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2D3AEAFB" w14:textId="104B1B1E" w:rsidR="50EC4BA3" w:rsidRDefault="50EC4BA3" w:rsidP="50EC4BA3">
            <w:pPr>
              <w:jc w:val="both"/>
              <w:rPr>
                <w:rFonts w:eastAsiaTheme="minorEastAsia"/>
                <w:b/>
                <w:bCs/>
              </w:rPr>
            </w:pPr>
            <w:r w:rsidRPr="50EC4BA3">
              <w:rPr>
                <w:rFonts w:eastAsiaTheme="minorEastAsia"/>
                <w:b/>
                <w:bCs/>
              </w:rPr>
              <w:t xml:space="preserve">1 - Background to clinical research </w:t>
            </w:r>
          </w:p>
          <w:p w14:paraId="3D3C9FEA" w14:textId="31F22B03" w:rsidR="50EC4BA3" w:rsidRDefault="50EC4BA3" w:rsidP="50EC4BA3">
            <w:pPr>
              <w:jc w:val="both"/>
              <w:rPr>
                <w:rFonts w:eastAsiaTheme="minorEastAsia"/>
                <w:b/>
                <w:bCs/>
              </w:rPr>
            </w:pPr>
            <w:r w:rsidRPr="50EC4BA3">
              <w:rPr>
                <w:rFonts w:eastAsiaTheme="minorEastAsia"/>
                <w:b/>
                <w:bCs/>
              </w:rPr>
              <w:t xml:space="preserve"> </w:t>
            </w:r>
          </w:p>
        </w:tc>
        <w:tc>
          <w:tcPr>
            <w:tcW w:w="4635"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76780AA0" w14:textId="6F111485" w:rsidR="50EC4BA3" w:rsidRDefault="50EC4BA3" w:rsidP="50EC4BA3">
            <w:pPr>
              <w:jc w:val="both"/>
              <w:rPr>
                <w:rFonts w:eastAsiaTheme="minorEastAsia"/>
              </w:rPr>
            </w:pPr>
            <w:r w:rsidRPr="50EC4BA3">
              <w:rPr>
                <w:rFonts w:eastAsiaTheme="minorEastAsia"/>
              </w:rPr>
              <w:t>1A – Guidance and Legislation</w:t>
            </w:r>
            <w:r w:rsidR="461888C0"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2A79BF98" w14:textId="4A753932" w:rsidR="08DC3E0B" w:rsidRDefault="08DC3E0B" w:rsidP="50EC4BA3">
            <w:pPr>
              <w:jc w:val="both"/>
              <w:rPr>
                <w:rFonts w:eastAsiaTheme="minorEastAsia"/>
                <w:b/>
                <w:bCs/>
              </w:rPr>
            </w:pPr>
            <w:r w:rsidRPr="50EC4BA3">
              <w:rPr>
                <w:rFonts w:eastAsiaTheme="minorEastAsia"/>
                <w:b/>
                <w:bCs/>
              </w:rPr>
              <w:t>6</w:t>
            </w:r>
          </w:p>
        </w:tc>
      </w:tr>
      <w:tr w:rsidR="50EC4BA3" w14:paraId="218CBCFD" w14:textId="77777777" w:rsidTr="50EC4BA3">
        <w:trPr>
          <w:trHeight w:val="300"/>
        </w:trPr>
        <w:tc>
          <w:tcPr>
            <w:tcW w:w="3720" w:type="dxa"/>
            <w:vMerge/>
          </w:tcPr>
          <w:p w14:paraId="56BE8F95"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5712A0D5" w14:textId="0055B93E" w:rsidR="50EC4BA3" w:rsidRDefault="50EC4BA3" w:rsidP="50EC4BA3">
            <w:pPr>
              <w:jc w:val="both"/>
              <w:rPr>
                <w:rFonts w:eastAsiaTheme="minorEastAsia"/>
              </w:rPr>
            </w:pPr>
            <w:r w:rsidRPr="50EC4BA3">
              <w:rPr>
                <w:rFonts w:eastAsiaTheme="minorEastAsia"/>
              </w:rPr>
              <w:t>1B – Research in the NHS</w:t>
            </w:r>
            <w:r w:rsidR="5AFE6992"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31D68BB5" w14:textId="22BEBCAA" w:rsidR="05EC76C8" w:rsidRDefault="05EC76C8" w:rsidP="50EC4BA3">
            <w:pPr>
              <w:jc w:val="both"/>
              <w:rPr>
                <w:rFonts w:eastAsiaTheme="minorEastAsia"/>
                <w:b/>
                <w:bCs/>
              </w:rPr>
            </w:pPr>
            <w:r w:rsidRPr="50EC4BA3">
              <w:rPr>
                <w:rFonts w:eastAsiaTheme="minorEastAsia"/>
                <w:b/>
                <w:bCs/>
              </w:rPr>
              <w:t>7</w:t>
            </w:r>
          </w:p>
        </w:tc>
      </w:tr>
      <w:tr w:rsidR="50EC4BA3" w14:paraId="201AF727" w14:textId="77777777" w:rsidTr="50EC4BA3">
        <w:trPr>
          <w:trHeight w:val="300"/>
        </w:trPr>
        <w:tc>
          <w:tcPr>
            <w:tcW w:w="3720" w:type="dxa"/>
            <w:vMerge/>
          </w:tcPr>
          <w:p w14:paraId="0B81C352"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41986BF4" w14:textId="03E0E1B0" w:rsidR="50EC4BA3" w:rsidRDefault="50EC4BA3" w:rsidP="50EC4BA3">
            <w:pPr>
              <w:jc w:val="both"/>
              <w:rPr>
                <w:rFonts w:eastAsiaTheme="minorEastAsia"/>
              </w:rPr>
            </w:pPr>
            <w:r w:rsidRPr="50EC4BA3">
              <w:rPr>
                <w:rFonts w:eastAsiaTheme="minorEastAsia"/>
              </w:rPr>
              <w:t>1C – Study design</w:t>
            </w:r>
            <w:r w:rsidR="4A696CDF"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49F0764B" w14:textId="3D3E0121" w:rsidR="4551D66D" w:rsidRDefault="4551D66D" w:rsidP="50EC4BA3">
            <w:pPr>
              <w:jc w:val="both"/>
              <w:rPr>
                <w:rFonts w:eastAsiaTheme="minorEastAsia"/>
                <w:b/>
                <w:bCs/>
              </w:rPr>
            </w:pPr>
            <w:r w:rsidRPr="50EC4BA3">
              <w:rPr>
                <w:rFonts w:eastAsiaTheme="minorEastAsia"/>
                <w:b/>
                <w:bCs/>
              </w:rPr>
              <w:t>8</w:t>
            </w:r>
          </w:p>
        </w:tc>
      </w:tr>
      <w:tr w:rsidR="50EC4BA3" w14:paraId="469E1E3E" w14:textId="77777777" w:rsidTr="50EC4BA3">
        <w:trPr>
          <w:trHeight w:val="300"/>
        </w:trPr>
        <w:tc>
          <w:tcPr>
            <w:tcW w:w="3720" w:type="dxa"/>
            <w:vMerge w:val="restart"/>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4C086E85" w14:textId="6EA86989" w:rsidR="50EC4BA3" w:rsidRDefault="50EC4BA3" w:rsidP="50EC4BA3">
            <w:pPr>
              <w:jc w:val="both"/>
              <w:rPr>
                <w:rFonts w:eastAsiaTheme="minorEastAsia"/>
                <w:b/>
                <w:bCs/>
                <w:color w:val="000000" w:themeColor="text1"/>
              </w:rPr>
            </w:pPr>
            <w:r w:rsidRPr="50EC4BA3">
              <w:rPr>
                <w:rFonts w:eastAsiaTheme="minorEastAsia"/>
                <w:b/>
                <w:bCs/>
                <w:color w:val="000000" w:themeColor="text1"/>
              </w:rPr>
              <w:t xml:space="preserve">2 </w:t>
            </w:r>
            <w:r w:rsidRPr="50EC4BA3">
              <w:rPr>
                <w:rFonts w:eastAsiaTheme="minorEastAsia"/>
                <w:b/>
                <w:bCs/>
              </w:rPr>
              <w:t xml:space="preserve">- </w:t>
            </w:r>
            <w:r w:rsidRPr="50EC4BA3">
              <w:rPr>
                <w:rFonts w:eastAsiaTheme="minorEastAsia"/>
                <w:b/>
                <w:bCs/>
                <w:color w:val="000000" w:themeColor="text1"/>
              </w:rPr>
              <w:t>Study Set-up</w:t>
            </w:r>
          </w:p>
          <w:p w14:paraId="1D1B81C9" w14:textId="7B8F949E" w:rsidR="50EC4BA3" w:rsidRDefault="50EC4BA3" w:rsidP="50EC4BA3">
            <w:pPr>
              <w:jc w:val="both"/>
              <w:rPr>
                <w:rFonts w:eastAsiaTheme="minorEastAsia"/>
                <w:b/>
                <w:bCs/>
              </w:rPr>
            </w:pPr>
            <w:r w:rsidRPr="50EC4BA3">
              <w:rPr>
                <w:rFonts w:eastAsiaTheme="minorEastAsia"/>
                <w:b/>
                <w:bCs/>
              </w:rPr>
              <w:t xml:space="preserve"> </w:t>
            </w:r>
          </w:p>
        </w:tc>
        <w:tc>
          <w:tcPr>
            <w:tcW w:w="4635"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0F5D3326" w14:textId="3E72E51B" w:rsidR="50EC4BA3" w:rsidRDefault="50EC4BA3" w:rsidP="50EC4BA3">
            <w:pPr>
              <w:jc w:val="both"/>
              <w:rPr>
                <w:rFonts w:eastAsiaTheme="minorEastAsia"/>
                <w:color w:val="000000" w:themeColor="text1"/>
              </w:rPr>
            </w:pPr>
            <w:r w:rsidRPr="50EC4BA3">
              <w:rPr>
                <w:rFonts w:eastAsiaTheme="minorEastAsia"/>
                <w:color w:val="000000" w:themeColor="text1"/>
              </w:rPr>
              <w:t>2A – Study feasibility and Set-up</w:t>
            </w:r>
            <w:r w:rsidR="7928CD09"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3101046A" w14:textId="3D334D00" w:rsidR="04DED52E" w:rsidRDefault="04DED52E" w:rsidP="50EC4BA3">
            <w:pPr>
              <w:jc w:val="both"/>
              <w:rPr>
                <w:rFonts w:eastAsiaTheme="minorEastAsia"/>
                <w:b/>
                <w:bCs/>
                <w:color w:val="000000" w:themeColor="text1"/>
              </w:rPr>
            </w:pPr>
            <w:r w:rsidRPr="50EC4BA3">
              <w:rPr>
                <w:rFonts w:eastAsiaTheme="minorEastAsia"/>
                <w:b/>
                <w:bCs/>
                <w:color w:val="000000" w:themeColor="text1"/>
              </w:rPr>
              <w:t>9</w:t>
            </w:r>
          </w:p>
        </w:tc>
      </w:tr>
      <w:tr w:rsidR="50EC4BA3" w14:paraId="06F66274" w14:textId="77777777" w:rsidTr="50EC4BA3">
        <w:trPr>
          <w:trHeight w:val="300"/>
        </w:trPr>
        <w:tc>
          <w:tcPr>
            <w:tcW w:w="3720" w:type="dxa"/>
            <w:vMerge/>
          </w:tcPr>
          <w:p w14:paraId="67DACAC3"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1E3B9180" w14:textId="49416E5D" w:rsidR="50EC4BA3" w:rsidRDefault="50EC4BA3" w:rsidP="50EC4BA3">
            <w:pPr>
              <w:jc w:val="both"/>
              <w:rPr>
                <w:rFonts w:eastAsiaTheme="minorEastAsia"/>
                <w:color w:val="000000" w:themeColor="text1"/>
              </w:rPr>
            </w:pPr>
            <w:r w:rsidRPr="50EC4BA3">
              <w:rPr>
                <w:rFonts w:eastAsiaTheme="minorEastAsia"/>
                <w:color w:val="000000" w:themeColor="text1"/>
              </w:rPr>
              <w:t>2B – Study set-up</w:t>
            </w:r>
            <w:r w:rsidR="76A7B1AB"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1DE33EFF" w14:textId="061489CC" w:rsidR="7A161B00" w:rsidRDefault="7A161B00" w:rsidP="50EC4BA3">
            <w:pPr>
              <w:jc w:val="both"/>
              <w:rPr>
                <w:rFonts w:eastAsiaTheme="minorEastAsia"/>
                <w:b/>
                <w:bCs/>
                <w:color w:val="000000" w:themeColor="text1"/>
              </w:rPr>
            </w:pPr>
            <w:r w:rsidRPr="50EC4BA3">
              <w:rPr>
                <w:rFonts w:eastAsiaTheme="minorEastAsia"/>
                <w:b/>
                <w:bCs/>
                <w:color w:val="000000" w:themeColor="text1"/>
              </w:rPr>
              <w:t>10</w:t>
            </w:r>
          </w:p>
        </w:tc>
      </w:tr>
      <w:tr w:rsidR="50EC4BA3" w14:paraId="712016A9" w14:textId="77777777" w:rsidTr="50EC4BA3">
        <w:trPr>
          <w:trHeight w:val="300"/>
        </w:trPr>
        <w:tc>
          <w:tcPr>
            <w:tcW w:w="3720" w:type="dxa"/>
            <w:vMerge w:val="restart"/>
            <w:tcBorders>
              <w:left w:val="none" w:sz="8" w:space="0" w:color="000000" w:themeColor="text1"/>
              <w:bottom w:val="none" w:sz="8" w:space="0" w:color="000000" w:themeColor="text1"/>
              <w:right w:val="none" w:sz="8" w:space="0" w:color="000000" w:themeColor="text1"/>
            </w:tcBorders>
            <w:tcMar>
              <w:left w:w="108" w:type="dxa"/>
              <w:right w:w="108" w:type="dxa"/>
            </w:tcMar>
          </w:tcPr>
          <w:p w14:paraId="3C622AC5" w14:textId="0E78CAF9" w:rsidR="50EC4BA3" w:rsidRDefault="50EC4BA3" w:rsidP="50EC4BA3">
            <w:pPr>
              <w:jc w:val="both"/>
              <w:rPr>
                <w:rFonts w:eastAsiaTheme="minorEastAsia"/>
                <w:b/>
                <w:bCs/>
              </w:rPr>
            </w:pPr>
            <w:r w:rsidRPr="50EC4BA3">
              <w:rPr>
                <w:rFonts w:eastAsiaTheme="minorEastAsia"/>
                <w:b/>
                <w:bCs/>
              </w:rPr>
              <w:t xml:space="preserve">3 – Study Conduct </w:t>
            </w:r>
          </w:p>
        </w:tc>
        <w:tc>
          <w:tcPr>
            <w:tcW w:w="4635"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24B3EC0A" w14:textId="0D2FE54E" w:rsidR="50EC4BA3" w:rsidRDefault="50EC4BA3" w:rsidP="50EC4BA3">
            <w:pPr>
              <w:jc w:val="both"/>
              <w:rPr>
                <w:rFonts w:eastAsiaTheme="minorEastAsia"/>
              </w:rPr>
            </w:pPr>
            <w:r w:rsidRPr="50EC4BA3">
              <w:rPr>
                <w:rFonts w:eastAsiaTheme="minorEastAsia"/>
              </w:rPr>
              <w:t>3A – Key Personnel</w:t>
            </w:r>
            <w:r w:rsidR="6CB11CE1"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23F5310D" w14:textId="77528802" w:rsidR="34337965" w:rsidRDefault="34337965" w:rsidP="50EC4BA3">
            <w:pPr>
              <w:jc w:val="both"/>
              <w:rPr>
                <w:rFonts w:eastAsiaTheme="minorEastAsia"/>
                <w:b/>
                <w:bCs/>
              </w:rPr>
            </w:pPr>
            <w:r w:rsidRPr="50EC4BA3">
              <w:rPr>
                <w:rFonts w:eastAsiaTheme="minorEastAsia"/>
                <w:b/>
                <w:bCs/>
              </w:rPr>
              <w:t>11</w:t>
            </w:r>
          </w:p>
        </w:tc>
      </w:tr>
      <w:tr w:rsidR="50EC4BA3" w14:paraId="3328DC42" w14:textId="77777777" w:rsidTr="50EC4BA3">
        <w:trPr>
          <w:trHeight w:val="300"/>
        </w:trPr>
        <w:tc>
          <w:tcPr>
            <w:tcW w:w="3720" w:type="dxa"/>
            <w:vMerge/>
          </w:tcPr>
          <w:p w14:paraId="0B630A3F"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539F6663" w14:textId="7D3FD1FC" w:rsidR="50EC4BA3" w:rsidRDefault="50EC4BA3" w:rsidP="50EC4BA3">
            <w:pPr>
              <w:jc w:val="both"/>
              <w:rPr>
                <w:rFonts w:eastAsiaTheme="minorEastAsia"/>
              </w:rPr>
            </w:pPr>
            <w:r w:rsidRPr="50EC4BA3">
              <w:rPr>
                <w:rFonts w:eastAsiaTheme="minorEastAsia"/>
              </w:rPr>
              <w:t>3B – Administration &amp; Supplies</w:t>
            </w:r>
            <w:r w:rsidR="6A32CE5D"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2E2FE8E2" w14:textId="285AD17E" w:rsidR="29466AB6" w:rsidRDefault="29466AB6" w:rsidP="50EC4BA3">
            <w:pPr>
              <w:jc w:val="both"/>
              <w:rPr>
                <w:rFonts w:eastAsiaTheme="minorEastAsia"/>
                <w:b/>
                <w:bCs/>
              </w:rPr>
            </w:pPr>
            <w:r w:rsidRPr="50EC4BA3">
              <w:rPr>
                <w:rFonts w:eastAsiaTheme="minorEastAsia"/>
                <w:b/>
                <w:bCs/>
              </w:rPr>
              <w:t>12</w:t>
            </w:r>
          </w:p>
        </w:tc>
      </w:tr>
      <w:tr w:rsidR="50EC4BA3" w14:paraId="1058BDAF" w14:textId="77777777" w:rsidTr="50EC4BA3">
        <w:trPr>
          <w:trHeight w:val="300"/>
        </w:trPr>
        <w:tc>
          <w:tcPr>
            <w:tcW w:w="3720" w:type="dxa"/>
            <w:vMerge/>
          </w:tcPr>
          <w:p w14:paraId="45001A20"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692F640F" w14:textId="191B3D51" w:rsidR="50EC4BA3" w:rsidRDefault="50EC4BA3" w:rsidP="50EC4BA3">
            <w:pPr>
              <w:jc w:val="both"/>
              <w:rPr>
                <w:rFonts w:eastAsiaTheme="minorEastAsia"/>
              </w:rPr>
            </w:pPr>
            <w:r w:rsidRPr="50EC4BA3">
              <w:rPr>
                <w:rFonts w:eastAsiaTheme="minorEastAsia"/>
              </w:rPr>
              <w:t>3C – Consent</w:t>
            </w:r>
            <w:r w:rsidR="064540CD"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3287AD49" w14:textId="52FD09A6" w:rsidR="3F029474" w:rsidRDefault="3F029474" w:rsidP="50EC4BA3">
            <w:pPr>
              <w:jc w:val="both"/>
              <w:rPr>
                <w:rFonts w:eastAsiaTheme="minorEastAsia"/>
                <w:b/>
                <w:bCs/>
              </w:rPr>
            </w:pPr>
            <w:r w:rsidRPr="50EC4BA3">
              <w:rPr>
                <w:rFonts w:eastAsiaTheme="minorEastAsia"/>
                <w:b/>
                <w:bCs/>
              </w:rPr>
              <w:t>13</w:t>
            </w:r>
          </w:p>
        </w:tc>
      </w:tr>
      <w:tr w:rsidR="50EC4BA3" w14:paraId="391A6900" w14:textId="77777777" w:rsidTr="50EC4BA3">
        <w:trPr>
          <w:trHeight w:val="300"/>
        </w:trPr>
        <w:tc>
          <w:tcPr>
            <w:tcW w:w="3720" w:type="dxa"/>
            <w:vMerge/>
          </w:tcPr>
          <w:p w14:paraId="0B32ED4A"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17112756" w14:textId="615B207E" w:rsidR="50EC4BA3" w:rsidRDefault="50EC4BA3" w:rsidP="50EC4BA3">
            <w:pPr>
              <w:jc w:val="both"/>
              <w:rPr>
                <w:rFonts w:eastAsiaTheme="minorEastAsia"/>
              </w:rPr>
            </w:pPr>
            <w:r w:rsidRPr="50EC4BA3">
              <w:rPr>
                <w:rFonts w:eastAsiaTheme="minorEastAsia"/>
              </w:rPr>
              <w:t>3D – Protocol specific</w:t>
            </w:r>
            <w:r w:rsidR="68263F64"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0351E998" w14:textId="3D0C6AAF" w:rsidR="2CE5ABA8" w:rsidRDefault="2CE5ABA8" w:rsidP="50EC4BA3">
            <w:pPr>
              <w:jc w:val="both"/>
              <w:rPr>
                <w:rFonts w:eastAsiaTheme="minorEastAsia"/>
                <w:b/>
                <w:bCs/>
              </w:rPr>
            </w:pPr>
            <w:r w:rsidRPr="50EC4BA3">
              <w:rPr>
                <w:rFonts w:eastAsiaTheme="minorEastAsia"/>
                <w:b/>
                <w:bCs/>
              </w:rPr>
              <w:t>14</w:t>
            </w:r>
          </w:p>
        </w:tc>
      </w:tr>
      <w:tr w:rsidR="50EC4BA3" w14:paraId="12BA575A" w14:textId="77777777" w:rsidTr="50EC4BA3">
        <w:trPr>
          <w:trHeight w:val="300"/>
        </w:trPr>
        <w:tc>
          <w:tcPr>
            <w:tcW w:w="3720" w:type="dxa"/>
            <w:vMerge/>
          </w:tcPr>
          <w:p w14:paraId="56D23206"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5FB23DC6" w14:textId="687BC5A1" w:rsidR="50EC4BA3" w:rsidRDefault="50EC4BA3" w:rsidP="50EC4BA3">
            <w:pPr>
              <w:jc w:val="both"/>
              <w:rPr>
                <w:rFonts w:eastAsiaTheme="minorEastAsia"/>
              </w:rPr>
            </w:pPr>
            <w:r w:rsidRPr="50EC4BA3">
              <w:rPr>
                <w:rFonts w:eastAsiaTheme="minorEastAsia"/>
              </w:rPr>
              <w:t>3E – Managing profiles</w:t>
            </w:r>
            <w:r w:rsidR="1F8B8775"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7B537DAB" w14:textId="38175F1F" w:rsidR="4E86E898" w:rsidRDefault="4E86E898" w:rsidP="50EC4BA3">
            <w:pPr>
              <w:jc w:val="both"/>
              <w:rPr>
                <w:rFonts w:eastAsiaTheme="minorEastAsia"/>
                <w:b/>
                <w:bCs/>
              </w:rPr>
            </w:pPr>
            <w:r w:rsidRPr="50EC4BA3">
              <w:rPr>
                <w:rFonts w:eastAsiaTheme="minorEastAsia"/>
                <w:b/>
                <w:bCs/>
              </w:rPr>
              <w:t>15</w:t>
            </w:r>
          </w:p>
        </w:tc>
      </w:tr>
      <w:tr w:rsidR="50EC4BA3" w14:paraId="3CF52240" w14:textId="77777777" w:rsidTr="50EC4BA3">
        <w:trPr>
          <w:trHeight w:val="300"/>
        </w:trPr>
        <w:tc>
          <w:tcPr>
            <w:tcW w:w="3720" w:type="dxa"/>
            <w:vMerge w:val="restart"/>
            <w:tcBorders>
              <w:left w:val="none" w:sz="8" w:space="0" w:color="000000" w:themeColor="text1"/>
              <w:bottom w:val="none" w:sz="8" w:space="0" w:color="000000" w:themeColor="text1"/>
              <w:right w:val="none" w:sz="8" w:space="0" w:color="000000" w:themeColor="text1"/>
            </w:tcBorders>
            <w:tcMar>
              <w:left w:w="108" w:type="dxa"/>
              <w:right w:w="108" w:type="dxa"/>
            </w:tcMar>
          </w:tcPr>
          <w:p w14:paraId="7CDA081E" w14:textId="12002E71" w:rsidR="50EC4BA3" w:rsidRDefault="50EC4BA3" w:rsidP="50EC4BA3">
            <w:pPr>
              <w:jc w:val="both"/>
              <w:rPr>
                <w:rFonts w:eastAsiaTheme="minorEastAsia"/>
                <w:b/>
                <w:bCs/>
              </w:rPr>
            </w:pPr>
            <w:r w:rsidRPr="50EC4BA3">
              <w:rPr>
                <w:rFonts w:eastAsiaTheme="minorEastAsia"/>
                <w:b/>
                <w:bCs/>
                <w:color w:val="000000" w:themeColor="text1"/>
              </w:rPr>
              <w:t xml:space="preserve">4 </w:t>
            </w:r>
            <w:r w:rsidRPr="50EC4BA3">
              <w:rPr>
                <w:rFonts w:eastAsiaTheme="minorEastAsia"/>
                <w:b/>
                <w:bCs/>
              </w:rPr>
              <w:t xml:space="preserve">– Data management </w:t>
            </w:r>
          </w:p>
        </w:tc>
        <w:tc>
          <w:tcPr>
            <w:tcW w:w="4635"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786F381B" w14:textId="23BC663B" w:rsidR="50EC4BA3" w:rsidRDefault="50EC4BA3" w:rsidP="50EC4BA3">
            <w:pPr>
              <w:jc w:val="both"/>
              <w:rPr>
                <w:rFonts w:eastAsiaTheme="minorEastAsia"/>
                <w:color w:val="000000" w:themeColor="text1"/>
              </w:rPr>
            </w:pPr>
            <w:r w:rsidRPr="50EC4BA3">
              <w:rPr>
                <w:rFonts w:eastAsiaTheme="minorEastAsia"/>
                <w:color w:val="000000" w:themeColor="text1"/>
              </w:rPr>
              <w:t>4A – Data Protection</w:t>
            </w:r>
            <w:r w:rsidR="2A54DF54" w:rsidRPr="50EC4BA3">
              <w:rPr>
                <w:rFonts w:eastAsiaTheme="minorEastAsia"/>
                <w:color w:val="000000" w:themeColor="text1"/>
              </w:rPr>
              <w:t>................</w:t>
            </w:r>
            <w:r w:rsidR="0601D169" w:rsidRPr="50EC4BA3">
              <w:rPr>
                <w:rFonts w:eastAsiaTheme="minorEastAsia"/>
                <w:color w:val="000000" w:themeColor="text1"/>
              </w:rPr>
              <w:t>..</w:t>
            </w:r>
            <w:r w:rsidR="2A54DF54"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7C7200F2" w14:textId="0F35E97D" w:rsidR="4986F50C" w:rsidRDefault="4986F50C" w:rsidP="50EC4BA3">
            <w:pPr>
              <w:jc w:val="both"/>
              <w:rPr>
                <w:rFonts w:eastAsiaTheme="minorEastAsia"/>
                <w:b/>
                <w:bCs/>
                <w:color w:val="000000" w:themeColor="text1"/>
              </w:rPr>
            </w:pPr>
            <w:r w:rsidRPr="50EC4BA3">
              <w:rPr>
                <w:rFonts w:eastAsiaTheme="minorEastAsia"/>
                <w:b/>
                <w:bCs/>
                <w:color w:val="000000" w:themeColor="text1"/>
              </w:rPr>
              <w:t>16</w:t>
            </w:r>
          </w:p>
        </w:tc>
      </w:tr>
      <w:tr w:rsidR="50EC4BA3" w14:paraId="262062A1" w14:textId="77777777" w:rsidTr="50EC4BA3">
        <w:trPr>
          <w:trHeight w:val="300"/>
        </w:trPr>
        <w:tc>
          <w:tcPr>
            <w:tcW w:w="3720" w:type="dxa"/>
            <w:vMerge/>
          </w:tcPr>
          <w:p w14:paraId="379BA025"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2E68A7D3" w14:textId="65F4B512" w:rsidR="50EC4BA3" w:rsidRDefault="50EC4BA3" w:rsidP="50EC4BA3">
            <w:pPr>
              <w:jc w:val="both"/>
              <w:rPr>
                <w:rFonts w:eastAsiaTheme="minorEastAsia"/>
                <w:color w:val="000000" w:themeColor="text1"/>
              </w:rPr>
            </w:pPr>
            <w:r w:rsidRPr="50EC4BA3">
              <w:rPr>
                <w:rFonts w:eastAsiaTheme="minorEastAsia"/>
                <w:color w:val="000000" w:themeColor="text1"/>
              </w:rPr>
              <w:t>4B – Essential documents</w:t>
            </w:r>
            <w:r w:rsidR="356D099E" w:rsidRPr="50EC4BA3">
              <w:rPr>
                <w:rFonts w:eastAsiaTheme="minorEastAsia"/>
                <w:color w:val="000000" w:themeColor="text1"/>
              </w:rPr>
              <w:t>........</w:t>
            </w:r>
            <w:r w:rsidR="06E189DA" w:rsidRPr="50EC4BA3">
              <w:rPr>
                <w:rFonts w:eastAsiaTheme="minorEastAsia"/>
                <w:color w:val="000000" w:themeColor="text1"/>
              </w:rPr>
              <w:t>.........</w:t>
            </w:r>
            <w:r w:rsidR="356D099E"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0B8384B2" w14:textId="755A3D73" w:rsidR="62C97DBB" w:rsidRDefault="62C97DBB" w:rsidP="50EC4BA3">
            <w:pPr>
              <w:jc w:val="both"/>
              <w:rPr>
                <w:rFonts w:eastAsiaTheme="minorEastAsia"/>
                <w:b/>
                <w:bCs/>
                <w:color w:val="000000" w:themeColor="text1"/>
              </w:rPr>
            </w:pPr>
            <w:r w:rsidRPr="50EC4BA3">
              <w:rPr>
                <w:rFonts w:eastAsiaTheme="minorEastAsia"/>
                <w:b/>
                <w:bCs/>
                <w:color w:val="000000" w:themeColor="text1"/>
              </w:rPr>
              <w:t>17</w:t>
            </w:r>
          </w:p>
        </w:tc>
      </w:tr>
      <w:tr w:rsidR="50EC4BA3" w14:paraId="43397797" w14:textId="77777777" w:rsidTr="50EC4BA3">
        <w:trPr>
          <w:trHeight w:val="300"/>
        </w:trPr>
        <w:tc>
          <w:tcPr>
            <w:tcW w:w="3720" w:type="dxa"/>
            <w:vMerge/>
          </w:tcPr>
          <w:p w14:paraId="171DEAD5"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1D521A88" w14:textId="4C3BD67A" w:rsidR="50EC4BA3" w:rsidRDefault="50EC4BA3" w:rsidP="50EC4BA3">
            <w:pPr>
              <w:jc w:val="both"/>
              <w:rPr>
                <w:rFonts w:eastAsiaTheme="minorEastAsia"/>
                <w:color w:val="000000" w:themeColor="text1"/>
              </w:rPr>
            </w:pPr>
            <w:r w:rsidRPr="50EC4BA3">
              <w:rPr>
                <w:rFonts w:eastAsiaTheme="minorEastAsia"/>
                <w:color w:val="000000" w:themeColor="text1"/>
              </w:rPr>
              <w:t>4C – Data &amp; CRF Completion</w:t>
            </w:r>
            <w:r w:rsidR="414B1F6A"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71142154" w14:textId="3D24CADD" w:rsidR="18DBC245" w:rsidRDefault="18DBC245" w:rsidP="50EC4BA3">
            <w:pPr>
              <w:jc w:val="both"/>
              <w:rPr>
                <w:rFonts w:eastAsiaTheme="minorEastAsia"/>
                <w:b/>
                <w:bCs/>
                <w:color w:val="000000" w:themeColor="text1"/>
              </w:rPr>
            </w:pPr>
            <w:r w:rsidRPr="50EC4BA3">
              <w:rPr>
                <w:rFonts w:eastAsiaTheme="minorEastAsia"/>
                <w:b/>
                <w:bCs/>
                <w:color w:val="000000" w:themeColor="text1"/>
              </w:rPr>
              <w:t>18</w:t>
            </w:r>
          </w:p>
        </w:tc>
      </w:tr>
      <w:tr w:rsidR="50EC4BA3" w14:paraId="3982BF13" w14:textId="77777777" w:rsidTr="50EC4BA3">
        <w:trPr>
          <w:trHeight w:val="300"/>
        </w:trPr>
        <w:tc>
          <w:tcPr>
            <w:tcW w:w="3720" w:type="dxa"/>
            <w:vMerge/>
          </w:tcPr>
          <w:p w14:paraId="488F988B"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376D6B12" w14:textId="0C5CF31A" w:rsidR="50EC4BA3" w:rsidRDefault="50EC4BA3" w:rsidP="50EC4BA3">
            <w:pPr>
              <w:jc w:val="both"/>
              <w:rPr>
                <w:rFonts w:eastAsiaTheme="minorEastAsia"/>
                <w:color w:val="000000" w:themeColor="text1"/>
              </w:rPr>
            </w:pPr>
            <w:r w:rsidRPr="50EC4BA3">
              <w:rPr>
                <w:rFonts w:eastAsiaTheme="minorEastAsia"/>
                <w:color w:val="000000" w:themeColor="text1"/>
              </w:rPr>
              <w:t>4D – Data Quality</w:t>
            </w:r>
            <w:r w:rsidR="07D79058"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2DDE0DB5" w14:textId="3D7F96D9" w:rsidR="5A63A76D" w:rsidRDefault="5A63A76D" w:rsidP="50EC4BA3">
            <w:pPr>
              <w:jc w:val="both"/>
              <w:rPr>
                <w:rFonts w:eastAsiaTheme="minorEastAsia"/>
                <w:b/>
                <w:bCs/>
                <w:color w:val="000000" w:themeColor="text1"/>
              </w:rPr>
            </w:pPr>
            <w:r w:rsidRPr="50EC4BA3">
              <w:rPr>
                <w:rFonts w:eastAsiaTheme="minorEastAsia"/>
                <w:b/>
                <w:bCs/>
                <w:color w:val="000000" w:themeColor="text1"/>
              </w:rPr>
              <w:t>19</w:t>
            </w:r>
          </w:p>
        </w:tc>
      </w:tr>
      <w:tr w:rsidR="50EC4BA3" w14:paraId="7C817061" w14:textId="77777777" w:rsidTr="50EC4BA3">
        <w:trPr>
          <w:trHeight w:val="300"/>
        </w:trPr>
        <w:tc>
          <w:tcPr>
            <w:tcW w:w="3720" w:type="dxa"/>
            <w:vMerge/>
          </w:tcPr>
          <w:p w14:paraId="6E0E352B"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23698194" w14:textId="769A7262" w:rsidR="50EC4BA3" w:rsidRDefault="50EC4BA3" w:rsidP="50EC4BA3">
            <w:pPr>
              <w:jc w:val="both"/>
              <w:rPr>
                <w:rFonts w:eastAsiaTheme="minorEastAsia"/>
                <w:color w:val="000000" w:themeColor="text1"/>
              </w:rPr>
            </w:pPr>
            <w:r w:rsidRPr="50EC4BA3">
              <w:rPr>
                <w:rFonts w:eastAsiaTheme="minorEastAsia"/>
                <w:color w:val="000000" w:themeColor="text1"/>
              </w:rPr>
              <w:t>4E – Safety reporting</w:t>
            </w:r>
            <w:r w:rsidR="5F20AAA6"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46254D4A" w14:textId="522AB788" w:rsidR="6F255BD8" w:rsidRDefault="6F255BD8" w:rsidP="50EC4BA3">
            <w:pPr>
              <w:jc w:val="both"/>
              <w:rPr>
                <w:rFonts w:eastAsiaTheme="minorEastAsia"/>
                <w:b/>
                <w:bCs/>
                <w:color w:val="000000" w:themeColor="text1"/>
              </w:rPr>
            </w:pPr>
            <w:r w:rsidRPr="50EC4BA3">
              <w:rPr>
                <w:rFonts w:eastAsiaTheme="minorEastAsia"/>
                <w:b/>
                <w:bCs/>
                <w:color w:val="000000" w:themeColor="text1"/>
              </w:rPr>
              <w:t>20</w:t>
            </w:r>
          </w:p>
        </w:tc>
      </w:tr>
      <w:tr w:rsidR="50EC4BA3" w14:paraId="091491E9" w14:textId="77777777" w:rsidTr="50EC4BA3">
        <w:trPr>
          <w:trHeight w:val="300"/>
        </w:trPr>
        <w:tc>
          <w:tcPr>
            <w:tcW w:w="3720" w:type="dxa"/>
            <w:vMerge/>
          </w:tcPr>
          <w:p w14:paraId="60C081CB" w14:textId="77777777" w:rsidR="00B52902" w:rsidRDefault="00B52902"/>
        </w:tc>
        <w:tc>
          <w:tcPr>
            <w:tcW w:w="4635" w:type="dxa"/>
            <w:tcBorders>
              <w:top w:val="none" w:sz="8" w:space="0" w:color="000000" w:themeColor="text1"/>
              <w:bottom w:val="none" w:sz="8" w:space="0" w:color="000000" w:themeColor="text1"/>
              <w:right w:val="none" w:sz="8" w:space="0" w:color="000000" w:themeColor="text1"/>
            </w:tcBorders>
            <w:tcMar>
              <w:left w:w="108" w:type="dxa"/>
              <w:right w:w="108" w:type="dxa"/>
            </w:tcMar>
          </w:tcPr>
          <w:p w14:paraId="46F010A7" w14:textId="45DD400F" w:rsidR="50EC4BA3" w:rsidRDefault="50EC4BA3" w:rsidP="50EC4BA3">
            <w:pPr>
              <w:jc w:val="both"/>
              <w:rPr>
                <w:rFonts w:eastAsiaTheme="minorEastAsia"/>
                <w:color w:val="000000" w:themeColor="text1"/>
              </w:rPr>
            </w:pPr>
            <w:r w:rsidRPr="50EC4BA3">
              <w:rPr>
                <w:rFonts w:eastAsiaTheme="minorEastAsia"/>
                <w:color w:val="000000" w:themeColor="text1"/>
              </w:rPr>
              <w:t>4F – Storage &amp; Archiving</w:t>
            </w:r>
            <w:r w:rsidR="6F14653A" w:rsidRPr="50EC4BA3">
              <w:rPr>
                <w:rFonts w:eastAsiaTheme="minorEastAsia"/>
                <w:color w:val="000000" w:themeColor="text1"/>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7C79C2A2" w14:textId="22FFF7E6" w:rsidR="05E59A61" w:rsidRDefault="05E59A61" w:rsidP="50EC4BA3">
            <w:pPr>
              <w:jc w:val="both"/>
              <w:rPr>
                <w:rFonts w:eastAsiaTheme="minorEastAsia"/>
                <w:b/>
                <w:bCs/>
              </w:rPr>
            </w:pPr>
            <w:r w:rsidRPr="50EC4BA3">
              <w:rPr>
                <w:rFonts w:eastAsiaTheme="minorEastAsia"/>
                <w:b/>
                <w:bCs/>
              </w:rPr>
              <w:t>21</w:t>
            </w:r>
          </w:p>
        </w:tc>
      </w:tr>
      <w:tr w:rsidR="50EC4BA3" w14:paraId="1A3999C0" w14:textId="77777777" w:rsidTr="50EC4BA3">
        <w:trPr>
          <w:trHeight w:val="300"/>
        </w:trPr>
        <w:tc>
          <w:tcPr>
            <w:tcW w:w="3720" w:type="dxa"/>
            <w:tcBorders>
              <w:left w:val="none" w:sz="8" w:space="0" w:color="000000" w:themeColor="text1"/>
              <w:bottom w:val="none" w:sz="8" w:space="0" w:color="000000" w:themeColor="text1"/>
              <w:right w:val="none" w:sz="8" w:space="0" w:color="000000" w:themeColor="text1"/>
            </w:tcBorders>
            <w:tcMar>
              <w:left w:w="108" w:type="dxa"/>
              <w:right w:w="108" w:type="dxa"/>
            </w:tcMar>
          </w:tcPr>
          <w:p w14:paraId="1EBDEDD0" w14:textId="185F6881" w:rsidR="50EC4BA3" w:rsidRDefault="50EC4BA3" w:rsidP="50EC4BA3">
            <w:pPr>
              <w:jc w:val="both"/>
              <w:rPr>
                <w:rFonts w:eastAsiaTheme="minorEastAsia"/>
                <w:b/>
                <w:bCs/>
              </w:rPr>
            </w:pPr>
            <w:r w:rsidRPr="50EC4BA3">
              <w:rPr>
                <w:rFonts w:eastAsiaTheme="minorEastAsia"/>
                <w:b/>
                <w:bCs/>
              </w:rPr>
              <w:t>5 – Doing research in the community</w:t>
            </w:r>
          </w:p>
        </w:tc>
        <w:tc>
          <w:tcPr>
            <w:tcW w:w="4635"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3F452869" w14:textId="6A1C61FE" w:rsidR="50EC4BA3" w:rsidRDefault="50EC4BA3" w:rsidP="50EC4BA3">
            <w:pPr>
              <w:jc w:val="both"/>
              <w:rPr>
                <w:rFonts w:eastAsiaTheme="minorEastAsia"/>
              </w:rPr>
            </w:pPr>
            <w:r w:rsidRPr="50EC4BA3">
              <w:rPr>
                <w:rFonts w:eastAsiaTheme="minorEastAsia"/>
              </w:rPr>
              <w:t>5A – Clinical community research</w:t>
            </w:r>
            <w:r w:rsidR="4B42A5B9" w:rsidRPr="50EC4BA3">
              <w:rPr>
                <w:rFonts w:eastAsiaTheme="minorEastAsia"/>
              </w:rPr>
              <w:t>.........................</w:t>
            </w:r>
          </w:p>
        </w:tc>
        <w:tc>
          <w:tcPr>
            <w:tcW w:w="660" w:type="dxa"/>
            <w:tcBorders>
              <w:top w:val="none" w:sz="8" w:space="0" w:color="000000" w:themeColor="text1"/>
              <w:left w:val="none" w:sz="8" w:space="0" w:color="000000" w:themeColor="text1"/>
              <w:bottom w:val="none" w:sz="8" w:space="0" w:color="000000" w:themeColor="text1"/>
              <w:right w:val="none" w:sz="8" w:space="0" w:color="000000" w:themeColor="text1"/>
            </w:tcBorders>
            <w:tcMar>
              <w:left w:w="108" w:type="dxa"/>
              <w:right w:w="108" w:type="dxa"/>
            </w:tcMar>
          </w:tcPr>
          <w:p w14:paraId="0552BABD" w14:textId="5839F260" w:rsidR="480E843B" w:rsidRDefault="480E843B" w:rsidP="50EC4BA3">
            <w:pPr>
              <w:jc w:val="both"/>
              <w:rPr>
                <w:rFonts w:eastAsiaTheme="minorEastAsia"/>
                <w:b/>
                <w:bCs/>
              </w:rPr>
            </w:pPr>
            <w:r w:rsidRPr="50EC4BA3">
              <w:rPr>
                <w:rFonts w:eastAsiaTheme="minorEastAsia"/>
                <w:b/>
                <w:bCs/>
              </w:rPr>
              <w:t>22</w:t>
            </w:r>
          </w:p>
        </w:tc>
      </w:tr>
    </w:tbl>
    <w:p w14:paraId="23769D36" w14:textId="3AAED677" w:rsidR="006461F0" w:rsidRPr="00F95154" w:rsidRDefault="006461F0" w:rsidP="1402F670">
      <w:pPr>
        <w:rPr>
          <w:rFonts w:eastAsiaTheme="minorEastAsia"/>
          <w:b/>
          <w:bCs/>
        </w:rPr>
      </w:pPr>
    </w:p>
    <w:p w14:paraId="17375276" w14:textId="77777777" w:rsidR="006461F0" w:rsidRPr="00F95154" w:rsidRDefault="006461F0" w:rsidP="1402F670">
      <w:pPr>
        <w:rPr>
          <w:rFonts w:eastAsiaTheme="minorEastAsia"/>
          <w:b/>
          <w:bCs/>
        </w:rPr>
      </w:pPr>
    </w:p>
    <w:p w14:paraId="366CCBDE" w14:textId="77777777" w:rsidR="006461F0" w:rsidRPr="00F95154" w:rsidRDefault="006461F0" w:rsidP="1402F670">
      <w:pPr>
        <w:rPr>
          <w:rFonts w:eastAsiaTheme="minorEastAsia"/>
          <w:b/>
          <w:bCs/>
        </w:rPr>
      </w:pPr>
    </w:p>
    <w:p w14:paraId="547F6303" w14:textId="77777777" w:rsidR="006461F0" w:rsidRPr="00F95154" w:rsidRDefault="006461F0" w:rsidP="1402F670">
      <w:pPr>
        <w:rPr>
          <w:rFonts w:eastAsiaTheme="minorEastAsia"/>
          <w:b/>
          <w:bCs/>
        </w:rPr>
      </w:pPr>
    </w:p>
    <w:p w14:paraId="2D9BE2C4" w14:textId="77777777" w:rsidR="006461F0" w:rsidRPr="00F95154" w:rsidRDefault="006461F0" w:rsidP="1402F670">
      <w:pPr>
        <w:rPr>
          <w:rFonts w:eastAsiaTheme="minorEastAsia"/>
          <w:b/>
          <w:bCs/>
        </w:rPr>
      </w:pPr>
    </w:p>
    <w:p w14:paraId="4005AB15" w14:textId="77777777" w:rsidR="006461F0" w:rsidRPr="00F95154" w:rsidRDefault="006461F0" w:rsidP="1402F670">
      <w:pPr>
        <w:rPr>
          <w:rFonts w:eastAsiaTheme="minorEastAsia"/>
          <w:b/>
          <w:bCs/>
        </w:rPr>
      </w:pPr>
    </w:p>
    <w:p w14:paraId="5A355F59" w14:textId="77777777" w:rsidR="006461F0" w:rsidRPr="00F95154" w:rsidRDefault="006461F0" w:rsidP="1402F670">
      <w:pPr>
        <w:rPr>
          <w:rFonts w:eastAsiaTheme="minorEastAsia"/>
          <w:b/>
          <w:bCs/>
        </w:rPr>
      </w:pPr>
    </w:p>
    <w:p w14:paraId="7550D32B" w14:textId="77777777" w:rsidR="006461F0" w:rsidRPr="00F95154" w:rsidRDefault="006461F0" w:rsidP="1402F670">
      <w:pPr>
        <w:rPr>
          <w:rFonts w:eastAsiaTheme="minorEastAsia"/>
          <w:b/>
          <w:bCs/>
        </w:rPr>
      </w:pPr>
    </w:p>
    <w:p w14:paraId="291FD679" w14:textId="437F3A2C" w:rsidR="7F6E87E3" w:rsidRDefault="7F6E87E3" w:rsidP="7F6E87E3">
      <w:pPr>
        <w:rPr>
          <w:rFonts w:eastAsiaTheme="minorEastAsia"/>
          <w:b/>
          <w:bCs/>
        </w:rPr>
      </w:pPr>
    </w:p>
    <w:p w14:paraId="3A365C20" w14:textId="77777777" w:rsidR="00D94953" w:rsidRDefault="00D94953" w:rsidP="7F6E87E3">
      <w:pPr>
        <w:rPr>
          <w:rFonts w:eastAsiaTheme="minorEastAsia"/>
          <w:b/>
          <w:bCs/>
        </w:rPr>
      </w:pPr>
    </w:p>
    <w:p w14:paraId="07D9A857" w14:textId="77777777" w:rsidR="00D94953" w:rsidRDefault="00D94953" w:rsidP="7F6E87E3">
      <w:pPr>
        <w:rPr>
          <w:rFonts w:eastAsiaTheme="minorEastAsia"/>
          <w:b/>
          <w:bCs/>
        </w:rPr>
      </w:pPr>
    </w:p>
    <w:p w14:paraId="4ED1B27E" w14:textId="4E59C156" w:rsidR="7F6E87E3" w:rsidRDefault="7F6E87E3" w:rsidP="7F6E87E3">
      <w:pPr>
        <w:rPr>
          <w:rFonts w:eastAsiaTheme="minorEastAsia"/>
          <w:b/>
          <w:bCs/>
        </w:rPr>
      </w:pPr>
    </w:p>
    <w:p w14:paraId="065989C5" w14:textId="77777777" w:rsidR="006461F0" w:rsidRPr="00F95154" w:rsidRDefault="006461F0" w:rsidP="1402F670">
      <w:pPr>
        <w:rPr>
          <w:rFonts w:eastAsiaTheme="minorEastAsia"/>
          <w:b/>
          <w:bCs/>
        </w:rPr>
      </w:pPr>
    </w:p>
    <w:p w14:paraId="0AA3254D" w14:textId="77777777" w:rsidR="006461F0" w:rsidRPr="00F95154" w:rsidRDefault="006461F0" w:rsidP="1402F670">
      <w:pPr>
        <w:rPr>
          <w:rFonts w:eastAsiaTheme="minorEastAsia"/>
          <w:b/>
          <w:bCs/>
        </w:rPr>
      </w:pPr>
    </w:p>
    <w:p w14:paraId="75434DD9" w14:textId="77777777" w:rsidR="006461F0" w:rsidRPr="00F95154" w:rsidRDefault="006461F0" w:rsidP="1402F670">
      <w:pPr>
        <w:rPr>
          <w:rFonts w:eastAsiaTheme="minorEastAsia"/>
          <w:b/>
          <w:bCs/>
        </w:rPr>
      </w:pPr>
    </w:p>
    <w:p w14:paraId="4CA6C73B" w14:textId="43038684" w:rsidR="00382BBC" w:rsidRPr="00F95154" w:rsidRDefault="189C400A" w:rsidP="1402F670">
      <w:pPr>
        <w:rPr>
          <w:rFonts w:eastAsiaTheme="minorEastAsia"/>
          <w:b/>
          <w:bCs/>
        </w:rPr>
      </w:pPr>
      <w:r w:rsidRPr="1402F670">
        <w:rPr>
          <w:rFonts w:eastAsiaTheme="minorEastAsia"/>
          <w:b/>
          <w:bCs/>
        </w:rPr>
        <w:t>Introduction</w:t>
      </w:r>
    </w:p>
    <w:p w14:paraId="36EF0770" w14:textId="441BC395" w:rsidR="00382BBC" w:rsidRPr="00F95154" w:rsidRDefault="189C400A" w:rsidP="1402F670">
      <w:pPr>
        <w:rPr>
          <w:rFonts w:eastAsiaTheme="minorEastAsia"/>
        </w:rPr>
      </w:pPr>
      <w:r w:rsidRPr="1402F670">
        <w:rPr>
          <w:rFonts w:eastAsiaTheme="minorEastAsia"/>
        </w:rPr>
        <w:t>This competency framework w</w:t>
      </w:r>
      <w:r w:rsidR="65362C8B" w:rsidRPr="1402F670">
        <w:rPr>
          <w:rFonts w:eastAsiaTheme="minorEastAsia"/>
        </w:rPr>
        <w:t>as</w:t>
      </w:r>
      <w:r w:rsidRPr="1402F670">
        <w:rPr>
          <w:rFonts w:eastAsiaTheme="minorEastAsia"/>
        </w:rPr>
        <w:t xml:space="preserve"> based on </w:t>
      </w:r>
      <w:r w:rsidR="00D94953">
        <w:rPr>
          <w:rFonts w:eastAsiaTheme="minorEastAsia"/>
        </w:rPr>
        <w:t xml:space="preserve">the </w:t>
      </w:r>
      <w:r w:rsidRPr="1402F670">
        <w:rPr>
          <w:rFonts w:eastAsiaTheme="minorEastAsia"/>
        </w:rPr>
        <w:t>National Institute for Health and Care Research (NIHR) Competency Fram</w:t>
      </w:r>
      <w:r w:rsidR="4A1EBDD6" w:rsidRPr="1402F670">
        <w:rPr>
          <w:rFonts w:eastAsiaTheme="minorEastAsia"/>
        </w:rPr>
        <w:t xml:space="preserve">ework for Research Delivery Staff </w:t>
      </w:r>
      <w:r w:rsidR="2D59C69B" w:rsidRPr="1402F670">
        <w:rPr>
          <w:rFonts w:eastAsiaTheme="minorEastAsia"/>
        </w:rPr>
        <w:t>(version 3</w:t>
      </w:r>
      <w:r w:rsidR="62B66FD1" w:rsidRPr="1402F670">
        <w:rPr>
          <w:rFonts w:eastAsiaTheme="minorEastAsia"/>
        </w:rPr>
        <w:t xml:space="preserve">, </w:t>
      </w:r>
      <w:r w:rsidR="2D59C69B" w:rsidRPr="1402F670">
        <w:rPr>
          <w:rFonts w:eastAsiaTheme="minorEastAsia"/>
        </w:rPr>
        <w:t>July 2024), developed by Clinical Research Network East Midlands</w:t>
      </w:r>
      <w:r w:rsidR="540A9E63" w:rsidRPr="1402F670">
        <w:rPr>
          <w:rFonts w:eastAsiaTheme="minorEastAsia"/>
        </w:rPr>
        <w:t xml:space="preserve">, </w:t>
      </w:r>
      <w:r w:rsidR="4A1EBDD6" w:rsidRPr="1402F670">
        <w:rPr>
          <w:rFonts w:eastAsiaTheme="minorEastAsia"/>
        </w:rPr>
        <w:t>and adapted to the context of clinical community research</w:t>
      </w:r>
      <w:r w:rsidR="5E3F3B17" w:rsidRPr="1402F670">
        <w:rPr>
          <w:rFonts w:eastAsiaTheme="minorEastAsia"/>
        </w:rPr>
        <w:t xml:space="preserve"> conducted at the Central London Community Healthcare NHS Trust (CLCH).</w:t>
      </w:r>
    </w:p>
    <w:p w14:paraId="1E9AC6F9" w14:textId="55B2B25C" w:rsidR="00382BBC" w:rsidRPr="00F95154" w:rsidRDefault="5E3F3B17" w:rsidP="1402F670">
      <w:pPr>
        <w:rPr>
          <w:rFonts w:eastAsiaTheme="minorEastAsia"/>
        </w:rPr>
      </w:pPr>
      <w:r w:rsidRPr="7F6E87E3">
        <w:rPr>
          <w:rFonts w:eastAsiaTheme="minorEastAsia"/>
        </w:rPr>
        <w:t>This document is not limited to the use of research delivery staff</w:t>
      </w:r>
      <w:r w:rsidR="3562A847" w:rsidRPr="7F6E87E3">
        <w:rPr>
          <w:rFonts w:eastAsiaTheme="minorEastAsia"/>
        </w:rPr>
        <w:t>. R</w:t>
      </w:r>
      <w:r w:rsidRPr="7F6E87E3">
        <w:rPr>
          <w:rFonts w:eastAsiaTheme="minorEastAsia"/>
        </w:rPr>
        <w:t>esearch coordinators, m</w:t>
      </w:r>
      <w:r w:rsidR="40071086" w:rsidRPr="7F6E87E3">
        <w:rPr>
          <w:rFonts w:eastAsiaTheme="minorEastAsia"/>
        </w:rPr>
        <w:t>anagers, facilitators, fellows and non-research professionals are welcome to use</w:t>
      </w:r>
      <w:r w:rsidR="7D526EAA" w:rsidRPr="7F6E87E3">
        <w:rPr>
          <w:rFonts w:eastAsiaTheme="minorEastAsia"/>
        </w:rPr>
        <w:t>.</w:t>
      </w:r>
    </w:p>
    <w:p w14:paraId="0364726B" w14:textId="21D2FF74" w:rsidR="00382BBC" w:rsidRPr="00F95154" w:rsidRDefault="5E3F3B17" w:rsidP="1402F670">
      <w:pPr>
        <w:rPr>
          <w:rFonts w:eastAsiaTheme="minorEastAsia"/>
        </w:rPr>
      </w:pPr>
      <w:r w:rsidRPr="1402F670">
        <w:rPr>
          <w:rFonts w:eastAsiaTheme="minorEastAsia"/>
        </w:rPr>
        <w:t xml:space="preserve">The </w:t>
      </w:r>
      <w:r w:rsidR="1303586A" w:rsidRPr="1402F670">
        <w:rPr>
          <w:rFonts w:eastAsiaTheme="minorEastAsia"/>
        </w:rPr>
        <w:t>framework's objective</w:t>
      </w:r>
      <w:r w:rsidR="701ED809" w:rsidRPr="1402F670">
        <w:rPr>
          <w:rFonts w:eastAsiaTheme="minorEastAsia"/>
        </w:rPr>
        <w:t xml:space="preserve"> is </w:t>
      </w:r>
      <w:r w:rsidR="00D94953">
        <w:rPr>
          <w:rFonts w:eastAsiaTheme="minorEastAsia"/>
        </w:rPr>
        <w:t>to enable staff to assess their research skills development in the community. Research competency frameworks completed in other NHS organisations are suitable to complement this current CLCH</w:t>
      </w:r>
      <w:r w:rsidR="6C2B9F43" w:rsidRPr="1402F670">
        <w:rPr>
          <w:rFonts w:eastAsiaTheme="minorEastAsia"/>
        </w:rPr>
        <w:t xml:space="preserve"> version.</w:t>
      </w:r>
      <w:r w:rsidR="4D00E512" w:rsidRPr="1402F670">
        <w:rPr>
          <w:rFonts w:eastAsiaTheme="minorEastAsia"/>
        </w:rPr>
        <w:t xml:space="preserve"> </w:t>
      </w:r>
    </w:p>
    <w:p w14:paraId="0B8C40CC" w14:textId="6FB50461" w:rsidR="00382BBC" w:rsidRPr="00F95154" w:rsidRDefault="1DF09492" w:rsidP="1402F670">
      <w:pPr>
        <w:rPr>
          <w:rFonts w:eastAsiaTheme="minorEastAsia"/>
        </w:rPr>
      </w:pPr>
      <w:r w:rsidRPr="1402F670">
        <w:rPr>
          <w:rFonts w:eastAsiaTheme="minorEastAsia"/>
        </w:rPr>
        <w:t>As stated by the NIHR (2024)</w:t>
      </w:r>
      <w:r w:rsidR="00D94953">
        <w:rPr>
          <w:rFonts w:eastAsiaTheme="minorEastAsia"/>
        </w:rPr>
        <w:t>,</w:t>
      </w:r>
      <w:r w:rsidRPr="1402F670">
        <w:rPr>
          <w:rFonts w:eastAsiaTheme="minorEastAsia"/>
        </w:rPr>
        <w:t xml:space="preserve"> the competency framework will support staff to: </w:t>
      </w:r>
    </w:p>
    <w:p w14:paraId="4D4D8957" w14:textId="6CFEDE0C" w:rsidR="00382BBC" w:rsidRPr="00F95154" w:rsidRDefault="1DF09492" w:rsidP="1402F670">
      <w:pPr>
        <w:pStyle w:val="ListParagraph"/>
        <w:numPr>
          <w:ilvl w:val="0"/>
          <w:numId w:val="1"/>
        </w:numPr>
        <w:rPr>
          <w:rFonts w:eastAsiaTheme="minorEastAsia"/>
        </w:rPr>
      </w:pPr>
      <w:r w:rsidRPr="1402F670">
        <w:rPr>
          <w:rFonts w:eastAsiaTheme="minorEastAsia"/>
        </w:rPr>
        <w:t xml:space="preserve">Understand more clearly what is required from them </w:t>
      </w:r>
    </w:p>
    <w:p w14:paraId="38EEAD5F" w14:textId="1B680D2B" w:rsidR="00382BBC" w:rsidRPr="00F95154" w:rsidRDefault="1DF09492" w:rsidP="1402F670">
      <w:pPr>
        <w:pStyle w:val="ListParagraph"/>
        <w:numPr>
          <w:ilvl w:val="0"/>
          <w:numId w:val="1"/>
        </w:numPr>
        <w:rPr>
          <w:rFonts w:eastAsiaTheme="minorEastAsia"/>
        </w:rPr>
      </w:pPr>
      <w:r w:rsidRPr="1402F670">
        <w:rPr>
          <w:rFonts w:eastAsiaTheme="minorEastAsia"/>
        </w:rPr>
        <w:t xml:space="preserve">Document their knowledge, skills, attributes and experience </w:t>
      </w:r>
    </w:p>
    <w:p w14:paraId="7019F3BA" w14:textId="041037EA" w:rsidR="00382BBC" w:rsidRPr="00F95154" w:rsidRDefault="1DF09492" w:rsidP="1402F670">
      <w:pPr>
        <w:pStyle w:val="ListParagraph"/>
        <w:numPr>
          <w:ilvl w:val="0"/>
          <w:numId w:val="1"/>
        </w:numPr>
        <w:rPr>
          <w:rFonts w:eastAsiaTheme="minorEastAsia"/>
        </w:rPr>
      </w:pPr>
      <w:r w:rsidRPr="1402F670">
        <w:rPr>
          <w:rFonts w:eastAsiaTheme="minorEastAsia"/>
        </w:rPr>
        <w:t xml:space="preserve">Identify learning needs and interests </w:t>
      </w:r>
    </w:p>
    <w:p w14:paraId="00BCCB1D" w14:textId="4B936898" w:rsidR="00382BBC" w:rsidRPr="00F95154" w:rsidRDefault="1DF09492" w:rsidP="1402F670">
      <w:pPr>
        <w:pStyle w:val="ListParagraph"/>
        <w:numPr>
          <w:ilvl w:val="0"/>
          <w:numId w:val="1"/>
        </w:numPr>
        <w:rPr>
          <w:rFonts w:eastAsiaTheme="minorEastAsia"/>
        </w:rPr>
      </w:pPr>
      <w:r w:rsidRPr="1402F670">
        <w:rPr>
          <w:rFonts w:eastAsiaTheme="minorEastAsia"/>
        </w:rPr>
        <w:t>Provide evidence of achievement to support annual appraisals &amp; promote fair an</w:t>
      </w:r>
      <w:r w:rsidR="66763A12" w:rsidRPr="1402F670">
        <w:rPr>
          <w:rFonts w:eastAsiaTheme="minorEastAsia"/>
        </w:rPr>
        <w:t xml:space="preserve">d </w:t>
      </w:r>
      <w:r w:rsidRPr="1402F670">
        <w:rPr>
          <w:rFonts w:eastAsiaTheme="minorEastAsia"/>
        </w:rPr>
        <w:t xml:space="preserve">consistent assessment </w:t>
      </w:r>
    </w:p>
    <w:p w14:paraId="1CAB1071" w14:textId="4E8D3FAC" w:rsidR="00382BBC" w:rsidRPr="00F95154" w:rsidRDefault="1DF09492" w:rsidP="1402F670">
      <w:pPr>
        <w:pStyle w:val="ListParagraph"/>
        <w:numPr>
          <w:ilvl w:val="0"/>
          <w:numId w:val="1"/>
        </w:numPr>
        <w:rPr>
          <w:rFonts w:eastAsiaTheme="minorEastAsia"/>
        </w:rPr>
      </w:pPr>
      <w:r w:rsidRPr="1402F670">
        <w:rPr>
          <w:rFonts w:eastAsiaTheme="minorEastAsia"/>
        </w:rPr>
        <w:t xml:space="preserve">Demonstrate adherence to Good Clinical Practice (GCP) </w:t>
      </w:r>
    </w:p>
    <w:p w14:paraId="62AA633D" w14:textId="558B64FB" w:rsidR="00382BBC" w:rsidRPr="00F95154" w:rsidRDefault="1DF09492" w:rsidP="1402F670">
      <w:pPr>
        <w:pStyle w:val="ListParagraph"/>
        <w:numPr>
          <w:ilvl w:val="0"/>
          <w:numId w:val="1"/>
        </w:numPr>
        <w:rPr>
          <w:rFonts w:eastAsiaTheme="minorEastAsia"/>
        </w:rPr>
      </w:pPr>
      <w:r w:rsidRPr="1402F670">
        <w:rPr>
          <w:rFonts w:eastAsiaTheme="minorEastAsia"/>
        </w:rPr>
        <w:t xml:space="preserve">Recognise the contribution of every member of the research team </w:t>
      </w:r>
    </w:p>
    <w:p w14:paraId="247552A4" w14:textId="2076723E" w:rsidR="00382BBC" w:rsidRPr="00F95154" w:rsidRDefault="1DF09492" w:rsidP="1402F670">
      <w:pPr>
        <w:pStyle w:val="ListParagraph"/>
        <w:numPr>
          <w:ilvl w:val="0"/>
          <w:numId w:val="1"/>
        </w:numPr>
        <w:rPr>
          <w:rFonts w:eastAsiaTheme="minorEastAsia"/>
        </w:rPr>
      </w:pPr>
      <w:r w:rsidRPr="1402F670">
        <w:rPr>
          <w:rFonts w:eastAsiaTheme="minorEastAsia"/>
        </w:rPr>
        <w:t xml:space="preserve">Identify opportunities for personal development, training and career progression </w:t>
      </w:r>
    </w:p>
    <w:p w14:paraId="3ABFF5C1" w14:textId="00EE57C0" w:rsidR="00382BBC" w:rsidRPr="00F95154" w:rsidRDefault="1DF09492" w:rsidP="1402F670">
      <w:pPr>
        <w:pStyle w:val="ListParagraph"/>
        <w:numPr>
          <w:ilvl w:val="0"/>
          <w:numId w:val="1"/>
        </w:numPr>
        <w:rPr>
          <w:rFonts w:eastAsiaTheme="minorEastAsia"/>
        </w:rPr>
      </w:pPr>
      <w:r w:rsidRPr="1402F670">
        <w:rPr>
          <w:rFonts w:eastAsiaTheme="minorEastAsia"/>
        </w:rPr>
        <w:t xml:space="preserve">Can be used as evidence for </w:t>
      </w:r>
      <w:r w:rsidR="64583337" w:rsidRPr="1402F670">
        <w:rPr>
          <w:rFonts w:eastAsiaTheme="minorEastAsia"/>
        </w:rPr>
        <w:t>health profession</w:t>
      </w:r>
      <w:r w:rsidRPr="1402F670">
        <w:rPr>
          <w:rFonts w:eastAsiaTheme="minorEastAsia"/>
        </w:rPr>
        <w:t xml:space="preserve"> revalidation portfolio </w:t>
      </w:r>
    </w:p>
    <w:p w14:paraId="1447BF1A" w14:textId="24D1DE9E" w:rsidR="00382BBC" w:rsidRPr="00F95154" w:rsidRDefault="1DF09492" w:rsidP="1402F670">
      <w:pPr>
        <w:pStyle w:val="ListParagraph"/>
        <w:numPr>
          <w:ilvl w:val="0"/>
          <w:numId w:val="1"/>
        </w:numPr>
        <w:rPr>
          <w:rFonts w:eastAsiaTheme="minorEastAsia"/>
        </w:rPr>
      </w:pPr>
      <w:r w:rsidRPr="1402F670">
        <w:rPr>
          <w:rFonts w:eastAsiaTheme="minorEastAsia"/>
        </w:rPr>
        <w:t>May form the basis for progression through NHS gateways (e.g. Agenda for Change)</w:t>
      </w:r>
    </w:p>
    <w:p w14:paraId="7870285B" w14:textId="7F16EFFD" w:rsidR="00382BBC" w:rsidRPr="00F95154" w:rsidRDefault="00382BBC" w:rsidP="1402F670">
      <w:pPr>
        <w:rPr>
          <w:rFonts w:eastAsiaTheme="minorEastAsia"/>
        </w:rPr>
      </w:pPr>
    </w:p>
    <w:p w14:paraId="6573A67D" w14:textId="498D690B" w:rsidR="50EC4BA3" w:rsidRDefault="50EC4BA3" w:rsidP="50EC4BA3">
      <w:pPr>
        <w:rPr>
          <w:rFonts w:eastAsiaTheme="minorEastAsia"/>
        </w:rPr>
      </w:pPr>
    </w:p>
    <w:p w14:paraId="640E7012" w14:textId="0EE768D2" w:rsidR="50EC4BA3" w:rsidRDefault="50EC4BA3" w:rsidP="50EC4BA3">
      <w:pPr>
        <w:rPr>
          <w:rFonts w:eastAsiaTheme="minorEastAsia"/>
        </w:rPr>
      </w:pPr>
    </w:p>
    <w:p w14:paraId="1B040404" w14:textId="7BAA67B5" w:rsidR="50EC4BA3" w:rsidRDefault="50EC4BA3" w:rsidP="50EC4BA3">
      <w:pPr>
        <w:rPr>
          <w:rFonts w:eastAsiaTheme="minorEastAsia"/>
        </w:rPr>
      </w:pPr>
    </w:p>
    <w:p w14:paraId="3A58242C" w14:textId="6DB68D9B" w:rsidR="50EC4BA3" w:rsidRDefault="50EC4BA3" w:rsidP="50EC4BA3">
      <w:pPr>
        <w:rPr>
          <w:rFonts w:eastAsiaTheme="minorEastAsia"/>
        </w:rPr>
      </w:pPr>
    </w:p>
    <w:p w14:paraId="273F1D15" w14:textId="6504957E" w:rsidR="50EC4BA3" w:rsidRDefault="50EC4BA3" w:rsidP="50EC4BA3">
      <w:pPr>
        <w:rPr>
          <w:rFonts w:eastAsiaTheme="minorEastAsia"/>
        </w:rPr>
      </w:pPr>
    </w:p>
    <w:p w14:paraId="528F5774" w14:textId="1E41EC54" w:rsidR="50EC4BA3" w:rsidRDefault="50EC4BA3" w:rsidP="50EC4BA3">
      <w:pPr>
        <w:rPr>
          <w:rFonts w:eastAsiaTheme="minorEastAsia"/>
        </w:rPr>
      </w:pPr>
    </w:p>
    <w:p w14:paraId="68C5761F" w14:textId="71E7B94D" w:rsidR="50EC4BA3" w:rsidRDefault="50EC4BA3" w:rsidP="50EC4BA3">
      <w:pPr>
        <w:rPr>
          <w:rFonts w:eastAsiaTheme="minorEastAsia"/>
        </w:rPr>
      </w:pPr>
    </w:p>
    <w:p w14:paraId="39A806C8" w14:textId="77777777" w:rsidR="00D94953" w:rsidRDefault="00D94953" w:rsidP="50EC4BA3">
      <w:pPr>
        <w:rPr>
          <w:rFonts w:eastAsiaTheme="minorEastAsia"/>
        </w:rPr>
      </w:pPr>
    </w:p>
    <w:p w14:paraId="1E5A8F26" w14:textId="77777777" w:rsidR="00D94953" w:rsidRDefault="00D94953" w:rsidP="50EC4BA3">
      <w:pPr>
        <w:rPr>
          <w:rFonts w:eastAsiaTheme="minorEastAsia"/>
        </w:rPr>
      </w:pPr>
    </w:p>
    <w:p w14:paraId="4C982883" w14:textId="30F3624A" w:rsidR="7F6E87E3" w:rsidRDefault="7F6E87E3" w:rsidP="7F6E87E3">
      <w:pPr>
        <w:rPr>
          <w:rFonts w:eastAsiaTheme="minorEastAsia"/>
        </w:rPr>
      </w:pPr>
    </w:p>
    <w:p w14:paraId="6BF3E24A" w14:textId="476993A0" w:rsidR="7F6E87E3" w:rsidRDefault="7F6E87E3" w:rsidP="7F6E87E3">
      <w:pPr>
        <w:rPr>
          <w:rFonts w:eastAsiaTheme="minorEastAsia"/>
        </w:rPr>
      </w:pPr>
    </w:p>
    <w:p w14:paraId="5350E9CF" w14:textId="7FD45E15" w:rsidR="7F6E87E3" w:rsidRDefault="7F6E87E3" w:rsidP="7F6E87E3">
      <w:pPr>
        <w:rPr>
          <w:rFonts w:eastAsiaTheme="minorEastAsia"/>
        </w:rPr>
      </w:pPr>
    </w:p>
    <w:p w14:paraId="7D205A53" w14:textId="7E90291E" w:rsidR="50EC4BA3" w:rsidRDefault="50EC4BA3" w:rsidP="50EC4BA3">
      <w:pPr>
        <w:rPr>
          <w:rFonts w:eastAsiaTheme="minorEastAsia"/>
        </w:rPr>
      </w:pPr>
    </w:p>
    <w:p w14:paraId="287C732E" w14:textId="0E7C5774" w:rsidR="50EC4BA3" w:rsidRDefault="50EC4BA3" w:rsidP="50EC4BA3">
      <w:pPr>
        <w:rPr>
          <w:rFonts w:eastAsiaTheme="minorEastAsia"/>
        </w:rPr>
      </w:pPr>
    </w:p>
    <w:p w14:paraId="00180DE4" w14:textId="12541B76" w:rsidR="00382BBC" w:rsidRPr="00F95154" w:rsidRDefault="1226F067" w:rsidP="1402F670">
      <w:pPr>
        <w:rPr>
          <w:rFonts w:eastAsiaTheme="minorEastAsia"/>
          <w:b/>
          <w:bCs/>
        </w:rPr>
      </w:pPr>
      <w:r w:rsidRPr="1402F670">
        <w:rPr>
          <w:rFonts w:eastAsiaTheme="minorEastAsia"/>
          <w:b/>
          <w:bCs/>
        </w:rPr>
        <w:t>What are the competencies assessed in this framework?</w:t>
      </w:r>
    </w:p>
    <w:p w14:paraId="21BBBE73" w14:textId="04923C80" w:rsidR="00382BBC" w:rsidRPr="00F95154" w:rsidRDefault="18BA660E" w:rsidP="1402F670">
      <w:pPr>
        <w:rPr>
          <w:rFonts w:eastAsiaTheme="minorEastAsia"/>
        </w:rPr>
      </w:pPr>
      <w:r w:rsidRPr="7F6E87E3">
        <w:rPr>
          <w:rFonts w:eastAsiaTheme="minorEastAsia"/>
        </w:rPr>
        <w:t>Please see below the competencies and the descriptions to be assessed in this framework.</w:t>
      </w:r>
    </w:p>
    <w:p w14:paraId="00057400" w14:textId="43D0AF93" w:rsidR="00382BBC" w:rsidRPr="00F95154" w:rsidRDefault="4FECC798" w:rsidP="1402F670">
      <w:pPr>
        <w:rPr>
          <w:rFonts w:eastAsiaTheme="minorEastAsia"/>
          <w:b/>
          <w:bCs/>
        </w:rPr>
      </w:pPr>
      <w:r w:rsidRPr="1402F670">
        <w:rPr>
          <w:rFonts w:eastAsiaTheme="minorEastAsia"/>
          <w:b/>
          <w:bCs/>
        </w:rPr>
        <w:t xml:space="preserve">Table. </w:t>
      </w:r>
      <w:r w:rsidRPr="1402F670">
        <w:rPr>
          <w:rFonts w:eastAsiaTheme="minorEastAsia"/>
        </w:rPr>
        <w:t>Theme, competencies and description for the CLCH Research Competency Framework.</w:t>
      </w:r>
    </w:p>
    <w:tbl>
      <w:tblPr>
        <w:tblStyle w:val="TableGrid"/>
        <w:tblW w:w="0" w:type="auto"/>
        <w:tblLayout w:type="fixed"/>
        <w:tblLook w:val="06A0" w:firstRow="1" w:lastRow="0" w:firstColumn="1" w:lastColumn="0" w:noHBand="1" w:noVBand="1"/>
      </w:tblPr>
      <w:tblGrid>
        <w:gridCol w:w="1703"/>
        <w:gridCol w:w="1869"/>
        <w:gridCol w:w="5443"/>
      </w:tblGrid>
      <w:tr w:rsidR="22B77547" w14:paraId="50DB808A" w14:textId="77777777" w:rsidTr="1402F670">
        <w:trPr>
          <w:trHeight w:val="105"/>
        </w:trPr>
        <w:tc>
          <w:tcPr>
            <w:tcW w:w="1703" w:type="dxa"/>
            <w:tcBorders>
              <w:top w:val="single" w:sz="8" w:space="0" w:color="auto"/>
              <w:left w:val="nil"/>
              <w:bottom w:val="nil"/>
              <w:right w:val="single" w:sz="8" w:space="0" w:color="auto"/>
            </w:tcBorders>
            <w:shd w:val="clear" w:color="auto" w:fill="A6A6A6" w:themeFill="background1" w:themeFillShade="A6"/>
            <w:tcMar>
              <w:left w:w="108" w:type="dxa"/>
              <w:right w:w="108" w:type="dxa"/>
            </w:tcMar>
          </w:tcPr>
          <w:p w14:paraId="1BF01D4F" w14:textId="1329BA13" w:rsidR="22B77547" w:rsidRDefault="22B77547" w:rsidP="22B77547">
            <w:pPr>
              <w:rPr>
                <w:rFonts w:eastAsiaTheme="minorEastAsia"/>
                <w:b/>
                <w:bCs/>
                <w:color w:val="000000" w:themeColor="text1"/>
              </w:rPr>
            </w:pPr>
            <w:r w:rsidRPr="22B77547">
              <w:rPr>
                <w:rFonts w:eastAsiaTheme="minorEastAsia"/>
                <w:b/>
                <w:bCs/>
                <w:color w:val="000000" w:themeColor="text1"/>
              </w:rPr>
              <w:t>Theme</w:t>
            </w:r>
          </w:p>
        </w:tc>
        <w:tc>
          <w:tcPr>
            <w:tcW w:w="1869" w:type="dxa"/>
            <w:tcBorders>
              <w:top w:val="single" w:sz="8" w:space="0" w:color="auto"/>
              <w:left w:val="single" w:sz="8" w:space="0" w:color="auto"/>
              <w:bottom w:val="nil"/>
              <w:right w:val="nil"/>
            </w:tcBorders>
            <w:shd w:val="clear" w:color="auto" w:fill="A6A6A6" w:themeFill="background1" w:themeFillShade="A6"/>
            <w:tcMar>
              <w:left w:w="108" w:type="dxa"/>
              <w:right w:w="108" w:type="dxa"/>
            </w:tcMar>
          </w:tcPr>
          <w:p w14:paraId="7FAD9906" w14:textId="09D4FC83" w:rsidR="22B77547" w:rsidRDefault="22B77547" w:rsidP="22B77547">
            <w:pPr>
              <w:rPr>
                <w:rFonts w:eastAsiaTheme="minorEastAsia"/>
                <w:b/>
                <w:bCs/>
                <w:color w:val="000000" w:themeColor="text1"/>
              </w:rPr>
            </w:pPr>
            <w:r w:rsidRPr="22B77547">
              <w:rPr>
                <w:rFonts w:eastAsiaTheme="minorEastAsia"/>
                <w:b/>
                <w:bCs/>
                <w:color w:val="000000" w:themeColor="text1"/>
              </w:rPr>
              <w:t>Competency</w:t>
            </w:r>
          </w:p>
        </w:tc>
        <w:tc>
          <w:tcPr>
            <w:tcW w:w="5443" w:type="dxa"/>
            <w:tcBorders>
              <w:top w:val="single" w:sz="8" w:space="0" w:color="auto"/>
              <w:left w:val="single" w:sz="8" w:space="0" w:color="auto"/>
              <w:bottom w:val="nil"/>
              <w:right w:val="nil"/>
            </w:tcBorders>
            <w:shd w:val="clear" w:color="auto" w:fill="A6A6A6" w:themeFill="background1" w:themeFillShade="A6"/>
            <w:tcMar>
              <w:left w:w="108" w:type="dxa"/>
              <w:right w:w="108" w:type="dxa"/>
            </w:tcMar>
          </w:tcPr>
          <w:p w14:paraId="6824A7AC" w14:textId="2D0B6005" w:rsidR="22B77547" w:rsidRDefault="22B77547" w:rsidP="22B77547">
            <w:pPr>
              <w:rPr>
                <w:rFonts w:eastAsiaTheme="minorEastAsia"/>
                <w:b/>
                <w:bCs/>
                <w:color w:val="000000" w:themeColor="text1"/>
              </w:rPr>
            </w:pPr>
            <w:r w:rsidRPr="22B77547">
              <w:rPr>
                <w:rFonts w:eastAsiaTheme="minorEastAsia"/>
                <w:b/>
                <w:bCs/>
                <w:color w:val="000000" w:themeColor="text1"/>
              </w:rPr>
              <w:t>Description</w:t>
            </w:r>
          </w:p>
        </w:tc>
      </w:tr>
      <w:tr w:rsidR="22B77547" w14:paraId="09D1F575" w14:textId="77777777" w:rsidTr="1402F670">
        <w:trPr>
          <w:trHeight w:val="525"/>
        </w:trPr>
        <w:tc>
          <w:tcPr>
            <w:tcW w:w="1703"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0377DED9" w14:textId="104B1B1E" w:rsidR="22B77547" w:rsidRDefault="68945DE3" w:rsidP="22B77547">
            <w:pPr>
              <w:rPr>
                <w:rFonts w:eastAsiaTheme="minorEastAsia"/>
                <w:b/>
                <w:bCs/>
              </w:rPr>
            </w:pPr>
            <w:r w:rsidRPr="1402F670">
              <w:rPr>
                <w:rFonts w:eastAsiaTheme="minorEastAsia"/>
                <w:b/>
                <w:bCs/>
              </w:rPr>
              <w:t xml:space="preserve">1 - Background to clinical research </w:t>
            </w:r>
          </w:p>
          <w:p w14:paraId="1D58BD0C" w14:textId="31F22B03" w:rsidR="22B77547" w:rsidRDefault="68945DE3" w:rsidP="22B77547">
            <w:pPr>
              <w:rPr>
                <w:rFonts w:eastAsiaTheme="minorEastAsia"/>
                <w:b/>
                <w:bCs/>
              </w:rPr>
            </w:pPr>
            <w:r w:rsidRPr="1402F670">
              <w:rPr>
                <w:rFonts w:eastAsiaTheme="minorEastAsia"/>
                <w:b/>
                <w:bCs/>
              </w:rPr>
              <w:t xml:space="preserve"> </w:t>
            </w:r>
          </w:p>
        </w:tc>
        <w:tc>
          <w:tcPr>
            <w:tcW w:w="1869" w:type="dxa"/>
            <w:tcBorders>
              <w:top w:val="single" w:sz="8" w:space="0" w:color="auto"/>
              <w:left w:val="single" w:sz="8" w:space="0" w:color="auto"/>
              <w:bottom w:val="single" w:sz="8" w:space="0" w:color="auto"/>
              <w:right w:val="single" w:sz="8" w:space="0" w:color="auto"/>
            </w:tcBorders>
            <w:tcMar>
              <w:left w:w="108" w:type="dxa"/>
              <w:right w:w="108" w:type="dxa"/>
            </w:tcMar>
          </w:tcPr>
          <w:p w14:paraId="7FD9931D" w14:textId="43252248" w:rsidR="22B77547" w:rsidRDefault="22B77547" w:rsidP="22B77547">
            <w:pPr>
              <w:rPr>
                <w:rFonts w:eastAsiaTheme="minorEastAsia"/>
              </w:rPr>
            </w:pPr>
            <w:r w:rsidRPr="22B77547">
              <w:rPr>
                <w:rFonts w:eastAsiaTheme="minorEastAsia"/>
              </w:rPr>
              <w:t>1A – Guidance and Legislation</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3A6340B7" w14:textId="225C7102" w:rsidR="22B77547" w:rsidRDefault="22B77547" w:rsidP="22B77547">
            <w:pPr>
              <w:rPr>
                <w:rFonts w:eastAsiaTheme="minorEastAsia"/>
              </w:rPr>
            </w:pPr>
            <w:r w:rsidRPr="22B77547">
              <w:rPr>
                <w:rFonts w:eastAsiaTheme="minorEastAsia"/>
              </w:rPr>
              <w:t>Demonstrate an understanding of the background and scope of the regulatory frameworks governing clinical research.</w:t>
            </w:r>
          </w:p>
        </w:tc>
      </w:tr>
      <w:tr w:rsidR="22B77547" w14:paraId="0925CFA1" w14:textId="77777777" w:rsidTr="1402F670">
        <w:trPr>
          <w:trHeight w:val="840"/>
        </w:trPr>
        <w:tc>
          <w:tcPr>
            <w:tcW w:w="1703" w:type="dxa"/>
            <w:vMerge/>
            <w:vAlign w:val="center"/>
          </w:tcPr>
          <w:p w14:paraId="5F73302B" w14:textId="77777777" w:rsidR="00B52902" w:rsidRDefault="00B52902"/>
        </w:tc>
        <w:tc>
          <w:tcPr>
            <w:tcW w:w="1869" w:type="dxa"/>
            <w:tcBorders>
              <w:top w:val="single" w:sz="8" w:space="0" w:color="auto"/>
              <w:left w:val="nil"/>
              <w:bottom w:val="single" w:sz="8" w:space="0" w:color="auto"/>
              <w:right w:val="single" w:sz="8" w:space="0" w:color="auto"/>
            </w:tcBorders>
            <w:tcMar>
              <w:left w:w="108" w:type="dxa"/>
              <w:right w:w="108" w:type="dxa"/>
            </w:tcMar>
          </w:tcPr>
          <w:p w14:paraId="508E5862" w14:textId="69CF68E4" w:rsidR="22B77547" w:rsidRDefault="22B77547" w:rsidP="22B77547">
            <w:pPr>
              <w:rPr>
                <w:rFonts w:eastAsiaTheme="minorEastAsia"/>
              </w:rPr>
            </w:pPr>
            <w:r w:rsidRPr="22B77547">
              <w:rPr>
                <w:rFonts w:eastAsiaTheme="minorEastAsia"/>
              </w:rPr>
              <w:t>1B – Research in the NHS</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6828A0A9" w14:textId="332EC4D0" w:rsidR="22B77547" w:rsidRDefault="22B77547" w:rsidP="22B77547">
            <w:pPr>
              <w:rPr>
                <w:rFonts w:eastAsiaTheme="minorEastAsia"/>
              </w:rPr>
            </w:pPr>
            <w:r w:rsidRPr="22B77547">
              <w:rPr>
                <w:rFonts w:eastAsiaTheme="minorEastAsia"/>
              </w:rPr>
              <w:t>Demonstrate an awareness of the background, political influence, and strategy regarding clinical research in the NHS.</w:t>
            </w:r>
          </w:p>
          <w:p w14:paraId="61F5FAE8" w14:textId="2E432E10" w:rsidR="22B77547" w:rsidRDefault="22B77547" w:rsidP="22B77547">
            <w:pPr>
              <w:rPr>
                <w:rFonts w:eastAsiaTheme="minorEastAsia"/>
              </w:rPr>
            </w:pPr>
            <w:r w:rsidRPr="22B77547">
              <w:rPr>
                <w:rFonts w:eastAsiaTheme="minorEastAsia"/>
              </w:rPr>
              <w:t>Discuss clinical research delivery aspects in the CLCH.</w:t>
            </w:r>
          </w:p>
        </w:tc>
      </w:tr>
      <w:tr w:rsidR="22B77547" w14:paraId="6B1659D7" w14:textId="77777777" w:rsidTr="1402F670">
        <w:trPr>
          <w:trHeight w:val="690"/>
        </w:trPr>
        <w:tc>
          <w:tcPr>
            <w:tcW w:w="1703" w:type="dxa"/>
            <w:vMerge/>
            <w:vAlign w:val="center"/>
          </w:tcPr>
          <w:p w14:paraId="2C325FB4" w14:textId="77777777" w:rsidR="00B52902" w:rsidRDefault="00B52902"/>
        </w:tc>
        <w:tc>
          <w:tcPr>
            <w:tcW w:w="1869" w:type="dxa"/>
            <w:tcBorders>
              <w:top w:val="single" w:sz="8" w:space="0" w:color="auto"/>
              <w:left w:val="nil"/>
              <w:bottom w:val="single" w:sz="8" w:space="0" w:color="auto"/>
              <w:right w:val="single" w:sz="8" w:space="0" w:color="auto"/>
            </w:tcBorders>
            <w:tcMar>
              <w:left w:w="108" w:type="dxa"/>
              <w:right w:w="108" w:type="dxa"/>
            </w:tcMar>
          </w:tcPr>
          <w:p w14:paraId="1614458D" w14:textId="34919C1F" w:rsidR="22B77547" w:rsidRDefault="22B77547" w:rsidP="22B77547">
            <w:pPr>
              <w:rPr>
                <w:rFonts w:eastAsiaTheme="minorEastAsia"/>
              </w:rPr>
            </w:pPr>
            <w:r w:rsidRPr="22B77547">
              <w:rPr>
                <w:rFonts w:eastAsiaTheme="minorEastAsia"/>
              </w:rPr>
              <w:t>1C – Study design</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60AF8785" w14:textId="4CAE7A88" w:rsidR="22B77547" w:rsidRDefault="22B77547" w:rsidP="22B77547">
            <w:pPr>
              <w:rPr>
                <w:rFonts w:eastAsiaTheme="minorEastAsia"/>
              </w:rPr>
            </w:pPr>
            <w:r w:rsidRPr="22B77547">
              <w:rPr>
                <w:rFonts w:eastAsiaTheme="minorEastAsia"/>
              </w:rPr>
              <w:t>Demonstrate an understanding of the design and development of different types of clinical research studies and its feasibility to community setting.</w:t>
            </w:r>
          </w:p>
        </w:tc>
      </w:tr>
      <w:tr w:rsidR="22B77547" w14:paraId="05D604D0" w14:textId="77777777" w:rsidTr="1402F670">
        <w:trPr>
          <w:trHeight w:val="525"/>
        </w:trPr>
        <w:tc>
          <w:tcPr>
            <w:tcW w:w="1703"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791DF1CA" w14:textId="6EA86989" w:rsidR="22B77547" w:rsidRDefault="68945DE3" w:rsidP="22B77547">
            <w:pPr>
              <w:rPr>
                <w:rFonts w:eastAsiaTheme="minorEastAsia"/>
                <w:b/>
                <w:bCs/>
                <w:color w:val="000000" w:themeColor="text1"/>
              </w:rPr>
            </w:pPr>
            <w:r w:rsidRPr="1402F670">
              <w:rPr>
                <w:rFonts w:eastAsiaTheme="minorEastAsia"/>
                <w:b/>
                <w:bCs/>
                <w:color w:val="000000" w:themeColor="text1"/>
              </w:rPr>
              <w:t xml:space="preserve">2 </w:t>
            </w:r>
            <w:r w:rsidRPr="1402F670">
              <w:rPr>
                <w:rFonts w:eastAsiaTheme="minorEastAsia"/>
                <w:b/>
                <w:bCs/>
              </w:rPr>
              <w:t xml:space="preserve">- </w:t>
            </w:r>
            <w:r w:rsidRPr="1402F670">
              <w:rPr>
                <w:rFonts w:eastAsiaTheme="minorEastAsia"/>
                <w:b/>
                <w:bCs/>
                <w:color w:val="000000" w:themeColor="text1"/>
              </w:rPr>
              <w:t>Study Set-up</w:t>
            </w:r>
          </w:p>
          <w:p w14:paraId="298F94B6" w14:textId="7B8F949E" w:rsidR="22B77547" w:rsidRDefault="68945DE3" w:rsidP="22B77547">
            <w:pPr>
              <w:rPr>
                <w:rFonts w:eastAsiaTheme="minorEastAsia"/>
                <w:b/>
                <w:bCs/>
              </w:rPr>
            </w:pPr>
            <w:r w:rsidRPr="1402F670">
              <w:rPr>
                <w:rFonts w:eastAsiaTheme="minorEastAsia"/>
                <w:b/>
                <w:bCs/>
              </w:rPr>
              <w:t xml:space="preserve"> </w:t>
            </w:r>
          </w:p>
        </w:tc>
        <w:tc>
          <w:tcPr>
            <w:tcW w:w="186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3F33D09" w14:textId="05400A2D" w:rsidR="22B77547" w:rsidRDefault="22B77547" w:rsidP="22B77547">
            <w:pPr>
              <w:rPr>
                <w:rFonts w:eastAsiaTheme="minorEastAsia"/>
                <w:color w:val="000000" w:themeColor="text1"/>
              </w:rPr>
            </w:pPr>
            <w:r w:rsidRPr="22B77547">
              <w:rPr>
                <w:rFonts w:eastAsiaTheme="minorEastAsia"/>
                <w:color w:val="000000" w:themeColor="text1"/>
              </w:rPr>
              <w:t>2A – Study feasibility and Set-up</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06087D09" w14:textId="6D3F910E" w:rsidR="22B77547" w:rsidRDefault="22B77547" w:rsidP="22B77547">
            <w:pPr>
              <w:rPr>
                <w:rFonts w:eastAsiaTheme="minorEastAsia"/>
                <w:color w:val="000000" w:themeColor="text1"/>
              </w:rPr>
            </w:pPr>
            <w:r w:rsidRPr="22B77547">
              <w:rPr>
                <w:rFonts w:eastAsiaTheme="minorEastAsia"/>
                <w:color w:val="000000" w:themeColor="text1"/>
              </w:rPr>
              <w:t>Demonstrate an understanding how studies and sites are assessed for feasibility and how they contribute to the site-set up.</w:t>
            </w:r>
          </w:p>
        </w:tc>
      </w:tr>
      <w:tr w:rsidR="22B77547" w14:paraId="57635473" w14:textId="77777777" w:rsidTr="1402F670">
        <w:trPr>
          <w:trHeight w:val="465"/>
        </w:trPr>
        <w:tc>
          <w:tcPr>
            <w:tcW w:w="1703" w:type="dxa"/>
            <w:vMerge/>
            <w:vAlign w:val="center"/>
          </w:tcPr>
          <w:p w14:paraId="124B7BBD" w14:textId="77777777" w:rsidR="00B52902" w:rsidRDefault="00B52902"/>
        </w:tc>
        <w:tc>
          <w:tcPr>
            <w:tcW w:w="1869"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tcPr>
          <w:p w14:paraId="09A7B69D" w14:textId="73D0D69A" w:rsidR="22B77547" w:rsidRDefault="22B77547" w:rsidP="22B77547">
            <w:pPr>
              <w:rPr>
                <w:rFonts w:eastAsiaTheme="minorEastAsia"/>
                <w:color w:val="000000" w:themeColor="text1"/>
              </w:rPr>
            </w:pPr>
            <w:r w:rsidRPr="22B77547">
              <w:rPr>
                <w:rFonts w:eastAsiaTheme="minorEastAsia"/>
                <w:color w:val="000000" w:themeColor="text1"/>
              </w:rPr>
              <w:t>2B – Study set-up</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B0051B0" w14:textId="4853AF72" w:rsidR="22B77547" w:rsidRDefault="22B77547" w:rsidP="22B77547">
            <w:pPr>
              <w:rPr>
                <w:rFonts w:eastAsiaTheme="minorEastAsia"/>
                <w:color w:val="000000" w:themeColor="text1"/>
              </w:rPr>
            </w:pPr>
            <w:r w:rsidRPr="22B77547">
              <w:rPr>
                <w:rFonts w:eastAsiaTheme="minorEastAsia"/>
                <w:color w:val="000000" w:themeColor="text1"/>
              </w:rPr>
              <w:t>Identify and discuss the approvals required to conduct research in the NHS.</w:t>
            </w:r>
          </w:p>
        </w:tc>
      </w:tr>
      <w:tr w:rsidR="22B77547" w14:paraId="49F09236" w14:textId="77777777" w:rsidTr="1402F670">
        <w:trPr>
          <w:trHeight w:val="525"/>
        </w:trPr>
        <w:tc>
          <w:tcPr>
            <w:tcW w:w="1703" w:type="dxa"/>
            <w:vMerge w:val="restart"/>
            <w:tcBorders>
              <w:top w:val="nil"/>
              <w:left w:val="single" w:sz="8" w:space="0" w:color="auto"/>
              <w:bottom w:val="single" w:sz="8" w:space="0" w:color="auto"/>
              <w:right w:val="single" w:sz="8" w:space="0" w:color="auto"/>
            </w:tcBorders>
            <w:tcMar>
              <w:left w:w="108" w:type="dxa"/>
              <w:right w:w="108" w:type="dxa"/>
            </w:tcMar>
          </w:tcPr>
          <w:p w14:paraId="5FE9371D" w14:textId="0E78CAF9" w:rsidR="22B77547" w:rsidRDefault="68945DE3" w:rsidP="22B77547">
            <w:pPr>
              <w:rPr>
                <w:rFonts w:eastAsiaTheme="minorEastAsia"/>
                <w:b/>
                <w:bCs/>
              </w:rPr>
            </w:pPr>
            <w:r w:rsidRPr="1402F670">
              <w:rPr>
                <w:rFonts w:eastAsiaTheme="minorEastAsia"/>
                <w:b/>
                <w:bCs/>
              </w:rPr>
              <w:t xml:space="preserve">3 – Study Conduct </w:t>
            </w:r>
          </w:p>
        </w:tc>
        <w:tc>
          <w:tcPr>
            <w:tcW w:w="1869" w:type="dxa"/>
            <w:tcBorders>
              <w:top w:val="single" w:sz="8" w:space="0" w:color="auto"/>
              <w:left w:val="single" w:sz="8" w:space="0" w:color="auto"/>
              <w:bottom w:val="single" w:sz="8" w:space="0" w:color="auto"/>
              <w:right w:val="single" w:sz="8" w:space="0" w:color="auto"/>
            </w:tcBorders>
            <w:tcMar>
              <w:left w:w="108" w:type="dxa"/>
              <w:right w:w="108" w:type="dxa"/>
            </w:tcMar>
          </w:tcPr>
          <w:p w14:paraId="4A0D3624" w14:textId="73DADCBF" w:rsidR="22B77547" w:rsidRDefault="22B77547" w:rsidP="22B77547">
            <w:pPr>
              <w:rPr>
                <w:rFonts w:eastAsiaTheme="minorEastAsia"/>
              </w:rPr>
            </w:pPr>
            <w:r w:rsidRPr="22B77547">
              <w:rPr>
                <w:rFonts w:eastAsiaTheme="minorEastAsia"/>
              </w:rPr>
              <w:t>3A – Key Personnel</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477C2CD3" w14:textId="0436A2E9" w:rsidR="22B77547" w:rsidRDefault="22B77547" w:rsidP="22B77547">
            <w:pPr>
              <w:rPr>
                <w:rFonts w:eastAsiaTheme="minorEastAsia"/>
              </w:rPr>
            </w:pPr>
            <w:r w:rsidRPr="22B77547">
              <w:rPr>
                <w:rFonts w:eastAsiaTheme="minorEastAsia"/>
              </w:rPr>
              <w:t>Demonstrate an awareness of the roles and responsibilities of key personnel involved in clinical research.</w:t>
            </w:r>
          </w:p>
        </w:tc>
      </w:tr>
      <w:tr w:rsidR="22B77547" w14:paraId="1FC42903" w14:textId="77777777" w:rsidTr="1402F670">
        <w:trPr>
          <w:trHeight w:val="525"/>
        </w:trPr>
        <w:tc>
          <w:tcPr>
            <w:tcW w:w="1703" w:type="dxa"/>
            <w:vMerge/>
            <w:vAlign w:val="center"/>
          </w:tcPr>
          <w:p w14:paraId="0941A59E" w14:textId="77777777" w:rsidR="00B52902" w:rsidRDefault="00B52902"/>
        </w:tc>
        <w:tc>
          <w:tcPr>
            <w:tcW w:w="1869" w:type="dxa"/>
            <w:tcBorders>
              <w:top w:val="single" w:sz="8" w:space="0" w:color="auto"/>
              <w:left w:val="nil"/>
              <w:bottom w:val="single" w:sz="8" w:space="0" w:color="auto"/>
              <w:right w:val="single" w:sz="8" w:space="0" w:color="auto"/>
            </w:tcBorders>
            <w:tcMar>
              <w:left w:w="108" w:type="dxa"/>
              <w:right w:w="108" w:type="dxa"/>
            </w:tcMar>
          </w:tcPr>
          <w:p w14:paraId="04E3AC78" w14:textId="050A28F4" w:rsidR="22B77547" w:rsidRDefault="22B77547" w:rsidP="22B77547">
            <w:pPr>
              <w:rPr>
                <w:rFonts w:eastAsiaTheme="minorEastAsia"/>
              </w:rPr>
            </w:pPr>
            <w:r w:rsidRPr="22B77547">
              <w:rPr>
                <w:rFonts w:eastAsiaTheme="minorEastAsia"/>
              </w:rPr>
              <w:t>3B – Administration &amp; Supplies</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74480262" w14:textId="6F9D3B50" w:rsidR="22B77547" w:rsidRDefault="22B77547" w:rsidP="22B77547">
            <w:pPr>
              <w:rPr>
                <w:rFonts w:eastAsiaTheme="minorEastAsia"/>
              </w:rPr>
            </w:pPr>
            <w:r w:rsidRPr="22B77547">
              <w:rPr>
                <w:rFonts w:eastAsiaTheme="minorEastAsia"/>
              </w:rPr>
              <w:t>Recognise the importance of efficient research administrative tasks including the management of study supplies.</w:t>
            </w:r>
          </w:p>
        </w:tc>
      </w:tr>
      <w:tr w:rsidR="22B77547" w14:paraId="0DBDD4B7" w14:textId="77777777" w:rsidTr="1402F670">
        <w:trPr>
          <w:trHeight w:val="780"/>
        </w:trPr>
        <w:tc>
          <w:tcPr>
            <w:tcW w:w="1703" w:type="dxa"/>
            <w:vMerge/>
            <w:vAlign w:val="center"/>
          </w:tcPr>
          <w:p w14:paraId="324D8B65" w14:textId="77777777" w:rsidR="00B52902" w:rsidRDefault="00B52902"/>
        </w:tc>
        <w:tc>
          <w:tcPr>
            <w:tcW w:w="1869" w:type="dxa"/>
            <w:tcBorders>
              <w:top w:val="single" w:sz="8" w:space="0" w:color="auto"/>
              <w:left w:val="nil"/>
              <w:bottom w:val="single" w:sz="8" w:space="0" w:color="auto"/>
              <w:right w:val="single" w:sz="8" w:space="0" w:color="auto"/>
            </w:tcBorders>
            <w:tcMar>
              <w:left w:w="108" w:type="dxa"/>
              <w:right w:w="108" w:type="dxa"/>
            </w:tcMar>
          </w:tcPr>
          <w:p w14:paraId="12A6A75B" w14:textId="6BCAA433" w:rsidR="22B77547" w:rsidRDefault="22B77547" w:rsidP="22B77547">
            <w:pPr>
              <w:rPr>
                <w:rFonts w:eastAsiaTheme="minorEastAsia"/>
              </w:rPr>
            </w:pPr>
            <w:r w:rsidRPr="22B77547">
              <w:rPr>
                <w:rFonts w:eastAsiaTheme="minorEastAsia"/>
              </w:rPr>
              <w:t>3C – Consent</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4EC9B877" w14:textId="3730C606" w:rsidR="22B77547" w:rsidRDefault="22B77547" w:rsidP="22B77547">
            <w:pPr>
              <w:rPr>
                <w:rFonts w:eastAsiaTheme="minorEastAsia"/>
              </w:rPr>
            </w:pPr>
            <w:r w:rsidRPr="22B77547">
              <w:rPr>
                <w:rFonts w:eastAsiaTheme="minorEastAsia"/>
              </w:rPr>
              <w:t>Demonstrate an understanding of valid informed consent in clinical research with different communities and acknowledge this is an ongoing process.</w:t>
            </w:r>
          </w:p>
        </w:tc>
      </w:tr>
      <w:tr w:rsidR="22B77547" w14:paraId="18296815" w14:textId="77777777" w:rsidTr="1402F670">
        <w:trPr>
          <w:trHeight w:val="585"/>
        </w:trPr>
        <w:tc>
          <w:tcPr>
            <w:tcW w:w="1703" w:type="dxa"/>
            <w:vMerge/>
            <w:vAlign w:val="center"/>
          </w:tcPr>
          <w:p w14:paraId="160E1FD3" w14:textId="77777777" w:rsidR="00B52902" w:rsidRDefault="00B52902"/>
        </w:tc>
        <w:tc>
          <w:tcPr>
            <w:tcW w:w="1869" w:type="dxa"/>
            <w:tcBorders>
              <w:top w:val="single" w:sz="8" w:space="0" w:color="auto"/>
              <w:left w:val="nil"/>
              <w:bottom w:val="single" w:sz="8" w:space="0" w:color="auto"/>
              <w:right w:val="single" w:sz="8" w:space="0" w:color="auto"/>
            </w:tcBorders>
            <w:tcMar>
              <w:left w:w="108" w:type="dxa"/>
              <w:right w:w="108" w:type="dxa"/>
            </w:tcMar>
          </w:tcPr>
          <w:p w14:paraId="10E8FCF2" w14:textId="48B19647" w:rsidR="22B77547" w:rsidRDefault="22B77547" w:rsidP="22B77547">
            <w:pPr>
              <w:rPr>
                <w:rFonts w:eastAsiaTheme="minorEastAsia"/>
              </w:rPr>
            </w:pPr>
            <w:r w:rsidRPr="22B77547">
              <w:rPr>
                <w:rFonts w:eastAsiaTheme="minorEastAsia"/>
              </w:rPr>
              <w:t>3D – Protocol specific</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671A1DD7" w14:textId="4CE97FB8" w:rsidR="22B77547" w:rsidRDefault="22B77547" w:rsidP="22B77547">
            <w:pPr>
              <w:rPr>
                <w:rFonts w:eastAsiaTheme="minorEastAsia"/>
              </w:rPr>
            </w:pPr>
            <w:r w:rsidRPr="22B77547">
              <w:rPr>
                <w:rFonts w:eastAsiaTheme="minorEastAsia"/>
              </w:rPr>
              <w:t>Demonstrate an understanding of study-specific protocol requirements.</w:t>
            </w:r>
          </w:p>
        </w:tc>
      </w:tr>
      <w:tr w:rsidR="22B77547" w14:paraId="5F771896" w14:textId="77777777" w:rsidTr="1402F670">
        <w:trPr>
          <w:trHeight w:val="555"/>
        </w:trPr>
        <w:tc>
          <w:tcPr>
            <w:tcW w:w="1703" w:type="dxa"/>
            <w:vMerge/>
            <w:vAlign w:val="center"/>
          </w:tcPr>
          <w:p w14:paraId="1106770D" w14:textId="77777777" w:rsidR="00B52902" w:rsidRDefault="00B52902"/>
        </w:tc>
        <w:tc>
          <w:tcPr>
            <w:tcW w:w="1869" w:type="dxa"/>
            <w:tcBorders>
              <w:top w:val="single" w:sz="8" w:space="0" w:color="auto"/>
              <w:left w:val="nil"/>
              <w:bottom w:val="single" w:sz="8" w:space="0" w:color="auto"/>
              <w:right w:val="single" w:sz="8" w:space="0" w:color="auto"/>
            </w:tcBorders>
            <w:tcMar>
              <w:left w:w="108" w:type="dxa"/>
              <w:right w:w="108" w:type="dxa"/>
            </w:tcMar>
          </w:tcPr>
          <w:p w14:paraId="704A1FF3" w14:textId="72F39074" w:rsidR="22B77547" w:rsidRDefault="22B77547" w:rsidP="22B77547">
            <w:pPr>
              <w:rPr>
                <w:rFonts w:eastAsiaTheme="minorEastAsia"/>
              </w:rPr>
            </w:pPr>
            <w:r w:rsidRPr="22B77547">
              <w:rPr>
                <w:rFonts w:eastAsiaTheme="minorEastAsia"/>
              </w:rPr>
              <w:t>3E – Managing profiles</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4C859C53" w14:textId="6424BD21" w:rsidR="22B77547" w:rsidRDefault="22B77547" w:rsidP="22B77547">
            <w:pPr>
              <w:rPr>
                <w:rFonts w:eastAsiaTheme="minorEastAsia"/>
              </w:rPr>
            </w:pPr>
            <w:r w:rsidRPr="22B77547">
              <w:rPr>
                <w:rFonts w:eastAsiaTheme="minorEastAsia"/>
              </w:rPr>
              <w:t>Identify and prioritise tasks within studies.</w:t>
            </w:r>
          </w:p>
        </w:tc>
      </w:tr>
      <w:tr w:rsidR="22B77547" w14:paraId="52DA8C2B" w14:textId="77777777" w:rsidTr="1402F670">
        <w:trPr>
          <w:trHeight w:val="525"/>
        </w:trPr>
        <w:tc>
          <w:tcPr>
            <w:tcW w:w="1703"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A2EA931" w14:textId="12002E71" w:rsidR="22B77547" w:rsidRDefault="68945DE3" w:rsidP="1402F670">
            <w:pPr>
              <w:rPr>
                <w:rFonts w:eastAsiaTheme="minorEastAsia"/>
                <w:b/>
                <w:bCs/>
              </w:rPr>
            </w:pPr>
            <w:r w:rsidRPr="1402F670">
              <w:rPr>
                <w:rFonts w:eastAsiaTheme="minorEastAsia"/>
                <w:b/>
                <w:bCs/>
                <w:color w:val="000000" w:themeColor="text1"/>
              </w:rPr>
              <w:t xml:space="preserve">4 </w:t>
            </w:r>
            <w:r w:rsidRPr="1402F670">
              <w:rPr>
                <w:rFonts w:eastAsiaTheme="minorEastAsia"/>
                <w:b/>
                <w:bCs/>
              </w:rPr>
              <w:t xml:space="preserve">– Data management </w:t>
            </w:r>
          </w:p>
        </w:tc>
        <w:tc>
          <w:tcPr>
            <w:tcW w:w="186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0C34F7B4" w14:textId="2827B311" w:rsidR="22B77547" w:rsidRDefault="22B77547" w:rsidP="22B77547">
            <w:pPr>
              <w:rPr>
                <w:rFonts w:eastAsiaTheme="minorEastAsia"/>
                <w:color w:val="000000" w:themeColor="text1"/>
              </w:rPr>
            </w:pPr>
            <w:r w:rsidRPr="22B77547">
              <w:rPr>
                <w:rFonts w:eastAsiaTheme="minorEastAsia"/>
                <w:color w:val="000000" w:themeColor="text1"/>
              </w:rPr>
              <w:t>4A – Data Protection</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D070952" w14:textId="16623F67" w:rsidR="22B77547" w:rsidRDefault="22B77547" w:rsidP="22B77547">
            <w:pPr>
              <w:rPr>
                <w:rFonts w:eastAsiaTheme="minorEastAsia"/>
                <w:color w:val="000000" w:themeColor="text1"/>
              </w:rPr>
            </w:pPr>
            <w:r w:rsidRPr="22B77547">
              <w:rPr>
                <w:rFonts w:eastAsiaTheme="minorEastAsia"/>
                <w:color w:val="000000" w:themeColor="text1"/>
              </w:rPr>
              <w:t>Apply the principles of data protection and secure handling of data.</w:t>
            </w:r>
          </w:p>
        </w:tc>
      </w:tr>
      <w:tr w:rsidR="22B77547" w14:paraId="13356D3E" w14:textId="77777777" w:rsidTr="1402F670">
        <w:trPr>
          <w:trHeight w:val="525"/>
        </w:trPr>
        <w:tc>
          <w:tcPr>
            <w:tcW w:w="1703" w:type="dxa"/>
            <w:vMerge/>
            <w:vAlign w:val="center"/>
          </w:tcPr>
          <w:p w14:paraId="75BEED57" w14:textId="77777777" w:rsidR="00B52902" w:rsidRDefault="00B52902"/>
        </w:tc>
        <w:tc>
          <w:tcPr>
            <w:tcW w:w="1869"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tcPr>
          <w:p w14:paraId="4CFD53CD" w14:textId="7BD4E7CD" w:rsidR="22B77547" w:rsidRDefault="22B77547" w:rsidP="22B77547">
            <w:pPr>
              <w:rPr>
                <w:rFonts w:eastAsiaTheme="minorEastAsia"/>
                <w:color w:val="000000" w:themeColor="text1"/>
              </w:rPr>
            </w:pPr>
            <w:r w:rsidRPr="22B77547">
              <w:rPr>
                <w:rFonts w:eastAsiaTheme="minorEastAsia"/>
                <w:color w:val="000000" w:themeColor="text1"/>
              </w:rPr>
              <w:t>4B – Essential documents</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2E7485E" w14:textId="756655CF" w:rsidR="22B77547" w:rsidRDefault="22B77547" w:rsidP="22B77547">
            <w:pPr>
              <w:rPr>
                <w:rFonts w:eastAsiaTheme="minorEastAsia"/>
                <w:color w:val="000000" w:themeColor="text1"/>
              </w:rPr>
            </w:pPr>
            <w:r w:rsidRPr="22B77547">
              <w:rPr>
                <w:rFonts w:eastAsiaTheme="minorEastAsia"/>
                <w:color w:val="000000" w:themeColor="text1"/>
              </w:rPr>
              <w:t>Identify and appropriately utilise essential documents in the conduct of research studies.</w:t>
            </w:r>
          </w:p>
        </w:tc>
      </w:tr>
      <w:tr w:rsidR="22B77547" w14:paraId="6B869554" w14:textId="77777777" w:rsidTr="1402F670">
        <w:trPr>
          <w:trHeight w:val="780"/>
        </w:trPr>
        <w:tc>
          <w:tcPr>
            <w:tcW w:w="1703" w:type="dxa"/>
            <w:vMerge/>
            <w:vAlign w:val="center"/>
          </w:tcPr>
          <w:p w14:paraId="636C01DF" w14:textId="77777777" w:rsidR="00B52902" w:rsidRDefault="00B52902"/>
        </w:tc>
        <w:tc>
          <w:tcPr>
            <w:tcW w:w="1869"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tcPr>
          <w:p w14:paraId="2509DEC3" w14:textId="41EAB172" w:rsidR="22B77547" w:rsidRDefault="22B77547" w:rsidP="22B77547">
            <w:pPr>
              <w:rPr>
                <w:rFonts w:eastAsiaTheme="minorEastAsia"/>
                <w:color w:val="000000" w:themeColor="text1"/>
              </w:rPr>
            </w:pPr>
            <w:r w:rsidRPr="22B77547">
              <w:rPr>
                <w:rFonts w:eastAsiaTheme="minorEastAsia"/>
                <w:color w:val="000000" w:themeColor="text1"/>
              </w:rPr>
              <w:t>4C – Data &amp; CRF Completion</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A4C5418" w14:textId="1A7155CB" w:rsidR="22B77547" w:rsidRDefault="22B77547" w:rsidP="22B77547">
            <w:pPr>
              <w:rPr>
                <w:rFonts w:eastAsiaTheme="minorEastAsia"/>
                <w:color w:val="000000" w:themeColor="text1"/>
              </w:rPr>
            </w:pPr>
            <w:r w:rsidRPr="22B77547">
              <w:rPr>
                <w:rFonts w:eastAsiaTheme="minorEastAsia"/>
                <w:color w:val="000000" w:themeColor="text1"/>
              </w:rPr>
              <w:t>Demonstrate accurate data capture and case report form (CRF) completing including timely submission of data.</w:t>
            </w:r>
          </w:p>
        </w:tc>
      </w:tr>
      <w:tr w:rsidR="22B77547" w14:paraId="1CB197C8" w14:textId="77777777" w:rsidTr="1402F670">
        <w:trPr>
          <w:trHeight w:val="585"/>
        </w:trPr>
        <w:tc>
          <w:tcPr>
            <w:tcW w:w="1703" w:type="dxa"/>
            <w:vMerge/>
            <w:vAlign w:val="center"/>
          </w:tcPr>
          <w:p w14:paraId="0F247599" w14:textId="77777777" w:rsidR="00B52902" w:rsidRDefault="00B52902"/>
        </w:tc>
        <w:tc>
          <w:tcPr>
            <w:tcW w:w="1869"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tcPr>
          <w:p w14:paraId="74E8BAE7" w14:textId="2C252DCF" w:rsidR="22B77547" w:rsidRDefault="22B77547" w:rsidP="22B77547">
            <w:pPr>
              <w:rPr>
                <w:rFonts w:eastAsiaTheme="minorEastAsia"/>
                <w:color w:val="000000" w:themeColor="text1"/>
              </w:rPr>
            </w:pPr>
            <w:r w:rsidRPr="22B77547">
              <w:rPr>
                <w:rFonts w:eastAsiaTheme="minorEastAsia"/>
                <w:color w:val="000000" w:themeColor="text1"/>
              </w:rPr>
              <w:t>4D – Data Quality</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E463FE4" w14:textId="7144D21B" w:rsidR="22B77547" w:rsidRDefault="22B77547" w:rsidP="22B77547">
            <w:pPr>
              <w:rPr>
                <w:rFonts w:eastAsiaTheme="minorEastAsia"/>
                <w:color w:val="000000" w:themeColor="text1"/>
              </w:rPr>
            </w:pPr>
            <w:r w:rsidRPr="22B77547">
              <w:rPr>
                <w:rFonts w:eastAsiaTheme="minorEastAsia"/>
                <w:color w:val="000000" w:themeColor="text1"/>
              </w:rPr>
              <w:t>Manage data queries and demonstrate an understanding of the role of monitoring, auditing and inspection in the maintenance of data quality.</w:t>
            </w:r>
          </w:p>
        </w:tc>
      </w:tr>
      <w:tr w:rsidR="22B77547" w14:paraId="2EC8ECB4" w14:textId="77777777" w:rsidTr="1402F670">
        <w:trPr>
          <w:trHeight w:val="615"/>
        </w:trPr>
        <w:tc>
          <w:tcPr>
            <w:tcW w:w="1703" w:type="dxa"/>
            <w:vMerge/>
            <w:vAlign w:val="center"/>
          </w:tcPr>
          <w:p w14:paraId="7827AE69" w14:textId="77777777" w:rsidR="00B52902" w:rsidRDefault="00B52902"/>
        </w:tc>
        <w:tc>
          <w:tcPr>
            <w:tcW w:w="1869"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tcPr>
          <w:p w14:paraId="39E2FE6C" w14:textId="39415D1D" w:rsidR="22B77547" w:rsidRDefault="22B77547" w:rsidP="22B77547">
            <w:pPr>
              <w:rPr>
                <w:rFonts w:eastAsiaTheme="minorEastAsia"/>
                <w:color w:val="000000" w:themeColor="text1"/>
              </w:rPr>
            </w:pPr>
            <w:r w:rsidRPr="22B77547">
              <w:rPr>
                <w:rFonts w:eastAsiaTheme="minorEastAsia"/>
                <w:color w:val="000000" w:themeColor="text1"/>
              </w:rPr>
              <w:t>4E – Safety reporting</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EBC9AD3" w14:textId="10666C90" w:rsidR="22B77547" w:rsidRDefault="22B77547" w:rsidP="22B77547">
            <w:pPr>
              <w:rPr>
                <w:rFonts w:eastAsiaTheme="minorEastAsia"/>
                <w:color w:val="000000" w:themeColor="text1"/>
              </w:rPr>
            </w:pPr>
            <w:r w:rsidRPr="22B77547">
              <w:rPr>
                <w:rFonts w:eastAsiaTheme="minorEastAsia"/>
                <w:color w:val="000000" w:themeColor="text1"/>
              </w:rPr>
              <w:t>Demonstrate an understanding of the principles and process of Adverse Event reposting (AEs, SAEs and SUSARs).</w:t>
            </w:r>
          </w:p>
          <w:p w14:paraId="776D0644" w14:textId="1F50F9FE" w:rsidR="22B77547" w:rsidRDefault="68945DE3" w:rsidP="22B77547">
            <w:pPr>
              <w:rPr>
                <w:rFonts w:eastAsiaTheme="minorEastAsia"/>
              </w:rPr>
            </w:pPr>
            <w:r w:rsidRPr="1402F670">
              <w:rPr>
                <w:rFonts w:eastAsiaTheme="minorEastAsia"/>
              </w:rPr>
              <w:t xml:space="preserve"> </w:t>
            </w:r>
          </w:p>
        </w:tc>
      </w:tr>
      <w:tr w:rsidR="22B77547" w14:paraId="68862AB6" w14:textId="77777777" w:rsidTr="1402F670">
        <w:trPr>
          <w:trHeight w:val="360"/>
        </w:trPr>
        <w:tc>
          <w:tcPr>
            <w:tcW w:w="1703" w:type="dxa"/>
            <w:vMerge/>
            <w:vAlign w:val="center"/>
          </w:tcPr>
          <w:p w14:paraId="3D241F45" w14:textId="77777777" w:rsidR="00B52902" w:rsidRDefault="00B52902"/>
        </w:tc>
        <w:tc>
          <w:tcPr>
            <w:tcW w:w="1869"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tcPr>
          <w:p w14:paraId="4D772312" w14:textId="7C31704E" w:rsidR="22B77547" w:rsidRDefault="22B77547" w:rsidP="22B77547">
            <w:pPr>
              <w:rPr>
                <w:rFonts w:eastAsiaTheme="minorEastAsia"/>
                <w:color w:val="000000" w:themeColor="text1"/>
              </w:rPr>
            </w:pPr>
            <w:r w:rsidRPr="22B77547">
              <w:rPr>
                <w:rFonts w:eastAsiaTheme="minorEastAsia"/>
                <w:color w:val="000000" w:themeColor="text1"/>
              </w:rPr>
              <w:t>4F – Storage &amp; Archiving</w:t>
            </w:r>
          </w:p>
        </w:tc>
        <w:tc>
          <w:tcPr>
            <w:tcW w:w="54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6553AAA" w14:textId="0DAD8360" w:rsidR="22B77547" w:rsidRDefault="22B77547" w:rsidP="22B77547">
            <w:pPr>
              <w:rPr>
                <w:rFonts w:eastAsiaTheme="minorEastAsia"/>
                <w:color w:val="000000" w:themeColor="text1"/>
              </w:rPr>
            </w:pPr>
            <w:r w:rsidRPr="22B77547">
              <w:rPr>
                <w:rFonts w:eastAsiaTheme="minorEastAsia"/>
                <w:color w:val="000000" w:themeColor="text1"/>
              </w:rPr>
              <w:t>Apply the principles of secure storage and retention of data/study documentation.</w:t>
            </w:r>
          </w:p>
          <w:p w14:paraId="6FA5C1DC" w14:textId="1541AC11" w:rsidR="22B77547" w:rsidRDefault="68945DE3" w:rsidP="22B77547">
            <w:pPr>
              <w:rPr>
                <w:rFonts w:eastAsiaTheme="minorEastAsia"/>
              </w:rPr>
            </w:pPr>
            <w:r w:rsidRPr="1402F670">
              <w:rPr>
                <w:rFonts w:eastAsiaTheme="minorEastAsia"/>
              </w:rPr>
              <w:t xml:space="preserve"> </w:t>
            </w:r>
          </w:p>
        </w:tc>
      </w:tr>
      <w:tr w:rsidR="22B77547" w14:paraId="3FB253F4" w14:textId="77777777" w:rsidTr="1402F670">
        <w:trPr>
          <w:trHeight w:val="360"/>
        </w:trPr>
        <w:tc>
          <w:tcPr>
            <w:tcW w:w="1703" w:type="dxa"/>
            <w:tcBorders>
              <w:top w:val="nil"/>
              <w:left w:val="single" w:sz="8" w:space="0" w:color="auto"/>
              <w:bottom w:val="single" w:sz="8" w:space="0" w:color="auto"/>
              <w:right w:val="single" w:sz="8" w:space="0" w:color="auto"/>
            </w:tcBorders>
            <w:tcMar>
              <w:left w:w="108" w:type="dxa"/>
              <w:right w:w="108" w:type="dxa"/>
            </w:tcMar>
          </w:tcPr>
          <w:p w14:paraId="7D10A84D" w14:textId="185F6881" w:rsidR="22B77547" w:rsidRDefault="22B77547" w:rsidP="22B77547">
            <w:pPr>
              <w:rPr>
                <w:rFonts w:eastAsiaTheme="minorEastAsia"/>
                <w:b/>
                <w:bCs/>
              </w:rPr>
            </w:pPr>
            <w:r w:rsidRPr="22B77547">
              <w:rPr>
                <w:rFonts w:eastAsiaTheme="minorEastAsia"/>
                <w:b/>
                <w:bCs/>
              </w:rPr>
              <w:t>5 – Doing research in the community</w:t>
            </w:r>
          </w:p>
        </w:tc>
        <w:tc>
          <w:tcPr>
            <w:tcW w:w="1869" w:type="dxa"/>
            <w:tcBorders>
              <w:top w:val="single" w:sz="8" w:space="0" w:color="auto"/>
              <w:left w:val="single" w:sz="8" w:space="0" w:color="auto"/>
              <w:bottom w:val="single" w:sz="8" w:space="0" w:color="auto"/>
              <w:right w:val="single" w:sz="8" w:space="0" w:color="auto"/>
            </w:tcBorders>
            <w:tcMar>
              <w:left w:w="108" w:type="dxa"/>
              <w:right w:w="108" w:type="dxa"/>
            </w:tcMar>
          </w:tcPr>
          <w:p w14:paraId="1F51F4EB" w14:textId="2C27CBFB" w:rsidR="22B77547" w:rsidRDefault="22B77547" w:rsidP="22B77547">
            <w:pPr>
              <w:rPr>
                <w:rFonts w:eastAsiaTheme="minorEastAsia"/>
              </w:rPr>
            </w:pPr>
            <w:r w:rsidRPr="22B77547">
              <w:rPr>
                <w:rFonts w:eastAsiaTheme="minorEastAsia"/>
              </w:rPr>
              <w:t>5A – Clinical community research</w:t>
            </w:r>
          </w:p>
        </w:tc>
        <w:tc>
          <w:tcPr>
            <w:tcW w:w="5443" w:type="dxa"/>
            <w:tcBorders>
              <w:top w:val="single" w:sz="8" w:space="0" w:color="auto"/>
              <w:left w:val="single" w:sz="8" w:space="0" w:color="auto"/>
              <w:bottom w:val="single" w:sz="8" w:space="0" w:color="auto"/>
              <w:right w:val="single" w:sz="8" w:space="0" w:color="auto"/>
            </w:tcBorders>
            <w:tcMar>
              <w:left w:w="108" w:type="dxa"/>
              <w:right w:w="108" w:type="dxa"/>
            </w:tcMar>
          </w:tcPr>
          <w:p w14:paraId="7C1AD9AF" w14:textId="7E3C926E" w:rsidR="22B77547" w:rsidRDefault="22B77547" w:rsidP="22B77547">
            <w:pPr>
              <w:rPr>
                <w:rFonts w:eastAsiaTheme="minorEastAsia"/>
              </w:rPr>
            </w:pPr>
            <w:r w:rsidRPr="22B77547">
              <w:rPr>
                <w:rFonts w:eastAsiaTheme="minorEastAsia"/>
              </w:rPr>
              <w:t>Demonstrate an understanding of community needs and apply the clinical research principles to the community care setting.</w:t>
            </w:r>
          </w:p>
        </w:tc>
      </w:tr>
    </w:tbl>
    <w:p w14:paraId="403231A9" w14:textId="35091C99" w:rsidR="00382BBC" w:rsidRPr="00F95154" w:rsidRDefault="00382BBC" w:rsidP="1402F670">
      <w:pPr>
        <w:rPr>
          <w:rFonts w:eastAsiaTheme="minorEastAsia"/>
          <w:b/>
          <w:bCs/>
        </w:rPr>
      </w:pPr>
    </w:p>
    <w:p w14:paraId="402892AE" w14:textId="77777777" w:rsidR="00D94953" w:rsidRDefault="00D94953" w:rsidP="1402F670">
      <w:pPr>
        <w:rPr>
          <w:rFonts w:eastAsiaTheme="minorEastAsia"/>
          <w:b/>
          <w:bCs/>
        </w:rPr>
      </w:pPr>
    </w:p>
    <w:p w14:paraId="233C8598" w14:textId="19147065" w:rsidR="00382BBC" w:rsidRPr="00F95154" w:rsidRDefault="09C077A6" w:rsidP="1402F670">
      <w:pPr>
        <w:rPr>
          <w:rFonts w:eastAsiaTheme="minorEastAsia"/>
          <w:b/>
          <w:bCs/>
        </w:rPr>
      </w:pPr>
      <w:r w:rsidRPr="1402F670">
        <w:rPr>
          <w:rFonts w:eastAsiaTheme="minorEastAsia"/>
          <w:b/>
          <w:bCs/>
        </w:rPr>
        <w:t>Assessment Levels</w:t>
      </w:r>
    </w:p>
    <w:p w14:paraId="77FE77A3" w14:textId="03549918" w:rsidR="00382BBC" w:rsidRPr="00F95154" w:rsidRDefault="09C077A6" w:rsidP="50EC4BA3">
      <w:pPr>
        <w:rPr>
          <w:rFonts w:eastAsiaTheme="minorEastAsia"/>
        </w:rPr>
      </w:pPr>
      <w:r w:rsidRPr="50EC4BA3">
        <w:rPr>
          <w:rFonts w:eastAsiaTheme="minorEastAsia"/>
        </w:rPr>
        <w:t>Each competency is presented with examples of the knowledge, skills and behaviours that will be required for competent performance, and examples of how competence may be demonstrated based on a detailed review of research roles and responsibilities. However, these are by no means exhaustive and should be used as a guide rather than a mandate.</w:t>
      </w:r>
    </w:p>
    <w:p w14:paraId="312B50FC" w14:textId="405581F6" w:rsidR="00382BBC" w:rsidRPr="00F95154" w:rsidRDefault="09C077A6" w:rsidP="50EC4BA3">
      <w:pPr>
        <w:jc w:val="center"/>
        <w:rPr>
          <w:rFonts w:eastAsiaTheme="minorEastAsia"/>
          <w:b/>
          <w:bCs/>
        </w:rPr>
      </w:pPr>
      <w:r>
        <w:rPr>
          <w:noProof/>
        </w:rPr>
        <w:drawing>
          <wp:inline distT="0" distB="0" distL="0" distR="0" wp14:anchorId="3C27636D" wp14:editId="166045D4">
            <wp:extent cx="5026388" cy="2303178"/>
            <wp:effectExtent l="0" t="0" r="0" b="0"/>
            <wp:docPr id="192038806" name="image1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6388" cy="2303178"/>
                    </a:xfrm>
                    <a:prstGeom prst="rect">
                      <a:avLst/>
                    </a:prstGeom>
                  </pic:spPr>
                </pic:pic>
              </a:graphicData>
            </a:graphic>
          </wp:inline>
        </w:drawing>
      </w:r>
    </w:p>
    <w:p w14:paraId="086F9152" w14:textId="0BF08C5C" w:rsidR="00382BBC" w:rsidRPr="00F95154" w:rsidRDefault="09C077A6" w:rsidP="1402F670">
      <w:pPr>
        <w:rPr>
          <w:rFonts w:eastAsiaTheme="minorEastAsia"/>
          <w:b/>
          <w:bCs/>
        </w:rPr>
      </w:pPr>
      <w:r>
        <w:rPr>
          <w:noProof/>
        </w:rPr>
        <w:drawing>
          <wp:inline distT="0" distB="0" distL="0" distR="0" wp14:anchorId="0E8007E3" wp14:editId="3262E10C">
            <wp:extent cx="5026388" cy="2303178"/>
            <wp:effectExtent l="0" t="0" r="0" b="0"/>
            <wp:docPr id="3180346" name="image1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6388" cy="2303178"/>
                    </a:xfrm>
                    <a:prstGeom prst="rect">
                      <a:avLst/>
                    </a:prstGeom>
                    <a:ln/>
                  </pic:spPr>
                </pic:pic>
              </a:graphicData>
            </a:graphic>
          </wp:inline>
        </w:drawing>
      </w:r>
    </w:p>
    <w:p w14:paraId="6813D32E" w14:textId="1AAE8B3B" w:rsidR="7F6E87E3" w:rsidRDefault="7F6E87E3" w:rsidP="7F6E87E3">
      <w:pPr>
        <w:rPr>
          <w:rFonts w:eastAsiaTheme="minorEastAsia"/>
          <w:b/>
          <w:bCs/>
        </w:rPr>
      </w:pPr>
    </w:p>
    <w:p w14:paraId="717EE332" w14:textId="4F122373" w:rsidR="7F6E87E3" w:rsidRDefault="7F6E87E3" w:rsidP="7F6E87E3">
      <w:pPr>
        <w:rPr>
          <w:rFonts w:eastAsiaTheme="minorEastAsia"/>
          <w:b/>
          <w:bCs/>
        </w:rPr>
      </w:pPr>
    </w:p>
    <w:p w14:paraId="66982C2A" w14:textId="0606A7D1" w:rsidR="7F6E87E3" w:rsidRDefault="7F6E87E3" w:rsidP="7F6E87E3">
      <w:pPr>
        <w:rPr>
          <w:rFonts w:eastAsiaTheme="minorEastAsia"/>
          <w:b/>
          <w:bCs/>
        </w:rPr>
      </w:pPr>
    </w:p>
    <w:p w14:paraId="3BBF28D0" w14:textId="5377BFB3" w:rsidR="7F6E87E3" w:rsidRDefault="7F6E87E3" w:rsidP="7F6E87E3">
      <w:pPr>
        <w:rPr>
          <w:rFonts w:eastAsiaTheme="minorEastAsia"/>
          <w:b/>
          <w:bCs/>
        </w:rPr>
      </w:pPr>
    </w:p>
    <w:p w14:paraId="5477EFCF" w14:textId="50BE68BA" w:rsidR="09C077A6" w:rsidRDefault="09C077A6" w:rsidP="1402F670">
      <w:pPr>
        <w:rPr>
          <w:rFonts w:eastAsiaTheme="minorEastAsia"/>
          <w:b/>
          <w:bCs/>
        </w:rPr>
      </w:pPr>
      <w:r w:rsidRPr="50EC4BA3">
        <w:rPr>
          <w:rFonts w:eastAsiaTheme="minorEastAsia"/>
          <w:b/>
          <w:bCs/>
        </w:rPr>
        <w:lastRenderedPageBreak/>
        <w:t>How to evidence the competency levels and the mentorship</w:t>
      </w:r>
      <w:r w:rsidR="09C304F9" w:rsidRPr="50EC4BA3">
        <w:rPr>
          <w:rFonts w:eastAsiaTheme="minorEastAsia"/>
          <w:b/>
          <w:bCs/>
        </w:rPr>
        <w:t>?</w:t>
      </w:r>
    </w:p>
    <w:p w14:paraId="05E7C13F" w14:textId="620F42F4" w:rsidR="09C077A6" w:rsidRDefault="09C077A6" w:rsidP="1402F670">
      <w:pPr>
        <w:rPr>
          <w:rFonts w:eastAsiaTheme="minorEastAsia"/>
        </w:rPr>
      </w:pPr>
      <w:r w:rsidRPr="50EC4BA3">
        <w:rPr>
          <w:rFonts w:eastAsiaTheme="minorEastAsia"/>
        </w:rPr>
        <w:t xml:space="preserve">You will be assigned one </w:t>
      </w:r>
      <w:commentRangeStart w:id="0"/>
      <w:commentRangeStart w:id="1"/>
      <w:r w:rsidRPr="50EC4BA3">
        <w:rPr>
          <w:rFonts w:eastAsiaTheme="minorEastAsia"/>
        </w:rPr>
        <w:t xml:space="preserve">main mentor </w:t>
      </w:r>
      <w:r w:rsidR="2E3578E9" w:rsidRPr="50EC4BA3">
        <w:rPr>
          <w:rFonts w:eastAsiaTheme="minorEastAsia"/>
        </w:rPr>
        <w:t xml:space="preserve">and </w:t>
      </w:r>
      <w:r w:rsidRPr="50EC4BA3">
        <w:rPr>
          <w:rFonts w:eastAsiaTheme="minorEastAsia"/>
        </w:rPr>
        <w:t>co-mentors if necessary</w:t>
      </w:r>
      <w:commentRangeEnd w:id="0"/>
      <w:r w:rsidR="00104694">
        <w:rPr>
          <w:rStyle w:val="CommentReference"/>
        </w:rPr>
        <w:commentReference w:id="0"/>
      </w:r>
      <w:commentRangeEnd w:id="1"/>
      <w:r w:rsidR="005D57C7">
        <w:rPr>
          <w:rStyle w:val="CommentReference"/>
        </w:rPr>
        <w:commentReference w:id="1"/>
      </w:r>
      <w:r w:rsidRPr="50EC4BA3">
        <w:rPr>
          <w:rFonts w:eastAsiaTheme="minorEastAsia"/>
        </w:rPr>
        <w:t>.</w:t>
      </w:r>
      <w:r w:rsidR="24ECAD78" w:rsidRPr="50EC4BA3">
        <w:rPr>
          <w:rFonts w:eastAsiaTheme="minorEastAsia"/>
        </w:rPr>
        <w:t xml:space="preserve"> The mentor and co-mentors should be c</w:t>
      </w:r>
      <w:r w:rsidR="0AEF48BE" w:rsidRPr="50EC4BA3">
        <w:rPr>
          <w:rFonts w:eastAsiaTheme="minorEastAsia"/>
        </w:rPr>
        <w:t xml:space="preserve">ompetent at </w:t>
      </w:r>
      <w:r w:rsidR="005D57C7">
        <w:rPr>
          <w:rFonts w:eastAsiaTheme="minorEastAsia"/>
        </w:rPr>
        <w:t xml:space="preserve">least Level 4 in the </w:t>
      </w:r>
      <w:r w:rsidR="0AEF48BE" w:rsidRPr="50EC4BA3">
        <w:rPr>
          <w:rFonts w:eastAsiaTheme="minorEastAsia"/>
        </w:rPr>
        <w:t>relevant competency</w:t>
      </w:r>
      <w:r w:rsidR="05E4836D" w:rsidRPr="50EC4BA3">
        <w:rPr>
          <w:rFonts w:eastAsiaTheme="minorEastAsia"/>
        </w:rPr>
        <w:t xml:space="preserve"> </w:t>
      </w:r>
      <w:r w:rsidR="0B7E3AF4" w:rsidRPr="50EC4BA3">
        <w:rPr>
          <w:rFonts w:eastAsiaTheme="minorEastAsia"/>
        </w:rPr>
        <w:t xml:space="preserve">they are </w:t>
      </w:r>
      <w:r w:rsidR="05E4836D" w:rsidRPr="50EC4BA3">
        <w:rPr>
          <w:rFonts w:eastAsiaTheme="minorEastAsia"/>
        </w:rPr>
        <w:t>assessing you.</w:t>
      </w:r>
      <w:r w:rsidR="0AEF48BE" w:rsidRPr="50EC4BA3">
        <w:rPr>
          <w:rFonts w:eastAsiaTheme="minorEastAsia"/>
        </w:rPr>
        <w:t xml:space="preserve"> </w:t>
      </w:r>
      <w:r w:rsidR="005D57C7" w:rsidRPr="005D57C7">
        <w:rPr>
          <w:rFonts w:eastAsiaTheme="minorEastAsia"/>
          <w:color w:val="FF0000"/>
        </w:rPr>
        <w:t xml:space="preserve">The mentor/co-mentor should be trained at </w:t>
      </w:r>
      <w:r w:rsidR="005D57C7">
        <w:rPr>
          <w:rFonts w:eastAsiaTheme="minorEastAsia"/>
          <w:color w:val="FF0000"/>
        </w:rPr>
        <w:t xml:space="preserve">the </w:t>
      </w:r>
      <w:r w:rsidR="005D57C7" w:rsidRPr="005D57C7">
        <w:rPr>
          <w:rFonts w:eastAsiaTheme="minorEastAsia"/>
          <w:color w:val="FF0000"/>
        </w:rPr>
        <w:t>university level.</w:t>
      </w:r>
    </w:p>
    <w:p w14:paraId="07CCB561" w14:textId="5CC233B1" w:rsidR="727BA1BB" w:rsidRDefault="727BA1BB" w:rsidP="1402F670">
      <w:pPr>
        <w:rPr>
          <w:rFonts w:eastAsiaTheme="minorEastAsia"/>
        </w:rPr>
      </w:pPr>
      <w:r w:rsidRPr="7F6E87E3">
        <w:rPr>
          <w:rFonts w:eastAsiaTheme="minorEastAsia"/>
        </w:rPr>
        <w:t>The mentee can have one primary mentor and co-mentors; however, they need to be overseen by a</w:t>
      </w:r>
      <w:r w:rsidR="191411FE" w:rsidRPr="7F6E87E3">
        <w:rPr>
          <w:rFonts w:eastAsiaTheme="minorEastAsia"/>
        </w:rPr>
        <w:t xml:space="preserve"> member</w:t>
      </w:r>
      <w:r w:rsidRPr="7F6E87E3">
        <w:rPr>
          <w:rFonts w:eastAsiaTheme="minorEastAsia"/>
        </w:rPr>
        <w:t xml:space="preserve"> from the CLCH Research and Development team. The </w:t>
      </w:r>
      <w:r w:rsidR="66D76EA8" w:rsidRPr="7F6E87E3">
        <w:rPr>
          <w:rFonts w:eastAsiaTheme="minorEastAsia"/>
        </w:rPr>
        <w:t>primary</w:t>
      </w:r>
      <w:r w:rsidRPr="7F6E87E3">
        <w:rPr>
          <w:rFonts w:eastAsiaTheme="minorEastAsia"/>
        </w:rPr>
        <w:t xml:space="preserve"> mentor may not be able to assess some competencies (e.g., phlebotomy / ECG / laboratory skills); they will look for co-mentors/training resources external to the</w:t>
      </w:r>
      <w:r w:rsidR="0AEF48BE" w:rsidRPr="7F6E87E3">
        <w:rPr>
          <w:rFonts w:eastAsiaTheme="minorEastAsia"/>
        </w:rPr>
        <w:t xml:space="preserve"> team to provide th</w:t>
      </w:r>
      <w:r w:rsidR="050F3864" w:rsidRPr="7F6E87E3">
        <w:rPr>
          <w:rFonts w:eastAsiaTheme="minorEastAsia"/>
        </w:rPr>
        <w:t>e</w:t>
      </w:r>
      <w:r w:rsidR="0AEF48BE" w:rsidRPr="7F6E87E3">
        <w:rPr>
          <w:rFonts w:eastAsiaTheme="minorEastAsia"/>
        </w:rPr>
        <w:t xml:space="preserve"> </w:t>
      </w:r>
      <w:r w:rsidR="72FB09E2" w:rsidRPr="7F6E87E3">
        <w:rPr>
          <w:rFonts w:eastAsiaTheme="minorEastAsia"/>
        </w:rPr>
        <w:t>mentorship</w:t>
      </w:r>
      <w:r w:rsidR="3DC777C8" w:rsidRPr="7F6E87E3">
        <w:rPr>
          <w:rFonts w:eastAsiaTheme="minorEastAsia"/>
        </w:rPr>
        <w:t xml:space="preserve"> for the skill</w:t>
      </w:r>
      <w:r w:rsidR="0AEF48BE" w:rsidRPr="7F6E87E3">
        <w:rPr>
          <w:rFonts w:eastAsiaTheme="minorEastAsia"/>
        </w:rPr>
        <w:t>.</w:t>
      </w:r>
    </w:p>
    <w:p w14:paraId="3FE9421F" w14:textId="2AD6EE4D" w:rsidR="08479AE2" w:rsidRDefault="08479AE2" w:rsidP="1402F670">
      <w:pPr>
        <w:rPr>
          <w:rFonts w:eastAsiaTheme="minorEastAsia"/>
        </w:rPr>
      </w:pPr>
      <w:r w:rsidRPr="7F6E87E3">
        <w:rPr>
          <w:rFonts w:eastAsiaTheme="minorEastAsia"/>
        </w:rPr>
        <w:t>The mentee and the mentor will discuss the competencies and provide the assessment level together. The assessment should include the following to evidence reached level</w:t>
      </w:r>
      <w:r w:rsidR="6B0D2DC2" w:rsidRPr="7F6E87E3">
        <w:rPr>
          <w:rFonts w:eastAsiaTheme="minorEastAsia"/>
        </w:rPr>
        <w:t>:</w:t>
      </w:r>
    </w:p>
    <w:p w14:paraId="1199EA27" w14:textId="7E67D000" w:rsidR="59154FC7" w:rsidRDefault="59154FC7" w:rsidP="1402F670">
      <w:pPr>
        <w:pStyle w:val="ListParagraph"/>
        <w:numPr>
          <w:ilvl w:val="0"/>
          <w:numId w:val="48"/>
        </w:numPr>
        <w:rPr>
          <w:rFonts w:eastAsiaTheme="minorEastAsia"/>
        </w:rPr>
      </w:pPr>
      <w:r w:rsidRPr="50EC4BA3">
        <w:rPr>
          <w:rFonts w:eastAsiaTheme="minorEastAsia"/>
        </w:rPr>
        <w:t>Valid t</w:t>
      </w:r>
      <w:r w:rsidR="09C077A6" w:rsidRPr="50EC4BA3">
        <w:rPr>
          <w:rFonts w:eastAsiaTheme="minorEastAsia"/>
        </w:rPr>
        <w:t>raining</w:t>
      </w:r>
      <w:r w:rsidR="056F5FE1" w:rsidRPr="50EC4BA3">
        <w:rPr>
          <w:rFonts w:eastAsiaTheme="minorEastAsia"/>
        </w:rPr>
        <w:t xml:space="preserve">/qualification </w:t>
      </w:r>
      <w:r w:rsidR="09C077A6" w:rsidRPr="50EC4BA3">
        <w:rPr>
          <w:rFonts w:eastAsiaTheme="minorEastAsia"/>
        </w:rPr>
        <w:t xml:space="preserve">certificates </w:t>
      </w:r>
    </w:p>
    <w:p w14:paraId="03879AC3" w14:textId="28AD3CE5" w:rsidR="30FB552C" w:rsidRDefault="30FB552C" w:rsidP="1402F670">
      <w:pPr>
        <w:pStyle w:val="ListParagraph"/>
        <w:numPr>
          <w:ilvl w:val="0"/>
          <w:numId w:val="48"/>
        </w:numPr>
        <w:rPr>
          <w:rFonts w:eastAsiaTheme="minorEastAsia"/>
        </w:rPr>
      </w:pPr>
      <w:r w:rsidRPr="1402F670">
        <w:rPr>
          <w:rFonts w:eastAsiaTheme="minorEastAsia"/>
        </w:rPr>
        <w:t>Accreditations</w:t>
      </w:r>
    </w:p>
    <w:p w14:paraId="5B0348C9" w14:textId="3C13975F" w:rsidR="17F361A2" w:rsidRDefault="17F361A2" w:rsidP="1402F670">
      <w:pPr>
        <w:pStyle w:val="ListParagraph"/>
        <w:numPr>
          <w:ilvl w:val="0"/>
          <w:numId w:val="48"/>
        </w:numPr>
        <w:rPr>
          <w:rFonts w:eastAsiaTheme="minorEastAsia"/>
        </w:rPr>
      </w:pPr>
      <w:r w:rsidRPr="1402F670">
        <w:rPr>
          <w:rFonts w:eastAsiaTheme="minorEastAsia"/>
        </w:rPr>
        <w:t>Scored/answered q</w:t>
      </w:r>
      <w:r w:rsidR="09C077A6" w:rsidRPr="1402F670">
        <w:rPr>
          <w:rFonts w:eastAsiaTheme="minorEastAsia"/>
        </w:rPr>
        <w:t>uestionnaires</w:t>
      </w:r>
      <w:r w:rsidR="07E3A242" w:rsidRPr="1402F670">
        <w:rPr>
          <w:rFonts w:eastAsiaTheme="minorEastAsia"/>
        </w:rPr>
        <w:t xml:space="preserve"> and</w:t>
      </w:r>
      <w:r w:rsidR="09C077A6" w:rsidRPr="1402F670">
        <w:rPr>
          <w:rFonts w:eastAsiaTheme="minorEastAsia"/>
        </w:rPr>
        <w:t xml:space="preserve"> interviews</w:t>
      </w:r>
    </w:p>
    <w:p w14:paraId="6EE4D84E" w14:textId="645BEBDA" w:rsidR="7063B90E" w:rsidRDefault="7063B90E" w:rsidP="1402F670">
      <w:pPr>
        <w:pStyle w:val="ListParagraph"/>
        <w:numPr>
          <w:ilvl w:val="0"/>
          <w:numId w:val="48"/>
        </w:numPr>
        <w:rPr>
          <w:rFonts w:eastAsiaTheme="minorEastAsia"/>
        </w:rPr>
      </w:pPr>
      <w:r w:rsidRPr="1402F670">
        <w:rPr>
          <w:rFonts w:eastAsiaTheme="minorEastAsia"/>
        </w:rPr>
        <w:t xml:space="preserve">Previous completed competency frameworks </w:t>
      </w:r>
    </w:p>
    <w:p w14:paraId="07ED5225" w14:textId="45BE7405" w:rsidR="7063B90E" w:rsidRDefault="7063B90E" w:rsidP="1402F670">
      <w:pPr>
        <w:pStyle w:val="ListParagraph"/>
        <w:numPr>
          <w:ilvl w:val="0"/>
          <w:numId w:val="48"/>
        </w:numPr>
        <w:rPr>
          <w:rFonts w:eastAsiaTheme="minorEastAsia"/>
        </w:rPr>
      </w:pPr>
      <w:r w:rsidRPr="1402F670">
        <w:rPr>
          <w:rFonts w:eastAsiaTheme="minorEastAsia"/>
        </w:rPr>
        <w:t xml:space="preserve">Reflections </w:t>
      </w:r>
      <w:r w:rsidR="09C077A6" w:rsidRPr="1402F670">
        <w:rPr>
          <w:rFonts w:eastAsiaTheme="minorEastAsia"/>
        </w:rPr>
        <w:t>through performance</w:t>
      </w:r>
    </w:p>
    <w:p w14:paraId="1A8132C0" w14:textId="2BC42DFC" w:rsidR="0A3E094A" w:rsidRDefault="0A3E094A" w:rsidP="1402F670">
      <w:pPr>
        <w:pStyle w:val="ListParagraph"/>
        <w:numPr>
          <w:ilvl w:val="0"/>
          <w:numId w:val="48"/>
        </w:numPr>
        <w:rPr>
          <w:rFonts w:eastAsiaTheme="minorEastAsia"/>
        </w:rPr>
      </w:pPr>
      <w:r w:rsidRPr="1402F670">
        <w:rPr>
          <w:rFonts w:eastAsiaTheme="minorEastAsia"/>
        </w:rPr>
        <w:t>Observations from assessor (mentee being shadowed)</w:t>
      </w:r>
    </w:p>
    <w:p w14:paraId="578A08C1" w14:textId="1E55565F" w:rsidR="53F25BDA" w:rsidRDefault="53F25BDA" w:rsidP="1402F670">
      <w:pPr>
        <w:pStyle w:val="ListParagraph"/>
        <w:numPr>
          <w:ilvl w:val="0"/>
          <w:numId w:val="48"/>
        </w:numPr>
        <w:rPr>
          <w:rFonts w:eastAsiaTheme="minorEastAsia"/>
        </w:rPr>
      </w:pPr>
      <w:r w:rsidRPr="7F6E87E3">
        <w:rPr>
          <w:rFonts w:eastAsiaTheme="minorEastAsia"/>
        </w:rPr>
        <w:t>Written f</w:t>
      </w:r>
      <w:r w:rsidR="09C077A6" w:rsidRPr="7F6E87E3">
        <w:rPr>
          <w:rFonts w:eastAsiaTheme="minorEastAsia"/>
        </w:rPr>
        <w:t>eedback</w:t>
      </w:r>
      <w:r w:rsidR="7E7EED18" w:rsidRPr="7F6E87E3">
        <w:rPr>
          <w:rFonts w:eastAsiaTheme="minorEastAsia"/>
        </w:rPr>
        <w:t xml:space="preserve"> </w:t>
      </w:r>
      <w:r w:rsidR="09C077A6" w:rsidRPr="7F6E87E3">
        <w:rPr>
          <w:rFonts w:eastAsiaTheme="minorEastAsia"/>
        </w:rPr>
        <w:t xml:space="preserve">from senior </w:t>
      </w:r>
      <w:r w:rsidR="52CAAA21" w:rsidRPr="7F6E87E3">
        <w:rPr>
          <w:rFonts w:eastAsiaTheme="minorEastAsia"/>
        </w:rPr>
        <w:t>staff</w:t>
      </w:r>
      <w:r w:rsidR="74B6C7B7" w:rsidRPr="7F6E87E3">
        <w:rPr>
          <w:rFonts w:eastAsiaTheme="minorEastAsia"/>
        </w:rPr>
        <w:t>,</w:t>
      </w:r>
      <w:r w:rsidR="09C077A6" w:rsidRPr="7F6E87E3">
        <w:rPr>
          <w:rFonts w:eastAsiaTheme="minorEastAsia"/>
        </w:rPr>
        <w:t xml:space="preserve"> colleagues</w:t>
      </w:r>
      <w:r w:rsidR="12020909" w:rsidRPr="7F6E87E3">
        <w:rPr>
          <w:rFonts w:eastAsiaTheme="minorEastAsia"/>
        </w:rPr>
        <w:t>, patients and</w:t>
      </w:r>
      <w:r w:rsidR="702FEF36" w:rsidRPr="7F6E87E3">
        <w:rPr>
          <w:rFonts w:eastAsiaTheme="minorEastAsia"/>
        </w:rPr>
        <w:t xml:space="preserve"> research</w:t>
      </w:r>
      <w:r w:rsidR="12020909" w:rsidRPr="7F6E87E3">
        <w:rPr>
          <w:rFonts w:eastAsiaTheme="minorEastAsia"/>
        </w:rPr>
        <w:t xml:space="preserve"> participants</w:t>
      </w:r>
    </w:p>
    <w:p w14:paraId="799E14A7" w14:textId="72E5B215" w:rsidR="05C35FE4" w:rsidRDefault="05C35FE4" w:rsidP="1402F670">
      <w:pPr>
        <w:pStyle w:val="ListParagraph"/>
        <w:numPr>
          <w:ilvl w:val="0"/>
          <w:numId w:val="48"/>
        </w:numPr>
        <w:rPr>
          <w:rFonts w:eastAsiaTheme="minorEastAsia"/>
        </w:rPr>
      </w:pPr>
      <w:r w:rsidRPr="1402F670">
        <w:rPr>
          <w:rFonts w:eastAsiaTheme="minorEastAsia"/>
        </w:rPr>
        <w:t>Educational/research promotion materials created by the mentee</w:t>
      </w:r>
    </w:p>
    <w:p w14:paraId="7591BC61" w14:textId="1BDCE57A" w:rsidR="32E415B0" w:rsidRDefault="32E415B0" w:rsidP="1402F670">
      <w:pPr>
        <w:pStyle w:val="ListParagraph"/>
        <w:numPr>
          <w:ilvl w:val="0"/>
          <w:numId w:val="48"/>
        </w:numPr>
        <w:rPr>
          <w:rFonts w:eastAsiaTheme="minorEastAsia"/>
        </w:rPr>
      </w:pPr>
      <w:r w:rsidRPr="1402F670">
        <w:rPr>
          <w:rFonts w:eastAsiaTheme="minorEastAsia"/>
        </w:rPr>
        <w:t>Ev</w:t>
      </w:r>
      <w:r w:rsidR="09C077A6" w:rsidRPr="1402F670">
        <w:rPr>
          <w:rFonts w:eastAsiaTheme="minorEastAsia"/>
        </w:rPr>
        <w:t xml:space="preserve">idence that </w:t>
      </w:r>
      <w:r w:rsidR="741A83B8" w:rsidRPr="1402F670">
        <w:rPr>
          <w:rFonts w:eastAsiaTheme="minorEastAsia"/>
        </w:rPr>
        <w:t>shows</w:t>
      </w:r>
      <w:r w:rsidR="09C077A6" w:rsidRPr="1402F670">
        <w:rPr>
          <w:rFonts w:eastAsiaTheme="minorEastAsia"/>
        </w:rPr>
        <w:t xml:space="preserve"> relevant knowledge and practice</w:t>
      </w:r>
    </w:p>
    <w:p w14:paraId="57B35BCF" w14:textId="3385F6B5" w:rsidR="7F6E87E3" w:rsidRDefault="6A146E16" w:rsidP="7F6E87E3">
      <w:pPr>
        <w:rPr>
          <w:rFonts w:eastAsiaTheme="minorEastAsia"/>
          <w:b/>
          <w:bCs/>
        </w:rPr>
      </w:pPr>
      <w:r w:rsidRPr="1402F670">
        <w:rPr>
          <w:rFonts w:eastAsiaTheme="minorEastAsia"/>
        </w:rPr>
        <w:t xml:space="preserve">The NIHR recommends the </w:t>
      </w:r>
      <w:r w:rsidR="3745598D" w:rsidRPr="1402F670">
        <w:rPr>
          <w:rFonts w:eastAsiaTheme="minorEastAsia"/>
        </w:rPr>
        <w:t>evidence</w:t>
      </w:r>
      <w:r w:rsidRPr="1402F670">
        <w:rPr>
          <w:rFonts w:eastAsiaTheme="minorEastAsia"/>
        </w:rPr>
        <w:t xml:space="preserve"> to be used in the assessment should be </w:t>
      </w:r>
      <w:r w:rsidRPr="1402F670">
        <w:rPr>
          <w:rFonts w:eastAsiaTheme="minorEastAsia"/>
          <w:b/>
          <w:bCs/>
        </w:rPr>
        <w:t>Valid &amp; Relevant</w:t>
      </w:r>
      <w:r w:rsidR="396FE1B0" w:rsidRPr="1402F670">
        <w:rPr>
          <w:rFonts w:eastAsiaTheme="minorEastAsia"/>
        </w:rPr>
        <w:t xml:space="preserve"> to the competency being assessed</w:t>
      </w:r>
      <w:r w:rsidRPr="1402F670">
        <w:rPr>
          <w:rFonts w:eastAsiaTheme="minorEastAsia"/>
        </w:rPr>
        <w:t xml:space="preserve">, </w:t>
      </w:r>
      <w:r w:rsidRPr="1402F670">
        <w:rPr>
          <w:rFonts w:eastAsiaTheme="minorEastAsia"/>
          <w:b/>
          <w:bCs/>
        </w:rPr>
        <w:t>Suffi</w:t>
      </w:r>
      <w:r w:rsidR="3E70D6D5" w:rsidRPr="1402F670">
        <w:rPr>
          <w:rFonts w:eastAsiaTheme="minorEastAsia"/>
          <w:b/>
          <w:bCs/>
        </w:rPr>
        <w:t>ci</w:t>
      </w:r>
      <w:r w:rsidRPr="1402F670">
        <w:rPr>
          <w:rFonts w:eastAsiaTheme="minorEastAsia"/>
          <w:b/>
          <w:bCs/>
        </w:rPr>
        <w:t>ent</w:t>
      </w:r>
      <w:r w:rsidR="21F5D073" w:rsidRPr="1402F670">
        <w:rPr>
          <w:rFonts w:eastAsiaTheme="minorEastAsia"/>
          <w:b/>
          <w:bCs/>
        </w:rPr>
        <w:t xml:space="preserve"> </w:t>
      </w:r>
      <w:r w:rsidR="21F5D073" w:rsidRPr="1402F670">
        <w:rPr>
          <w:rFonts w:eastAsiaTheme="minorEastAsia"/>
        </w:rPr>
        <w:t xml:space="preserve">to demonstrate </w:t>
      </w:r>
      <w:r w:rsidR="3C88D5B6" w:rsidRPr="1402F670">
        <w:rPr>
          <w:rFonts w:eastAsiaTheme="minorEastAsia"/>
        </w:rPr>
        <w:t>constant</w:t>
      </w:r>
      <w:r w:rsidR="21F5D073" w:rsidRPr="1402F670">
        <w:rPr>
          <w:rFonts w:eastAsiaTheme="minorEastAsia"/>
        </w:rPr>
        <w:t xml:space="preserve"> achievement</w:t>
      </w:r>
      <w:r w:rsidRPr="1402F670">
        <w:rPr>
          <w:rFonts w:eastAsiaTheme="minorEastAsia"/>
        </w:rPr>
        <w:t xml:space="preserve">, </w:t>
      </w:r>
      <w:r w:rsidRPr="1402F670">
        <w:rPr>
          <w:rFonts w:eastAsiaTheme="minorEastAsia"/>
          <w:b/>
          <w:bCs/>
        </w:rPr>
        <w:t>Authentic</w:t>
      </w:r>
      <w:r w:rsidR="186464C8" w:rsidRPr="1402F670">
        <w:rPr>
          <w:rFonts w:eastAsiaTheme="minorEastAsia"/>
        </w:rPr>
        <w:t xml:space="preserve"> to the mentee’s experience</w:t>
      </w:r>
      <w:r w:rsidRPr="1402F670">
        <w:rPr>
          <w:rFonts w:eastAsiaTheme="minorEastAsia"/>
        </w:rPr>
        <w:t xml:space="preserve"> and </w:t>
      </w:r>
      <w:r w:rsidRPr="1402F670">
        <w:rPr>
          <w:rFonts w:eastAsiaTheme="minorEastAsia"/>
          <w:b/>
          <w:bCs/>
        </w:rPr>
        <w:t>Current</w:t>
      </w:r>
      <w:r w:rsidR="58DA6B32" w:rsidRPr="1402F670">
        <w:rPr>
          <w:rFonts w:eastAsiaTheme="minorEastAsia"/>
          <w:b/>
          <w:bCs/>
        </w:rPr>
        <w:t xml:space="preserve"> </w:t>
      </w:r>
      <w:r w:rsidR="58DA6B32" w:rsidRPr="1402F670">
        <w:rPr>
          <w:rFonts w:eastAsiaTheme="minorEastAsia"/>
        </w:rPr>
        <w:t>to demonstrate the mentee is maintaining the skills up to date</w:t>
      </w:r>
      <w:r w:rsidRPr="1402F670">
        <w:rPr>
          <w:rFonts w:eastAsiaTheme="minorEastAsia"/>
        </w:rPr>
        <w:t>.</w:t>
      </w:r>
    </w:p>
    <w:p w14:paraId="2E91ADB1" w14:textId="3045DB5B" w:rsidR="7F6E87E3" w:rsidRDefault="7F6E87E3" w:rsidP="7F6E87E3">
      <w:pPr>
        <w:rPr>
          <w:rFonts w:eastAsiaTheme="minorEastAsia"/>
          <w:b/>
          <w:bCs/>
        </w:rPr>
      </w:pPr>
    </w:p>
    <w:p w14:paraId="7DE7F666" w14:textId="493876F3" w:rsidR="2D8CF316" w:rsidRDefault="00D94953" w:rsidP="1402F670">
      <w:pPr>
        <w:rPr>
          <w:rFonts w:eastAsiaTheme="minorEastAsia"/>
          <w:b/>
          <w:bCs/>
        </w:rPr>
      </w:pPr>
      <w:r>
        <w:rPr>
          <w:rFonts w:eastAsiaTheme="minorEastAsia"/>
          <w:b/>
          <w:bCs/>
        </w:rPr>
        <w:t>The time frame</w:t>
      </w:r>
      <w:r w:rsidR="46DF9E4D" w:rsidRPr="1402F670">
        <w:rPr>
          <w:rFonts w:eastAsiaTheme="minorEastAsia"/>
          <w:b/>
          <w:bCs/>
        </w:rPr>
        <w:t xml:space="preserve"> and the schedule</w:t>
      </w:r>
      <w:r w:rsidR="2D8CF316" w:rsidRPr="1402F670">
        <w:rPr>
          <w:rFonts w:eastAsiaTheme="minorEastAsia"/>
          <w:b/>
          <w:bCs/>
        </w:rPr>
        <w:t xml:space="preserve"> for the assessments</w:t>
      </w:r>
    </w:p>
    <w:p w14:paraId="15086E77" w14:textId="04B2315B" w:rsidR="36DCD1FA" w:rsidRDefault="36DCD1FA" w:rsidP="1402F670">
      <w:pPr>
        <w:rPr>
          <w:rFonts w:eastAsiaTheme="minorEastAsia"/>
        </w:rPr>
      </w:pPr>
      <w:r w:rsidRPr="1402F670">
        <w:rPr>
          <w:rFonts w:eastAsiaTheme="minorEastAsia"/>
        </w:rPr>
        <w:t xml:space="preserve">The mentee can start the framework assessment at any </w:t>
      </w:r>
      <w:r w:rsidR="00D94953">
        <w:rPr>
          <w:rFonts w:eastAsiaTheme="minorEastAsia"/>
        </w:rPr>
        <w:t>career stage</w:t>
      </w:r>
      <w:r w:rsidRPr="1402F670">
        <w:rPr>
          <w:rFonts w:eastAsiaTheme="minorEastAsia"/>
        </w:rPr>
        <w:t>, independent of expos</w:t>
      </w:r>
      <w:r w:rsidR="269B2FDA" w:rsidRPr="1402F670">
        <w:rPr>
          <w:rFonts w:eastAsiaTheme="minorEastAsia"/>
        </w:rPr>
        <w:t>ition to research practice.</w:t>
      </w:r>
    </w:p>
    <w:p w14:paraId="4924E0B2" w14:textId="12077292" w:rsidR="791E7E5C" w:rsidRDefault="791E7E5C" w:rsidP="1402F670">
      <w:pPr>
        <w:rPr>
          <w:rFonts w:eastAsiaTheme="minorEastAsia"/>
        </w:rPr>
      </w:pPr>
      <w:r w:rsidRPr="1402F670">
        <w:rPr>
          <w:rFonts w:eastAsiaTheme="minorEastAsia"/>
        </w:rPr>
        <w:t xml:space="preserve">The NIHR </w:t>
      </w:r>
      <w:r w:rsidR="3D2DEA38" w:rsidRPr="1402F670">
        <w:rPr>
          <w:rFonts w:eastAsiaTheme="minorEastAsia"/>
        </w:rPr>
        <w:t>Competency Framework</w:t>
      </w:r>
      <w:r w:rsidRPr="1402F670">
        <w:rPr>
          <w:rFonts w:eastAsiaTheme="minorEastAsia"/>
        </w:rPr>
        <w:t xml:space="preserve"> recommends </w:t>
      </w:r>
      <w:r w:rsidR="00D94953">
        <w:rPr>
          <w:rFonts w:eastAsiaTheme="minorEastAsia"/>
        </w:rPr>
        <w:t>that the assessment schedule should take up to 12 months to complete, with the mentee going through different learning and development</w:t>
      </w:r>
      <w:r w:rsidR="0F9EEA90" w:rsidRPr="1402F670">
        <w:rPr>
          <w:rFonts w:eastAsiaTheme="minorEastAsia"/>
        </w:rPr>
        <w:t xml:space="preserve"> assessments.</w:t>
      </w:r>
    </w:p>
    <w:p w14:paraId="075E1DBB" w14:textId="7D7651DE" w:rsidR="0B7A9991" w:rsidRDefault="0F9EEA90" w:rsidP="1402F670">
      <w:pPr>
        <w:rPr>
          <w:rFonts w:eastAsiaTheme="minorEastAsia"/>
        </w:rPr>
      </w:pPr>
      <w:r w:rsidRPr="564D1C43">
        <w:rPr>
          <w:rFonts w:eastAsiaTheme="minorEastAsia"/>
        </w:rPr>
        <w:t xml:space="preserve">We recognise that some competencies can be developed in a shorter time, others in a longer time, depending on opportunities that the mentee will have to achieve the </w:t>
      </w:r>
      <w:r w:rsidR="2D41600F" w:rsidRPr="564D1C43">
        <w:rPr>
          <w:rFonts w:eastAsiaTheme="minorEastAsia"/>
        </w:rPr>
        <w:t>desired</w:t>
      </w:r>
      <w:r w:rsidRPr="564D1C43">
        <w:rPr>
          <w:rFonts w:eastAsiaTheme="minorEastAsia"/>
        </w:rPr>
        <w:t xml:space="preserve"> level</w:t>
      </w:r>
      <w:r w:rsidR="0B7A9991" w:rsidRPr="564D1C43">
        <w:rPr>
          <w:rFonts w:eastAsiaTheme="minorEastAsia"/>
        </w:rPr>
        <w:t>.</w:t>
      </w:r>
      <w:r w:rsidR="051C8FC3" w:rsidRPr="564D1C43">
        <w:rPr>
          <w:rFonts w:eastAsiaTheme="minorEastAsia"/>
        </w:rPr>
        <w:t xml:space="preserve"> </w:t>
      </w:r>
      <w:r w:rsidR="0B7A9991" w:rsidRPr="564D1C43">
        <w:rPr>
          <w:rFonts w:eastAsiaTheme="minorEastAsia"/>
        </w:rPr>
        <w:t xml:space="preserve">Considering this, the CLCH R&amp;D Research Delivery Competency Framework </w:t>
      </w:r>
      <w:r w:rsidR="00D94953">
        <w:rPr>
          <w:rFonts w:eastAsiaTheme="minorEastAsia"/>
        </w:rPr>
        <w:t>proposes that the time and the schedule of the mentee’s learning and development should be agreed upon between the mentee and mentors, considering the available opportunities and tailoring the learning plans to the mentee's</w:t>
      </w:r>
      <w:r w:rsidR="4DDCD3E3" w:rsidRPr="564D1C43">
        <w:rPr>
          <w:rFonts w:eastAsiaTheme="minorEastAsia"/>
        </w:rPr>
        <w:t xml:space="preserve"> </w:t>
      </w:r>
      <w:r w:rsidR="571D8AF4" w:rsidRPr="564D1C43">
        <w:rPr>
          <w:rFonts w:eastAsiaTheme="minorEastAsia"/>
        </w:rPr>
        <w:t xml:space="preserve">working and learning </w:t>
      </w:r>
      <w:r w:rsidR="4DDCD3E3" w:rsidRPr="564D1C43">
        <w:rPr>
          <w:rFonts w:eastAsiaTheme="minorEastAsia"/>
        </w:rPr>
        <w:t>context.</w:t>
      </w:r>
    </w:p>
    <w:p w14:paraId="75460D59" w14:textId="5D0024FC" w:rsidR="07CEBE7B" w:rsidRDefault="00D94953" w:rsidP="564D1C43">
      <w:pPr>
        <w:rPr>
          <w:rFonts w:eastAsiaTheme="minorEastAsia"/>
        </w:rPr>
      </w:pPr>
      <w:r>
        <w:rPr>
          <w:rFonts w:eastAsiaTheme="minorEastAsia"/>
        </w:rPr>
        <w:t>Regular</w:t>
      </w:r>
      <w:r w:rsidR="07CEBE7B" w:rsidRPr="564D1C43">
        <w:rPr>
          <w:rFonts w:eastAsiaTheme="minorEastAsia"/>
        </w:rPr>
        <w:t xml:space="preserve"> 1:2:1 sessions and appraisals with line managers can support this tailored approach, providing </w:t>
      </w:r>
      <w:r>
        <w:rPr>
          <w:rFonts w:eastAsiaTheme="minorEastAsia"/>
        </w:rPr>
        <w:t>personalised</w:t>
      </w:r>
      <w:r w:rsidR="07CEBE7B" w:rsidRPr="564D1C43">
        <w:rPr>
          <w:rFonts w:eastAsiaTheme="minorEastAsia"/>
        </w:rPr>
        <w:t xml:space="preserve"> feedback and goal setting. Additionally, it is considered beneficial to conduct </w:t>
      </w:r>
      <w:r>
        <w:rPr>
          <w:rFonts w:eastAsiaTheme="minorEastAsia"/>
        </w:rPr>
        <w:t>level assessments every three to six months to ensure progress is tracked</w:t>
      </w:r>
      <w:r w:rsidR="07CEBE7B" w:rsidRPr="564D1C43">
        <w:rPr>
          <w:rFonts w:eastAsiaTheme="minorEastAsia"/>
        </w:rPr>
        <w:t xml:space="preserve"> and areas for improvement are identified in a timely manner.</w:t>
      </w:r>
    </w:p>
    <w:p w14:paraId="4E5CD5E8" w14:textId="5C2B3C48" w:rsidR="1402F670" w:rsidRDefault="1402F670" w:rsidP="1402F670">
      <w:pPr>
        <w:rPr>
          <w:rFonts w:eastAsiaTheme="minorEastAsia"/>
          <w:b/>
          <w:bCs/>
        </w:rPr>
      </w:pPr>
    </w:p>
    <w:p w14:paraId="58AA5700" w14:textId="1EE28BA9" w:rsidR="1402F670" w:rsidRDefault="1402F670" w:rsidP="1402F670">
      <w:pPr>
        <w:rPr>
          <w:rFonts w:eastAsiaTheme="minorEastAsia"/>
          <w:b/>
          <w:bCs/>
        </w:rPr>
      </w:pPr>
    </w:p>
    <w:p w14:paraId="55C72C12" w14:textId="6D8A9251" w:rsidR="564D1C43" w:rsidRDefault="564D1C43" w:rsidP="564D1C43">
      <w:pPr>
        <w:rPr>
          <w:rFonts w:eastAsiaTheme="minorEastAsia"/>
        </w:rPr>
      </w:pPr>
    </w:p>
    <w:p w14:paraId="70706450" w14:textId="1692E965" w:rsidR="0650C8BF" w:rsidRDefault="0650C8BF" w:rsidP="564D1C43">
      <w:pPr>
        <w:rPr>
          <w:rFonts w:eastAsiaTheme="minorEastAsia"/>
          <w:u w:val="single"/>
        </w:rPr>
      </w:pPr>
      <w:r w:rsidRPr="564D1C43">
        <w:rPr>
          <w:rFonts w:eastAsiaTheme="minorEastAsia"/>
          <w:u w:val="single"/>
        </w:rPr>
        <w:t>CLCH Competency Framework Matrix</w:t>
      </w:r>
    </w:p>
    <w:p w14:paraId="2F556296" w14:textId="05C754DD" w:rsidR="65A20599" w:rsidRDefault="65A20599" w:rsidP="564D1C43">
      <w:pPr>
        <w:rPr>
          <w:rFonts w:eastAsiaTheme="minorEastAsia"/>
        </w:rPr>
      </w:pPr>
      <w:r w:rsidRPr="564D1C43">
        <w:rPr>
          <w:rFonts w:eastAsiaTheme="minorEastAsia"/>
        </w:rPr>
        <w:t>Use this matrix to update your</w:t>
      </w:r>
      <w:r w:rsidR="00D94953">
        <w:rPr>
          <w:rFonts w:eastAsiaTheme="minorEastAsia"/>
        </w:rPr>
        <w:t xml:space="preserve"> achieved</w:t>
      </w:r>
      <w:r w:rsidRPr="564D1C43">
        <w:rPr>
          <w:rFonts w:eastAsiaTheme="minorEastAsia"/>
        </w:rPr>
        <w:t xml:space="preserve"> levels after completing the assessment with your mentor(s).</w:t>
      </w:r>
      <w:r w:rsidR="0E3E5071" w:rsidRPr="564D1C43">
        <w:rPr>
          <w:rFonts w:eastAsiaTheme="minorEastAsia"/>
        </w:rPr>
        <w:t xml:space="preserve"> </w:t>
      </w:r>
    </w:p>
    <w:p w14:paraId="2CE7CD9B" w14:textId="2ED36482" w:rsidR="564D1C43" w:rsidRPr="00D94953" w:rsidRDefault="564D1C43" w:rsidP="564D1C43">
      <w:pPr>
        <w:spacing w:after="0"/>
        <w:rPr>
          <w:rFonts w:ascii="Segoe UI" w:eastAsia="Segoe UI" w:hAnsi="Segoe UI" w:cs="Segoe UI"/>
          <w:sz w:val="18"/>
          <w:szCs w:val="18"/>
        </w:rPr>
      </w:pPr>
    </w:p>
    <w:tbl>
      <w:tblPr>
        <w:tblW w:w="0" w:type="auto"/>
        <w:tblLayout w:type="fixed"/>
        <w:tblLook w:val="06A0" w:firstRow="1" w:lastRow="0" w:firstColumn="1" w:lastColumn="0" w:noHBand="1" w:noVBand="1"/>
      </w:tblPr>
      <w:tblGrid>
        <w:gridCol w:w="1930"/>
        <w:gridCol w:w="3000"/>
        <w:gridCol w:w="1296"/>
        <w:gridCol w:w="1295"/>
        <w:gridCol w:w="1343"/>
      </w:tblGrid>
      <w:tr w:rsidR="564D1C43" w14:paraId="4EA21E4B" w14:textId="77777777" w:rsidTr="00D94953">
        <w:trPr>
          <w:gridBefore w:val="2"/>
          <w:wBefore w:w="4930" w:type="dxa"/>
          <w:trHeight w:val="105"/>
        </w:trPr>
        <w:tc>
          <w:tcPr>
            <w:tcW w:w="393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108" w:type="dxa"/>
              <w:right w:w="108" w:type="dxa"/>
            </w:tcMar>
          </w:tcPr>
          <w:p w14:paraId="6A049AD4" w14:textId="2C529083" w:rsidR="564D1C43" w:rsidRDefault="564D1C43" w:rsidP="564D1C43">
            <w:pPr>
              <w:spacing w:after="0"/>
              <w:jc w:val="center"/>
            </w:pPr>
            <w:r w:rsidRPr="564D1C43">
              <w:rPr>
                <w:rFonts w:ascii="Calibri" w:eastAsia="Calibri" w:hAnsi="Calibri" w:cs="Calibri"/>
                <w:b/>
                <w:bCs/>
                <w:color w:val="000000" w:themeColor="text1"/>
              </w:rPr>
              <w:t>Assessment</w:t>
            </w:r>
          </w:p>
        </w:tc>
      </w:tr>
      <w:tr w:rsidR="564D1C43" w14:paraId="1031D1DB" w14:textId="77777777" w:rsidTr="00D94953">
        <w:trPr>
          <w:trHeight w:val="300"/>
        </w:trPr>
        <w:tc>
          <w:tcPr>
            <w:tcW w:w="19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21F7F1" w14:textId="07E67DED" w:rsidR="564D1C43" w:rsidRDefault="564D1C43" w:rsidP="564D1C43">
            <w:pPr>
              <w:spacing w:after="0"/>
              <w:jc w:val="center"/>
            </w:pPr>
            <w:r w:rsidRPr="564D1C43">
              <w:rPr>
                <w:rFonts w:ascii="Calibri" w:eastAsia="Calibri" w:hAnsi="Calibri" w:cs="Calibri"/>
                <w:b/>
                <w:bCs/>
                <w:color w:val="000000" w:themeColor="text1"/>
              </w:rPr>
              <w:t>Theme</w:t>
            </w:r>
          </w:p>
        </w:tc>
        <w:tc>
          <w:tcPr>
            <w:tcW w:w="3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E34833" w14:textId="60C82809" w:rsidR="564D1C43" w:rsidRDefault="564D1C43" w:rsidP="564D1C43">
            <w:pPr>
              <w:spacing w:after="0"/>
              <w:jc w:val="center"/>
            </w:pPr>
            <w:r w:rsidRPr="564D1C43">
              <w:rPr>
                <w:rFonts w:ascii="Calibri" w:eastAsia="Calibri" w:hAnsi="Calibri" w:cs="Calibri"/>
                <w:b/>
                <w:bCs/>
                <w:color w:val="000000" w:themeColor="text1"/>
              </w:rPr>
              <w:t>Competency</w:t>
            </w:r>
          </w:p>
        </w:tc>
        <w:tc>
          <w:tcPr>
            <w:tcW w:w="129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9D523F" w14:textId="58BB8DD3" w:rsidR="564D1C43" w:rsidRDefault="564D1C43" w:rsidP="564D1C43">
            <w:pPr>
              <w:spacing w:after="0"/>
              <w:jc w:val="center"/>
            </w:pPr>
            <w:r w:rsidRPr="564D1C43">
              <w:rPr>
                <w:rFonts w:ascii="Calibri" w:eastAsia="Calibri" w:hAnsi="Calibri" w:cs="Calibri"/>
                <w:b/>
                <w:bCs/>
                <w:color w:val="000000" w:themeColor="text1"/>
              </w:rPr>
              <w:t>Baseline</w:t>
            </w:r>
          </w:p>
        </w:tc>
        <w:tc>
          <w:tcPr>
            <w:tcW w:w="129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C8402F" w14:textId="3585CA2B" w:rsidR="564D1C43" w:rsidRDefault="564D1C43" w:rsidP="564D1C43">
            <w:pPr>
              <w:spacing w:after="0"/>
              <w:jc w:val="center"/>
            </w:pPr>
            <w:r w:rsidRPr="564D1C43">
              <w:rPr>
                <w:rFonts w:ascii="Calibri" w:eastAsia="Calibri" w:hAnsi="Calibri" w:cs="Calibri"/>
                <w:b/>
                <w:bCs/>
                <w:color w:val="000000" w:themeColor="text1"/>
              </w:rPr>
              <w:t>Follow-up 1</w:t>
            </w:r>
          </w:p>
        </w:tc>
        <w:tc>
          <w:tcPr>
            <w:tcW w:w="1343" w:type="dxa"/>
            <w:tcBorders>
              <w:top w:val="single" w:sz="8" w:space="0" w:color="auto"/>
              <w:left w:val="single" w:sz="4" w:space="0" w:color="auto"/>
              <w:bottom w:val="nil"/>
              <w:right w:val="single" w:sz="8" w:space="0" w:color="auto"/>
            </w:tcBorders>
            <w:shd w:val="clear" w:color="auto" w:fill="BFBFBF" w:themeFill="background1" w:themeFillShade="BF"/>
          </w:tcPr>
          <w:p w14:paraId="610915F2" w14:textId="2509FA37" w:rsidR="564D1C43" w:rsidRDefault="564D1C43" w:rsidP="564D1C43">
            <w:pPr>
              <w:spacing w:after="0"/>
              <w:jc w:val="center"/>
            </w:pPr>
            <w:r w:rsidRPr="564D1C43">
              <w:rPr>
                <w:rFonts w:ascii="Calibri" w:eastAsia="Calibri" w:hAnsi="Calibri" w:cs="Calibri"/>
                <w:b/>
                <w:bCs/>
                <w:color w:val="000000" w:themeColor="text1"/>
              </w:rPr>
              <w:t>Follow-up 2</w:t>
            </w:r>
          </w:p>
        </w:tc>
      </w:tr>
      <w:tr w:rsidR="564D1C43" w14:paraId="693BA76F" w14:textId="77777777" w:rsidTr="00D94953">
        <w:trPr>
          <w:trHeight w:val="300"/>
        </w:trPr>
        <w:tc>
          <w:tcPr>
            <w:tcW w:w="1930" w:type="dxa"/>
            <w:vMerge w:val="restart"/>
            <w:tcBorders>
              <w:top w:val="single" w:sz="4" w:space="0" w:color="auto"/>
              <w:left w:val="single" w:sz="8" w:space="0" w:color="auto"/>
              <w:bottom w:val="single" w:sz="8" w:space="0" w:color="auto"/>
              <w:right w:val="single" w:sz="8" w:space="0" w:color="auto"/>
            </w:tcBorders>
          </w:tcPr>
          <w:p w14:paraId="361F499F" w14:textId="1206882F" w:rsidR="564D1C43" w:rsidRDefault="564D1C43" w:rsidP="564D1C43">
            <w:pPr>
              <w:spacing w:after="0"/>
            </w:pPr>
            <w:r w:rsidRPr="564D1C43">
              <w:rPr>
                <w:rFonts w:ascii="Calibri" w:eastAsia="Calibri" w:hAnsi="Calibri" w:cs="Calibri"/>
                <w:b/>
                <w:bCs/>
              </w:rPr>
              <w:t xml:space="preserve">1 - Background to clinical research </w:t>
            </w:r>
            <w:r w:rsidRPr="564D1C43">
              <w:rPr>
                <w:rFonts w:ascii="Calibri" w:eastAsia="Calibri" w:hAnsi="Calibri" w:cs="Calibri"/>
              </w:rPr>
              <w:t xml:space="preserve"> </w:t>
            </w:r>
          </w:p>
          <w:p w14:paraId="0CA72992" w14:textId="1FEC9747" w:rsidR="564D1C43" w:rsidRDefault="564D1C43" w:rsidP="564D1C43">
            <w:pPr>
              <w:spacing w:after="0"/>
            </w:pPr>
            <w:r w:rsidRPr="564D1C43">
              <w:rPr>
                <w:rFonts w:ascii="Calibri" w:eastAsia="Calibri" w:hAnsi="Calibri" w:cs="Calibri"/>
                <w:b/>
                <w:bCs/>
              </w:rPr>
              <w:t xml:space="preserve"> </w:t>
            </w:r>
            <w:r w:rsidRPr="564D1C43">
              <w:rPr>
                <w:rFonts w:ascii="Calibri" w:eastAsia="Calibri" w:hAnsi="Calibri" w:cs="Calibri"/>
              </w:rPr>
              <w:t xml:space="preserve"> </w:t>
            </w:r>
          </w:p>
        </w:tc>
        <w:tc>
          <w:tcPr>
            <w:tcW w:w="3000" w:type="dxa"/>
            <w:tcBorders>
              <w:top w:val="single" w:sz="4" w:space="0" w:color="auto"/>
              <w:left w:val="single" w:sz="8" w:space="0" w:color="auto"/>
              <w:bottom w:val="single" w:sz="8" w:space="0" w:color="auto"/>
              <w:right w:val="single" w:sz="8" w:space="0" w:color="auto"/>
            </w:tcBorders>
          </w:tcPr>
          <w:p w14:paraId="3CFBCA4F" w14:textId="300056D8" w:rsidR="564D1C43" w:rsidRDefault="564D1C43" w:rsidP="564D1C43">
            <w:pPr>
              <w:spacing w:after="0"/>
            </w:pPr>
            <w:r w:rsidRPr="564D1C43">
              <w:rPr>
                <w:rFonts w:ascii="Calibri" w:eastAsia="Calibri" w:hAnsi="Calibri" w:cs="Calibri"/>
              </w:rPr>
              <w:t xml:space="preserve">1A – Guidance and Legislation </w:t>
            </w:r>
          </w:p>
        </w:tc>
        <w:tc>
          <w:tcPr>
            <w:tcW w:w="1296" w:type="dxa"/>
            <w:tcBorders>
              <w:top w:val="single" w:sz="4" w:space="0" w:color="auto"/>
              <w:left w:val="single" w:sz="8" w:space="0" w:color="auto"/>
              <w:bottom w:val="single" w:sz="8" w:space="0" w:color="auto"/>
              <w:right w:val="single" w:sz="8" w:space="0" w:color="auto"/>
            </w:tcBorders>
          </w:tcPr>
          <w:p w14:paraId="633698FD" w14:textId="43F5DC96" w:rsidR="564D1C43" w:rsidRDefault="564D1C43" w:rsidP="564D1C43">
            <w:pPr>
              <w:spacing w:after="0"/>
            </w:pPr>
            <w:r w:rsidRPr="564D1C43">
              <w:rPr>
                <w:rFonts w:ascii="Calibri" w:eastAsia="Calibri" w:hAnsi="Calibri" w:cs="Calibri"/>
              </w:rPr>
              <w:t>Level:</w:t>
            </w:r>
          </w:p>
          <w:p w14:paraId="0CC4F2B9" w14:textId="6A4499EA" w:rsidR="564D1C43" w:rsidRDefault="564D1C43" w:rsidP="564D1C43">
            <w:pPr>
              <w:spacing w:after="0"/>
            </w:pPr>
            <w:r w:rsidRPr="564D1C43">
              <w:rPr>
                <w:rFonts w:ascii="Calibri" w:eastAsia="Calibri" w:hAnsi="Calibri" w:cs="Calibri"/>
              </w:rPr>
              <w:t>Date:</w:t>
            </w:r>
          </w:p>
        </w:tc>
        <w:tc>
          <w:tcPr>
            <w:tcW w:w="1295" w:type="dxa"/>
            <w:tcBorders>
              <w:top w:val="single" w:sz="4" w:space="0" w:color="auto"/>
              <w:left w:val="single" w:sz="8" w:space="0" w:color="auto"/>
              <w:bottom w:val="single" w:sz="8" w:space="0" w:color="auto"/>
              <w:right w:val="single" w:sz="8" w:space="0" w:color="auto"/>
            </w:tcBorders>
          </w:tcPr>
          <w:p w14:paraId="2DC5A687" w14:textId="1533F571" w:rsidR="564D1C43" w:rsidRDefault="564D1C43" w:rsidP="564D1C43">
            <w:pPr>
              <w:spacing w:after="0"/>
            </w:pPr>
            <w:r w:rsidRPr="564D1C43">
              <w:rPr>
                <w:rFonts w:ascii="Calibri" w:eastAsia="Calibri" w:hAnsi="Calibri" w:cs="Calibri"/>
              </w:rPr>
              <w:t>Level:</w:t>
            </w:r>
          </w:p>
          <w:p w14:paraId="17133CAE" w14:textId="647C416D"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6889AA5C" w14:textId="3481C175" w:rsidR="564D1C43" w:rsidRDefault="564D1C43" w:rsidP="564D1C43">
            <w:pPr>
              <w:spacing w:after="0"/>
            </w:pPr>
            <w:r w:rsidRPr="564D1C43">
              <w:rPr>
                <w:rFonts w:ascii="Calibri" w:eastAsia="Calibri" w:hAnsi="Calibri" w:cs="Calibri"/>
              </w:rPr>
              <w:t>Level:</w:t>
            </w:r>
          </w:p>
          <w:p w14:paraId="187488A2" w14:textId="75B4588D" w:rsidR="564D1C43" w:rsidRDefault="564D1C43" w:rsidP="564D1C43">
            <w:pPr>
              <w:spacing w:after="0"/>
            </w:pPr>
            <w:r w:rsidRPr="564D1C43">
              <w:rPr>
                <w:rFonts w:ascii="Calibri" w:eastAsia="Calibri" w:hAnsi="Calibri" w:cs="Calibri"/>
              </w:rPr>
              <w:t>Date:</w:t>
            </w:r>
          </w:p>
        </w:tc>
      </w:tr>
      <w:tr w:rsidR="564D1C43" w14:paraId="5B209A44" w14:textId="77777777" w:rsidTr="564D1C43">
        <w:trPr>
          <w:trHeight w:val="300"/>
        </w:trPr>
        <w:tc>
          <w:tcPr>
            <w:tcW w:w="1930" w:type="dxa"/>
            <w:vMerge/>
            <w:tcBorders>
              <w:left w:val="single" w:sz="0" w:space="0" w:color="auto"/>
              <w:right w:val="single" w:sz="0" w:space="0" w:color="auto"/>
            </w:tcBorders>
            <w:vAlign w:val="center"/>
          </w:tcPr>
          <w:p w14:paraId="7FA37884" w14:textId="77777777" w:rsidR="00B52902" w:rsidRDefault="00B52902"/>
        </w:tc>
        <w:tc>
          <w:tcPr>
            <w:tcW w:w="3000" w:type="dxa"/>
            <w:tcBorders>
              <w:top w:val="single" w:sz="8" w:space="0" w:color="auto"/>
              <w:left w:val="nil"/>
              <w:bottom w:val="single" w:sz="8" w:space="0" w:color="auto"/>
              <w:right w:val="single" w:sz="8" w:space="0" w:color="auto"/>
            </w:tcBorders>
          </w:tcPr>
          <w:p w14:paraId="691697A2" w14:textId="380714FD" w:rsidR="564D1C43" w:rsidRDefault="564D1C43" w:rsidP="564D1C43">
            <w:pPr>
              <w:spacing w:after="0"/>
            </w:pPr>
            <w:r w:rsidRPr="564D1C43">
              <w:rPr>
                <w:rFonts w:ascii="Calibri" w:eastAsia="Calibri" w:hAnsi="Calibri" w:cs="Calibri"/>
              </w:rPr>
              <w:t xml:space="preserve">1B – Research in the NHS </w:t>
            </w:r>
          </w:p>
        </w:tc>
        <w:tc>
          <w:tcPr>
            <w:tcW w:w="1296" w:type="dxa"/>
            <w:tcBorders>
              <w:top w:val="single" w:sz="8" w:space="0" w:color="auto"/>
              <w:left w:val="single" w:sz="8" w:space="0" w:color="auto"/>
              <w:bottom w:val="single" w:sz="8" w:space="0" w:color="auto"/>
              <w:right w:val="single" w:sz="8" w:space="0" w:color="auto"/>
            </w:tcBorders>
          </w:tcPr>
          <w:p w14:paraId="681B2D15" w14:textId="4A8175D3" w:rsidR="564D1C43" w:rsidRDefault="564D1C43" w:rsidP="564D1C43">
            <w:pPr>
              <w:spacing w:after="0"/>
            </w:pPr>
            <w:r w:rsidRPr="564D1C43">
              <w:rPr>
                <w:rFonts w:ascii="Calibri" w:eastAsia="Calibri" w:hAnsi="Calibri" w:cs="Calibri"/>
              </w:rPr>
              <w:t>Level:</w:t>
            </w:r>
          </w:p>
          <w:p w14:paraId="79AC51DF" w14:textId="56DA3487"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0B071867" w14:textId="0B84054E" w:rsidR="564D1C43" w:rsidRDefault="564D1C43" w:rsidP="564D1C43">
            <w:pPr>
              <w:spacing w:after="0"/>
            </w:pPr>
            <w:r w:rsidRPr="564D1C43">
              <w:rPr>
                <w:rFonts w:ascii="Calibri" w:eastAsia="Calibri" w:hAnsi="Calibri" w:cs="Calibri"/>
              </w:rPr>
              <w:t>Level:</w:t>
            </w:r>
          </w:p>
          <w:p w14:paraId="49148450" w14:textId="7C8B0D68"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76D70436" w14:textId="12A59DE5" w:rsidR="564D1C43" w:rsidRDefault="564D1C43" w:rsidP="564D1C43">
            <w:pPr>
              <w:spacing w:after="0"/>
            </w:pPr>
            <w:r w:rsidRPr="564D1C43">
              <w:rPr>
                <w:rFonts w:ascii="Calibri" w:eastAsia="Calibri" w:hAnsi="Calibri" w:cs="Calibri"/>
              </w:rPr>
              <w:t>Level:</w:t>
            </w:r>
          </w:p>
          <w:p w14:paraId="11F605E1" w14:textId="1E9F5D42" w:rsidR="564D1C43" w:rsidRDefault="564D1C43" w:rsidP="564D1C43">
            <w:pPr>
              <w:spacing w:after="0"/>
            </w:pPr>
            <w:r w:rsidRPr="564D1C43">
              <w:rPr>
                <w:rFonts w:ascii="Calibri" w:eastAsia="Calibri" w:hAnsi="Calibri" w:cs="Calibri"/>
              </w:rPr>
              <w:t>Date:</w:t>
            </w:r>
          </w:p>
        </w:tc>
      </w:tr>
      <w:tr w:rsidR="564D1C43" w14:paraId="6B4A8CB2" w14:textId="77777777" w:rsidTr="564D1C43">
        <w:trPr>
          <w:trHeight w:val="300"/>
        </w:trPr>
        <w:tc>
          <w:tcPr>
            <w:tcW w:w="1930" w:type="dxa"/>
            <w:vMerge/>
            <w:tcBorders>
              <w:left w:val="single" w:sz="0" w:space="0" w:color="auto"/>
              <w:bottom w:val="single" w:sz="0" w:space="0" w:color="auto"/>
              <w:right w:val="single" w:sz="0" w:space="0" w:color="auto"/>
            </w:tcBorders>
            <w:vAlign w:val="center"/>
          </w:tcPr>
          <w:p w14:paraId="4D4AE008" w14:textId="77777777" w:rsidR="00B52902" w:rsidRDefault="00B52902"/>
        </w:tc>
        <w:tc>
          <w:tcPr>
            <w:tcW w:w="3000" w:type="dxa"/>
            <w:tcBorders>
              <w:top w:val="single" w:sz="8" w:space="0" w:color="auto"/>
              <w:left w:val="nil"/>
              <w:bottom w:val="single" w:sz="8" w:space="0" w:color="auto"/>
              <w:right w:val="single" w:sz="8" w:space="0" w:color="auto"/>
            </w:tcBorders>
          </w:tcPr>
          <w:p w14:paraId="54A774F6" w14:textId="6A2BEC05" w:rsidR="564D1C43" w:rsidRDefault="564D1C43" w:rsidP="564D1C43">
            <w:pPr>
              <w:spacing w:after="0"/>
            </w:pPr>
            <w:r w:rsidRPr="564D1C43">
              <w:rPr>
                <w:rFonts w:ascii="Calibri" w:eastAsia="Calibri" w:hAnsi="Calibri" w:cs="Calibri"/>
              </w:rPr>
              <w:t xml:space="preserve">1C – Study design </w:t>
            </w:r>
          </w:p>
        </w:tc>
        <w:tc>
          <w:tcPr>
            <w:tcW w:w="1296" w:type="dxa"/>
            <w:tcBorders>
              <w:top w:val="single" w:sz="8" w:space="0" w:color="auto"/>
              <w:left w:val="single" w:sz="8" w:space="0" w:color="auto"/>
              <w:bottom w:val="single" w:sz="8" w:space="0" w:color="auto"/>
              <w:right w:val="single" w:sz="8" w:space="0" w:color="auto"/>
            </w:tcBorders>
          </w:tcPr>
          <w:p w14:paraId="0ED4C21D" w14:textId="09F7DA90" w:rsidR="564D1C43" w:rsidRDefault="564D1C43" w:rsidP="564D1C43">
            <w:pPr>
              <w:spacing w:after="0"/>
            </w:pPr>
            <w:r w:rsidRPr="564D1C43">
              <w:rPr>
                <w:rFonts w:ascii="Calibri" w:eastAsia="Calibri" w:hAnsi="Calibri" w:cs="Calibri"/>
              </w:rPr>
              <w:t>Level:</w:t>
            </w:r>
          </w:p>
          <w:p w14:paraId="14CD2DB4" w14:textId="3A6DF270"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37EEBCC2" w14:textId="7F286348" w:rsidR="564D1C43" w:rsidRDefault="564D1C43" w:rsidP="564D1C43">
            <w:pPr>
              <w:spacing w:after="0"/>
            </w:pPr>
            <w:r w:rsidRPr="564D1C43">
              <w:rPr>
                <w:rFonts w:ascii="Calibri" w:eastAsia="Calibri" w:hAnsi="Calibri" w:cs="Calibri"/>
              </w:rPr>
              <w:t>Level:</w:t>
            </w:r>
          </w:p>
          <w:p w14:paraId="5FB3D4EC" w14:textId="5712CB9E"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3F3E98E6" w14:textId="0180B519" w:rsidR="564D1C43" w:rsidRDefault="564D1C43" w:rsidP="564D1C43">
            <w:pPr>
              <w:spacing w:after="0"/>
            </w:pPr>
            <w:r w:rsidRPr="564D1C43">
              <w:rPr>
                <w:rFonts w:ascii="Calibri" w:eastAsia="Calibri" w:hAnsi="Calibri" w:cs="Calibri"/>
              </w:rPr>
              <w:t>Level:</w:t>
            </w:r>
          </w:p>
          <w:p w14:paraId="71E9C28E" w14:textId="2AEE7B5C" w:rsidR="564D1C43" w:rsidRDefault="564D1C43" w:rsidP="564D1C43">
            <w:pPr>
              <w:spacing w:after="0"/>
            </w:pPr>
            <w:r w:rsidRPr="564D1C43">
              <w:rPr>
                <w:rFonts w:ascii="Calibri" w:eastAsia="Calibri" w:hAnsi="Calibri" w:cs="Calibri"/>
              </w:rPr>
              <w:t>Date:</w:t>
            </w:r>
          </w:p>
        </w:tc>
      </w:tr>
      <w:tr w:rsidR="564D1C43" w14:paraId="45AB11EB" w14:textId="77777777" w:rsidTr="564D1C43">
        <w:trPr>
          <w:trHeight w:val="300"/>
        </w:trPr>
        <w:tc>
          <w:tcPr>
            <w:tcW w:w="1930" w:type="dxa"/>
            <w:vMerge w:val="restart"/>
            <w:tcBorders>
              <w:top w:val="nil"/>
              <w:left w:val="single" w:sz="8" w:space="0" w:color="auto"/>
              <w:bottom w:val="single" w:sz="8" w:space="0" w:color="auto"/>
              <w:right w:val="single" w:sz="8" w:space="0" w:color="auto"/>
            </w:tcBorders>
            <w:shd w:val="clear" w:color="auto" w:fill="F2F2F2" w:themeFill="background1" w:themeFillShade="F2"/>
          </w:tcPr>
          <w:p w14:paraId="7A081085" w14:textId="107D520F" w:rsidR="564D1C43" w:rsidRDefault="564D1C43" w:rsidP="564D1C43">
            <w:pPr>
              <w:spacing w:after="0"/>
            </w:pPr>
            <w:r w:rsidRPr="564D1C43">
              <w:rPr>
                <w:rFonts w:ascii="Calibri" w:eastAsia="Calibri" w:hAnsi="Calibri" w:cs="Calibri"/>
                <w:b/>
                <w:bCs/>
                <w:color w:val="000000" w:themeColor="text1"/>
              </w:rPr>
              <w:t>2 - Study Set-up</w:t>
            </w:r>
            <w:r w:rsidRPr="564D1C43">
              <w:rPr>
                <w:rFonts w:ascii="Calibri" w:eastAsia="Calibri" w:hAnsi="Calibri" w:cs="Calibri"/>
                <w:color w:val="000000" w:themeColor="text1"/>
              </w:rPr>
              <w:t xml:space="preserve"> </w:t>
            </w:r>
          </w:p>
          <w:p w14:paraId="2AE0E4E5" w14:textId="693DF682" w:rsidR="564D1C43" w:rsidRDefault="564D1C43" w:rsidP="564D1C43">
            <w:pPr>
              <w:spacing w:after="0"/>
            </w:pPr>
            <w:r w:rsidRPr="564D1C43">
              <w:rPr>
                <w:rFonts w:ascii="Calibri" w:eastAsia="Calibri" w:hAnsi="Calibri" w:cs="Calibri"/>
                <w:b/>
                <w:bCs/>
                <w:color w:val="000000" w:themeColor="text1"/>
              </w:rPr>
              <w:t xml:space="preserve"> </w:t>
            </w:r>
            <w:r w:rsidRPr="564D1C43">
              <w:rPr>
                <w:rFonts w:ascii="Calibri" w:eastAsia="Calibri" w:hAnsi="Calibri" w:cs="Calibri"/>
                <w:color w:val="000000" w:themeColor="text1"/>
              </w:rPr>
              <w:t xml:space="preserve"> </w:t>
            </w:r>
          </w:p>
        </w:tc>
        <w:tc>
          <w:tcPr>
            <w:tcW w:w="300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8A38753" w14:textId="7C492D97" w:rsidR="564D1C43" w:rsidRDefault="564D1C43" w:rsidP="564D1C43">
            <w:pPr>
              <w:spacing w:after="0"/>
            </w:pPr>
            <w:r w:rsidRPr="564D1C43">
              <w:rPr>
                <w:rFonts w:ascii="Calibri" w:eastAsia="Calibri" w:hAnsi="Calibri" w:cs="Calibri"/>
                <w:color w:val="000000" w:themeColor="text1"/>
              </w:rPr>
              <w:t xml:space="preserve">2A – Study feasibility and Set-up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4D43D39" w14:textId="5BE364A1" w:rsidR="564D1C43" w:rsidRDefault="564D1C43" w:rsidP="564D1C43">
            <w:pPr>
              <w:spacing w:after="0"/>
            </w:pPr>
            <w:r w:rsidRPr="564D1C43">
              <w:rPr>
                <w:rFonts w:ascii="Calibri" w:eastAsia="Calibri" w:hAnsi="Calibri" w:cs="Calibri"/>
                <w:color w:val="000000" w:themeColor="text1"/>
              </w:rPr>
              <w:t>Level:</w:t>
            </w:r>
          </w:p>
          <w:p w14:paraId="5D560812" w14:textId="7E7D443E"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6A2AB3D" w14:textId="7CBEE401" w:rsidR="564D1C43" w:rsidRDefault="564D1C43" w:rsidP="564D1C43">
            <w:pPr>
              <w:spacing w:after="0"/>
            </w:pPr>
            <w:r w:rsidRPr="564D1C43">
              <w:rPr>
                <w:rFonts w:ascii="Calibri" w:eastAsia="Calibri" w:hAnsi="Calibri" w:cs="Calibri"/>
                <w:color w:val="000000" w:themeColor="text1"/>
              </w:rPr>
              <w:t>Level:</w:t>
            </w:r>
          </w:p>
          <w:p w14:paraId="495AD066" w14:textId="771D9604"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7504A0" w14:textId="264B60CE" w:rsidR="564D1C43" w:rsidRDefault="564D1C43" w:rsidP="564D1C43">
            <w:pPr>
              <w:spacing w:after="0"/>
            </w:pPr>
            <w:r w:rsidRPr="564D1C43">
              <w:rPr>
                <w:rFonts w:ascii="Calibri" w:eastAsia="Calibri" w:hAnsi="Calibri" w:cs="Calibri"/>
                <w:color w:val="000000" w:themeColor="text1"/>
              </w:rPr>
              <w:t>Level:</w:t>
            </w:r>
          </w:p>
          <w:p w14:paraId="6802005B" w14:textId="33FB9EBB" w:rsidR="564D1C43" w:rsidRDefault="564D1C43" w:rsidP="564D1C43">
            <w:pPr>
              <w:spacing w:after="0"/>
            </w:pPr>
            <w:r w:rsidRPr="564D1C43">
              <w:rPr>
                <w:rFonts w:ascii="Calibri" w:eastAsia="Calibri" w:hAnsi="Calibri" w:cs="Calibri"/>
                <w:color w:val="000000" w:themeColor="text1"/>
              </w:rPr>
              <w:t>Date:</w:t>
            </w:r>
          </w:p>
        </w:tc>
      </w:tr>
      <w:tr w:rsidR="564D1C43" w14:paraId="65E6B196" w14:textId="77777777" w:rsidTr="564D1C43">
        <w:trPr>
          <w:trHeight w:val="300"/>
        </w:trPr>
        <w:tc>
          <w:tcPr>
            <w:tcW w:w="1930" w:type="dxa"/>
            <w:vMerge/>
            <w:tcBorders>
              <w:left w:val="single" w:sz="0" w:space="0" w:color="auto"/>
              <w:bottom w:val="single" w:sz="0" w:space="0" w:color="auto"/>
              <w:right w:val="single" w:sz="0" w:space="0" w:color="auto"/>
            </w:tcBorders>
            <w:vAlign w:val="center"/>
          </w:tcPr>
          <w:p w14:paraId="516994B8" w14:textId="77777777" w:rsidR="00B52902" w:rsidRDefault="00B52902"/>
        </w:tc>
        <w:tc>
          <w:tcPr>
            <w:tcW w:w="3000" w:type="dxa"/>
            <w:tcBorders>
              <w:top w:val="single" w:sz="8" w:space="0" w:color="auto"/>
              <w:left w:val="nil"/>
              <w:bottom w:val="single" w:sz="8" w:space="0" w:color="auto"/>
              <w:right w:val="single" w:sz="8" w:space="0" w:color="auto"/>
            </w:tcBorders>
            <w:shd w:val="clear" w:color="auto" w:fill="F2F2F2" w:themeFill="background1" w:themeFillShade="F2"/>
          </w:tcPr>
          <w:p w14:paraId="10464C95" w14:textId="62A6F129" w:rsidR="564D1C43" w:rsidRDefault="564D1C43" w:rsidP="564D1C43">
            <w:pPr>
              <w:spacing w:after="0"/>
            </w:pPr>
            <w:r w:rsidRPr="564D1C43">
              <w:rPr>
                <w:rFonts w:ascii="Calibri" w:eastAsia="Calibri" w:hAnsi="Calibri" w:cs="Calibri"/>
                <w:color w:val="000000" w:themeColor="text1"/>
              </w:rPr>
              <w:t xml:space="preserve">2B – Study set-up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6BEDE38" w14:textId="47D84BDE" w:rsidR="564D1C43" w:rsidRDefault="564D1C43" w:rsidP="564D1C43">
            <w:pPr>
              <w:spacing w:after="0"/>
            </w:pPr>
            <w:r w:rsidRPr="564D1C43">
              <w:rPr>
                <w:rFonts w:ascii="Calibri" w:eastAsia="Calibri" w:hAnsi="Calibri" w:cs="Calibri"/>
                <w:color w:val="000000" w:themeColor="text1"/>
              </w:rPr>
              <w:t>Level:</w:t>
            </w:r>
          </w:p>
          <w:p w14:paraId="6526FC0B" w14:textId="6973163D"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918BE85" w14:textId="2933A189" w:rsidR="564D1C43" w:rsidRDefault="564D1C43" w:rsidP="564D1C43">
            <w:pPr>
              <w:spacing w:after="0"/>
            </w:pPr>
            <w:r w:rsidRPr="564D1C43">
              <w:rPr>
                <w:rFonts w:ascii="Calibri" w:eastAsia="Calibri" w:hAnsi="Calibri" w:cs="Calibri"/>
                <w:color w:val="000000" w:themeColor="text1"/>
              </w:rPr>
              <w:t>Level:</w:t>
            </w:r>
          </w:p>
          <w:p w14:paraId="3D2354C8" w14:textId="52405D9D"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45B456D" w14:textId="0952CFD4" w:rsidR="564D1C43" w:rsidRDefault="564D1C43" w:rsidP="564D1C43">
            <w:pPr>
              <w:spacing w:after="0"/>
            </w:pPr>
            <w:r w:rsidRPr="564D1C43">
              <w:rPr>
                <w:rFonts w:ascii="Calibri" w:eastAsia="Calibri" w:hAnsi="Calibri" w:cs="Calibri"/>
                <w:color w:val="000000" w:themeColor="text1"/>
              </w:rPr>
              <w:t>Level:</w:t>
            </w:r>
          </w:p>
          <w:p w14:paraId="1DE0D98A" w14:textId="43D8A98F" w:rsidR="564D1C43" w:rsidRDefault="564D1C43" w:rsidP="564D1C43">
            <w:pPr>
              <w:spacing w:after="0"/>
            </w:pPr>
            <w:r w:rsidRPr="564D1C43">
              <w:rPr>
                <w:rFonts w:ascii="Calibri" w:eastAsia="Calibri" w:hAnsi="Calibri" w:cs="Calibri"/>
                <w:color w:val="000000" w:themeColor="text1"/>
              </w:rPr>
              <w:t>Date:</w:t>
            </w:r>
          </w:p>
        </w:tc>
      </w:tr>
      <w:tr w:rsidR="564D1C43" w14:paraId="1393D268" w14:textId="77777777" w:rsidTr="564D1C43">
        <w:trPr>
          <w:trHeight w:val="300"/>
        </w:trPr>
        <w:tc>
          <w:tcPr>
            <w:tcW w:w="1930" w:type="dxa"/>
            <w:vMerge w:val="restart"/>
            <w:tcBorders>
              <w:top w:val="nil"/>
              <w:left w:val="single" w:sz="8" w:space="0" w:color="auto"/>
              <w:bottom w:val="single" w:sz="8" w:space="0" w:color="auto"/>
              <w:right w:val="single" w:sz="8" w:space="0" w:color="auto"/>
            </w:tcBorders>
          </w:tcPr>
          <w:p w14:paraId="179C566C" w14:textId="27B42EC2" w:rsidR="564D1C43" w:rsidRDefault="564D1C43" w:rsidP="564D1C43">
            <w:pPr>
              <w:spacing w:after="0"/>
            </w:pPr>
            <w:r w:rsidRPr="564D1C43">
              <w:rPr>
                <w:rFonts w:ascii="Calibri" w:eastAsia="Calibri" w:hAnsi="Calibri" w:cs="Calibri"/>
                <w:b/>
                <w:bCs/>
              </w:rPr>
              <w:t xml:space="preserve">3 – Study Conduct </w:t>
            </w:r>
            <w:r w:rsidRPr="564D1C43">
              <w:rPr>
                <w:rFonts w:ascii="Calibri" w:eastAsia="Calibri" w:hAnsi="Calibri" w:cs="Calibri"/>
              </w:rPr>
              <w:t xml:space="preserve"> </w:t>
            </w:r>
          </w:p>
        </w:tc>
        <w:tc>
          <w:tcPr>
            <w:tcW w:w="3000" w:type="dxa"/>
            <w:tcBorders>
              <w:top w:val="single" w:sz="8" w:space="0" w:color="auto"/>
              <w:left w:val="single" w:sz="8" w:space="0" w:color="auto"/>
              <w:bottom w:val="single" w:sz="8" w:space="0" w:color="auto"/>
              <w:right w:val="single" w:sz="8" w:space="0" w:color="auto"/>
            </w:tcBorders>
          </w:tcPr>
          <w:p w14:paraId="6A6CEE2D" w14:textId="78E496EE" w:rsidR="564D1C43" w:rsidRDefault="564D1C43" w:rsidP="564D1C43">
            <w:pPr>
              <w:spacing w:after="0"/>
            </w:pPr>
            <w:r w:rsidRPr="564D1C43">
              <w:rPr>
                <w:rFonts w:ascii="Calibri" w:eastAsia="Calibri" w:hAnsi="Calibri" w:cs="Calibri"/>
              </w:rPr>
              <w:t xml:space="preserve">3A – Key Personnel </w:t>
            </w:r>
          </w:p>
        </w:tc>
        <w:tc>
          <w:tcPr>
            <w:tcW w:w="1296" w:type="dxa"/>
            <w:tcBorders>
              <w:top w:val="single" w:sz="8" w:space="0" w:color="auto"/>
              <w:left w:val="single" w:sz="8" w:space="0" w:color="auto"/>
              <w:bottom w:val="single" w:sz="8" w:space="0" w:color="auto"/>
              <w:right w:val="single" w:sz="8" w:space="0" w:color="auto"/>
            </w:tcBorders>
          </w:tcPr>
          <w:p w14:paraId="27939170" w14:textId="4E48F47C" w:rsidR="564D1C43" w:rsidRDefault="564D1C43" w:rsidP="564D1C43">
            <w:pPr>
              <w:spacing w:after="0"/>
            </w:pPr>
            <w:r w:rsidRPr="564D1C43">
              <w:rPr>
                <w:rFonts w:ascii="Calibri" w:eastAsia="Calibri" w:hAnsi="Calibri" w:cs="Calibri"/>
              </w:rPr>
              <w:t>Level:</w:t>
            </w:r>
          </w:p>
          <w:p w14:paraId="46731B51" w14:textId="03170C20"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0FE8770A" w14:textId="6AB46DB4" w:rsidR="564D1C43" w:rsidRDefault="564D1C43" w:rsidP="564D1C43">
            <w:pPr>
              <w:spacing w:after="0"/>
            </w:pPr>
            <w:r w:rsidRPr="564D1C43">
              <w:rPr>
                <w:rFonts w:ascii="Calibri" w:eastAsia="Calibri" w:hAnsi="Calibri" w:cs="Calibri"/>
              </w:rPr>
              <w:t>Level:</w:t>
            </w:r>
          </w:p>
          <w:p w14:paraId="53B2D033" w14:textId="0E0F7BAC"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69E46FBD" w14:textId="3F3F4FF5" w:rsidR="564D1C43" w:rsidRDefault="564D1C43" w:rsidP="564D1C43">
            <w:pPr>
              <w:spacing w:after="0"/>
            </w:pPr>
            <w:r w:rsidRPr="564D1C43">
              <w:rPr>
                <w:rFonts w:ascii="Calibri" w:eastAsia="Calibri" w:hAnsi="Calibri" w:cs="Calibri"/>
              </w:rPr>
              <w:t>Level:</w:t>
            </w:r>
          </w:p>
          <w:p w14:paraId="385D5444" w14:textId="14E7D2F8" w:rsidR="564D1C43" w:rsidRDefault="564D1C43" w:rsidP="564D1C43">
            <w:pPr>
              <w:spacing w:after="0"/>
            </w:pPr>
            <w:r w:rsidRPr="564D1C43">
              <w:rPr>
                <w:rFonts w:ascii="Calibri" w:eastAsia="Calibri" w:hAnsi="Calibri" w:cs="Calibri"/>
              </w:rPr>
              <w:t>Date:</w:t>
            </w:r>
          </w:p>
        </w:tc>
      </w:tr>
      <w:tr w:rsidR="564D1C43" w14:paraId="0D3F68F7" w14:textId="77777777" w:rsidTr="564D1C43">
        <w:trPr>
          <w:trHeight w:val="300"/>
        </w:trPr>
        <w:tc>
          <w:tcPr>
            <w:tcW w:w="1930" w:type="dxa"/>
            <w:vMerge/>
            <w:tcBorders>
              <w:left w:val="single" w:sz="0" w:space="0" w:color="auto"/>
              <w:bottom w:val="single" w:sz="0" w:space="0" w:color="auto"/>
              <w:right w:val="single" w:sz="0" w:space="0" w:color="auto"/>
            </w:tcBorders>
            <w:vAlign w:val="center"/>
          </w:tcPr>
          <w:p w14:paraId="7733A36D" w14:textId="77777777" w:rsidR="00B52902" w:rsidRDefault="00B52902"/>
        </w:tc>
        <w:tc>
          <w:tcPr>
            <w:tcW w:w="3000" w:type="dxa"/>
            <w:tcBorders>
              <w:top w:val="single" w:sz="8" w:space="0" w:color="auto"/>
              <w:left w:val="nil"/>
              <w:bottom w:val="single" w:sz="8" w:space="0" w:color="auto"/>
              <w:right w:val="single" w:sz="8" w:space="0" w:color="auto"/>
            </w:tcBorders>
          </w:tcPr>
          <w:p w14:paraId="0729F74B" w14:textId="34352FAA" w:rsidR="564D1C43" w:rsidRDefault="564D1C43" w:rsidP="564D1C43">
            <w:pPr>
              <w:spacing w:after="0"/>
            </w:pPr>
            <w:r w:rsidRPr="564D1C43">
              <w:rPr>
                <w:rFonts w:ascii="Calibri" w:eastAsia="Calibri" w:hAnsi="Calibri" w:cs="Calibri"/>
              </w:rPr>
              <w:t xml:space="preserve">3B – Administration &amp; Supplies </w:t>
            </w:r>
          </w:p>
        </w:tc>
        <w:tc>
          <w:tcPr>
            <w:tcW w:w="1296" w:type="dxa"/>
            <w:tcBorders>
              <w:top w:val="single" w:sz="8" w:space="0" w:color="auto"/>
              <w:left w:val="single" w:sz="8" w:space="0" w:color="auto"/>
              <w:bottom w:val="single" w:sz="8" w:space="0" w:color="auto"/>
              <w:right w:val="single" w:sz="8" w:space="0" w:color="auto"/>
            </w:tcBorders>
          </w:tcPr>
          <w:p w14:paraId="14CBADBB" w14:textId="50C129C4" w:rsidR="564D1C43" w:rsidRDefault="564D1C43" w:rsidP="564D1C43">
            <w:pPr>
              <w:spacing w:after="0"/>
            </w:pPr>
            <w:r w:rsidRPr="564D1C43">
              <w:rPr>
                <w:rFonts w:ascii="Calibri" w:eastAsia="Calibri" w:hAnsi="Calibri" w:cs="Calibri"/>
              </w:rPr>
              <w:t>Level:</w:t>
            </w:r>
          </w:p>
          <w:p w14:paraId="0920C61E" w14:textId="3031539A"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0DAB0017" w14:textId="356DBF1B" w:rsidR="564D1C43" w:rsidRDefault="564D1C43" w:rsidP="564D1C43">
            <w:pPr>
              <w:spacing w:after="0"/>
            </w:pPr>
            <w:r w:rsidRPr="564D1C43">
              <w:rPr>
                <w:rFonts w:ascii="Calibri" w:eastAsia="Calibri" w:hAnsi="Calibri" w:cs="Calibri"/>
              </w:rPr>
              <w:t>Level:</w:t>
            </w:r>
          </w:p>
          <w:p w14:paraId="15305867" w14:textId="44AE4958"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5AA42477" w14:textId="070DDF08" w:rsidR="564D1C43" w:rsidRDefault="564D1C43" w:rsidP="564D1C43">
            <w:pPr>
              <w:spacing w:after="0"/>
            </w:pPr>
            <w:r w:rsidRPr="564D1C43">
              <w:rPr>
                <w:rFonts w:ascii="Calibri" w:eastAsia="Calibri" w:hAnsi="Calibri" w:cs="Calibri"/>
              </w:rPr>
              <w:t>Level:</w:t>
            </w:r>
          </w:p>
          <w:p w14:paraId="3F2F97A1" w14:textId="1084FF72" w:rsidR="564D1C43" w:rsidRDefault="564D1C43" w:rsidP="564D1C43">
            <w:pPr>
              <w:spacing w:after="0"/>
            </w:pPr>
            <w:r w:rsidRPr="564D1C43">
              <w:rPr>
                <w:rFonts w:ascii="Calibri" w:eastAsia="Calibri" w:hAnsi="Calibri" w:cs="Calibri"/>
              </w:rPr>
              <w:t>Date:</w:t>
            </w:r>
          </w:p>
        </w:tc>
      </w:tr>
      <w:tr w:rsidR="564D1C43" w14:paraId="7A171BC9" w14:textId="77777777" w:rsidTr="564D1C43">
        <w:trPr>
          <w:trHeight w:val="300"/>
        </w:trPr>
        <w:tc>
          <w:tcPr>
            <w:tcW w:w="1930" w:type="dxa"/>
            <w:vMerge/>
            <w:tcBorders>
              <w:left w:val="single" w:sz="0" w:space="0" w:color="auto"/>
              <w:right w:val="single" w:sz="0" w:space="0" w:color="auto"/>
            </w:tcBorders>
            <w:vAlign w:val="center"/>
          </w:tcPr>
          <w:p w14:paraId="5E18EDE0" w14:textId="77777777" w:rsidR="00B52902" w:rsidRDefault="00B52902"/>
        </w:tc>
        <w:tc>
          <w:tcPr>
            <w:tcW w:w="3000" w:type="dxa"/>
            <w:tcBorders>
              <w:top w:val="single" w:sz="8" w:space="0" w:color="auto"/>
              <w:left w:val="nil"/>
              <w:bottom w:val="single" w:sz="8" w:space="0" w:color="auto"/>
              <w:right w:val="single" w:sz="8" w:space="0" w:color="auto"/>
            </w:tcBorders>
          </w:tcPr>
          <w:p w14:paraId="778C6E55" w14:textId="041D4055" w:rsidR="564D1C43" w:rsidRDefault="564D1C43" w:rsidP="564D1C43">
            <w:pPr>
              <w:spacing w:after="0"/>
            </w:pPr>
            <w:r w:rsidRPr="564D1C43">
              <w:rPr>
                <w:rFonts w:ascii="Calibri" w:eastAsia="Calibri" w:hAnsi="Calibri" w:cs="Calibri"/>
              </w:rPr>
              <w:t xml:space="preserve">3C – Consent </w:t>
            </w:r>
          </w:p>
        </w:tc>
        <w:tc>
          <w:tcPr>
            <w:tcW w:w="1296" w:type="dxa"/>
            <w:tcBorders>
              <w:top w:val="single" w:sz="8" w:space="0" w:color="auto"/>
              <w:left w:val="single" w:sz="8" w:space="0" w:color="auto"/>
              <w:bottom w:val="single" w:sz="8" w:space="0" w:color="auto"/>
              <w:right w:val="single" w:sz="8" w:space="0" w:color="auto"/>
            </w:tcBorders>
          </w:tcPr>
          <w:p w14:paraId="495AFF6E" w14:textId="4266AF91" w:rsidR="564D1C43" w:rsidRDefault="564D1C43" w:rsidP="564D1C43">
            <w:pPr>
              <w:spacing w:after="0"/>
            </w:pPr>
            <w:r w:rsidRPr="564D1C43">
              <w:rPr>
                <w:rFonts w:ascii="Calibri" w:eastAsia="Calibri" w:hAnsi="Calibri" w:cs="Calibri"/>
              </w:rPr>
              <w:t>Level:</w:t>
            </w:r>
          </w:p>
          <w:p w14:paraId="0FDF0CA0" w14:textId="46A8FCC5"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5DCF498D" w14:textId="06DB838C" w:rsidR="564D1C43" w:rsidRDefault="564D1C43" w:rsidP="564D1C43">
            <w:pPr>
              <w:spacing w:after="0"/>
            </w:pPr>
            <w:r w:rsidRPr="564D1C43">
              <w:rPr>
                <w:rFonts w:ascii="Calibri" w:eastAsia="Calibri" w:hAnsi="Calibri" w:cs="Calibri"/>
              </w:rPr>
              <w:t>Level:</w:t>
            </w:r>
          </w:p>
          <w:p w14:paraId="73188FFD" w14:textId="4A0DBE37"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118D7B66" w14:textId="1375AC0A" w:rsidR="564D1C43" w:rsidRDefault="564D1C43" w:rsidP="564D1C43">
            <w:pPr>
              <w:spacing w:after="0"/>
            </w:pPr>
            <w:r w:rsidRPr="564D1C43">
              <w:rPr>
                <w:rFonts w:ascii="Calibri" w:eastAsia="Calibri" w:hAnsi="Calibri" w:cs="Calibri"/>
              </w:rPr>
              <w:t>Level:</w:t>
            </w:r>
          </w:p>
          <w:p w14:paraId="158DB9EF" w14:textId="5D9F9365" w:rsidR="564D1C43" w:rsidRDefault="564D1C43" w:rsidP="564D1C43">
            <w:pPr>
              <w:spacing w:after="0"/>
            </w:pPr>
            <w:r w:rsidRPr="564D1C43">
              <w:rPr>
                <w:rFonts w:ascii="Calibri" w:eastAsia="Calibri" w:hAnsi="Calibri" w:cs="Calibri"/>
              </w:rPr>
              <w:t>Date:</w:t>
            </w:r>
          </w:p>
        </w:tc>
      </w:tr>
      <w:tr w:rsidR="564D1C43" w14:paraId="235838A9" w14:textId="77777777" w:rsidTr="564D1C43">
        <w:trPr>
          <w:trHeight w:val="300"/>
        </w:trPr>
        <w:tc>
          <w:tcPr>
            <w:tcW w:w="1930" w:type="dxa"/>
            <w:vMerge/>
            <w:tcBorders>
              <w:left w:val="single" w:sz="0" w:space="0" w:color="auto"/>
              <w:right w:val="single" w:sz="0" w:space="0" w:color="auto"/>
            </w:tcBorders>
            <w:vAlign w:val="center"/>
          </w:tcPr>
          <w:p w14:paraId="2B475220" w14:textId="77777777" w:rsidR="00B52902" w:rsidRDefault="00B52902"/>
        </w:tc>
        <w:tc>
          <w:tcPr>
            <w:tcW w:w="3000" w:type="dxa"/>
            <w:tcBorders>
              <w:top w:val="single" w:sz="8" w:space="0" w:color="auto"/>
              <w:left w:val="nil"/>
              <w:bottom w:val="single" w:sz="8" w:space="0" w:color="auto"/>
              <w:right w:val="single" w:sz="8" w:space="0" w:color="auto"/>
            </w:tcBorders>
          </w:tcPr>
          <w:p w14:paraId="60565752" w14:textId="7A51ADB9" w:rsidR="564D1C43" w:rsidRDefault="564D1C43" w:rsidP="564D1C43">
            <w:pPr>
              <w:spacing w:after="0"/>
            </w:pPr>
            <w:r w:rsidRPr="564D1C43">
              <w:rPr>
                <w:rFonts w:ascii="Calibri" w:eastAsia="Calibri" w:hAnsi="Calibri" w:cs="Calibri"/>
              </w:rPr>
              <w:t xml:space="preserve">3D – Protocol specific </w:t>
            </w:r>
          </w:p>
        </w:tc>
        <w:tc>
          <w:tcPr>
            <w:tcW w:w="1296" w:type="dxa"/>
            <w:tcBorders>
              <w:top w:val="single" w:sz="8" w:space="0" w:color="auto"/>
              <w:left w:val="single" w:sz="8" w:space="0" w:color="auto"/>
              <w:bottom w:val="single" w:sz="8" w:space="0" w:color="auto"/>
              <w:right w:val="single" w:sz="8" w:space="0" w:color="auto"/>
            </w:tcBorders>
          </w:tcPr>
          <w:p w14:paraId="6C42D83F" w14:textId="70382A35" w:rsidR="564D1C43" w:rsidRDefault="564D1C43" w:rsidP="564D1C43">
            <w:pPr>
              <w:spacing w:after="0"/>
            </w:pPr>
            <w:r w:rsidRPr="564D1C43">
              <w:rPr>
                <w:rFonts w:ascii="Calibri" w:eastAsia="Calibri" w:hAnsi="Calibri" w:cs="Calibri"/>
              </w:rPr>
              <w:t>Level:</w:t>
            </w:r>
          </w:p>
          <w:p w14:paraId="0486AC28" w14:textId="04AD4371"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060FE789" w14:textId="392C9215" w:rsidR="564D1C43" w:rsidRDefault="564D1C43" w:rsidP="564D1C43">
            <w:pPr>
              <w:spacing w:after="0"/>
            </w:pPr>
            <w:r w:rsidRPr="564D1C43">
              <w:rPr>
                <w:rFonts w:ascii="Calibri" w:eastAsia="Calibri" w:hAnsi="Calibri" w:cs="Calibri"/>
              </w:rPr>
              <w:t>Level:</w:t>
            </w:r>
          </w:p>
          <w:p w14:paraId="415AC62B" w14:textId="6C06D5A8"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2427FAA4" w14:textId="617E679F" w:rsidR="564D1C43" w:rsidRDefault="564D1C43" w:rsidP="564D1C43">
            <w:pPr>
              <w:spacing w:after="0"/>
            </w:pPr>
            <w:r w:rsidRPr="564D1C43">
              <w:rPr>
                <w:rFonts w:ascii="Calibri" w:eastAsia="Calibri" w:hAnsi="Calibri" w:cs="Calibri"/>
              </w:rPr>
              <w:t>Level:</w:t>
            </w:r>
          </w:p>
          <w:p w14:paraId="45B3E4BA" w14:textId="7884901A" w:rsidR="564D1C43" w:rsidRDefault="564D1C43" w:rsidP="564D1C43">
            <w:pPr>
              <w:spacing w:after="0"/>
            </w:pPr>
            <w:r w:rsidRPr="564D1C43">
              <w:rPr>
                <w:rFonts w:ascii="Calibri" w:eastAsia="Calibri" w:hAnsi="Calibri" w:cs="Calibri"/>
              </w:rPr>
              <w:t>Date:</w:t>
            </w:r>
          </w:p>
        </w:tc>
      </w:tr>
      <w:tr w:rsidR="564D1C43" w14:paraId="641CC57A" w14:textId="77777777" w:rsidTr="564D1C43">
        <w:trPr>
          <w:trHeight w:val="300"/>
        </w:trPr>
        <w:tc>
          <w:tcPr>
            <w:tcW w:w="1930" w:type="dxa"/>
            <w:vMerge/>
            <w:tcBorders>
              <w:left w:val="single" w:sz="0" w:space="0" w:color="auto"/>
              <w:bottom w:val="single" w:sz="0" w:space="0" w:color="auto"/>
              <w:right w:val="single" w:sz="0" w:space="0" w:color="auto"/>
            </w:tcBorders>
            <w:vAlign w:val="center"/>
          </w:tcPr>
          <w:p w14:paraId="6EB66532" w14:textId="77777777" w:rsidR="00B52902" w:rsidRDefault="00B52902"/>
        </w:tc>
        <w:tc>
          <w:tcPr>
            <w:tcW w:w="3000" w:type="dxa"/>
            <w:tcBorders>
              <w:top w:val="single" w:sz="8" w:space="0" w:color="auto"/>
              <w:left w:val="nil"/>
              <w:bottom w:val="single" w:sz="8" w:space="0" w:color="auto"/>
              <w:right w:val="single" w:sz="8" w:space="0" w:color="auto"/>
            </w:tcBorders>
          </w:tcPr>
          <w:p w14:paraId="5E831826" w14:textId="7CEB366D" w:rsidR="564D1C43" w:rsidRDefault="564D1C43" w:rsidP="564D1C43">
            <w:pPr>
              <w:spacing w:after="0"/>
            </w:pPr>
            <w:r w:rsidRPr="564D1C43">
              <w:rPr>
                <w:rFonts w:ascii="Calibri" w:eastAsia="Calibri" w:hAnsi="Calibri" w:cs="Calibri"/>
              </w:rPr>
              <w:t xml:space="preserve">3E – Managing profiles </w:t>
            </w:r>
          </w:p>
        </w:tc>
        <w:tc>
          <w:tcPr>
            <w:tcW w:w="1296" w:type="dxa"/>
            <w:tcBorders>
              <w:top w:val="single" w:sz="8" w:space="0" w:color="auto"/>
              <w:left w:val="single" w:sz="8" w:space="0" w:color="auto"/>
              <w:bottom w:val="single" w:sz="8" w:space="0" w:color="auto"/>
              <w:right w:val="single" w:sz="8" w:space="0" w:color="auto"/>
            </w:tcBorders>
          </w:tcPr>
          <w:p w14:paraId="5EEED955" w14:textId="32191523" w:rsidR="564D1C43" w:rsidRDefault="564D1C43" w:rsidP="564D1C43">
            <w:pPr>
              <w:spacing w:after="0"/>
            </w:pPr>
            <w:r w:rsidRPr="564D1C43">
              <w:rPr>
                <w:rFonts w:ascii="Calibri" w:eastAsia="Calibri" w:hAnsi="Calibri" w:cs="Calibri"/>
              </w:rPr>
              <w:t>Level:</w:t>
            </w:r>
          </w:p>
          <w:p w14:paraId="55C88C19" w14:textId="576811F9"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74F945C1" w14:textId="7F2E7E63" w:rsidR="564D1C43" w:rsidRDefault="564D1C43" w:rsidP="564D1C43">
            <w:pPr>
              <w:spacing w:after="0"/>
            </w:pPr>
            <w:r w:rsidRPr="564D1C43">
              <w:rPr>
                <w:rFonts w:ascii="Calibri" w:eastAsia="Calibri" w:hAnsi="Calibri" w:cs="Calibri"/>
              </w:rPr>
              <w:t>Level:</w:t>
            </w:r>
          </w:p>
          <w:p w14:paraId="2F7CFA5B" w14:textId="4DEDEA54"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56FCB3FF" w14:textId="349EFC3F" w:rsidR="564D1C43" w:rsidRDefault="564D1C43" w:rsidP="564D1C43">
            <w:pPr>
              <w:spacing w:after="0"/>
            </w:pPr>
            <w:r w:rsidRPr="564D1C43">
              <w:rPr>
                <w:rFonts w:ascii="Calibri" w:eastAsia="Calibri" w:hAnsi="Calibri" w:cs="Calibri"/>
              </w:rPr>
              <w:t>Level:</w:t>
            </w:r>
          </w:p>
          <w:p w14:paraId="13F52EFA" w14:textId="479EAEF9" w:rsidR="564D1C43" w:rsidRDefault="564D1C43" w:rsidP="564D1C43">
            <w:pPr>
              <w:spacing w:after="0"/>
            </w:pPr>
            <w:r w:rsidRPr="564D1C43">
              <w:rPr>
                <w:rFonts w:ascii="Calibri" w:eastAsia="Calibri" w:hAnsi="Calibri" w:cs="Calibri"/>
              </w:rPr>
              <w:t>Date:</w:t>
            </w:r>
          </w:p>
        </w:tc>
      </w:tr>
      <w:tr w:rsidR="564D1C43" w14:paraId="5576C624" w14:textId="77777777" w:rsidTr="564D1C43">
        <w:trPr>
          <w:trHeight w:val="300"/>
        </w:trPr>
        <w:tc>
          <w:tcPr>
            <w:tcW w:w="1930" w:type="dxa"/>
            <w:vMerge w:val="restart"/>
            <w:tcBorders>
              <w:top w:val="nil"/>
              <w:left w:val="single" w:sz="8" w:space="0" w:color="auto"/>
              <w:bottom w:val="single" w:sz="8" w:space="0" w:color="auto"/>
              <w:right w:val="single" w:sz="8" w:space="0" w:color="auto"/>
            </w:tcBorders>
            <w:shd w:val="clear" w:color="auto" w:fill="F2F2F2" w:themeFill="background1" w:themeFillShade="F2"/>
          </w:tcPr>
          <w:p w14:paraId="4C7B3041" w14:textId="6E2AFF60" w:rsidR="564D1C43" w:rsidRDefault="564D1C43" w:rsidP="564D1C43">
            <w:pPr>
              <w:spacing w:after="0"/>
            </w:pPr>
            <w:r w:rsidRPr="564D1C43">
              <w:rPr>
                <w:rFonts w:ascii="Calibri" w:eastAsia="Calibri" w:hAnsi="Calibri" w:cs="Calibri"/>
                <w:b/>
                <w:bCs/>
                <w:color w:val="000000" w:themeColor="text1"/>
              </w:rPr>
              <w:t>4 – Data management</w:t>
            </w:r>
          </w:p>
        </w:tc>
        <w:tc>
          <w:tcPr>
            <w:tcW w:w="300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A720ADA" w14:textId="358A924D" w:rsidR="564D1C43" w:rsidRDefault="564D1C43" w:rsidP="564D1C43">
            <w:pPr>
              <w:spacing w:after="0"/>
            </w:pPr>
            <w:r w:rsidRPr="564D1C43">
              <w:rPr>
                <w:rFonts w:ascii="Calibri" w:eastAsia="Calibri" w:hAnsi="Calibri" w:cs="Calibri"/>
                <w:color w:val="000000" w:themeColor="text1"/>
              </w:rPr>
              <w:t xml:space="preserve">4A – Data Protection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FD15898" w14:textId="73E827F9" w:rsidR="564D1C43" w:rsidRDefault="564D1C43" w:rsidP="564D1C43">
            <w:pPr>
              <w:spacing w:after="0"/>
            </w:pPr>
            <w:r w:rsidRPr="564D1C43">
              <w:rPr>
                <w:rFonts w:ascii="Calibri" w:eastAsia="Calibri" w:hAnsi="Calibri" w:cs="Calibri"/>
                <w:color w:val="000000" w:themeColor="text1"/>
              </w:rPr>
              <w:t>Level:</w:t>
            </w:r>
          </w:p>
          <w:p w14:paraId="36C27FAE" w14:textId="0870111E"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8D7A9B1" w14:textId="17556C61" w:rsidR="564D1C43" w:rsidRDefault="564D1C43" w:rsidP="564D1C43">
            <w:pPr>
              <w:spacing w:after="0"/>
            </w:pPr>
            <w:r w:rsidRPr="564D1C43">
              <w:rPr>
                <w:rFonts w:ascii="Calibri" w:eastAsia="Calibri" w:hAnsi="Calibri" w:cs="Calibri"/>
                <w:color w:val="000000" w:themeColor="text1"/>
              </w:rPr>
              <w:t>Level:</w:t>
            </w:r>
          </w:p>
          <w:p w14:paraId="05AB771D" w14:textId="5762DFF3"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FAA7D08" w14:textId="26C24D87" w:rsidR="564D1C43" w:rsidRDefault="564D1C43" w:rsidP="564D1C43">
            <w:pPr>
              <w:spacing w:after="0"/>
            </w:pPr>
            <w:r w:rsidRPr="564D1C43">
              <w:rPr>
                <w:rFonts w:ascii="Calibri" w:eastAsia="Calibri" w:hAnsi="Calibri" w:cs="Calibri"/>
                <w:color w:val="000000" w:themeColor="text1"/>
              </w:rPr>
              <w:t>Level:</w:t>
            </w:r>
          </w:p>
          <w:p w14:paraId="501D6AE3" w14:textId="535B125F" w:rsidR="564D1C43" w:rsidRDefault="564D1C43" w:rsidP="564D1C43">
            <w:pPr>
              <w:spacing w:after="0"/>
            </w:pPr>
            <w:r w:rsidRPr="564D1C43">
              <w:rPr>
                <w:rFonts w:ascii="Calibri" w:eastAsia="Calibri" w:hAnsi="Calibri" w:cs="Calibri"/>
                <w:color w:val="000000" w:themeColor="text1"/>
              </w:rPr>
              <w:t>Date:</w:t>
            </w:r>
          </w:p>
        </w:tc>
      </w:tr>
      <w:tr w:rsidR="564D1C43" w14:paraId="028D8E68" w14:textId="77777777" w:rsidTr="564D1C43">
        <w:trPr>
          <w:trHeight w:val="300"/>
        </w:trPr>
        <w:tc>
          <w:tcPr>
            <w:tcW w:w="1930" w:type="dxa"/>
            <w:vMerge/>
            <w:tcBorders>
              <w:left w:val="single" w:sz="0" w:space="0" w:color="auto"/>
              <w:right w:val="single" w:sz="0" w:space="0" w:color="auto"/>
            </w:tcBorders>
            <w:vAlign w:val="center"/>
          </w:tcPr>
          <w:p w14:paraId="6821FB5C" w14:textId="77777777" w:rsidR="00B52902" w:rsidRDefault="00B52902"/>
        </w:tc>
        <w:tc>
          <w:tcPr>
            <w:tcW w:w="3000" w:type="dxa"/>
            <w:tcBorders>
              <w:top w:val="single" w:sz="8" w:space="0" w:color="auto"/>
              <w:left w:val="nil"/>
              <w:bottom w:val="single" w:sz="8" w:space="0" w:color="auto"/>
              <w:right w:val="single" w:sz="8" w:space="0" w:color="auto"/>
            </w:tcBorders>
            <w:shd w:val="clear" w:color="auto" w:fill="F2F2F2" w:themeFill="background1" w:themeFillShade="F2"/>
          </w:tcPr>
          <w:p w14:paraId="148725AB" w14:textId="56DF49EC" w:rsidR="564D1C43" w:rsidRDefault="564D1C43" w:rsidP="564D1C43">
            <w:pPr>
              <w:spacing w:after="0"/>
            </w:pPr>
            <w:r w:rsidRPr="564D1C43">
              <w:rPr>
                <w:rFonts w:ascii="Calibri" w:eastAsia="Calibri" w:hAnsi="Calibri" w:cs="Calibri"/>
                <w:color w:val="000000" w:themeColor="text1"/>
              </w:rPr>
              <w:t xml:space="preserve">4B – Essential documents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236C144" w14:textId="5CCFE144" w:rsidR="564D1C43" w:rsidRDefault="564D1C43" w:rsidP="564D1C43">
            <w:pPr>
              <w:spacing w:after="0"/>
            </w:pPr>
            <w:r w:rsidRPr="564D1C43">
              <w:rPr>
                <w:rFonts w:ascii="Calibri" w:eastAsia="Calibri" w:hAnsi="Calibri" w:cs="Calibri"/>
                <w:color w:val="000000" w:themeColor="text1"/>
              </w:rPr>
              <w:t>Level:</w:t>
            </w:r>
          </w:p>
          <w:p w14:paraId="0710F81E" w14:textId="06D62C69"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B40D764" w14:textId="472CD768" w:rsidR="564D1C43" w:rsidRDefault="564D1C43" w:rsidP="564D1C43">
            <w:pPr>
              <w:spacing w:after="0"/>
            </w:pPr>
            <w:r w:rsidRPr="564D1C43">
              <w:rPr>
                <w:rFonts w:ascii="Calibri" w:eastAsia="Calibri" w:hAnsi="Calibri" w:cs="Calibri"/>
                <w:color w:val="000000" w:themeColor="text1"/>
              </w:rPr>
              <w:t>Level:</w:t>
            </w:r>
          </w:p>
          <w:p w14:paraId="4DC0D0A3" w14:textId="1358257A"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E63E00F" w14:textId="46FB337B" w:rsidR="564D1C43" w:rsidRDefault="564D1C43" w:rsidP="564D1C43">
            <w:pPr>
              <w:spacing w:after="0"/>
            </w:pPr>
            <w:r w:rsidRPr="564D1C43">
              <w:rPr>
                <w:rFonts w:ascii="Calibri" w:eastAsia="Calibri" w:hAnsi="Calibri" w:cs="Calibri"/>
                <w:color w:val="000000" w:themeColor="text1"/>
              </w:rPr>
              <w:t>Level:</w:t>
            </w:r>
          </w:p>
          <w:p w14:paraId="1334D4FC" w14:textId="7ED3AD71" w:rsidR="564D1C43" w:rsidRDefault="564D1C43" w:rsidP="564D1C43">
            <w:pPr>
              <w:spacing w:after="0"/>
            </w:pPr>
            <w:r w:rsidRPr="564D1C43">
              <w:rPr>
                <w:rFonts w:ascii="Calibri" w:eastAsia="Calibri" w:hAnsi="Calibri" w:cs="Calibri"/>
                <w:color w:val="000000" w:themeColor="text1"/>
              </w:rPr>
              <w:t>Date:</w:t>
            </w:r>
          </w:p>
        </w:tc>
      </w:tr>
      <w:tr w:rsidR="564D1C43" w14:paraId="53E47008" w14:textId="77777777" w:rsidTr="564D1C43">
        <w:trPr>
          <w:trHeight w:val="300"/>
        </w:trPr>
        <w:tc>
          <w:tcPr>
            <w:tcW w:w="1930" w:type="dxa"/>
            <w:vMerge/>
            <w:tcBorders>
              <w:left w:val="single" w:sz="0" w:space="0" w:color="auto"/>
              <w:right w:val="single" w:sz="0" w:space="0" w:color="auto"/>
            </w:tcBorders>
            <w:vAlign w:val="center"/>
          </w:tcPr>
          <w:p w14:paraId="1C6FFB79" w14:textId="77777777" w:rsidR="00B52902" w:rsidRDefault="00B52902"/>
        </w:tc>
        <w:tc>
          <w:tcPr>
            <w:tcW w:w="3000" w:type="dxa"/>
            <w:tcBorders>
              <w:top w:val="single" w:sz="8" w:space="0" w:color="auto"/>
              <w:left w:val="nil"/>
              <w:bottom w:val="single" w:sz="8" w:space="0" w:color="auto"/>
              <w:right w:val="single" w:sz="8" w:space="0" w:color="auto"/>
            </w:tcBorders>
            <w:shd w:val="clear" w:color="auto" w:fill="F2F2F2" w:themeFill="background1" w:themeFillShade="F2"/>
          </w:tcPr>
          <w:p w14:paraId="7E7D772B" w14:textId="166D6554" w:rsidR="564D1C43" w:rsidRDefault="564D1C43" w:rsidP="564D1C43">
            <w:pPr>
              <w:spacing w:after="0"/>
            </w:pPr>
            <w:r w:rsidRPr="564D1C43">
              <w:rPr>
                <w:rFonts w:ascii="Calibri" w:eastAsia="Calibri" w:hAnsi="Calibri" w:cs="Calibri"/>
                <w:color w:val="000000" w:themeColor="text1"/>
              </w:rPr>
              <w:t xml:space="preserve">4C – Data &amp; CRF Completion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1741870" w14:textId="20E1C8A5" w:rsidR="564D1C43" w:rsidRDefault="564D1C43" w:rsidP="564D1C43">
            <w:pPr>
              <w:spacing w:after="0"/>
            </w:pPr>
            <w:r w:rsidRPr="564D1C43">
              <w:rPr>
                <w:rFonts w:ascii="Calibri" w:eastAsia="Calibri" w:hAnsi="Calibri" w:cs="Calibri"/>
                <w:color w:val="000000" w:themeColor="text1"/>
              </w:rPr>
              <w:t>Level:</w:t>
            </w:r>
          </w:p>
          <w:p w14:paraId="1954289B" w14:textId="17D1ECEE"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DAB6B71" w14:textId="3480DCE1" w:rsidR="564D1C43" w:rsidRDefault="564D1C43" w:rsidP="564D1C43">
            <w:pPr>
              <w:spacing w:after="0"/>
            </w:pPr>
            <w:r w:rsidRPr="564D1C43">
              <w:rPr>
                <w:rFonts w:ascii="Calibri" w:eastAsia="Calibri" w:hAnsi="Calibri" w:cs="Calibri"/>
                <w:color w:val="000000" w:themeColor="text1"/>
              </w:rPr>
              <w:t>Level:</w:t>
            </w:r>
          </w:p>
          <w:p w14:paraId="4F1DF32D" w14:textId="020C8862"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150707" w14:textId="53BE21AA" w:rsidR="564D1C43" w:rsidRDefault="564D1C43" w:rsidP="564D1C43">
            <w:pPr>
              <w:spacing w:after="0"/>
            </w:pPr>
            <w:r w:rsidRPr="564D1C43">
              <w:rPr>
                <w:rFonts w:ascii="Calibri" w:eastAsia="Calibri" w:hAnsi="Calibri" w:cs="Calibri"/>
                <w:color w:val="000000" w:themeColor="text1"/>
              </w:rPr>
              <w:t>Level:</w:t>
            </w:r>
          </w:p>
          <w:p w14:paraId="599A8219" w14:textId="4A176E1D" w:rsidR="564D1C43" w:rsidRDefault="564D1C43" w:rsidP="564D1C43">
            <w:pPr>
              <w:spacing w:after="0"/>
            </w:pPr>
            <w:r w:rsidRPr="564D1C43">
              <w:rPr>
                <w:rFonts w:ascii="Calibri" w:eastAsia="Calibri" w:hAnsi="Calibri" w:cs="Calibri"/>
                <w:color w:val="000000" w:themeColor="text1"/>
              </w:rPr>
              <w:t>Date:</w:t>
            </w:r>
          </w:p>
        </w:tc>
      </w:tr>
      <w:tr w:rsidR="564D1C43" w14:paraId="5D98CD1A" w14:textId="77777777" w:rsidTr="564D1C43">
        <w:trPr>
          <w:trHeight w:val="300"/>
        </w:trPr>
        <w:tc>
          <w:tcPr>
            <w:tcW w:w="1930" w:type="dxa"/>
            <w:vMerge/>
            <w:tcBorders>
              <w:left w:val="single" w:sz="0" w:space="0" w:color="auto"/>
              <w:right w:val="single" w:sz="0" w:space="0" w:color="auto"/>
            </w:tcBorders>
            <w:vAlign w:val="center"/>
          </w:tcPr>
          <w:p w14:paraId="0B08579A" w14:textId="77777777" w:rsidR="00B52902" w:rsidRDefault="00B52902"/>
        </w:tc>
        <w:tc>
          <w:tcPr>
            <w:tcW w:w="3000" w:type="dxa"/>
            <w:tcBorders>
              <w:top w:val="single" w:sz="8" w:space="0" w:color="auto"/>
              <w:left w:val="nil"/>
              <w:bottom w:val="single" w:sz="8" w:space="0" w:color="auto"/>
              <w:right w:val="single" w:sz="8" w:space="0" w:color="auto"/>
            </w:tcBorders>
            <w:shd w:val="clear" w:color="auto" w:fill="F2F2F2" w:themeFill="background1" w:themeFillShade="F2"/>
          </w:tcPr>
          <w:p w14:paraId="40801EAF" w14:textId="4BD31652" w:rsidR="564D1C43" w:rsidRDefault="564D1C43" w:rsidP="564D1C43">
            <w:pPr>
              <w:spacing w:after="0"/>
            </w:pPr>
            <w:r w:rsidRPr="564D1C43">
              <w:rPr>
                <w:rFonts w:ascii="Calibri" w:eastAsia="Calibri" w:hAnsi="Calibri" w:cs="Calibri"/>
                <w:color w:val="000000" w:themeColor="text1"/>
              </w:rPr>
              <w:t xml:space="preserve">4D – Data Quality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38924FE" w14:textId="2AD856A1" w:rsidR="564D1C43" w:rsidRDefault="564D1C43" w:rsidP="564D1C43">
            <w:pPr>
              <w:spacing w:after="0"/>
            </w:pPr>
            <w:r w:rsidRPr="564D1C43">
              <w:rPr>
                <w:rFonts w:ascii="Calibri" w:eastAsia="Calibri" w:hAnsi="Calibri" w:cs="Calibri"/>
                <w:color w:val="000000" w:themeColor="text1"/>
              </w:rPr>
              <w:t>Level:</w:t>
            </w:r>
          </w:p>
          <w:p w14:paraId="2668266D" w14:textId="604263D1"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058ADF2" w14:textId="1AF57A9B" w:rsidR="564D1C43" w:rsidRDefault="564D1C43" w:rsidP="564D1C43">
            <w:pPr>
              <w:spacing w:after="0"/>
            </w:pPr>
            <w:r w:rsidRPr="564D1C43">
              <w:rPr>
                <w:rFonts w:ascii="Calibri" w:eastAsia="Calibri" w:hAnsi="Calibri" w:cs="Calibri"/>
                <w:color w:val="000000" w:themeColor="text1"/>
              </w:rPr>
              <w:t>Level:</w:t>
            </w:r>
          </w:p>
          <w:p w14:paraId="651D2787" w14:textId="0B4BFF54"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62360D0" w14:textId="717E4357" w:rsidR="564D1C43" w:rsidRDefault="564D1C43" w:rsidP="564D1C43">
            <w:pPr>
              <w:spacing w:after="0"/>
            </w:pPr>
            <w:r w:rsidRPr="564D1C43">
              <w:rPr>
                <w:rFonts w:ascii="Calibri" w:eastAsia="Calibri" w:hAnsi="Calibri" w:cs="Calibri"/>
                <w:color w:val="000000" w:themeColor="text1"/>
              </w:rPr>
              <w:t>Level:</w:t>
            </w:r>
          </w:p>
          <w:p w14:paraId="2DDE3E43" w14:textId="5B5EE14C" w:rsidR="564D1C43" w:rsidRDefault="564D1C43" w:rsidP="564D1C43">
            <w:pPr>
              <w:spacing w:after="0"/>
            </w:pPr>
            <w:r w:rsidRPr="564D1C43">
              <w:rPr>
                <w:rFonts w:ascii="Calibri" w:eastAsia="Calibri" w:hAnsi="Calibri" w:cs="Calibri"/>
                <w:color w:val="000000" w:themeColor="text1"/>
              </w:rPr>
              <w:t>Date:</w:t>
            </w:r>
          </w:p>
        </w:tc>
      </w:tr>
      <w:tr w:rsidR="564D1C43" w14:paraId="6F3585C2" w14:textId="77777777" w:rsidTr="564D1C43">
        <w:trPr>
          <w:trHeight w:val="285"/>
        </w:trPr>
        <w:tc>
          <w:tcPr>
            <w:tcW w:w="1930" w:type="dxa"/>
            <w:vMerge/>
            <w:tcBorders>
              <w:left w:val="single" w:sz="0" w:space="0" w:color="auto"/>
              <w:bottom w:val="single" w:sz="0" w:space="0" w:color="auto"/>
              <w:right w:val="single" w:sz="0" w:space="0" w:color="auto"/>
            </w:tcBorders>
            <w:vAlign w:val="center"/>
          </w:tcPr>
          <w:p w14:paraId="03B216FB" w14:textId="77777777" w:rsidR="00B52902" w:rsidRDefault="00B52902"/>
        </w:tc>
        <w:tc>
          <w:tcPr>
            <w:tcW w:w="3000" w:type="dxa"/>
            <w:tcBorders>
              <w:top w:val="single" w:sz="8" w:space="0" w:color="auto"/>
              <w:left w:val="nil"/>
              <w:bottom w:val="single" w:sz="8" w:space="0" w:color="auto"/>
              <w:right w:val="single" w:sz="8" w:space="0" w:color="auto"/>
            </w:tcBorders>
            <w:shd w:val="clear" w:color="auto" w:fill="F2F2F2" w:themeFill="background1" w:themeFillShade="F2"/>
          </w:tcPr>
          <w:p w14:paraId="6704FFEF" w14:textId="48C4C5FF" w:rsidR="564D1C43" w:rsidRDefault="564D1C43" w:rsidP="564D1C43">
            <w:pPr>
              <w:spacing w:after="0"/>
            </w:pPr>
            <w:r w:rsidRPr="564D1C43">
              <w:rPr>
                <w:rFonts w:ascii="Calibri" w:eastAsia="Calibri" w:hAnsi="Calibri" w:cs="Calibri"/>
                <w:color w:val="000000" w:themeColor="text1"/>
              </w:rPr>
              <w:t>4E – Safety reporting</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5F43F44" w14:textId="7FC11D6A" w:rsidR="564D1C43" w:rsidRDefault="564D1C43" w:rsidP="564D1C43">
            <w:pPr>
              <w:spacing w:after="0"/>
            </w:pPr>
            <w:r w:rsidRPr="564D1C43">
              <w:rPr>
                <w:rFonts w:ascii="Calibri" w:eastAsia="Calibri" w:hAnsi="Calibri" w:cs="Calibri"/>
                <w:color w:val="000000" w:themeColor="text1"/>
              </w:rPr>
              <w:t>Level:</w:t>
            </w:r>
          </w:p>
          <w:p w14:paraId="686C07B8" w14:textId="36C0A492"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DB3E0A0" w14:textId="5E83F647" w:rsidR="564D1C43" w:rsidRDefault="564D1C43" w:rsidP="564D1C43">
            <w:pPr>
              <w:spacing w:after="0"/>
            </w:pPr>
            <w:r w:rsidRPr="564D1C43">
              <w:rPr>
                <w:rFonts w:ascii="Calibri" w:eastAsia="Calibri" w:hAnsi="Calibri" w:cs="Calibri"/>
                <w:color w:val="000000" w:themeColor="text1"/>
              </w:rPr>
              <w:t>Level:</w:t>
            </w:r>
          </w:p>
          <w:p w14:paraId="26D65894" w14:textId="0782A340"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C488EF0" w14:textId="7491001A" w:rsidR="564D1C43" w:rsidRDefault="564D1C43" w:rsidP="564D1C43">
            <w:pPr>
              <w:spacing w:after="0"/>
            </w:pPr>
            <w:r w:rsidRPr="564D1C43">
              <w:rPr>
                <w:rFonts w:ascii="Calibri" w:eastAsia="Calibri" w:hAnsi="Calibri" w:cs="Calibri"/>
                <w:color w:val="000000" w:themeColor="text1"/>
              </w:rPr>
              <w:t>Level:</w:t>
            </w:r>
          </w:p>
          <w:p w14:paraId="3BD64446" w14:textId="64554D4C" w:rsidR="564D1C43" w:rsidRDefault="564D1C43" w:rsidP="564D1C43">
            <w:pPr>
              <w:spacing w:after="0"/>
            </w:pPr>
            <w:r w:rsidRPr="564D1C43">
              <w:rPr>
                <w:rFonts w:ascii="Calibri" w:eastAsia="Calibri" w:hAnsi="Calibri" w:cs="Calibri"/>
                <w:color w:val="000000" w:themeColor="text1"/>
              </w:rPr>
              <w:t>Date:</w:t>
            </w:r>
          </w:p>
        </w:tc>
      </w:tr>
      <w:tr w:rsidR="564D1C43" w14:paraId="7108C087" w14:textId="77777777" w:rsidTr="564D1C43">
        <w:trPr>
          <w:trHeight w:val="300"/>
        </w:trPr>
        <w:tc>
          <w:tcPr>
            <w:tcW w:w="1930" w:type="dxa"/>
            <w:vMerge/>
            <w:tcBorders>
              <w:left w:val="single" w:sz="0" w:space="0" w:color="auto"/>
              <w:bottom w:val="single" w:sz="0" w:space="0" w:color="auto"/>
              <w:right w:val="single" w:sz="0" w:space="0" w:color="auto"/>
            </w:tcBorders>
            <w:vAlign w:val="center"/>
          </w:tcPr>
          <w:p w14:paraId="0F75905D" w14:textId="77777777" w:rsidR="00B52902" w:rsidRDefault="00B52902"/>
        </w:tc>
        <w:tc>
          <w:tcPr>
            <w:tcW w:w="3000" w:type="dxa"/>
            <w:tcBorders>
              <w:top w:val="single" w:sz="8" w:space="0" w:color="auto"/>
              <w:left w:val="nil"/>
              <w:bottom w:val="single" w:sz="8" w:space="0" w:color="auto"/>
              <w:right w:val="single" w:sz="8" w:space="0" w:color="auto"/>
            </w:tcBorders>
            <w:shd w:val="clear" w:color="auto" w:fill="F2F2F2" w:themeFill="background1" w:themeFillShade="F2"/>
          </w:tcPr>
          <w:p w14:paraId="7A56E4D6" w14:textId="41FBFBA5" w:rsidR="564D1C43" w:rsidRDefault="564D1C43" w:rsidP="564D1C43">
            <w:pPr>
              <w:spacing w:after="0"/>
            </w:pPr>
            <w:r w:rsidRPr="564D1C43">
              <w:rPr>
                <w:rFonts w:ascii="Calibri" w:eastAsia="Calibri" w:hAnsi="Calibri" w:cs="Calibri"/>
                <w:color w:val="000000" w:themeColor="text1"/>
              </w:rPr>
              <w:t xml:space="preserve">4F – Storage &amp; Archiving </w:t>
            </w:r>
          </w:p>
        </w:tc>
        <w:tc>
          <w:tcPr>
            <w:tcW w:w="12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4DCA93E" w14:textId="4987BF79" w:rsidR="564D1C43" w:rsidRDefault="564D1C43" w:rsidP="564D1C43">
            <w:pPr>
              <w:spacing w:after="0"/>
            </w:pPr>
            <w:r w:rsidRPr="564D1C43">
              <w:rPr>
                <w:rFonts w:ascii="Calibri" w:eastAsia="Calibri" w:hAnsi="Calibri" w:cs="Calibri"/>
                <w:color w:val="000000" w:themeColor="text1"/>
              </w:rPr>
              <w:t>Level:</w:t>
            </w:r>
          </w:p>
          <w:p w14:paraId="6FE0F0A5" w14:textId="473D8189" w:rsidR="564D1C43" w:rsidRDefault="564D1C43" w:rsidP="564D1C43">
            <w:pPr>
              <w:spacing w:after="0"/>
            </w:pPr>
            <w:r w:rsidRPr="564D1C43">
              <w:rPr>
                <w:rFonts w:ascii="Calibri" w:eastAsia="Calibri" w:hAnsi="Calibri" w:cs="Calibri"/>
                <w:color w:val="000000" w:themeColor="text1"/>
              </w:rPr>
              <w:t>Date:</w:t>
            </w:r>
          </w:p>
        </w:tc>
        <w:tc>
          <w:tcPr>
            <w:tcW w:w="129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9CBC573" w14:textId="5754F94B" w:rsidR="564D1C43" w:rsidRDefault="564D1C43" w:rsidP="564D1C43">
            <w:pPr>
              <w:spacing w:after="0"/>
            </w:pPr>
            <w:r w:rsidRPr="564D1C43">
              <w:rPr>
                <w:rFonts w:ascii="Calibri" w:eastAsia="Calibri" w:hAnsi="Calibri" w:cs="Calibri"/>
                <w:color w:val="000000" w:themeColor="text1"/>
              </w:rPr>
              <w:t>Level:</w:t>
            </w:r>
          </w:p>
          <w:p w14:paraId="7CBFFFF3" w14:textId="0ED60B0E" w:rsidR="564D1C43" w:rsidRDefault="564D1C43" w:rsidP="564D1C43">
            <w:pPr>
              <w:spacing w:after="0"/>
            </w:pPr>
            <w:r w:rsidRPr="564D1C43">
              <w:rPr>
                <w:rFonts w:ascii="Calibri" w:eastAsia="Calibri" w:hAnsi="Calibri" w:cs="Calibri"/>
                <w:color w:val="000000" w:themeColor="text1"/>
              </w:rPr>
              <w:t>Date:</w:t>
            </w:r>
          </w:p>
        </w:tc>
        <w:tc>
          <w:tcPr>
            <w:tcW w:w="134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18C2D44" w14:textId="31A855F0" w:rsidR="564D1C43" w:rsidRDefault="564D1C43" w:rsidP="564D1C43">
            <w:pPr>
              <w:spacing w:after="0"/>
            </w:pPr>
            <w:r w:rsidRPr="564D1C43">
              <w:rPr>
                <w:rFonts w:ascii="Calibri" w:eastAsia="Calibri" w:hAnsi="Calibri" w:cs="Calibri"/>
                <w:color w:val="000000" w:themeColor="text1"/>
              </w:rPr>
              <w:t>Level:</w:t>
            </w:r>
          </w:p>
          <w:p w14:paraId="58D26EB6" w14:textId="184CA201" w:rsidR="564D1C43" w:rsidRDefault="564D1C43" w:rsidP="564D1C43">
            <w:pPr>
              <w:spacing w:after="0"/>
            </w:pPr>
            <w:r w:rsidRPr="564D1C43">
              <w:rPr>
                <w:rFonts w:ascii="Calibri" w:eastAsia="Calibri" w:hAnsi="Calibri" w:cs="Calibri"/>
                <w:color w:val="000000" w:themeColor="text1"/>
              </w:rPr>
              <w:t>Date:</w:t>
            </w:r>
          </w:p>
        </w:tc>
      </w:tr>
      <w:tr w:rsidR="564D1C43" w14:paraId="278ACD74" w14:textId="77777777" w:rsidTr="564D1C43">
        <w:trPr>
          <w:trHeight w:val="300"/>
        </w:trPr>
        <w:tc>
          <w:tcPr>
            <w:tcW w:w="1930" w:type="dxa"/>
            <w:tcBorders>
              <w:top w:val="nil"/>
              <w:left w:val="single" w:sz="8" w:space="0" w:color="auto"/>
              <w:bottom w:val="single" w:sz="8" w:space="0" w:color="auto"/>
              <w:right w:val="single" w:sz="8" w:space="0" w:color="auto"/>
            </w:tcBorders>
          </w:tcPr>
          <w:p w14:paraId="03A75D03" w14:textId="43885B19" w:rsidR="564D1C43" w:rsidRDefault="564D1C43" w:rsidP="564D1C43">
            <w:pPr>
              <w:spacing w:after="0"/>
            </w:pPr>
            <w:r w:rsidRPr="564D1C43">
              <w:rPr>
                <w:rFonts w:ascii="Calibri" w:eastAsia="Calibri" w:hAnsi="Calibri" w:cs="Calibri"/>
                <w:b/>
                <w:bCs/>
              </w:rPr>
              <w:t>5 – Doing research in the community</w:t>
            </w:r>
            <w:r w:rsidRPr="564D1C43">
              <w:rPr>
                <w:rFonts w:ascii="Calibri" w:eastAsia="Calibri" w:hAnsi="Calibri" w:cs="Calibri"/>
              </w:rPr>
              <w:t xml:space="preserve"> </w:t>
            </w:r>
          </w:p>
        </w:tc>
        <w:tc>
          <w:tcPr>
            <w:tcW w:w="3000" w:type="dxa"/>
            <w:tcBorders>
              <w:top w:val="single" w:sz="8" w:space="0" w:color="auto"/>
              <w:left w:val="single" w:sz="8" w:space="0" w:color="auto"/>
              <w:bottom w:val="single" w:sz="8" w:space="0" w:color="auto"/>
              <w:right w:val="single" w:sz="8" w:space="0" w:color="auto"/>
            </w:tcBorders>
          </w:tcPr>
          <w:p w14:paraId="1BC105F4" w14:textId="54632139" w:rsidR="564D1C43" w:rsidRDefault="564D1C43" w:rsidP="564D1C43">
            <w:pPr>
              <w:spacing w:after="0"/>
            </w:pPr>
            <w:r w:rsidRPr="564D1C43">
              <w:rPr>
                <w:rFonts w:ascii="Calibri" w:eastAsia="Calibri" w:hAnsi="Calibri" w:cs="Calibri"/>
              </w:rPr>
              <w:t xml:space="preserve">5A – Clinical community research </w:t>
            </w:r>
          </w:p>
        </w:tc>
        <w:tc>
          <w:tcPr>
            <w:tcW w:w="1296" w:type="dxa"/>
            <w:tcBorders>
              <w:top w:val="single" w:sz="8" w:space="0" w:color="auto"/>
              <w:left w:val="single" w:sz="8" w:space="0" w:color="auto"/>
              <w:bottom w:val="single" w:sz="8" w:space="0" w:color="auto"/>
              <w:right w:val="single" w:sz="8" w:space="0" w:color="auto"/>
            </w:tcBorders>
          </w:tcPr>
          <w:p w14:paraId="0FAD9864" w14:textId="6D07BC8A" w:rsidR="564D1C43" w:rsidRDefault="564D1C43" w:rsidP="564D1C43">
            <w:pPr>
              <w:spacing w:after="0"/>
            </w:pPr>
            <w:r w:rsidRPr="564D1C43">
              <w:rPr>
                <w:rFonts w:ascii="Calibri" w:eastAsia="Calibri" w:hAnsi="Calibri" w:cs="Calibri"/>
              </w:rPr>
              <w:t>Level:</w:t>
            </w:r>
          </w:p>
          <w:p w14:paraId="5C745A61" w14:textId="507021BB" w:rsidR="564D1C43" w:rsidRDefault="564D1C43" w:rsidP="564D1C43">
            <w:pPr>
              <w:spacing w:after="0"/>
            </w:pPr>
            <w:r w:rsidRPr="564D1C43">
              <w:rPr>
                <w:rFonts w:ascii="Calibri" w:eastAsia="Calibri" w:hAnsi="Calibri" w:cs="Calibri"/>
              </w:rPr>
              <w:t>Date:</w:t>
            </w:r>
          </w:p>
        </w:tc>
        <w:tc>
          <w:tcPr>
            <w:tcW w:w="1295" w:type="dxa"/>
            <w:tcBorders>
              <w:top w:val="single" w:sz="8" w:space="0" w:color="auto"/>
              <w:left w:val="single" w:sz="8" w:space="0" w:color="auto"/>
              <w:bottom w:val="single" w:sz="8" w:space="0" w:color="auto"/>
              <w:right w:val="single" w:sz="8" w:space="0" w:color="auto"/>
            </w:tcBorders>
          </w:tcPr>
          <w:p w14:paraId="0FC10252" w14:textId="4D166532" w:rsidR="564D1C43" w:rsidRDefault="564D1C43" w:rsidP="564D1C43">
            <w:pPr>
              <w:spacing w:after="0"/>
            </w:pPr>
            <w:r w:rsidRPr="564D1C43">
              <w:rPr>
                <w:rFonts w:ascii="Calibri" w:eastAsia="Calibri" w:hAnsi="Calibri" w:cs="Calibri"/>
              </w:rPr>
              <w:t>Level:</w:t>
            </w:r>
          </w:p>
          <w:p w14:paraId="0E4D9F21" w14:textId="6DD24834" w:rsidR="564D1C43" w:rsidRDefault="564D1C43" w:rsidP="564D1C43">
            <w:pPr>
              <w:spacing w:after="0"/>
            </w:pPr>
            <w:r w:rsidRPr="564D1C43">
              <w:rPr>
                <w:rFonts w:ascii="Calibri" w:eastAsia="Calibri" w:hAnsi="Calibri" w:cs="Calibri"/>
              </w:rPr>
              <w:t>Date:</w:t>
            </w:r>
          </w:p>
        </w:tc>
        <w:tc>
          <w:tcPr>
            <w:tcW w:w="1343" w:type="dxa"/>
            <w:tcBorders>
              <w:top w:val="single" w:sz="8" w:space="0" w:color="auto"/>
              <w:left w:val="single" w:sz="8" w:space="0" w:color="auto"/>
              <w:bottom w:val="single" w:sz="8" w:space="0" w:color="auto"/>
              <w:right w:val="single" w:sz="8" w:space="0" w:color="auto"/>
            </w:tcBorders>
          </w:tcPr>
          <w:p w14:paraId="73EA74DD" w14:textId="1705237B" w:rsidR="564D1C43" w:rsidRDefault="564D1C43" w:rsidP="564D1C43">
            <w:pPr>
              <w:spacing w:after="0"/>
            </w:pPr>
            <w:r w:rsidRPr="564D1C43">
              <w:rPr>
                <w:rFonts w:ascii="Calibri" w:eastAsia="Calibri" w:hAnsi="Calibri" w:cs="Calibri"/>
              </w:rPr>
              <w:t>Level:</w:t>
            </w:r>
          </w:p>
          <w:p w14:paraId="6DD16CA9" w14:textId="666D3C16" w:rsidR="564D1C43" w:rsidRDefault="564D1C43" w:rsidP="564D1C43">
            <w:pPr>
              <w:spacing w:after="0"/>
            </w:pPr>
            <w:r w:rsidRPr="564D1C43">
              <w:rPr>
                <w:rFonts w:ascii="Calibri" w:eastAsia="Calibri" w:hAnsi="Calibri" w:cs="Calibri"/>
              </w:rPr>
              <w:t>Date:</w:t>
            </w:r>
          </w:p>
        </w:tc>
      </w:tr>
    </w:tbl>
    <w:p w14:paraId="73BE4E98" w14:textId="7FA6B16C" w:rsidR="564D1C43" w:rsidRDefault="564D1C43" w:rsidP="564D1C43">
      <w:pPr>
        <w:spacing w:after="0"/>
        <w:rPr>
          <w:rFonts w:ascii="Calibri" w:eastAsia="Calibri" w:hAnsi="Calibri" w:cs="Calibri"/>
          <w:lang w:val="en-US"/>
        </w:rPr>
      </w:pPr>
    </w:p>
    <w:p w14:paraId="398EBA21" w14:textId="0C5D31FE" w:rsidR="564D1C43" w:rsidRDefault="564D1C43" w:rsidP="564D1C43">
      <w:pPr>
        <w:rPr>
          <w:rFonts w:eastAsiaTheme="minorEastAsia"/>
        </w:rPr>
      </w:pPr>
    </w:p>
    <w:p w14:paraId="289DD803" w14:textId="4FAB7B6F" w:rsidR="564D1C43" w:rsidRDefault="564D1C43" w:rsidP="564D1C43">
      <w:pPr>
        <w:rPr>
          <w:rFonts w:eastAsiaTheme="minorEastAsia"/>
        </w:rPr>
      </w:pPr>
    </w:p>
    <w:p w14:paraId="7271BBD5" w14:textId="2A16F85F" w:rsidR="00E62050" w:rsidRPr="00963479" w:rsidRDefault="00E62050" w:rsidP="1402F670">
      <w:pPr>
        <w:jc w:val="center"/>
        <w:rPr>
          <w:rFonts w:eastAsiaTheme="minorEastAsia"/>
          <w:color w:val="000000" w:themeColor="text1"/>
        </w:rPr>
      </w:pPr>
      <w:r w:rsidRPr="1402F670">
        <w:rPr>
          <w:rFonts w:eastAsiaTheme="minorEastAsia"/>
          <w:color w:val="000000" w:themeColor="text1"/>
          <w:u w:val="single"/>
        </w:rPr>
        <w:t>Foundations of clinical research</w:t>
      </w:r>
      <w:r w:rsidR="68B2B4CC" w:rsidRPr="1402F670">
        <w:rPr>
          <w:rFonts w:eastAsiaTheme="minorEastAsia"/>
          <w:color w:val="000000" w:themeColor="text1"/>
          <w:u w:val="single"/>
        </w:rPr>
        <w:t>:</w:t>
      </w:r>
      <w:r w:rsidR="68B2B4CC" w:rsidRPr="1402F670">
        <w:rPr>
          <w:rFonts w:eastAsiaTheme="minorEastAsia"/>
          <w:color w:val="000000" w:themeColor="text1"/>
        </w:rPr>
        <w:t xml:space="preserve"> </w:t>
      </w:r>
      <w:r w:rsidRPr="1402F670">
        <w:rPr>
          <w:rFonts w:eastAsiaTheme="minorEastAsia"/>
          <w:b/>
          <w:bCs/>
          <w:color w:val="000000" w:themeColor="text1"/>
        </w:rPr>
        <w:t>Competency 1A</w:t>
      </w:r>
      <w:r w:rsidRPr="1402F670">
        <w:rPr>
          <w:rFonts w:eastAsiaTheme="minorEastAsia"/>
          <w:color w:val="000000" w:themeColor="text1"/>
        </w:rPr>
        <w:t xml:space="preserve"> – Guidance and Legislation</w:t>
      </w:r>
    </w:p>
    <w:tbl>
      <w:tblPr>
        <w:tblStyle w:val="TableGrid"/>
        <w:tblW w:w="0" w:type="auto"/>
        <w:tblLook w:val="0000" w:firstRow="0" w:lastRow="0" w:firstColumn="0" w:lastColumn="0" w:noHBand="0" w:noVBand="0"/>
      </w:tblPr>
      <w:tblGrid>
        <w:gridCol w:w="2100"/>
        <w:gridCol w:w="2385"/>
        <w:gridCol w:w="23"/>
        <w:gridCol w:w="2377"/>
        <w:gridCol w:w="2131"/>
      </w:tblGrid>
      <w:tr w:rsidR="00783817" w:rsidRPr="00783817" w14:paraId="0FFF1062" w14:textId="77777777" w:rsidTr="1402F670">
        <w:trPr>
          <w:trHeight w:val="375"/>
        </w:trPr>
        <w:tc>
          <w:tcPr>
            <w:tcW w:w="9016" w:type="dxa"/>
            <w:gridSpan w:val="5"/>
            <w:shd w:val="clear" w:color="auto" w:fill="D9D9D9" w:themeFill="background1" w:themeFillShade="D9"/>
          </w:tcPr>
          <w:p w14:paraId="37995282" w14:textId="31E03350" w:rsidR="00E62050" w:rsidRPr="00963479" w:rsidRDefault="00E62050"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783817" w:rsidRPr="00783817" w14:paraId="46BBCC71" w14:textId="77777777" w:rsidTr="1402F670">
        <w:tblPrEx>
          <w:tblLook w:val="04A0" w:firstRow="1" w:lastRow="0" w:firstColumn="1" w:lastColumn="0" w:noHBand="0" w:noVBand="1"/>
        </w:tblPrEx>
        <w:tc>
          <w:tcPr>
            <w:tcW w:w="4508" w:type="dxa"/>
            <w:gridSpan w:val="3"/>
          </w:tcPr>
          <w:p w14:paraId="4D0E9A5F" w14:textId="167C58AE" w:rsidR="00E62050" w:rsidRPr="00963479" w:rsidRDefault="00E62050" w:rsidP="1402F670">
            <w:pPr>
              <w:widowControl w:val="0"/>
              <w:rPr>
                <w:rFonts w:eastAsiaTheme="minorEastAsia"/>
                <w:color w:val="000000" w:themeColor="text1"/>
              </w:rPr>
            </w:pPr>
            <w:r w:rsidRPr="1402F670">
              <w:rPr>
                <w:rFonts w:eastAsiaTheme="minorEastAsia"/>
                <w:color w:val="000000" w:themeColor="text1"/>
              </w:rPr>
              <w:t>Development of research ethics and governance related to clinical research</w:t>
            </w:r>
            <w:r w:rsidR="7B80F3F7" w:rsidRPr="1402F670">
              <w:rPr>
                <w:rFonts w:eastAsiaTheme="minorEastAsia"/>
                <w:color w:val="000000" w:themeColor="text1"/>
              </w:rPr>
              <w:t xml:space="preserve"> p</w:t>
            </w:r>
            <w:r w:rsidRPr="1402F670">
              <w:rPr>
                <w:rFonts w:eastAsiaTheme="minorEastAsia"/>
                <w:color w:val="000000" w:themeColor="text1"/>
              </w:rPr>
              <w:t>rinciples of:</w:t>
            </w:r>
          </w:p>
          <w:p w14:paraId="24D10A44" w14:textId="77777777" w:rsidR="00014442" w:rsidRPr="00963479" w:rsidRDefault="00014442" w:rsidP="1402F670">
            <w:pPr>
              <w:pStyle w:val="ListParagraph"/>
              <w:widowControl w:val="0"/>
              <w:numPr>
                <w:ilvl w:val="0"/>
                <w:numId w:val="45"/>
              </w:numPr>
              <w:rPr>
                <w:rFonts w:eastAsiaTheme="minorEastAsia"/>
              </w:rPr>
            </w:pPr>
            <w:hyperlink r:id="rId16">
              <w:r w:rsidRPr="1402F670">
                <w:rPr>
                  <w:rFonts w:eastAsiaTheme="minorEastAsia"/>
                  <w:color w:val="1155CC"/>
                  <w:u w:val="single"/>
                </w:rPr>
                <w:t>Declaration of Helsinki</w:t>
              </w:r>
            </w:hyperlink>
          </w:p>
          <w:p w14:paraId="0283A1C2" w14:textId="77777777" w:rsidR="00014442" w:rsidRPr="00963479" w:rsidRDefault="00014442" w:rsidP="1402F670">
            <w:pPr>
              <w:pStyle w:val="ListParagraph"/>
              <w:widowControl w:val="0"/>
              <w:numPr>
                <w:ilvl w:val="0"/>
                <w:numId w:val="45"/>
              </w:numPr>
              <w:rPr>
                <w:rFonts w:eastAsiaTheme="minorEastAsia"/>
              </w:rPr>
            </w:pPr>
            <w:hyperlink r:id="rId17">
              <w:r w:rsidRPr="1402F670">
                <w:rPr>
                  <w:rFonts w:eastAsiaTheme="minorEastAsia"/>
                  <w:color w:val="1155CC"/>
                  <w:u w:val="single"/>
                </w:rPr>
                <w:t>Nuremberg Code</w:t>
              </w:r>
            </w:hyperlink>
          </w:p>
          <w:p w14:paraId="3476DD69" w14:textId="1473B933" w:rsidR="00963479" w:rsidRPr="00963479" w:rsidRDefault="00014442" w:rsidP="1402F670">
            <w:pPr>
              <w:pStyle w:val="ListParagraph"/>
              <w:widowControl w:val="0"/>
              <w:numPr>
                <w:ilvl w:val="0"/>
                <w:numId w:val="45"/>
              </w:numPr>
              <w:rPr>
                <w:rFonts w:eastAsiaTheme="minorEastAsia"/>
              </w:rPr>
            </w:pPr>
            <w:hyperlink r:id="rId18">
              <w:r w:rsidRPr="1402F670">
                <w:rPr>
                  <w:rFonts w:eastAsiaTheme="minorEastAsia"/>
                  <w:color w:val="1155CC"/>
                  <w:u w:val="single"/>
                </w:rPr>
                <w:t>International Conference of Harmonisation Good Clinical</w:t>
              </w:r>
              <w:r w:rsidR="63D26657" w:rsidRPr="1402F670">
                <w:rPr>
                  <w:rFonts w:eastAsiaTheme="minorEastAsia"/>
                  <w:color w:val="1155CC"/>
                  <w:u w:val="single"/>
                </w:rPr>
                <w:t xml:space="preserve"> </w:t>
              </w:r>
              <w:r w:rsidRPr="1402F670">
                <w:rPr>
                  <w:rFonts w:eastAsiaTheme="minorEastAsia"/>
                  <w:color w:val="1155CC"/>
                  <w:u w:val="single"/>
                </w:rPr>
                <w:t>Practice (ICH GCP)</w:t>
              </w:r>
            </w:hyperlink>
          </w:p>
          <w:p w14:paraId="283026EE" w14:textId="77777777" w:rsidR="00E62050" w:rsidRPr="00963479" w:rsidRDefault="00014442" w:rsidP="1402F670">
            <w:pPr>
              <w:pStyle w:val="ListParagraph"/>
              <w:widowControl w:val="0"/>
              <w:numPr>
                <w:ilvl w:val="0"/>
                <w:numId w:val="45"/>
              </w:numPr>
              <w:rPr>
                <w:rFonts w:eastAsiaTheme="minorEastAsia"/>
              </w:rPr>
            </w:pPr>
            <w:hyperlink r:id="rId19">
              <w:r w:rsidRPr="1402F670">
                <w:rPr>
                  <w:rFonts w:eastAsiaTheme="minorEastAsia"/>
                  <w:color w:val="1155CC"/>
                  <w:u w:val="single"/>
                </w:rPr>
                <w:t>UK Policy Framework for Health and Social Care Research</w:t>
              </w:r>
            </w:hyperlink>
          </w:p>
          <w:p w14:paraId="006E1D3D" w14:textId="6B3AB40D" w:rsidR="00963479" w:rsidRPr="00963479" w:rsidRDefault="63D26657" w:rsidP="1402F670">
            <w:pPr>
              <w:pStyle w:val="ListParagraph"/>
              <w:widowControl w:val="0"/>
              <w:numPr>
                <w:ilvl w:val="0"/>
                <w:numId w:val="45"/>
              </w:numPr>
              <w:rPr>
                <w:rFonts w:eastAsiaTheme="minorEastAsia"/>
              </w:rPr>
            </w:pPr>
            <w:hyperlink r:id="rId20">
              <w:r w:rsidRPr="1402F670">
                <w:rPr>
                  <w:rStyle w:val="Hyperlink"/>
                  <w:rFonts w:eastAsiaTheme="minorEastAsia"/>
                </w:rPr>
                <w:t>The Future of Clinical Research Delivery: 2022 to 2025 implementation plan</w:t>
              </w:r>
            </w:hyperlink>
          </w:p>
          <w:p w14:paraId="2071A513" w14:textId="77777777" w:rsidR="00963479" w:rsidRDefault="00963479" w:rsidP="1402F670">
            <w:pPr>
              <w:widowControl w:val="0"/>
              <w:rPr>
                <w:rFonts w:eastAsiaTheme="minorEastAsia"/>
                <w:color w:val="1155CC"/>
                <w:u w:val="single"/>
              </w:rPr>
            </w:pPr>
          </w:p>
          <w:p w14:paraId="518B1A26" w14:textId="77777777" w:rsidR="00963479" w:rsidRPr="00963479" w:rsidRDefault="63D26657" w:rsidP="1402F670">
            <w:pPr>
              <w:widowControl w:val="0"/>
              <w:ind w:left="360"/>
              <w:rPr>
                <w:rFonts w:eastAsiaTheme="minorEastAsia"/>
                <w:b/>
                <w:bCs/>
              </w:rPr>
            </w:pPr>
            <w:r w:rsidRPr="1402F670">
              <w:rPr>
                <w:rFonts w:eastAsiaTheme="minorEastAsia"/>
                <w:b/>
                <w:bCs/>
              </w:rPr>
              <w:t>Trainings:</w:t>
            </w:r>
          </w:p>
          <w:p w14:paraId="198422C8" w14:textId="05EA2012" w:rsidR="00963479" w:rsidRPr="00963479" w:rsidRDefault="63D26657" w:rsidP="1402F670">
            <w:pPr>
              <w:pStyle w:val="ListParagraph"/>
              <w:widowControl w:val="0"/>
              <w:numPr>
                <w:ilvl w:val="0"/>
                <w:numId w:val="46"/>
              </w:numPr>
              <w:rPr>
                <w:rFonts w:eastAsiaTheme="minorEastAsia"/>
              </w:rPr>
            </w:pPr>
            <w:hyperlink r:id="rId21">
              <w:r w:rsidRPr="1402F670">
                <w:rPr>
                  <w:rStyle w:val="Hyperlink"/>
                  <w:rFonts w:eastAsiaTheme="minorEastAsia"/>
                </w:rPr>
                <w:t>NIHR ICH GCP Certificate</w:t>
              </w:r>
            </w:hyperlink>
          </w:p>
        </w:tc>
        <w:tc>
          <w:tcPr>
            <w:tcW w:w="4508" w:type="dxa"/>
            <w:gridSpan w:val="2"/>
          </w:tcPr>
          <w:p w14:paraId="1DD4BF1B" w14:textId="3E8197B8" w:rsidR="00E62050" w:rsidRPr="00963479" w:rsidRDefault="00E62050" w:rsidP="1402F670">
            <w:pPr>
              <w:widowControl w:val="0"/>
              <w:rPr>
                <w:rFonts w:eastAsiaTheme="minorEastAsia"/>
                <w:color w:val="000000" w:themeColor="text1"/>
              </w:rPr>
            </w:pPr>
            <w:r w:rsidRPr="1402F670">
              <w:rPr>
                <w:rFonts w:eastAsiaTheme="minorEastAsia"/>
                <w:color w:val="000000" w:themeColor="text1"/>
              </w:rPr>
              <w:t>Relevant UK legislation:</w:t>
            </w:r>
          </w:p>
          <w:p w14:paraId="2CB53C5F" w14:textId="77777777" w:rsidR="00014442" w:rsidRPr="00963479" w:rsidRDefault="00014442" w:rsidP="1402F670">
            <w:pPr>
              <w:widowControl w:val="0"/>
              <w:numPr>
                <w:ilvl w:val="0"/>
                <w:numId w:val="10"/>
              </w:numPr>
              <w:rPr>
                <w:rFonts w:eastAsiaTheme="minorEastAsia"/>
              </w:rPr>
            </w:pPr>
            <w:hyperlink r:id="rId22">
              <w:r w:rsidRPr="1402F670">
                <w:rPr>
                  <w:rFonts w:eastAsiaTheme="minorEastAsia"/>
                  <w:color w:val="1155CC"/>
                  <w:u w:val="single"/>
                </w:rPr>
                <w:t>Medicines for Human Use (Clinical Trials) Regulations 2004</w:t>
              </w:r>
            </w:hyperlink>
            <w:r w:rsidRPr="1402F670">
              <w:rPr>
                <w:rFonts w:eastAsiaTheme="minorEastAsia"/>
                <w:color w:val="434343"/>
              </w:rPr>
              <w:t xml:space="preserve"> (SI 2004/1031) and </w:t>
            </w:r>
            <w:hyperlink r:id="rId23">
              <w:r w:rsidRPr="1402F670">
                <w:rPr>
                  <w:rFonts w:eastAsiaTheme="minorEastAsia"/>
                  <w:color w:val="1155CC"/>
                  <w:u w:val="single"/>
                </w:rPr>
                <w:t>Amendment Regulations</w:t>
              </w:r>
            </w:hyperlink>
            <w:r w:rsidRPr="1402F670">
              <w:rPr>
                <w:rFonts w:eastAsiaTheme="minorEastAsia"/>
                <w:color w:val="434343"/>
              </w:rPr>
              <w:t xml:space="preserve"> </w:t>
            </w:r>
            <w:r w:rsidRPr="1402F670">
              <w:rPr>
                <w:rFonts w:eastAsiaTheme="minorEastAsia"/>
              </w:rPr>
              <w:t>2017/No.715</w:t>
            </w:r>
          </w:p>
          <w:p w14:paraId="3FD9E08E" w14:textId="77777777" w:rsidR="00014442" w:rsidRPr="00963479" w:rsidRDefault="00014442" w:rsidP="1402F670">
            <w:pPr>
              <w:widowControl w:val="0"/>
              <w:numPr>
                <w:ilvl w:val="0"/>
                <w:numId w:val="10"/>
              </w:numPr>
              <w:rPr>
                <w:rFonts w:eastAsiaTheme="minorEastAsia"/>
              </w:rPr>
            </w:pPr>
            <w:hyperlink r:id="rId24">
              <w:r w:rsidRPr="1402F670">
                <w:rPr>
                  <w:rFonts w:eastAsiaTheme="minorEastAsia"/>
                  <w:color w:val="1155CC"/>
                  <w:u w:val="single"/>
                </w:rPr>
                <w:t>Human Tissue Act</w:t>
              </w:r>
            </w:hyperlink>
          </w:p>
          <w:p w14:paraId="24886B79" w14:textId="77777777" w:rsidR="00014442" w:rsidRPr="00963479" w:rsidRDefault="00014442" w:rsidP="1402F670">
            <w:pPr>
              <w:widowControl w:val="0"/>
              <w:numPr>
                <w:ilvl w:val="0"/>
                <w:numId w:val="10"/>
              </w:numPr>
              <w:rPr>
                <w:rFonts w:eastAsiaTheme="minorEastAsia"/>
              </w:rPr>
            </w:pPr>
            <w:hyperlink r:id="rId25">
              <w:r w:rsidRPr="1402F670">
                <w:rPr>
                  <w:rFonts w:eastAsiaTheme="minorEastAsia"/>
                  <w:color w:val="1155CC"/>
                  <w:u w:val="single"/>
                </w:rPr>
                <w:t>Mental Capacity Act</w:t>
              </w:r>
            </w:hyperlink>
          </w:p>
          <w:p w14:paraId="208FCA2A" w14:textId="77777777" w:rsidR="00014442" w:rsidRPr="00963479" w:rsidRDefault="00014442" w:rsidP="1402F670">
            <w:pPr>
              <w:widowControl w:val="0"/>
              <w:numPr>
                <w:ilvl w:val="0"/>
                <w:numId w:val="10"/>
              </w:numPr>
              <w:rPr>
                <w:rFonts w:eastAsiaTheme="minorEastAsia"/>
              </w:rPr>
            </w:pPr>
            <w:hyperlink r:id="rId26">
              <w:r w:rsidRPr="1402F670">
                <w:rPr>
                  <w:rFonts w:eastAsiaTheme="minorEastAsia"/>
                  <w:color w:val="1155CC"/>
                  <w:u w:val="single"/>
                </w:rPr>
                <w:t>Role of MHRA in the regulation of CTIMP and medical devices research</w:t>
              </w:r>
            </w:hyperlink>
          </w:p>
          <w:p w14:paraId="7D371F61" w14:textId="474B727E" w:rsidR="00E62050" w:rsidRPr="00963479" w:rsidRDefault="00014442" w:rsidP="1402F670">
            <w:pPr>
              <w:widowControl w:val="0"/>
              <w:numPr>
                <w:ilvl w:val="0"/>
                <w:numId w:val="10"/>
              </w:numPr>
              <w:rPr>
                <w:rFonts w:eastAsiaTheme="minorEastAsia"/>
                <w:color w:val="000000" w:themeColor="text1"/>
              </w:rPr>
            </w:pPr>
            <w:hyperlink r:id="rId27">
              <w:r w:rsidRPr="1402F670">
                <w:rPr>
                  <w:rFonts w:eastAsiaTheme="minorEastAsia"/>
                  <w:color w:val="1155CC"/>
                  <w:u w:val="single"/>
                </w:rPr>
                <w:t>Serious breaches</w:t>
              </w:r>
            </w:hyperlink>
            <w:r w:rsidRPr="1402F670">
              <w:rPr>
                <w:rFonts w:eastAsiaTheme="minorEastAsia"/>
                <w:color w:val="434343"/>
              </w:rPr>
              <w:t xml:space="preserve"> </w:t>
            </w:r>
            <w:r w:rsidR="00E62050" w:rsidRPr="1402F670">
              <w:rPr>
                <w:rFonts w:eastAsiaTheme="minorEastAsia"/>
                <w:color w:val="000000" w:themeColor="text1"/>
              </w:rPr>
              <w:t>in GCP; procedures when breaches of protocol are identified or when fraud/misconduct is suspected</w:t>
            </w:r>
          </w:p>
        </w:tc>
      </w:tr>
      <w:tr w:rsidR="00783817" w:rsidRPr="00783817" w14:paraId="12EC0171" w14:textId="77777777" w:rsidTr="1402F670">
        <w:trPr>
          <w:trHeight w:val="480"/>
        </w:trPr>
        <w:tc>
          <w:tcPr>
            <w:tcW w:w="9016" w:type="dxa"/>
            <w:gridSpan w:val="5"/>
            <w:shd w:val="clear" w:color="auto" w:fill="D9D9D9" w:themeFill="background1" w:themeFillShade="D9"/>
          </w:tcPr>
          <w:p w14:paraId="2C8C06C2" w14:textId="34E4F57C" w:rsidR="00E62050" w:rsidRPr="00963479" w:rsidRDefault="00E62050"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783817" w:rsidRPr="00783817" w14:paraId="5F2403DD" w14:textId="77777777" w:rsidTr="1402F670">
        <w:trPr>
          <w:trHeight w:val="480"/>
        </w:trPr>
        <w:tc>
          <w:tcPr>
            <w:tcW w:w="9016" w:type="dxa"/>
            <w:gridSpan w:val="5"/>
          </w:tcPr>
          <w:p w14:paraId="64336B40" w14:textId="77777777" w:rsidR="00E62050" w:rsidRPr="00963479" w:rsidRDefault="00E62050" w:rsidP="1402F670">
            <w:pPr>
              <w:ind w:left="315" w:hanging="315"/>
              <w:rPr>
                <w:rFonts w:eastAsiaTheme="minorEastAsia"/>
                <w:color w:val="000000" w:themeColor="text1"/>
              </w:rPr>
            </w:pPr>
            <w:r w:rsidRPr="1402F670">
              <w:rPr>
                <w:rFonts w:eastAsiaTheme="minorEastAsia"/>
                <w:color w:val="000000" w:themeColor="text1"/>
              </w:rPr>
              <w:t>●</w:t>
            </w:r>
            <w:r>
              <w:tab/>
            </w:r>
            <w:r w:rsidRPr="1402F670">
              <w:rPr>
                <w:rFonts w:eastAsiaTheme="minorEastAsia"/>
                <w:color w:val="000000" w:themeColor="text1"/>
              </w:rPr>
              <w:t>Completes GCP training and maintains GCP knowledge as per UK Law and Trust/Organisation policy</w:t>
            </w:r>
          </w:p>
          <w:p w14:paraId="23A661A0" w14:textId="77777777" w:rsidR="00E62050" w:rsidRPr="00963479" w:rsidRDefault="00E62050" w:rsidP="1402F670">
            <w:pPr>
              <w:ind w:left="315" w:hanging="315"/>
              <w:rPr>
                <w:rFonts w:eastAsiaTheme="minorEastAsia"/>
                <w:color w:val="000000" w:themeColor="text1"/>
              </w:rPr>
            </w:pPr>
            <w:r w:rsidRPr="1402F670">
              <w:rPr>
                <w:rFonts w:eastAsiaTheme="minorEastAsia"/>
                <w:color w:val="000000" w:themeColor="text1"/>
              </w:rPr>
              <w:t>●</w:t>
            </w:r>
            <w:r>
              <w:tab/>
            </w:r>
            <w:r w:rsidRPr="1402F670">
              <w:rPr>
                <w:rFonts w:eastAsiaTheme="minorEastAsia"/>
                <w:color w:val="000000" w:themeColor="text1"/>
              </w:rPr>
              <w:t>Applies the principles of GCP to everyday tasks and practices</w:t>
            </w:r>
          </w:p>
          <w:p w14:paraId="34C0AFC6" w14:textId="0DF94570" w:rsidR="00E62050" w:rsidRPr="00963479" w:rsidRDefault="00E62050" w:rsidP="1402F670">
            <w:pPr>
              <w:ind w:left="315" w:hanging="315"/>
              <w:rPr>
                <w:rFonts w:eastAsiaTheme="minorEastAsia"/>
                <w:color w:val="000000" w:themeColor="text1"/>
              </w:rPr>
            </w:pPr>
            <w:r w:rsidRPr="1402F670">
              <w:rPr>
                <w:rFonts w:eastAsiaTheme="minorEastAsia"/>
                <w:color w:val="000000" w:themeColor="text1"/>
              </w:rPr>
              <w:t>●</w:t>
            </w:r>
            <w:r>
              <w:tab/>
            </w:r>
            <w:r w:rsidRPr="1402F670">
              <w:rPr>
                <w:rFonts w:eastAsiaTheme="minorEastAsia"/>
                <w:color w:val="000000" w:themeColor="text1"/>
              </w:rPr>
              <w:t>Demonstrates knowledge in the background of clinical research</w:t>
            </w:r>
            <w:r w:rsidR="088CEABA" w:rsidRPr="1402F670">
              <w:rPr>
                <w:rFonts w:eastAsiaTheme="minorEastAsia"/>
                <w:color w:val="000000" w:themeColor="text1"/>
              </w:rPr>
              <w:t xml:space="preserve"> (and clinical community research)</w:t>
            </w:r>
            <w:r w:rsidRPr="1402F670">
              <w:rPr>
                <w:rFonts w:eastAsiaTheme="minorEastAsia"/>
                <w:color w:val="000000" w:themeColor="text1"/>
              </w:rPr>
              <w:t xml:space="preserve"> and identifies the relevance of the regulatory frameworks that govern its conduct</w:t>
            </w:r>
          </w:p>
        </w:tc>
      </w:tr>
      <w:tr w:rsidR="00783817" w:rsidRPr="00783817" w14:paraId="00B2CEB8" w14:textId="77777777" w:rsidTr="1402F670">
        <w:trPr>
          <w:trHeight w:val="480"/>
        </w:trPr>
        <w:tc>
          <w:tcPr>
            <w:tcW w:w="9016" w:type="dxa"/>
            <w:gridSpan w:val="5"/>
            <w:shd w:val="clear" w:color="auto" w:fill="D9D9D9" w:themeFill="background1" w:themeFillShade="D9"/>
          </w:tcPr>
          <w:p w14:paraId="65015F53" w14:textId="095CB144" w:rsidR="00783817" w:rsidRPr="00963479" w:rsidRDefault="03976E5F"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783817" w:rsidRPr="00783817" w14:paraId="1FFBE259" w14:textId="335C1A92" w:rsidTr="1402F670">
        <w:trPr>
          <w:trHeight w:val="480"/>
        </w:trPr>
        <w:tc>
          <w:tcPr>
            <w:tcW w:w="2100" w:type="dxa"/>
          </w:tcPr>
          <w:p w14:paraId="631845EF" w14:textId="77777777" w:rsidR="00783817" w:rsidRPr="00963479" w:rsidRDefault="03976E5F" w:rsidP="1402F670">
            <w:pPr>
              <w:rPr>
                <w:rFonts w:eastAsiaTheme="minorEastAsia"/>
                <w:b/>
                <w:bCs/>
                <w:color w:val="000000" w:themeColor="text1"/>
                <w:sz w:val="20"/>
                <w:szCs w:val="20"/>
              </w:rPr>
            </w:pPr>
            <w:r w:rsidRPr="1402F670">
              <w:rPr>
                <w:rFonts w:eastAsiaTheme="minorEastAsia"/>
                <w:b/>
                <w:bCs/>
                <w:color w:val="000000" w:themeColor="text1"/>
                <w:sz w:val="20"/>
                <w:szCs w:val="20"/>
              </w:rPr>
              <w:t>Level 1</w:t>
            </w:r>
          </w:p>
          <w:p w14:paraId="353FD43E" w14:textId="77777777" w:rsidR="00783817" w:rsidRPr="00963479" w:rsidRDefault="00783817" w:rsidP="1402F670">
            <w:pPr>
              <w:rPr>
                <w:rFonts w:eastAsiaTheme="minorEastAsia"/>
                <w:color w:val="000000" w:themeColor="text1"/>
                <w:sz w:val="20"/>
                <w:szCs w:val="20"/>
              </w:rPr>
            </w:pPr>
          </w:p>
          <w:p w14:paraId="6CBE1002" w14:textId="74318E21" w:rsidR="00783817" w:rsidRPr="00963479" w:rsidRDefault="03976E5F" w:rsidP="1402F670">
            <w:pPr>
              <w:rPr>
                <w:rFonts w:eastAsiaTheme="minorEastAsia"/>
                <w:color w:val="000000" w:themeColor="text1"/>
                <w:sz w:val="20"/>
                <w:szCs w:val="20"/>
              </w:rPr>
            </w:pPr>
            <w:hyperlink r:id="rId28">
              <w:r w:rsidRPr="1402F670">
                <w:rPr>
                  <w:rStyle w:val="Hyperlink"/>
                  <w:rFonts w:eastAsiaTheme="minorEastAsia"/>
                  <w:sz w:val="20"/>
                  <w:szCs w:val="20"/>
                </w:rPr>
                <w:t>Complete Introduction to GCP course</w:t>
              </w:r>
            </w:hyperlink>
            <w:r w:rsidRPr="1402F670">
              <w:rPr>
                <w:rFonts w:eastAsiaTheme="minorEastAsia"/>
                <w:color w:val="000000" w:themeColor="text1"/>
                <w:sz w:val="20"/>
                <w:szCs w:val="20"/>
              </w:rPr>
              <w:t xml:space="preserve"> (Certificate</w:t>
            </w:r>
          </w:p>
          <w:p w14:paraId="5279137D" w14:textId="77777777" w:rsidR="00783817" w:rsidRPr="00963479" w:rsidRDefault="03976E5F" w:rsidP="1402F670">
            <w:pPr>
              <w:rPr>
                <w:rFonts w:eastAsiaTheme="minorEastAsia"/>
                <w:color w:val="000000" w:themeColor="text1"/>
                <w:sz w:val="20"/>
                <w:szCs w:val="20"/>
              </w:rPr>
            </w:pPr>
            <w:r w:rsidRPr="1402F670">
              <w:rPr>
                <w:rFonts w:eastAsiaTheme="minorEastAsia"/>
                <w:color w:val="000000" w:themeColor="text1"/>
                <w:sz w:val="20"/>
                <w:szCs w:val="20"/>
              </w:rPr>
              <w:t>of Attendance)</w:t>
            </w:r>
          </w:p>
          <w:p w14:paraId="09ED7882" w14:textId="77777777" w:rsidR="00783817" w:rsidRPr="00963479" w:rsidRDefault="00783817" w:rsidP="1402F670">
            <w:pPr>
              <w:rPr>
                <w:rFonts w:eastAsiaTheme="minorEastAsia"/>
                <w:color w:val="000000" w:themeColor="text1"/>
                <w:sz w:val="20"/>
                <w:szCs w:val="20"/>
              </w:rPr>
            </w:pPr>
          </w:p>
          <w:p w14:paraId="7634BB63" w14:textId="77777777" w:rsidR="00783817" w:rsidRPr="00963479" w:rsidRDefault="03976E5F" w:rsidP="1402F670">
            <w:pPr>
              <w:rPr>
                <w:rFonts w:eastAsiaTheme="minorEastAsia"/>
                <w:color w:val="000000" w:themeColor="text1"/>
                <w:sz w:val="20"/>
                <w:szCs w:val="20"/>
              </w:rPr>
            </w:pPr>
            <w:r w:rsidRPr="1402F670">
              <w:rPr>
                <w:rFonts w:eastAsiaTheme="minorEastAsia"/>
                <w:color w:val="000000" w:themeColor="text1"/>
                <w:sz w:val="20"/>
                <w:szCs w:val="20"/>
              </w:rPr>
              <w:t>Identifies how the</w:t>
            </w:r>
          </w:p>
          <w:p w14:paraId="6A3C2247" w14:textId="7F136AF8" w:rsidR="00783817" w:rsidRPr="00963479" w:rsidRDefault="03976E5F" w:rsidP="1402F670">
            <w:pPr>
              <w:rPr>
                <w:rFonts w:eastAsiaTheme="minorEastAsia"/>
                <w:color w:val="000000" w:themeColor="text1"/>
                <w:sz w:val="20"/>
                <w:szCs w:val="20"/>
              </w:rPr>
            </w:pPr>
            <w:r w:rsidRPr="1402F670">
              <w:rPr>
                <w:rFonts w:eastAsiaTheme="minorEastAsia"/>
                <w:color w:val="000000" w:themeColor="text1"/>
                <w:sz w:val="20"/>
                <w:szCs w:val="20"/>
              </w:rPr>
              <w:t>principles of GCP are</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implemented using an everyday example</w:t>
            </w:r>
          </w:p>
        </w:tc>
        <w:tc>
          <w:tcPr>
            <w:tcW w:w="2385" w:type="dxa"/>
          </w:tcPr>
          <w:p w14:paraId="2EB9B6A1" w14:textId="77777777" w:rsidR="00783817" w:rsidRPr="00963479" w:rsidRDefault="03976E5F"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2</w:t>
            </w:r>
          </w:p>
          <w:p w14:paraId="25A00479" w14:textId="77777777" w:rsidR="00783817" w:rsidRPr="00963479" w:rsidRDefault="00783817" w:rsidP="1402F670">
            <w:pPr>
              <w:widowControl w:val="0"/>
              <w:rPr>
                <w:rFonts w:eastAsiaTheme="minorEastAsia"/>
                <w:color w:val="000000" w:themeColor="text1"/>
                <w:sz w:val="20"/>
                <w:szCs w:val="20"/>
              </w:rPr>
            </w:pPr>
            <w:r>
              <w:br/>
            </w:r>
            <w:r w:rsidR="03976E5F" w:rsidRPr="1402F670">
              <w:rPr>
                <w:rFonts w:eastAsiaTheme="minorEastAsia"/>
                <w:color w:val="000000" w:themeColor="text1"/>
                <w:sz w:val="20"/>
                <w:szCs w:val="20"/>
              </w:rPr>
              <w:t>Discusses how the</w:t>
            </w:r>
          </w:p>
          <w:p w14:paraId="388C4F82" w14:textId="518E9B78"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principles of GCP are</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implemented using</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everyday examples of</w:t>
            </w:r>
          </w:p>
          <w:p w14:paraId="79D3067D" w14:textId="77777777"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their working practices</w:t>
            </w:r>
          </w:p>
          <w:p w14:paraId="2FACE891" w14:textId="77777777" w:rsidR="00783817" w:rsidRPr="00963479" w:rsidRDefault="00783817" w:rsidP="1402F670">
            <w:pPr>
              <w:widowControl w:val="0"/>
              <w:rPr>
                <w:rFonts w:eastAsiaTheme="minorEastAsia"/>
                <w:color w:val="000000" w:themeColor="text1"/>
                <w:sz w:val="20"/>
                <w:szCs w:val="20"/>
              </w:rPr>
            </w:pPr>
          </w:p>
          <w:p w14:paraId="425CF78C" w14:textId="1CF17542"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Recognises their own</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limitations and attends/</w:t>
            </w:r>
          </w:p>
          <w:p w14:paraId="7F1DBBE8" w14:textId="049DD950"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completes relevant</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training</w:t>
            </w:r>
          </w:p>
          <w:p w14:paraId="576F6A79" w14:textId="77777777" w:rsidR="00783817" w:rsidRPr="00963479" w:rsidRDefault="00783817" w:rsidP="1402F670">
            <w:pPr>
              <w:rPr>
                <w:rFonts w:eastAsiaTheme="minorEastAsia"/>
                <w:color w:val="000000" w:themeColor="text1"/>
                <w:sz w:val="20"/>
                <w:szCs w:val="20"/>
              </w:rPr>
            </w:pPr>
          </w:p>
        </w:tc>
        <w:tc>
          <w:tcPr>
            <w:tcW w:w="2400" w:type="dxa"/>
            <w:gridSpan w:val="2"/>
          </w:tcPr>
          <w:p w14:paraId="7D9574FF" w14:textId="77777777" w:rsidR="00783817" w:rsidRPr="00963479" w:rsidRDefault="03976E5F"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3</w:t>
            </w:r>
          </w:p>
          <w:p w14:paraId="69B65F7B" w14:textId="77777777" w:rsidR="00783817" w:rsidRPr="00963479" w:rsidRDefault="00783817" w:rsidP="1402F670">
            <w:pPr>
              <w:widowControl w:val="0"/>
              <w:rPr>
                <w:rFonts w:eastAsiaTheme="minorEastAsia"/>
                <w:color w:val="000000" w:themeColor="text1"/>
                <w:sz w:val="20"/>
                <w:szCs w:val="20"/>
              </w:rPr>
            </w:pPr>
            <w:r>
              <w:br/>
            </w:r>
            <w:r w:rsidR="03976E5F" w:rsidRPr="1402F670">
              <w:rPr>
                <w:rFonts w:eastAsiaTheme="minorEastAsia"/>
                <w:color w:val="000000" w:themeColor="text1"/>
                <w:sz w:val="20"/>
                <w:szCs w:val="20"/>
              </w:rPr>
              <w:t>Demonstrates a</w:t>
            </w:r>
          </w:p>
          <w:p w14:paraId="1479F3D6" w14:textId="5C635BA2" w:rsidR="00783817" w:rsidRPr="00963479" w:rsidRDefault="63D26657" w:rsidP="1402F670">
            <w:pPr>
              <w:widowControl w:val="0"/>
              <w:rPr>
                <w:rFonts w:eastAsiaTheme="minorEastAsia"/>
                <w:color w:val="000000" w:themeColor="text1"/>
                <w:sz w:val="20"/>
                <w:szCs w:val="20"/>
              </w:rPr>
            </w:pPr>
            <w:r w:rsidRPr="1402F670">
              <w:rPr>
                <w:rFonts w:eastAsiaTheme="minorEastAsia"/>
                <w:color w:val="000000" w:themeColor="text1"/>
                <w:sz w:val="20"/>
                <w:szCs w:val="20"/>
              </w:rPr>
              <w:t>c</w:t>
            </w:r>
            <w:r w:rsidR="03976E5F" w:rsidRPr="1402F670">
              <w:rPr>
                <w:rFonts w:eastAsiaTheme="minorEastAsia"/>
                <w:color w:val="000000" w:themeColor="text1"/>
                <w:sz w:val="20"/>
                <w:szCs w:val="20"/>
              </w:rPr>
              <w:t>omprehensive understanding of the</w:t>
            </w:r>
          </w:p>
          <w:p w14:paraId="258C1FC7" w14:textId="77777777"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regulatory and legal</w:t>
            </w:r>
          </w:p>
          <w:p w14:paraId="0702602C" w14:textId="366165D2" w:rsidR="341AC882"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frameworks related to the planning, delivery</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and closure of clinical</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research studies</w:t>
            </w:r>
          </w:p>
          <w:p w14:paraId="459063B9" w14:textId="6B4637B4" w:rsidR="00783817" w:rsidRPr="00963479" w:rsidRDefault="5E3F19F9" w:rsidP="1402F670">
            <w:pPr>
              <w:widowControl w:val="0"/>
              <w:rPr>
                <w:rFonts w:eastAsiaTheme="minorEastAsia"/>
                <w:color w:val="000000" w:themeColor="text1"/>
                <w:sz w:val="20"/>
                <w:szCs w:val="20"/>
              </w:rPr>
            </w:pPr>
            <w:r w:rsidRPr="1402F670">
              <w:rPr>
                <w:rFonts w:eastAsiaTheme="minorEastAsia"/>
                <w:color w:val="000000" w:themeColor="text1"/>
                <w:sz w:val="20"/>
                <w:szCs w:val="20"/>
              </w:rPr>
              <w:t>Demonstrates awareness of</w:t>
            </w:r>
            <w:r w:rsidR="145AA8FF" w:rsidRPr="1402F670">
              <w:rPr>
                <w:rFonts w:eastAsiaTheme="minorEastAsia"/>
                <w:color w:val="000000" w:themeColor="text1"/>
                <w:sz w:val="20"/>
                <w:szCs w:val="20"/>
              </w:rPr>
              <w:t xml:space="preserve"> clinical</w:t>
            </w:r>
            <w:r w:rsidRPr="1402F670">
              <w:rPr>
                <w:rFonts w:eastAsiaTheme="minorEastAsia"/>
                <w:color w:val="000000" w:themeColor="text1"/>
                <w:sz w:val="20"/>
                <w:szCs w:val="20"/>
              </w:rPr>
              <w:t xml:space="preserve"> community research</w:t>
            </w:r>
          </w:p>
          <w:p w14:paraId="15ADA208" w14:textId="652870E3"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Recognises their own</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limitations and attends/</w:t>
            </w:r>
          </w:p>
          <w:p w14:paraId="2E7AAF42" w14:textId="5DDE6499"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completes relevant</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training and is supportive</w:t>
            </w:r>
            <w:r w:rsidR="7B80F3F7" w:rsidRPr="1402F670">
              <w:rPr>
                <w:rFonts w:eastAsiaTheme="minorEastAsia"/>
                <w:color w:val="000000" w:themeColor="text1"/>
                <w:sz w:val="20"/>
                <w:szCs w:val="20"/>
              </w:rPr>
              <w:t xml:space="preserve"> </w:t>
            </w:r>
            <w:r w:rsidRPr="1402F670">
              <w:rPr>
                <w:rFonts w:eastAsiaTheme="minorEastAsia"/>
                <w:color w:val="000000" w:themeColor="text1"/>
                <w:sz w:val="20"/>
                <w:szCs w:val="20"/>
              </w:rPr>
              <w:t>in the training of others</w:t>
            </w:r>
          </w:p>
        </w:tc>
        <w:tc>
          <w:tcPr>
            <w:tcW w:w="2131" w:type="dxa"/>
          </w:tcPr>
          <w:p w14:paraId="336AC0AC" w14:textId="77777777" w:rsidR="00783817" w:rsidRPr="00963479" w:rsidRDefault="03976E5F"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4</w:t>
            </w:r>
          </w:p>
          <w:p w14:paraId="216E4760" w14:textId="57B0F487" w:rsidR="00783817" w:rsidRPr="00963479" w:rsidRDefault="00783817" w:rsidP="1402F670">
            <w:pPr>
              <w:widowControl w:val="0"/>
              <w:rPr>
                <w:rFonts w:eastAsiaTheme="minorEastAsia"/>
                <w:color w:val="000000" w:themeColor="text1"/>
                <w:sz w:val="20"/>
                <w:szCs w:val="20"/>
              </w:rPr>
            </w:pPr>
            <w:r>
              <w:br/>
            </w:r>
            <w:r w:rsidR="03976E5F" w:rsidRPr="1402F670">
              <w:rPr>
                <w:rFonts w:eastAsiaTheme="minorEastAsia"/>
                <w:color w:val="000000" w:themeColor="text1"/>
                <w:sz w:val="20"/>
                <w:szCs w:val="20"/>
              </w:rPr>
              <w:t>Demonstrates leadership by:</w:t>
            </w:r>
          </w:p>
          <w:p w14:paraId="1EB4ECE4" w14:textId="77777777" w:rsidR="00783817" w:rsidRPr="00963479" w:rsidRDefault="00783817" w:rsidP="1402F670">
            <w:pPr>
              <w:widowControl w:val="0"/>
              <w:rPr>
                <w:rFonts w:eastAsiaTheme="minorEastAsia"/>
                <w:color w:val="000000" w:themeColor="text1"/>
                <w:sz w:val="20"/>
                <w:szCs w:val="20"/>
              </w:rPr>
            </w:pPr>
          </w:p>
          <w:p w14:paraId="36BAA1B3" w14:textId="44230B82"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 Providing comprehensive advice and guidance</w:t>
            </w:r>
            <w:r w:rsidR="11AE921D" w:rsidRPr="1402F670">
              <w:rPr>
                <w:rFonts w:eastAsiaTheme="minorEastAsia"/>
                <w:color w:val="000000" w:themeColor="text1"/>
                <w:sz w:val="20"/>
                <w:szCs w:val="20"/>
              </w:rPr>
              <w:t>, tailoring to clinical community research</w:t>
            </w:r>
          </w:p>
          <w:p w14:paraId="30DA3196" w14:textId="77777777" w:rsidR="00783817" w:rsidRPr="00963479" w:rsidRDefault="00783817" w:rsidP="1402F670">
            <w:pPr>
              <w:widowControl w:val="0"/>
              <w:rPr>
                <w:rFonts w:eastAsiaTheme="minorEastAsia"/>
                <w:color w:val="000000" w:themeColor="text1"/>
                <w:sz w:val="20"/>
                <w:szCs w:val="20"/>
              </w:rPr>
            </w:pPr>
          </w:p>
          <w:p w14:paraId="3DAD0E00" w14:textId="77777777"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 Ensuring processes,</w:t>
            </w:r>
          </w:p>
          <w:p w14:paraId="6F741BA4" w14:textId="75A32DF1" w:rsidR="00783817" w:rsidRPr="00963479" w:rsidRDefault="03976E5F" w:rsidP="1402F670">
            <w:pPr>
              <w:widowControl w:val="0"/>
              <w:rPr>
                <w:rFonts w:eastAsiaTheme="minorEastAsia"/>
                <w:color w:val="000000" w:themeColor="text1"/>
                <w:sz w:val="20"/>
                <w:szCs w:val="20"/>
              </w:rPr>
            </w:pPr>
            <w:r w:rsidRPr="1402F670">
              <w:rPr>
                <w:rFonts w:eastAsiaTheme="minorEastAsia"/>
                <w:color w:val="000000" w:themeColor="text1"/>
                <w:sz w:val="20"/>
                <w:szCs w:val="20"/>
              </w:rPr>
              <w:t>policies and standard operating procedures are in place to support compliance with regulatory requirements</w:t>
            </w:r>
          </w:p>
        </w:tc>
      </w:tr>
    </w:tbl>
    <w:p w14:paraId="34125A8B" w14:textId="77777777" w:rsidR="00E62050" w:rsidRDefault="00E62050" w:rsidP="1402F670">
      <w:pPr>
        <w:rPr>
          <w:rFonts w:eastAsiaTheme="minorEastAsia"/>
        </w:rPr>
      </w:pPr>
    </w:p>
    <w:p w14:paraId="61FAC367" w14:textId="6AF61879" w:rsidR="1402F670" w:rsidRDefault="1402F670" w:rsidP="1402F670">
      <w:pPr>
        <w:rPr>
          <w:rFonts w:eastAsiaTheme="minorEastAsia"/>
        </w:rPr>
      </w:pPr>
    </w:p>
    <w:p w14:paraId="27512064" w14:textId="77777777" w:rsidR="00D94953" w:rsidRDefault="00D94953" w:rsidP="1402F670">
      <w:pPr>
        <w:rPr>
          <w:rFonts w:eastAsiaTheme="minorEastAsia"/>
        </w:rPr>
      </w:pPr>
    </w:p>
    <w:p w14:paraId="4123D94D" w14:textId="1B13038C" w:rsidR="50EC4BA3" w:rsidRDefault="50EC4BA3" w:rsidP="50EC4BA3">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564D1C43" w14:paraId="31C7FF2B" w14:textId="77777777" w:rsidTr="00D94953">
        <w:trPr>
          <w:trHeight w:val="300"/>
        </w:trPr>
        <w:tc>
          <w:tcPr>
            <w:tcW w:w="9000" w:type="dxa"/>
            <w:gridSpan w:val="2"/>
            <w:shd w:val="clear" w:color="auto" w:fill="D9D9D9" w:themeFill="background1" w:themeFillShade="D9"/>
          </w:tcPr>
          <w:p w14:paraId="30E70EA0" w14:textId="58E1DDFA" w:rsidR="564D1C43" w:rsidRDefault="564D1C43" w:rsidP="564D1C43">
            <w:pPr>
              <w:spacing w:after="0"/>
              <w:jc w:val="center"/>
            </w:pPr>
            <w:r w:rsidRPr="564D1C43">
              <w:rPr>
                <w:rFonts w:ascii="Calibri" w:eastAsia="Calibri" w:hAnsi="Calibri" w:cs="Calibri"/>
                <w:b/>
                <w:bCs/>
                <w:color w:val="000000" w:themeColor="text1"/>
              </w:rPr>
              <w:t>Assessment</w:t>
            </w:r>
          </w:p>
          <w:p w14:paraId="6C524131" w14:textId="3612BFD5" w:rsidR="564D1C43" w:rsidRDefault="564D1C43" w:rsidP="564D1C43">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sidR="00D94953">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sidR="00D94953">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sidR="00D94953">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564D1C43" w14:paraId="36B68171" w14:textId="77777777" w:rsidTr="00D94953">
        <w:trPr>
          <w:trHeight w:val="3045"/>
        </w:trPr>
        <w:tc>
          <w:tcPr>
            <w:tcW w:w="9000" w:type="dxa"/>
            <w:gridSpan w:val="2"/>
          </w:tcPr>
          <w:p w14:paraId="06805BB5" w14:textId="52EEECD8" w:rsidR="564D1C43" w:rsidRDefault="564D1C43" w:rsidP="564D1C43">
            <w:pPr>
              <w:spacing w:after="0"/>
              <w:jc w:val="center"/>
            </w:pPr>
            <w:r w:rsidRPr="564D1C43">
              <w:rPr>
                <w:rFonts w:ascii="Calibri" w:eastAsia="Calibri" w:hAnsi="Calibri" w:cs="Calibri"/>
              </w:rPr>
              <w:t>Baseline</w:t>
            </w:r>
          </w:p>
          <w:p w14:paraId="29552227" w14:textId="4C6FC3BE" w:rsidR="564D1C43" w:rsidRDefault="564D1C43" w:rsidP="564D1C43">
            <w:pPr>
              <w:spacing w:after="0"/>
            </w:pPr>
            <w:r w:rsidRPr="564D1C43">
              <w:rPr>
                <w:rFonts w:ascii="Calibri" w:eastAsia="Calibri" w:hAnsi="Calibri" w:cs="Calibri"/>
              </w:rPr>
              <w:t>Reflections and discussions:</w:t>
            </w:r>
          </w:p>
          <w:p w14:paraId="4A4CE5DC" w14:textId="5B4F0CE5" w:rsidR="564D1C43" w:rsidRDefault="564D1C43" w:rsidP="564D1C43">
            <w:pPr>
              <w:spacing w:after="0"/>
            </w:pPr>
            <w:r w:rsidRPr="564D1C43">
              <w:rPr>
                <w:rFonts w:ascii="Calibri" w:eastAsia="Calibri" w:hAnsi="Calibri" w:cs="Calibri"/>
              </w:rPr>
              <w:t xml:space="preserve"> </w:t>
            </w:r>
          </w:p>
          <w:p w14:paraId="12C0C078" w14:textId="64434C4A" w:rsidR="564D1C43" w:rsidRDefault="564D1C43" w:rsidP="564D1C43">
            <w:pPr>
              <w:spacing w:after="0"/>
            </w:pPr>
            <w:r w:rsidRPr="564D1C43">
              <w:rPr>
                <w:rFonts w:ascii="Calibri" w:eastAsia="Calibri" w:hAnsi="Calibri" w:cs="Calibri"/>
              </w:rPr>
              <w:t xml:space="preserve"> </w:t>
            </w:r>
          </w:p>
          <w:p w14:paraId="2B2925FD" w14:textId="580135B5" w:rsidR="564D1C43" w:rsidRDefault="564D1C43" w:rsidP="564D1C43">
            <w:pPr>
              <w:spacing w:after="0"/>
              <w:rPr>
                <w:rFonts w:ascii="Calibri" w:eastAsia="Calibri" w:hAnsi="Calibri" w:cs="Calibri"/>
              </w:rPr>
            </w:pPr>
          </w:p>
          <w:p w14:paraId="5EE99EA2" w14:textId="47D5C524" w:rsidR="564D1C43" w:rsidRDefault="564D1C43" w:rsidP="564D1C43">
            <w:pPr>
              <w:spacing w:after="0"/>
            </w:pPr>
            <w:r w:rsidRPr="564D1C43">
              <w:rPr>
                <w:rFonts w:ascii="Calibri" w:eastAsia="Calibri" w:hAnsi="Calibri" w:cs="Calibri"/>
              </w:rPr>
              <w:t xml:space="preserve"> </w:t>
            </w:r>
          </w:p>
          <w:p w14:paraId="691286C3" w14:textId="57F51328" w:rsidR="564D1C43" w:rsidRDefault="564D1C43" w:rsidP="564D1C43">
            <w:pPr>
              <w:spacing w:after="0"/>
            </w:pPr>
            <w:r w:rsidRPr="564D1C43">
              <w:rPr>
                <w:rFonts w:ascii="Calibri" w:eastAsia="Calibri" w:hAnsi="Calibri" w:cs="Calibri"/>
              </w:rPr>
              <w:t>Action and development plan(s):</w:t>
            </w:r>
          </w:p>
          <w:p w14:paraId="5F34471A" w14:textId="582ED79E" w:rsidR="564D1C43" w:rsidRDefault="564D1C43" w:rsidP="564D1C43">
            <w:pPr>
              <w:spacing w:after="0"/>
            </w:pPr>
            <w:r w:rsidRPr="564D1C43">
              <w:rPr>
                <w:rFonts w:ascii="Times New Roman" w:eastAsia="Times New Roman" w:hAnsi="Times New Roman" w:cs="Times New Roman"/>
                <w:sz w:val="24"/>
                <w:szCs w:val="24"/>
              </w:rPr>
              <w:t xml:space="preserve"> </w:t>
            </w:r>
          </w:p>
          <w:p w14:paraId="05138D46" w14:textId="29F8D63F" w:rsidR="564D1C43" w:rsidRDefault="564D1C43" w:rsidP="564D1C43">
            <w:pPr>
              <w:spacing w:after="0"/>
            </w:pPr>
            <w:r w:rsidRPr="564D1C43">
              <w:rPr>
                <w:rFonts w:ascii="Calibri" w:eastAsia="Calibri" w:hAnsi="Calibri" w:cs="Calibri"/>
              </w:rPr>
              <w:t xml:space="preserve"> </w:t>
            </w:r>
          </w:p>
          <w:p w14:paraId="4579A010" w14:textId="6C7EB662" w:rsidR="564D1C43" w:rsidRDefault="564D1C43" w:rsidP="564D1C43">
            <w:pPr>
              <w:spacing w:after="0"/>
            </w:pPr>
            <w:r w:rsidRPr="564D1C43">
              <w:rPr>
                <w:rFonts w:ascii="Calibri" w:eastAsia="Calibri" w:hAnsi="Calibri" w:cs="Calibri"/>
              </w:rPr>
              <w:t xml:space="preserve"> </w:t>
            </w:r>
          </w:p>
          <w:p w14:paraId="497C6AFD" w14:textId="00624566" w:rsidR="564D1C43" w:rsidRDefault="564D1C43" w:rsidP="564D1C43">
            <w:pPr>
              <w:spacing w:after="0"/>
              <w:rPr>
                <w:rFonts w:ascii="Calibri" w:eastAsia="Calibri" w:hAnsi="Calibri" w:cs="Calibri"/>
              </w:rPr>
            </w:pPr>
          </w:p>
        </w:tc>
      </w:tr>
      <w:tr w:rsidR="564D1C43" w14:paraId="0265980B" w14:textId="77777777" w:rsidTr="00D94953">
        <w:trPr>
          <w:trHeight w:val="3720"/>
        </w:trPr>
        <w:tc>
          <w:tcPr>
            <w:tcW w:w="9000" w:type="dxa"/>
            <w:gridSpan w:val="2"/>
          </w:tcPr>
          <w:p w14:paraId="47AACCD7" w14:textId="6470973F" w:rsidR="564D1C43" w:rsidRDefault="564D1C43" w:rsidP="564D1C43">
            <w:pPr>
              <w:spacing w:after="0"/>
              <w:jc w:val="center"/>
            </w:pPr>
            <w:r w:rsidRPr="564D1C43">
              <w:rPr>
                <w:rFonts w:ascii="Calibri" w:eastAsia="Calibri" w:hAnsi="Calibri" w:cs="Calibri"/>
              </w:rPr>
              <w:t xml:space="preserve"> Follow-up 1</w:t>
            </w:r>
          </w:p>
          <w:p w14:paraId="7C7BA196" w14:textId="3937F553" w:rsidR="564D1C43" w:rsidRDefault="564D1C43" w:rsidP="564D1C43">
            <w:pPr>
              <w:spacing w:after="0"/>
            </w:pPr>
            <w:r w:rsidRPr="564D1C43">
              <w:rPr>
                <w:rFonts w:ascii="Calibri" w:eastAsia="Calibri" w:hAnsi="Calibri" w:cs="Calibri"/>
              </w:rPr>
              <w:t>Reflections and discussions:</w:t>
            </w:r>
          </w:p>
          <w:p w14:paraId="10A4870A" w14:textId="12D34E1C" w:rsidR="564D1C43" w:rsidRDefault="564D1C43" w:rsidP="564D1C43">
            <w:pPr>
              <w:spacing w:after="0"/>
            </w:pPr>
            <w:r w:rsidRPr="564D1C43">
              <w:rPr>
                <w:rFonts w:ascii="Calibri" w:eastAsia="Calibri" w:hAnsi="Calibri" w:cs="Calibri"/>
              </w:rPr>
              <w:t xml:space="preserve"> </w:t>
            </w:r>
          </w:p>
          <w:p w14:paraId="6D7DCC0C" w14:textId="4C3B5138" w:rsidR="564D1C43" w:rsidRDefault="564D1C43" w:rsidP="564D1C43">
            <w:pPr>
              <w:spacing w:after="0"/>
            </w:pPr>
            <w:r w:rsidRPr="564D1C43">
              <w:rPr>
                <w:rFonts w:ascii="Calibri" w:eastAsia="Calibri" w:hAnsi="Calibri" w:cs="Calibri"/>
              </w:rPr>
              <w:t xml:space="preserve"> </w:t>
            </w:r>
          </w:p>
          <w:p w14:paraId="1B6E37FB" w14:textId="20C625D2" w:rsidR="564D1C43" w:rsidRDefault="564D1C43" w:rsidP="564D1C43">
            <w:pPr>
              <w:spacing w:after="0"/>
            </w:pPr>
            <w:r w:rsidRPr="564D1C43">
              <w:rPr>
                <w:rFonts w:ascii="Calibri" w:eastAsia="Calibri" w:hAnsi="Calibri" w:cs="Calibri"/>
              </w:rPr>
              <w:t xml:space="preserve"> </w:t>
            </w:r>
          </w:p>
          <w:p w14:paraId="4036EF33" w14:textId="4EF5ED53" w:rsidR="564D1C43" w:rsidRDefault="564D1C43" w:rsidP="564D1C43">
            <w:pPr>
              <w:spacing w:after="0"/>
            </w:pPr>
            <w:r w:rsidRPr="564D1C43">
              <w:rPr>
                <w:rFonts w:ascii="Calibri" w:eastAsia="Calibri" w:hAnsi="Calibri" w:cs="Calibri"/>
              </w:rPr>
              <w:t xml:space="preserve"> </w:t>
            </w:r>
          </w:p>
          <w:p w14:paraId="1711105D" w14:textId="29B2E240" w:rsidR="564D1C43" w:rsidRDefault="564D1C43" w:rsidP="564D1C43">
            <w:pPr>
              <w:spacing w:after="0"/>
            </w:pPr>
            <w:r w:rsidRPr="564D1C43">
              <w:rPr>
                <w:rFonts w:ascii="Calibri" w:eastAsia="Calibri" w:hAnsi="Calibri" w:cs="Calibri"/>
              </w:rPr>
              <w:t xml:space="preserve"> </w:t>
            </w:r>
          </w:p>
          <w:p w14:paraId="377727BB" w14:textId="796C2811" w:rsidR="564D1C43" w:rsidRDefault="564D1C43" w:rsidP="564D1C43">
            <w:pPr>
              <w:spacing w:after="0"/>
            </w:pPr>
            <w:r w:rsidRPr="564D1C43">
              <w:rPr>
                <w:rFonts w:ascii="Calibri" w:eastAsia="Calibri" w:hAnsi="Calibri" w:cs="Calibri"/>
              </w:rPr>
              <w:t xml:space="preserve"> </w:t>
            </w:r>
          </w:p>
          <w:p w14:paraId="4643A4EA" w14:textId="7398B719" w:rsidR="564D1C43" w:rsidRDefault="564D1C43" w:rsidP="564D1C43">
            <w:pPr>
              <w:spacing w:after="0"/>
            </w:pPr>
            <w:r w:rsidRPr="564D1C43">
              <w:rPr>
                <w:rFonts w:ascii="Calibri" w:eastAsia="Calibri" w:hAnsi="Calibri" w:cs="Calibri"/>
              </w:rPr>
              <w:t>Action and development plan(s):</w:t>
            </w:r>
          </w:p>
          <w:p w14:paraId="370AD447" w14:textId="2AE1E8EA" w:rsidR="564D1C43" w:rsidRDefault="564D1C43" w:rsidP="564D1C43">
            <w:pPr>
              <w:spacing w:after="0"/>
            </w:pPr>
            <w:r w:rsidRPr="564D1C43">
              <w:rPr>
                <w:rFonts w:ascii="Times New Roman" w:eastAsia="Times New Roman" w:hAnsi="Times New Roman" w:cs="Times New Roman"/>
                <w:sz w:val="24"/>
                <w:szCs w:val="24"/>
              </w:rPr>
              <w:t xml:space="preserve"> </w:t>
            </w:r>
          </w:p>
          <w:p w14:paraId="2D2B5E32" w14:textId="40862C25" w:rsidR="564D1C43" w:rsidRDefault="564D1C43" w:rsidP="564D1C43">
            <w:pPr>
              <w:spacing w:after="0"/>
            </w:pPr>
            <w:r w:rsidRPr="564D1C43">
              <w:rPr>
                <w:rFonts w:ascii="Calibri" w:eastAsia="Calibri" w:hAnsi="Calibri" w:cs="Calibri"/>
              </w:rPr>
              <w:t xml:space="preserve"> </w:t>
            </w:r>
          </w:p>
          <w:p w14:paraId="5C510FBA" w14:textId="61F62993" w:rsidR="564D1C43" w:rsidRDefault="564D1C43" w:rsidP="564D1C43">
            <w:pPr>
              <w:spacing w:after="0"/>
            </w:pPr>
            <w:r w:rsidRPr="564D1C43">
              <w:rPr>
                <w:rFonts w:ascii="Calibri" w:eastAsia="Calibri" w:hAnsi="Calibri" w:cs="Calibri"/>
              </w:rPr>
              <w:t xml:space="preserve"> </w:t>
            </w:r>
          </w:p>
          <w:p w14:paraId="10DE769A" w14:textId="04D8706D" w:rsidR="564D1C43" w:rsidRDefault="564D1C43" w:rsidP="564D1C43">
            <w:pPr>
              <w:spacing w:after="0"/>
            </w:pPr>
            <w:r w:rsidRPr="564D1C43">
              <w:rPr>
                <w:rFonts w:ascii="Calibri" w:eastAsia="Calibri" w:hAnsi="Calibri" w:cs="Calibri"/>
              </w:rPr>
              <w:t xml:space="preserve"> </w:t>
            </w:r>
          </w:p>
          <w:p w14:paraId="091DF32B" w14:textId="226BE616" w:rsidR="564D1C43" w:rsidRDefault="564D1C43" w:rsidP="564D1C43">
            <w:pPr>
              <w:spacing w:after="0"/>
              <w:rPr>
                <w:rFonts w:ascii="Calibri" w:eastAsia="Calibri" w:hAnsi="Calibri" w:cs="Calibri"/>
              </w:rPr>
            </w:pPr>
          </w:p>
        </w:tc>
      </w:tr>
      <w:tr w:rsidR="564D1C43" w14:paraId="2C3A5A32" w14:textId="77777777" w:rsidTr="00D94953">
        <w:trPr>
          <w:trHeight w:val="3705"/>
        </w:trPr>
        <w:tc>
          <w:tcPr>
            <w:tcW w:w="9000" w:type="dxa"/>
            <w:gridSpan w:val="2"/>
          </w:tcPr>
          <w:p w14:paraId="30A7F9D2" w14:textId="4FB55912" w:rsidR="564D1C43" w:rsidRDefault="564D1C43" w:rsidP="564D1C43">
            <w:pPr>
              <w:spacing w:after="0"/>
              <w:jc w:val="center"/>
            </w:pPr>
            <w:r w:rsidRPr="564D1C43">
              <w:rPr>
                <w:rFonts w:ascii="Calibri" w:eastAsia="Calibri" w:hAnsi="Calibri" w:cs="Calibri"/>
              </w:rPr>
              <w:t>Follow-up 2</w:t>
            </w:r>
          </w:p>
          <w:p w14:paraId="4028F70A" w14:textId="7551E2E2" w:rsidR="564D1C43" w:rsidRDefault="564D1C43" w:rsidP="564D1C43">
            <w:pPr>
              <w:spacing w:after="0"/>
            </w:pPr>
            <w:r w:rsidRPr="564D1C43">
              <w:rPr>
                <w:rFonts w:ascii="Calibri" w:eastAsia="Calibri" w:hAnsi="Calibri" w:cs="Calibri"/>
              </w:rPr>
              <w:t>Reflections and discussions:</w:t>
            </w:r>
          </w:p>
          <w:p w14:paraId="6AE85666" w14:textId="761C2B2F" w:rsidR="564D1C43" w:rsidRDefault="564D1C43" w:rsidP="564D1C43">
            <w:pPr>
              <w:spacing w:after="0"/>
            </w:pPr>
            <w:r w:rsidRPr="564D1C43">
              <w:rPr>
                <w:rFonts w:ascii="Calibri" w:eastAsia="Calibri" w:hAnsi="Calibri" w:cs="Calibri"/>
              </w:rPr>
              <w:t xml:space="preserve"> </w:t>
            </w:r>
          </w:p>
          <w:p w14:paraId="500BCB47" w14:textId="5723FCFA" w:rsidR="564D1C43" w:rsidRDefault="564D1C43" w:rsidP="564D1C43">
            <w:pPr>
              <w:spacing w:after="0"/>
            </w:pPr>
            <w:r w:rsidRPr="564D1C43">
              <w:rPr>
                <w:rFonts w:ascii="Calibri" w:eastAsia="Calibri" w:hAnsi="Calibri" w:cs="Calibri"/>
              </w:rPr>
              <w:t xml:space="preserve"> </w:t>
            </w:r>
          </w:p>
          <w:p w14:paraId="10156ED2" w14:textId="10EC010E" w:rsidR="564D1C43" w:rsidRDefault="564D1C43" w:rsidP="564D1C43">
            <w:pPr>
              <w:spacing w:after="0"/>
            </w:pPr>
            <w:r w:rsidRPr="564D1C43">
              <w:rPr>
                <w:rFonts w:ascii="Calibri" w:eastAsia="Calibri" w:hAnsi="Calibri" w:cs="Calibri"/>
              </w:rPr>
              <w:t xml:space="preserve"> </w:t>
            </w:r>
          </w:p>
          <w:p w14:paraId="33E2DD4F" w14:textId="0E914A24" w:rsidR="564D1C43" w:rsidRDefault="564D1C43" w:rsidP="564D1C43">
            <w:pPr>
              <w:spacing w:after="0"/>
            </w:pPr>
            <w:r w:rsidRPr="564D1C43">
              <w:rPr>
                <w:rFonts w:ascii="Calibri" w:eastAsia="Calibri" w:hAnsi="Calibri" w:cs="Calibri"/>
              </w:rPr>
              <w:t xml:space="preserve"> </w:t>
            </w:r>
          </w:p>
          <w:p w14:paraId="16F530A8" w14:textId="50B7C101" w:rsidR="564D1C43" w:rsidRDefault="564D1C43" w:rsidP="564D1C43">
            <w:pPr>
              <w:spacing w:after="0"/>
            </w:pPr>
            <w:r w:rsidRPr="564D1C43">
              <w:rPr>
                <w:rFonts w:ascii="Calibri" w:eastAsia="Calibri" w:hAnsi="Calibri" w:cs="Calibri"/>
              </w:rPr>
              <w:t xml:space="preserve"> </w:t>
            </w:r>
          </w:p>
          <w:p w14:paraId="1DE5A028" w14:textId="697DE01D" w:rsidR="564D1C43" w:rsidRDefault="564D1C43" w:rsidP="564D1C43">
            <w:pPr>
              <w:spacing w:after="0"/>
            </w:pPr>
            <w:r w:rsidRPr="564D1C43">
              <w:rPr>
                <w:rFonts w:ascii="Calibri" w:eastAsia="Calibri" w:hAnsi="Calibri" w:cs="Calibri"/>
              </w:rPr>
              <w:t>Action and development plan(s):</w:t>
            </w:r>
          </w:p>
          <w:p w14:paraId="083CF923" w14:textId="174A0B51" w:rsidR="564D1C43" w:rsidRDefault="564D1C43" w:rsidP="564D1C43">
            <w:pPr>
              <w:spacing w:after="0"/>
            </w:pPr>
            <w:r w:rsidRPr="564D1C43">
              <w:rPr>
                <w:rFonts w:ascii="Calibri" w:eastAsia="Calibri" w:hAnsi="Calibri" w:cs="Calibri"/>
              </w:rPr>
              <w:t xml:space="preserve"> </w:t>
            </w:r>
          </w:p>
          <w:p w14:paraId="1923AB8F" w14:textId="1A71D87C" w:rsidR="564D1C43" w:rsidRDefault="564D1C43" w:rsidP="564D1C43">
            <w:pPr>
              <w:spacing w:after="0"/>
            </w:pPr>
            <w:r w:rsidRPr="564D1C43">
              <w:rPr>
                <w:rFonts w:ascii="Calibri" w:eastAsia="Calibri" w:hAnsi="Calibri" w:cs="Calibri"/>
              </w:rPr>
              <w:t xml:space="preserve"> </w:t>
            </w:r>
          </w:p>
          <w:p w14:paraId="7AC6502A" w14:textId="49E91755" w:rsidR="564D1C43" w:rsidRDefault="564D1C43" w:rsidP="564D1C43">
            <w:pPr>
              <w:spacing w:after="0"/>
            </w:pPr>
            <w:r w:rsidRPr="564D1C43">
              <w:rPr>
                <w:rFonts w:ascii="Times New Roman" w:eastAsia="Times New Roman" w:hAnsi="Times New Roman" w:cs="Times New Roman"/>
                <w:sz w:val="24"/>
                <w:szCs w:val="24"/>
              </w:rPr>
              <w:t xml:space="preserve"> </w:t>
            </w:r>
          </w:p>
          <w:p w14:paraId="42E6568A" w14:textId="620832E6" w:rsidR="564D1C43" w:rsidRDefault="564D1C43" w:rsidP="564D1C43">
            <w:pPr>
              <w:spacing w:after="0"/>
            </w:pPr>
            <w:r w:rsidRPr="564D1C43">
              <w:rPr>
                <w:rFonts w:ascii="Calibri" w:eastAsia="Calibri" w:hAnsi="Calibri" w:cs="Calibri"/>
              </w:rPr>
              <w:t xml:space="preserve"> </w:t>
            </w:r>
          </w:p>
          <w:p w14:paraId="05BD2D31" w14:textId="7C9666BC" w:rsidR="564D1C43" w:rsidRDefault="564D1C43" w:rsidP="564D1C43">
            <w:pPr>
              <w:spacing w:after="0"/>
            </w:pPr>
            <w:r w:rsidRPr="564D1C43">
              <w:rPr>
                <w:rFonts w:ascii="Calibri" w:eastAsia="Calibri" w:hAnsi="Calibri" w:cs="Calibri"/>
              </w:rPr>
              <w:t xml:space="preserve"> </w:t>
            </w:r>
          </w:p>
          <w:p w14:paraId="33064067" w14:textId="1954C520" w:rsidR="564D1C43" w:rsidRDefault="564D1C43" w:rsidP="564D1C43">
            <w:pPr>
              <w:spacing w:after="0"/>
            </w:pPr>
            <w:r w:rsidRPr="564D1C43">
              <w:rPr>
                <w:rFonts w:ascii="Calibri" w:eastAsia="Calibri" w:hAnsi="Calibri" w:cs="Calibri"/>
                <w:i/>
                <w:iCs/>
                <w:sz w:val="16"/>
                <w:szCs w:val="16"/>
              </w:rPr>
              <w:t>To continue</w:t>
            </w:r>
            <w:r w:rsidR="00D94953">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564D1C43" w14:paraId="02F4255A" w14:textId="77777777" w:rsidTr="00D94953">
        <w:trPr>
          <w:trHeight w:val="300"/>
        </w:trPr>
        <w:tc>
          <w:tcPr>
            <w:tcW w:w="4215" w:type="dxa"/>
          </w:tcPr>
          <w:p w14:paraId="3A21BAD4" w14:textId="48A1AF84" w:rsidR="564D1C43" w:rsidRDefault="564D1C43" w:rsidP="564D1C43">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39158F45" w14:textId="1A88A835" w:rsidR="564D1C43" w:rsidRDefault="564D1C43" w:rsidP="564D1C43">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564D1C43" w14:paraId="2F8A0603" w14:textId="77777777" w:rsidTr="00D94953">
        <w:trPr>
          <w:trHeight w:val="300"/>
        </w:trPr>
        <w:tc>
          <w:tcPr>
            <w:tcW w:w="4215" w:type="dxa"/>
          </w:tcPr>
          <w:p w14:paraId="7BAEFD6D" w14:textId="1ABC49AE" w:rsidR="564D1C43" w:rsidRDefault="564D1C43" w:rsidP="564D1C43">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34FE4366" w14:textId="7BAEB166" w:rsidR="564D1C43" w:rsidRDefault="564D1C43" w:rsidP="564D1C43">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564D1C43" w14:paraId="7BCA50AD" w14:textId="77777777" w:rsidTr="00D94953">
        <w:trPr>
          <w:trHeight w:val="300"/>
        </w:trPr>
        <w:tc>
          <w:tcPr>
            <w:tcW w:w="4215" w:type="dxa"/>
          </w:tcPr>
          <w:p w14:paraId="4B6040A1" w14:textId="240A423B" w:rsidR="564D1C43" w:rsidRDefault="564D1C43" w:rsidP="564D1C43">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06B7B7AB" w14:textId="592A38DB" w:rsidR="564D1C43" w:rsidRDefault="564D1C43" w:rsidP="564D1C43">
            <w:pPr>
              <w:spacing w:after="0"/>
              <w:rPr>
                <w:rFonts w:ascii="Calibri" w:eastAsia="Calibri" w:hAnsi="Calibri" w:cs="Calibri"/>
              </w:rPr>
            </w:pPr>
            <w:r w:rsidRPr="564D1C43">
              <w:rPr>
                <w:rFonts w:ascii="Calibri" w:eastAsia="Calibri" w:hAnsi="Calibri" w:cs="Calibri"/>
                <w:b/>
                <w:bCs/>
              </w:rPr>
              <w:t>Date:</w:t>
            </w:r>
          </w:p>
        </w:tc>
      </w:tr>
    </w:tbl>
    <w:p w14:paraId="39F42F14" w14:textId="2785087F" w:rsidR="564D1C43" w:rsidRDefault="564D1C43" w:rsidP="564D1C43">
      <w:pPr>
        <w:rPr>
          <w:rFonts w:eastAsiaTheme="minorEastAsia"/>
        </w:rPr>
      </w:pPr>
    </w:p>
    <w:p w14:paraId="05854A07" w14:textId="59B8F097" w:rsidR="564D1C43" w:rsidRDefault="564D1C43" w:rsidP="564D1C43">
      <w:pPr>
        <w:rPr>
          <w:rFonts w:eastAsiaTheme="minorEastAsia"/>
        </w:rPr>
      </w:pPr>
    </w:p>
    <w:p w14:paraId="1EA7D231" w14:textId="38562CF5" w:rsidR="00E81AAD" w:rsidRPr="00C66AED" w:rsidRDefault="00E81AAD" w:rsidP="1402F670">
      <w:pPr>
        <w:jc w:val="center"/>
        <w:rPr>
          <w:rFonts w:eastAsiaTheme="minorEastAsia"/>
          <w:color w:val="000000" w:themeColor="text1"/>
        </w:rPr>
      </w:pPr>
      <w:r w:rsidRPr="1402F670">
        <w:rPr>
          <w:rFonts w:eastAsiaTheme="minorEastAsia"/>
          <w:color w:val="000000" w:themeColor="text1"/>
          <w:u w:val="single"/>
        </w:rPr>
        <w:t>Foundations of clinical research</w:t>
      </w:r>
      <w:r w:rsidR="7E7ED82C" w:rsidRPr="1402F670">
        <w:rPr>
          <w:rFonts w:eastAsiaTheme="minorEastAsia"/>
          <w:color w:val="000000" w:themeColor="text1"/>
          <w:u w:val="single"/>
        </w:rPr>
        <w:t xml:space="preserve">: </w:t>
      </w:r>
      <w:r w:rsidRPr="1402F670">
        <w:rPr>
          <w:rFonts w:eastAsiaTheme="minorEastAsia"/>
          <w:b/>
          <w:bCs/>
          <w:color w:val="000000" w:themeColor="text1"/>
        </w:rPr>
        <w:t>Competency 1B</w:t>
      </w:r>
      <w:r w:rsidRPr="1402F670">
        <w:rPr>
          <w:rFonts w:eastAsiaTheme="minorEastAsia"/>
          <w:color w:val="000000" w:themeColor="text1"/>
        </w:rPr>
        <w:t xml:space="preserve"> – Research in the NHS</w:t>
      </w:r>
      <w:r w:rsidR="1C8D7CF2" w:rsidRPr="1402F670">
        <w:rPr>
          <w:rFonts w:eastAsiaTheme="minorEastAsia"/>
          <w:color w:val="000000" w:themeColor="text1"/>
        </w:rPr>
        <w:t xml:space="preserve"> and in CLCH</w:t>
      </w:r>
    </w:p>
    <w:tbl>
      <w:tblPr>
        <w:tblStyle w:val="TableGrid"/>
        <w:tblW w:w="0" w:type="auto"/>
        <w:tblLook w:val="0000" w:firstRow="0" w:lastRow="0" w:firstColumn="0" w:lastColumn="0" w:noHBand="0" w:noVBand="0"/>
      </w:tblPr>
      <w:tblGrid>
        <w:gridCol w:w="2100"/>
        <w:gridCol w:w="2385"/>
        <w:gridCol w:w="2400"/>
        <w:gridCol w:w="2131"/>
      </w:tblGrid>
      <w:tr w:rsidR="00E81AAD" w:rsidRPr="00C66AED" w14:paraId="11E06A2F" w14:textId="77777777" w:rsidTr="1402F670">
        <w:trPr>
          <w:trHeight w:val="375"/>
        </w:trPr>
        <w:tc>
          <w:tcPr>
            <w:tcW w:w="9016" w:type="dxa"/>
            <w:gridSpan w:val="4"/>
            <w:shd w:val="clear" w:color="auto" w:fill="D9D9D9" w:themeFill="background1" w:themeFillShade="D9"/>
          </w:tcPr>
          <w:p w14:paraId="27375C66" w14:textId="77777777" w:rsidR="00E81AAD" w:rsidRPr="00C66AED" w:rsidRDefault="00E81AAD"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E81AAD" w:rsidRPr="00C66AED" w14:paraId="5B00387A" w14:textId="77777777" w:rsidTr="1402F670">
        <w:tblPrEx>
          <w:tblLook w:val="04A0" w:firstRow="1" w:lastRow="0" w:firstColumn="1" w:lastColumn="0" w:noHBand="0" w:noVBand="1"/>
        </w:tblPrEx>
        <w:tc>
          <w:tcPr>
            <w:tcW w:w="9016" w:type="dxa"/>
            <w:gridSpan w:val="4"/>
          </w:tcPr>
          <w:p w14:paraId="16219847" w14:textId="77777777" w:rsidR="00E81AAD" w:rsidRPr="00C66AED" w:rsidRDefault="00E81AAD" w:rsidP="1402F670">
            <w:pPr>
              <w:widowControl w:val="0"/>
              <w:rPr>
                <w:rFonts w:eastAsiaTheme="minorEastAsia"/>
                <w:color w:val="000000" w:themeColor="text1"/>
              </w:rPr>
            </w:pPr>
            <w:r w:rsidRPr="1402F670">
              <w:rPr>
                <w:rFonts w:eastAsiaTheme="minorEastAsia"/>
                <w:color w:val="000000" w:themeColor="text1"/>
              </w:rPr>
              <w:t xml:space="preserve"> Political and strategic developments in clinical research:</w:t>
            </w:r>
          </w:p>
          <w:p w14:paraId="21DB9D95" w14:textId="77777777" w:rsidR="00E81AAD" w:rsidRPr="00C66AED" w:rsidRDefault="00E81AAD" w:rsidP="1402F670">
            <w:pPr>
              <w:widowControl w:val="0"/>
              <w:rPr>
                <w:rFonts w:eastAsiaTheme="minorEastAsia"/>
                <w:color w:val="000000" w:themeColor="text1"/>
              </w:rPr>
            </w:pPr>
          </w:p>
          <w:p w14:paraId="09175FA6" w14:textId="7B4D7592" w:rsidR="00C66AED" w:rsidRDefault="00E81AAD" w:rsidP="1402F670">
            <w:pPr>
              <w:widowControl w:val="0"/>
              <w:numPr>
                <w:ilvl w:val="0"/>
                <w:numId w:val="12"/>
              </w:numPr>
              <w:rPr>
                <w:rFonts w:eastAsiaTheme="minorEastAsia"/>
                <w:color w:val="000000" w:themeColor="text1"/>
              </w:rPr>
            </w:pPr>
            <w:hyperlink r:id="rId29">
              <w:r w:rsidRPr="1402F670">
                <w:rPr>
                  <w:rStyle w:val="Hyperlink"/>
                  <w:rFonts w:eastAsiaTheme="minorEastAsia"/>
                </w:rPr>
                <w:t>NHS England: Maximising the benefits of research</w:t>
              </w:r>
            </w:hyperlink>
          </w:p>
          <w:p w14:paraId="6F0BEE40" w14:textId="6C8685FA" w:rsidR="00C66AED" w:rsidRPr="00E81AAD" w:rsidRDefault="08728BF4" w:rsidP="1402F670">
            <w:pPr>
              <w:widowControl w:val="0"/>
              <w:numPr>
                <w:ilvl w:val="0"/>
                <w:numId w:val="12"/>
              </w:numPr>
              <w:rPr>
                <w:rFonts w:eastAsiaTheme="minorEastAsia"/>
                <w:color w:val="000000" w:themeColor="text1"/>
              </w:rPr>
            </w:pPr>
            <w:hyperlink r:id="rId30">
              <w:r w:rsidRPr="1402F670">
                <w:rPr>
                  <w:rStyle w:val="Hyperlink"/>
                  <w:rFonts w:eastAsiaTheme="minorEastAsia"/>
                </w:rPr>
                <w:t>Embedding research in the NHS</w:t>
              </w:r>
            </w:hyperlink>
          </w:p>
          <w:p w14:paraId="42C273C3" w14:textId="14CFAE98" w:rsidR="00E81AAD" w:rsidRDefault="00E81AAD" w:rsidP="1402F670">
            <w:pPr>
              <w:widowControl w:val="0"/>
              <w:numPr>
                <w:ilvl w:val="0"/>
                <w:numId w:val="12"/>
              </w:numPr>
              <w:rPr>
                <w:rFonts w:eastAsiaTheme="minorEastAsia"/>
                <w:color w:val="000000" w:themeColor="text1"/>
              </w:rPr>
            </w:pPr>
            <w:hyperlink r:id="rId31">
              <w:r w:rsidRPr="1402F670">
                <w:rPr>
                  <w:rStyle w:val="Hyperlink"/>
                  <w:rFonts w:eastAsiaTheme="minorEastAsia"/>
                </w:rPr>
                <w:t xml:space="preserve">Role of NIHR </w:t>
              </w:r>
              <w:r w:rsidR="08728BF4" w:rsidRPr="1402F670">
                <w:rPr>
                  <w:rStyle w:val="Hyperlink"/>
                  <w:rFonts w:eastAsiaTheme="minorEastAsia"/>
                </w:rPr>
                <w:t>Research Delivery</w:t>
              </w:r>
              <w:r w:rsidRPr="1402F670">
                <w:rPr>
                  <w:rStyle w:val="Hyperlink"/>
                  <w:rFonts w:eastAsiaTheme="minorEastAsia"/>
                </w:rPr>
                <w:t xml:space="preserve"> Networks</w:t>
              </w:r>
            </w:hyperlink>
            <w:r w:rsidR="08728BF4" w:rsidRPr="1402F670">
              <w:rPr>
                <w:rFonts w:eastAsiaTheme="minorEastAsia"/>
                <w:color w:val="000000" w:themeColor="text1"/>
              </w:rPr>
              <w:t xml:space="preserve"> (RDN)</w:t>
            </w:r>
          </w:p>
          <w:p w14:paraId="1059C403" w14:textId="104B48D9" w:rsidR="00E81AAD" w:rsidRDefault="059D74CB" w:rsidP="1402F670">
            <w:pPr>
              <w:widowControl w:val="0"/>
              <w:numPr>
                <w:ilvl w:val="0"/>
                <w:numId w:val="12"/>
              </w:numPr>
              <w:rPr>
                <w:rFonts w:eastAsiaTheme="minorEastAsia"/>
                <w:color w:val="000000" w:themeColor="text1"/>
              </w:rPr>
            </w:pPr>
            <w:hyperlink r:id="rId32">
              <w:r w:rsidRPr="1402F670">
                <w:rPr>
                  <w:rStyle w:val="Hyperlink"/>
                  <w:rFonts w:eastAsiaTheme="minorEastAsia"/>
                </w:rPr>
                <w:t>NIHR North London Regional Research Delivery Network (RRDN)</w:t>
              </w:r>
            </w:hyperlink>
          </w:p>
          <w:p w14:paraId="768E425C" w14:textId="4F9B35E1" w:rsidR="1BDDE94B" w:rsidRDefault="627A3F20" w:rsidP="1402F670">
            <w:pPr>
              <w:widowControl w:val="0"/>
              <w:numPr>
                <w:ilvl w:val="0"/>
                <w:numId w:val="12"/>
              </w:numPr>
              <w:rPr>
                <w:rFonts w:eastAsiaTheme="minorEastAsia"/>
                <w:color w:val="000000" w:themeColor="text1"/>
              </w:rPr>
            </w:pPr>
            <w:r w:rsidRPr="1402F670">
              <w:rPr>
                <w:rFonts w:eastAsiaTheme="minorEastAsia"/>
                <w:color w:val="000000" w:themeColor="text1"/>
              </w:rPr>
              <w:t xml:space="preserve">CLCH Research </w:t>
            </w:r>
            <w:r w:rsidR="4D8A5FE1" w:rsidRPr="1402F670">
              <w:rPr>
                <w:rFonts w:eastAsiaTheme="minorEastAsia"/>
                <w:color w:val="000000" w:themeColor="text1"/>
              </w:rPr>
              <w:t>&amp; Development</w:t>
            </w:r>
          </w:p>
          <w:p w14:paraId="1D733A37" w14:textId="77777777" w:rsidR="00C66AED" w:rsidRPr="00C66AED" w:rsidRDefault="00C66AED" w:rsidP="1402F670">
            <w:pPr>
              <w:widowControl w:val="0"/>
              <w:rPr>
                <w:rFonts w:eastAsiaTheme="minorEastAsia"/>
                <w:color w:val="000000" w:themeColor="text1"/>
              </w:rPr>
            </w:pPr>
          </w:p>
          <w:p w14:paraId="021C40EE" w14:textId="42084B0B" w:rsidR="00C66AED" w:rsidRPr="00C66AED" w:rsidRDefault="00E81AAD" w:rsidP="1402F670">
            <w:pPr>
              <w:widowControl w:val="0"/>
              <w:rPr>
                <w:rFonts w:eastAsiaTheme="minorEastAsia"/>
                <w:color w:val="000000" w:themeColor="text1"/>
              </w:rPr>
            </w:pPr>
            <w:r w:rsidRPr="1402F670">
              <w:rPr>
                <w:rFonts w:eastAsiaTheme="minorEastAsia"/>
                <w:color w:val="000000" w:themeColor="text1"/>
              </w:rPr>
              <w:t xml:space="preserve">Research in the local NHS trust(s): </w:t>
            </w:r>
            <w:hyperlink r:id="rId33">
              <w:r w:rsidRPr="1402F670">
                <w:rPr>
                  <w:rFonts w:eastAsiaTheme="minorEastAsia"/>
                  <w:color w:val="1155CC"/>
                  <w:u w:val="single"/>
                  <w:lang w:eastAsia="en-GB"/>
                </w:rPr>
                <w:t xml:space="preserve">NIHR </w:t>
              </w:r>
              <w:r w:rsidR="08728BF4" w:rsidRPr="1402F670">
                <w:rPr>
                  <w:rFonts w:eastAsiaTheme="minorEastAsia"/>
                  <w:color w:val="1155CC"/>
                  <w:u w:val="single"/>
                  <w:lang w:eastAsia="en-GB"/>
                </w:rPr>
                <w:t xml:space="preserve">RDN </w:t>
              </w:r>
              <w:r w:rsidRPr="1402F670">
                <w:rPr>
                  <w:rFonts w:eastAsiaTheme="minorEastAsia"/>
                  <w:color w:val="1155CC"/>
                  <w:u w:val="single"/>
                  <w:lang w:eastAsia="en-GB"/>
                </w:rPr>
                <w:t>portfolio</w:t>
              </w:r>
            </w:hyperlink>
            <w:r w:rsidRPr="1402F670">
              <w:rPr>
                <w:rFonts w:eastAsiaTheme="minorEastAsia"/>
                <w:color w:val="1155CC"/>
                <w:u w:val="single"/>
                <w:lang w:eastAsia="en-GB"/>
              </w:rPr>
              <w:t xml:space="preserve"> </w:t>
            </w:r>
            <w:r w:rsidRPr="1402F670">
              <w:rPr>
                <w:rFonts w:eastAsiaTheme="minorEastAsia"/>
                <w:color w:val="000000" w:themeColor="text1"/>
              </w:rPr>
              <w:t>and non-NIHR portfolio research</w:t>
            </w:r>
          </w:p>
        </w:tc>
      </w:tr>
      <w:tr w:rsidR="00E81AAD" w:rsidRPr="00C66AED" w14:paraId="7B53AD25" w14:textId="77777777" w:rsidTr="1402F670">
        <w:trPr>
          <w:trHeight w:val="480"/>
        </w:trPr>
        <w:tc>
          <w:tcPr>
            <w:tcW w:w="9016" w:type="dxa"/>
            <w:gridSpan w:val="4"/>
            <w:shd w:val="clear" w:color="auto" w:fill="D9D9D9" w:themeFill="background1" w:themeFillShade="D9"/>
          </w:tcPr>
          <w:p w14:paraId="32838A0C" w14:textId="77777777" w:rsidR="00E81AAD" w:rsidRPr="00C66AED" w:rsidRDefault="00E81AAD"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E81AAD" w:rsidRPr="00C66AED" w14:paraId="029DFB06" w14:textId="77777777" w:rsidTr="1402F670">
        <w:trPr>
          <w:trHeight w:val="480"/>
        </w:trPr>
        <w:tc>
          <w:tcPr>
            <w:tcW w:w="9016" w:type="dxa"/>
            <w:gridSpan w:val="4"/>
          </w:tcPr>
          <w:p w14:paraId="57818AEB" w14:textId="7E19E64E" w:rsidR="00E81AAD" w:rsidRPr="00C66AED" w:rsidRDefault="00E81AAD" w:rsidP="1402F670">
            <w:pPr>
              <w:pStyle w:val="ListParagraph"/>
              <w:numPr>
                <w:ilvl w:val="0"/>
                <w:numId w:val="5"/>
              </w:numPr>
              <w:rPr>
                <w:rFonts w:eastAsiaTheme="minorEastAsia"/>
                <w:color w:val="000000" w:themeColor="text1"/>
              </w:rPr>
            </w:pPr>
            <w:r w:rsidRPr="1402F670">
              <w:rPr>
                <w:rFonts w:eastAsiaTheme="minorEastAsia"/>
                <w:color w:val="000000" w:themeColor="text1"/>
              </w:rPr>
              <w:t>Aware of studies</w:t>
            </w:r>
            <w:r w:rsidR="0B86A5B7" w:rsidRPr="1402F670">
              <w:rPr>
                <w:rFonts w:eastAsiaTheme="minorEastAsia"/>
                <w:color w:val="000000" w:themeColor="text1"/>
              </w:rPr>
              <w:t>, and type of studies,</w:t>
            </w:r>
            <w:r w:rsidRPr="1402F670">
              <w:rPr>
                <w:rFonts w:eastAsiaTheme="minorEastAsia"/>
                <w:color w:val="000000" w:themeColor="text1"/>
              </w:rPr>
              <w:t xml:space="preserve"> taking place in their own </w:t>
            </w:r>
            <w:r w:rsidR="699BD065" w:rsidRPr="1402F670">
              <w:rPr>
                <w:rFonts w:eastAsiaTheme="minorEastAsia"/>
                <w:color w:val="000000" w:themeColor="text1"/>
              </w:rPr>
              <w:t>Community Service/</w:t>
            </w:r>
            <w:r w:rsidRPr="1402F670">
              <w:rPr>
                <w:rFonts w:eastAsiaTheme="minorEastAsia"/>
                <w:color w:val="000000" w:themeColor="text1"/>
              </w:rPr>
              <w:t>Department/</w:t>
            </w:r>
            <w:r w:rsidR="4C10EB67" w:rsidRPr="1402F670">
              <w:rPr>
                <w:rFonts w:eastAsiaTheme="minorEastAsia"/>
                <w:color w:val="000000" w:themeColor="text1"/>
              </w:rPr>
              <w:t>CLCH</w:t>
            </w:r>
          </w:p>
          <w:p w14:paraId="08DD5B56" w14:textId="3C92D420" w:rsidR="00E81AAD" w:rsidRPr="00C66AED" w:rsidRDefault="00E81AAD" w:rsidP="1402F670">
            <w:pPr>
              <w:pStyle w:val="ListParagraph"/>
              <w:numPr>
                <w:ilvl w:val="0"/>
                <w:numId w:val="5"/>
              </w:numPr>
              <w:rPr>
                <w:rFonts w:eastAsiaTheme="minorEastAsia"/>
                <w:color w:val="000000" w:themeColor="text1"/>
              </w:rPr>
            </w:pPr>
            <w:r w:rsidRPr="1402F670">
              <w:rPr>
                <w:rFonts w:eastAsiaTheme="minorEastAsia"/>
                <w:color w:val="000000" w:themeColor="text1"/>
              </w:rPr>
              <w:t>Aware of the Research</w:t>
            </w:r>
            <w:r w:rsidR="33476B52" w:rsidRPr="1402F670">
              <w:rPr>
                <w:rFonts w:eastAsiaTheme="minorEastAsia"/>
                <w:color w:val="000000" w:themeColor="text1"/>
              </w:rPr>
              <w:t xml:space="preserve"> Delivery</w:t>
            </w:r>
            <w:r w:rsidRPr="1402F670">
              <w:rPr>
                <w:rFonts w:eastAsiaTheme="minorEastAsia"/>
                <w:color w:val="000000" w:themeColor="text1"/>
              </w:rPr>
              <w:t xml:space="preserve"> Network</w:t>
            </w:r>
            <w:r w:rsidR="4CDA6FA8" w:rsidRPr="1402F670">
              <w:rPr>
                <w:rFonts w:eastAsiaTheme="minorEastAsia"/>
                <w:color w:val="000000" w:themeColor="text1"/>
              </w:rPr>
              <w:t xml:space="preserve"> (RDN)</w:t>
            </w:r>
            <w:r w:rsidRPr="1402F670">
              <w:rPr>
                <w:rFonts w:eastAsiaTheme="minorEastAsia"/>
                <w:color w:val="000000" w:themeColor="text1"/>
              </w:rPr>
              <w:t xml:space="preserve"> in which they work and the Network’s role in supporting research in their Trust/Organisation</w:t>
            </w:r>
          </w:p>
          <w:p w14:paraId="06A6F66E" w14:textId="0517DAC9" w:rsidR="00E81AAD" w:rsidRPr="00C66AED" w:rsidRDefault="76747D4F" w:rsidP="1402F670">
            <w:pPr>
              <w:pStyle w:val="ListParagraph"/>
              <w:numPr>
                <w:ilvl w:val="0"/>
                <w:numId w:val="5"/>
              </w:numPr>
              <w:rPr>
                <w:rFonts w:eastAsiaTheme="minorEastAsia"/>
                <w:color w:val="000000" w:themeColor="text1"/>
              </w:rPr>
            </w:pPr>
            <w:r w:rsidRPr="1402F670">
              <w:rPr>
                <w:rFonts w:eastAsiaTheme="minorEastAsia"/>
                <w:color w:val="000000" w:themeColor="text1"/>
              </w:rPr>
              <w:t>Aware of the Research &amp; Development</w:t>
            </w:r>
            <w:r w:rsidR="2BEEE2F5" w:rsidRPr="1402F670">
              <w:rPr>
                <w:rFonts w:eastAsiaTheme="minorEastAsia"/>
                <w:color w:val="000000" w:themeColor="text1"/>
              </w:rPr>
              <w:t xml:space="preserve"> (R&amp;D)</w:t>
            </w:r>
            <w:r w:rsidRPr="1402F670">
              <w:rPr>
                <w:rFonts w:eastAsiaTheme="minorEastAsia"/>
                <w:color w:val="000000" w:themeColor="text1"/>
              </w:rPr>
              <w:t xml:space="preserve"> department and their role in supporting research </w:t>
            </w:r>
            <w:r w:rsidR="798D4913" w:rsidRPr="1402F670">
              <w:rPr>
                <w:rFonts w:eastAsiaTheme="minorEastAsia"/>
                <w:color w:val="000000" w:themeColor="text1"/>
              </w:rPr>
              <w:t>at CLCH</w:t>
            </w:r>
          </w:p>
          <w:p w14:paraId="72A6C344" w14:textId="08445D17" w:rsidR="00E81AAD" w:rsidRPr="00C66AED" w:rsidRDefault="00E81AAD" w:rsidP="1402F670">
            <w:pPr>
              <w:pStyle w:val="ListParagraph"/>
              <w:numPr>
                <w:ilvl w:val="0"/>
                <w:numId w:val="5"/>
              </w:numPr>
              <w:rPr>
                <w:rFonts w:eastAsiaTheme="minorEastAsia"/>
                <w:color w:val="000000" w:themeColor="text1"/>
              </w:rPr>
            </w:pPr>
            <w:r w:rsidRPr="1402F670">
              <w:rPr>
                <w:rFonts w:eastAsiaTheme="minorEastAsia"/>
                <w:color w:val="000000" w:themeColor="text1"/>
              </w:rPr>
              <w:t>Understands the relevance of historical development of clinical research to current research and policy</w:t>
            </w:r>
          </w:p>
        </w:tc>
      </w:tr>
      <w:tr w:rsidR="00E81AAD" w:rsidRPr="00C66AED" w14:paraId="668AC4B5" w14:textId="77777777" w:rsidTr="1402F670">
        <w:trPr>
          <w:trHeight w:val="480"/>
        </w:trPr>
        <w:tc>
          <w:tcPr>
            <w:tcW w:w="9016" w:type="dxa"/>
            <w:gridSpan w:val="4"/>
            <w:shd w:val="clear" w:color="auto" w:fill="D9D9D9" w:themeFill="background1" w:themeFillShade="D9"/>
          </w:tcPr>
          <w:p w14:paraId="01B3B747" w14:textId="77777777" w:rsidR="00E81AAD" w:rsidRPr="00C66AED" w:rsidRDefault="00E81AAD"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E81AAD" w:rsidRPr="00C66AED" w14:paraId="4572FF05" w14:textId="77777777" w:rsidTr="1402F670">
        <w:trPr>
          <w:trHeight w:val="480"/>
        </w:trPr>
        <w:tc>
          <w:tcPr>
            <w:tcW w:w="2100" w:type="dxa"/>
          </w:tcPr>
          <w:p w14:paraId="74A94124" w14:textId="77777777" w:rsidR="00E81AAD" w:rsidRPr="00C66AED" w:rsidRDefault="00E81AAD" w:rsidP="1402F670">
            <w:pPr>
              <w:rPr>
                <w:rFonts w:eastAsiaTheme="minorEastAsia"/>
                <w:b/>
                <w:bCs/>
                <w:color w:val="000000" w:themeColor="text1"/>
                <w:sz w:val="20"/>
                <w:szCs w:val="20"/>
              </w:rPr>
            </w:pPr>
            <w:r w:rsidRPr="1402F670">
              <w:rPr>
                <w:rFonts w:eastAsiaTheme="minorEastAsia"/>
                <w:b/>
                <w:bCs/>
                <w:color w:val="000000" w:themeColor="text1"/>
                <w:sz w:val="20"/>
                <w:szCs w:val="20"/>
              </w:rPr>
              <w:t>Level 1</w:t>
            </w:r>
          </w:p>
          <w:p w14:paraId="1C350222" w14:textId="77777777" w:rsidR="00E81AAD" w:rsidRPr="00C66AED" w:rsidRDefault="00E81AAD" w:rsidP="1402F670">
            <w:pPr>
              <w:rPr>
                <w:rFonts w:eastAsiaTheme="minorEastAsia"/>
                <w:color w:val="000000" w:themeColor="text1"/>
                <w:sz w:val="20"/>
                <w:szCs w:val="20"/>
              </w:rPr>
            </w:pPr>
          </w:p>
          <w:p w14:paraId="0FD27271" w14:textId="14E080F5" w:rsidR="00E81AAD" w:rsidRPr="00C66AED" w:rsidRDefault="00E81AAD" w:rsidP="1402F670">
            <w:pPr>
              <w:rPr>
                <w:rFonts w:eastAsiaTheme="minorEastAsia"/>
                <w:color w:val="000000" w:themeColor="text1"/>
                <w:sz w:val="20"/>
                <w:szCs w:val="20"/>
              </w:rPr>
            </w:pPr>
            <w:r w:rsidRPr="1402F670">
              <w:rPr>
                <w:rFonts w:eastAsiaTheme="minorEastAsia"/>
                <w:color w:val="000000" w:themeColor="text1"/>
                <w:sz w:val="20"/>
                <w:szCs w:val="20"/>
              </w:rPr>
              <w:t>Aware that research is important to improve care</w:t>
            </w:r>
          </w:p>
          <w:p w14:paraId="177D0137" w14:textId="77777777" w:rsidR="00E81AAD" w:rsidRPr="00C66AED" w:rsidRDefault="00E81AAD" w:rsidP="1402F670">
            <w:pPr>
              <w:rPr>
                <w:rFonts w:eastAsiaTheme="minorEastAsia"/>
                <w:color w:val="000000" w:themeColor="text1"/>
                <w:sz w:val="20"/>
                <w:szCs w:val="20"/>
              </w:rPr>
            </w:pPr>
          </w:p>
          <w:p w14:paraId="09739862" w14:textId="52C1A696" w:rsidR="00E81AAD" w:rsidRPr="00C66AED" w:rsidRDefault="00E81AAD" w:rsidP="1402F670">
            <w:pPr>
              <w:rPr>
                <w:rFonts w:eastAsiaTheme="minorEastAsia"/>
                <w:color w:val="000000" w:themeColor="text1"/>
                <w:sz w:val="20"/>
                <w:szCs w:val="20"/>
              </w:rPr>
            </w:pPr>
            <w:r w:rsidRPr="1402F670">
              <w:rPr>
                <w:rFonts w:eastAsiaTheme="minorEastAsia"/>
                <w:color w:val="000000" w:themeColor="text1"/>
                <w:sz w:val="20"/>
                <w:szCs w:val="20"/>
              </w:rPr>
              <w:t>Aware that research is embedded in the NHS</w:t>
            </w:r>
          </w:p>
          <w:p w14:paraId="32A9A39F" w14:textId="77777777" w:rsidR="00E81AAD" w:rsidRPr="00C66AED" w:rsidRDefault="00E81AAD" w:rsidP="1402F670">
            <w:pPr>
              <w:rPr>
                <w:rFonts w:eastAsiaTheme="minorEastAsia"/>
                <w:color w:val="000000" w:themeColor="text1"/>
                <w:sz w:val="20"/>
                <w:szCs w:val="20"/>
              </w:rPr>
            </w:pPr>
          </w:p>
          <w:p w14:paraId="6085439D" w14:textId="4EF5255B" w:rsidR="00E81AAD" w:rsidRPr="00C66AED" w:rsidRDefault="00E81AAD" w:rsidP="1402F670">
            <w:pPr>
              <w:rPr>
                <w:rFonts w:eastAsiaTheme="minorEastAsia"/>
                <w:color w:val="000000" w:themeColor="text1"/>
                <w:sz w:val="20"/>
                <w:szCs w:val="20"/>
              </w:rPr>
            </w:pPr>
            <w:r w:rsidRPr="1402F670">
              <w:rPr>
                <w:rFonts w:eastAsiaTheme="minorEastAsia"/>
                <w:color w:val="000000" w:themeColor="text1"/>
                <w:sz w:val="20"/>
                <w:szCs w:val="20"/>
              </w:rPr>
              <w:t>Identifies how the principles of GCP are</w:t>
            </w:r>
            <w:r w:rsidR="08728BF4" w:rsidRPr="1402F670">
              <w:rPr>
                <w:rFonts w:eastAsiaTheme="minorEastAsia"/>
                <w:color w:val="000000" w:themeColor="text1"/>
                <w:sz w:val="20"/>
                <w:szCs w:val="20"/>
              </w:rPr>
              <w:t xml:space="preserve"> </w:t>
            </w:r>
            <w:r w:rsidRPr="1402F670">
              <w:rPr>
                <w:rFonts w:eastAsiaTheme="minorEastAsia"/>
                <w:color w:val="000000" w:themeColor="text1"/>
                <w:sz w:val="20"/>
                <w:szCs w:val="20"/>
              </w:rPr>
              <w:t>implemented using an everyday example</w:t>
            </w:r>
          </w:p>
        </w:tc>
        <w:tc>
          <w:tcPr>
            <w:tcW w:w="2385" w:type="dxa"/>
          </w:tcPr>
          <w:p w14:paraId="737FCF66" w14:textId="77777777" w:rsidR="00E81AAD" w:rsidRPr="00C66AED" w:rsidRDefault="00E81AAD"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2</w:t>
            </w:r>
          </w:p>
          <w:p w14:paraId="5EB2D915" w14:textId="77777777" w:rsidR="00E81AAD" w:rsidRPr="00C66AED" w:rsidRDefault="00E81AAD" w:rsidP="1402F670">
            <w:pPr>
              <w:widowControl w:val="0"/>
              <w:rPr>
                <w:rFonts w:eastAsiaTheme="minorEastAsia"/>
                <w:color w:val="000000" w:themeColor="text1"/>
                <w:sz w:val="20"/>
                <w:szCs w:val="20"/>
              </w:rPr>
            </w:pPr>
            <w:r>
              <w:br/>
            </w:r>
            <w:r w:rsidRPr="1402F670">
              <w:rPr>
                <w:rFonts w:eastAsiaTheme="minorEastAsia"/>
                <w:color w:val="000000" w:themeColor="text1"/>
                <w:sz w:val="20"/>
                <w:szCs w:val="20"/>
              </w:rPr>
              <w:t>Demonstrates</w:t>
            </w:r>
          </w:p>
          <w:p w14:paraId="0E3EE687"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awareness of studies</w:t>
            </w:r>
          </w:p>
          <w:p w14:paraId="1E1E921A"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in their own team/</w:t>
            </w:r>
          </w:p>
          <w:p w14:paraId="15D7A6BF"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department &amp; wider</w:t>
            </w:r>
          </w:p>
          <w:p w14:paraId="0D24A2D0" w14:textId="2D1D428C"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specialty area/</w:t>
            </w:r>
            <w:r w:rsidR="01F05E9F" w:rsidRPr="1402F670">
              <w:rPr>
                <w:rFonts w:eastAsiaTheme="minorEastAsia"/>
                <w:color w:val="000000" w:themeColor="text1"/>
                <w:sz w:val="20"/>
                <w:szCs w:val="20"/>
              </w:rPr>
              <w:t>CLCH</w:t>
            </w:r>
          </w:p>
          <w:p w14:paraId="5186CC98" w14:textId="77777777" w:rsidR="00E81AAD" w:rsidRPr="00C66AED" w:rsidRDefault="00E81AAD" w:rsidP="1402F670">
            <w:pPr>
              <w:widowControl w:val="0"/>
              <w:rPr>
                <w:rFonts w:eastAsiaTheme="minorEastAsia"/>
                <w:color w:val="000000" w:themeColor="text1"/>
                <w:sz w:val="20"/>
                <w:szCs w:val="20"/>
              </w:rPr>
            </w:pPr>
          </w:p>
          <w:p w14:paraId="2CB10481" w14:textId="5B5D5884"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Discusses their individual contribution</w:t>
            </w:r>
            <w:r w:rsidR="08728BF4" w:rsidRPr="1402F670">
              <w:rPr>
                <w:rFonts w:eastAsiaTheme="minorEastAsia"/>
                <w:color w:val="000000" w:themeColor="text1"/>
                <w:sz w:val="20"/>
                <w:szCs w:val="20"/>
              </w:rPr>
              <w:t xml:space="preserve"> </w:t>
            </w:r>
            <w:r w:rsidRPr="1402F670">
              <w:rPr>
                <w:rFonts w:eastAsiaTheme="minorEastAsia"/>
                <w:color w:val="000000" w:themeColor="text1"/>
                <w:sz w:val="20"/>
                <w:szCs w:val="20"/>
              </w:rPr>
              <w:t>to delivering research</w:t>
            </w:r>
          </w:p>
        </w:tc>
        <w:tc>
          <w:tcPr>
            <w:tcW w:w="2400" w:type="dxa"/>
          </w:tcPr>
          <w:p w14:paraId="1E0693F2" w14:textId="77777777" w:rsidR="00E81AAD" w:rsidRPr="00C66AED" w:rsidRDefault="00E81AAD"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3</w:t>
            </w:r>
          </w:p>
          <w:p w14:paraId="47FF72F5" w14:textId="20722147" w:rsidR="00E81AAD" w:rsidRPr="00C66AED" w:rsidRDefault="00E81AAD" w:rsidP="1402F670">
            <w:pPr>
              <w:widowControl w:val="0"/>
              <w:rPr>
                <w:rFonts w:eastAsiaTheme="minorEastAsia"/>
                <w:color w:val="000000" w:themeColor="text1"/>
                <w:sz w:val="20"/>
                <w:szCs w:val="20"/>
              </w:rPr>
            </w:pPr>
            <w:r>
              <w:br/>
            </w:r>
            <w:r w:rsidRPr="1402F670">
              <w:rPr>
                <w:rFonts w:eastAsiaTheme="minorEastAsia"/>
                <w:color w:val="000000" w:themeColor="text1"/>
                <w:sz w:val="20"/>
                <w:szCs w:val="20"/>
              </w:rPr>
              <w:t>Aware of the</w:t>
            </w:r>
          </w:p>
          <w:p w14:paraId="2DE9EC9C" w14:textId="278C37C4" w:rsidR="00E81AAD" w:rsidRPr="00C66AED" w:rsidRDefault="08728BF4" w:rsidP="1402F670">
            <w:pPr>
              <w:widowControl w:val="0"/>
              <w:rPr>
                <w:rFonts w:eastAsiaTheme="minorEastAsia"/>
                <w:color w:val="000000" w:themeColor="text1"/>
                <w:sz w:val="20"/>
                <w:szCs w:val="20"/>
              </w:rPr>
            </w:pPr>
            <w:r w:rsidRPr="1402F670">
              <w:rPr>
                <w:rFonts w:eastAsiaTheme="minorEastAsia"/>
                <w:color w:val="000000" w:themeColor="text1"/>
                <w:sz w:val="20"/>
                <w:szCs w:val="20"/>
              </w:rPr>
              <w:t>r</w:t>
            </w:r>
            <w:r w:rsidR="00E81AAD" w:rsidRPr="1402F670">
              <w:rPr>
                <w:rFonts w:eastAsiaTheme="minorEastAsia"/>
                <w:color w:val="000000" w:themeColor="text1"/>
                <w:sz w:val="20"/>
                <w:szCs w:val="20"/>
              </w:rPr>
              <w:t xml:space="preserve">esearch </w:t>
            </w:r>
            <w:r w:rsidRPr="1402F670">
              <w:rPr>
                <w:rFonts w:eastAsiaTheme="minorEastAsia"/>
                <w:color w:val="000000" w:themeColor="text1"/>
                <w:sz w:val="20"/>
                <w:szCs w:val="20"/>
              </w:rPr>
              <w:t>n</w:t>
            </w:r>
            <w:r w:rsidR="00E81AAD" w:rsidRPr="1402F670">
              <w:rPr>
                <w:rFonts w:eastAsiaTheme="minorEastAsia"/>
                <w:color w:val="000000" w:themeColor="text1"/>
                <w:sz w:val="20"/>
                <w:szCs w:val="20"/>
              </w:rPr>
              <w:t>etwork</w:t>
            </w:r>
            <w:r w:rsidRPr="1402F670">
              <w:rPr>
                <w:rFonts w:eastAsiaTheme="minorEastAsia"/>
                <w:color w:val="000000" w:themeColor="text1"/>
                <w:sz w:val="20"/>
                <w:szCs w:val="20"/>
              </w:rPr>
              <w:t>s</w:t>
            </w:r>
            <w:r w:rsidR="00E81AAD" w:rsidRPr="1402F670">
              <w:rPr>
                <w:rFonts w:eastAsiaTheme="minorEastAsia"/>
                <w:color w:val="000000" w:themeColor="text1"/>
                <w:sz w:val="20"/>
                <w:szCs w:val="20"/>
              </w:rPr>
              <w:t xml:space="preserve"> in</w:t>
            </w:r>
          </w:p>
          <w:p w14:paraId="0226DAB7"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which they work and</w:t>
            </w:r>
          </w:p>
          <w:p w14:paraId="5BE73FEF" w14:textId="3BFF4719"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 xml:space="preserve">can explain the </w:t>
            </w:r>
            <w:r w:rsidR="33476B52" w:rsidRPr="1402F670">
              <w:rPr>
                <w:rFonts w:eastAsiaTheme="minorEastAsia"/>
                <w:color w:val="000000" w:themeColor="text1"/>
                <w:sz w:val="20"/>
                <w:szCs w:val="20"/>
              </w:rPr>
              <w:t>n</w:t>
            </w:r>
            <w:r w:rsidRPr="1402F670">
              <w:rPr>
                <w:rFonts w:eastAsiaTheme="minorEastAsia"/>
                <w:color w:val="000000" w:themeColor="text1"/>
                <w:sz w:val="20"/>
                <w:szCs w:val="20"/>
              </w:rPr>
              <w:t>etwork’s role in</w:t>
            </w:r>
            <w:r w:rsidR="33476B52" w:rsidRPr="1402F670">
              <w:rPr>
                <w:rFonts w:eastAsiaTheme="minorEastAsia"/>
                <w:color w:val="000000" w:themeColor="text1"/>
                <w:sz w:val="20"/>
                <w:szCs w:val="20"/>
              </w:rPr>
              <w:t xml:space="preserve"> </w:t>
            </w:r>
            <w:r w:rsidRPr="1402F670">
              <w:rPr>
                <w:rFonts w:eastAsiaTheme="minorEastAsia"/>
                <w:color w:val="000000" w:themeColor="text1"/>
                <w:sz w:val="20"/>
                <w:szCs w:val="20"/>
              </w:rPr>
              <w:t xml:space="preserve">supporting research </w:t>
            </w:r>
            <w:r w:rsidR="39B63FC1" w:rsidRPr="1402F670">
              <w:rPr>
                <w:rFonts w:eastAsiaTheme="minorEastAsia"/>
                <w:color w:val="000000" w:themeColor="text1"/>
                <w:sz w:val="20"/>
                <w:szCs w:val="20"/>
              </w:rPr>
              <w:t>at CLCH</w:t>
            </w:r>
          </w:p>
          <w:p w14:paraId="362F1DAF" w14:textId="6D376BB8" w:rsidR="341AC882" w:rsidRDefault="341AC882" w:rsidP="1402F670">
            <w:pPr>
              <w:widowControl w:val="0"/>
              <w:rPr>
                <w:rFonts w:eastAsiaTheme="minorEastAsia"/>
                <w:color w:val="000000" w:themeColor="text1"/>
                <w:sz w:val="20"/>
                <w:szCs w:val="20"/>
              </w:rPr>
            </w:pPr>
          </w:p>
          <w:p w14:paraId="6104E782" w14:textId="54D15C3D" w:rsidR="37414AF9" w:rsidRDefault="39B63FC1" w:rsidP="1402F670">
            <w:pPr>
              <w:widowControl w:val="0"/>
              <w:rPr>
                <w:rFonts w:eastAsiaTheme="minorEastAsia"/>
                <w:color w:val="000000" w:themeColor="text1"/>
                <w:sz w:val="20"/>
                <w:szCs w:val="20"/>
              </w:rPr>
            </w:pPr>
            <w:r w:rsidRPr="1402F670">
              <w:rPr>
                <w:rFonts w:eastAsiaTheme="minorEastAsia"/>
                <w:color w:val="000000" w:themeColor="text1"/>
                <w:sz w:val="20"/>
                <w:szCs w:val="20"/>
              </w:rPr>
              <w:t>Aware of the</w:t>
            </w:r>
          </w:p>
          <w:p w14:paraId="5F779270" w14:textId="27F56C0F" w:rsidR="37414AF9" w:rsidRDefault="39B63FC1" w:rsidP="1402F670">
            <w:pPr>
              <w:widowControl w:val="0"/>
              <w:rPr>
                <w:rFonts w:eastAsiaTheme="minorEastAsia"/>
                <w:color w:val="000000" w:themeColor="text1"/>
                <w:sz w:val="20"/>
                <w:szCs w:val="20"/>
              </w:rPr>
            </w:pPr>
            <w:r w:rsidRPr="1402F670">
              <w:rPr>
                <w:rFonts w:eastAsiaTheme="minorEastAsia"/>
                <w:color w:val="000000" w:themeColor="text1"/>
                <w:sz w:val="20"/>
                <w:szCs w:val="20"/>
              </w:rPr>
              <w:t>R&amp;D department in supporting community clinical research</w:t>
            </w:r>
          </w:p>
          <w:p w14:paraId="518C9F0C" w14:textId="77777777" w:rsidR="00E81AAD" w:rsidRPr="00C66AED" w:rsidRDefault="00E81AAD" w:rsidP="1402F670">
            <w:pPr>
              <w:widowControl w:val="0"/>
              <w:rPr>
                <w:rFonts w:eastAsiaTheme="minorEastAsia"/>
                <w:color w:val="000000" w:themeColor="text1"/>
                <w:sz w:val="20"/>
                <w:szCs w:val="20"/>
              </w:rPr>
            </w:pPr>
          </w:p>
          <w:p w14:paraId="156C3FFD" w14:textId="19E9F9A9"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Demonstrates an understanding of the</w:t>
            </w:r>
          </w:p>
          <w:p w14:paraId="74DF7EF6"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historical and political</w:t>
            </w:r>
          </w:p>
          <w:p w14:paraId="3D168A18"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context in which clinical</w:t>
            </w:r>
          </w:p>
          <w:p w14:paraId="05A4C671" w14:textId="78A87479"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research is being undertaken</w:t>
            </w:r>
          </w:p>
        </w:tc>
        <w:tc>
          <w:tcPr>
            <w:tcW w:w="2131" w:type="dxa"/>
          </w:tcPr>
          <w:p w14:paraId="1D5D98C5" w14:textId="77777777" w:rsidR="00E81AAD" w:rsidRPr="00C66AED" w:rsidRDefault="00E81AAD"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4</w:t>
            </w:r>
          </w:p>
          <w:p w14:paraId="2D0D7C38" w14:textId="77777777" w:rsidR="00E81AAD" w:rsidRPr="00C66AED" w:rsidRDefault="00E81AAD" w:rsidP="1402F670">
            <w:pPr>
              <w:widowControl w:val="0"/>
              <w:rPr>
                <w:rFonts w:eastAsiaTheme="minorEastAsia"/>
                <w:color w:val="000000" w:themeColor="text1"/>
                <w:sz w:val="20"/>
                <w:szCs w:val="20"/>
              </w:rPr>
            </w:pPr>
            <w:r>
              <w:br/>
            </w:r>
            <w:r w:rsidRPr="1402F670">
              <w:rPr>
                <w:rFonts w:eastAsiaTheme="minorEastAsia"/>
                <w:color w:val="000000" w:themeColor="text1"/>
                <w:sz w:val="20"/>
                <w:szCs w:val="20"/>
              </w:rPr>
              <w:t>Demonstrates</w:t>
            </w:r>
          </w:p>
          <w:p w14:paraId="79633546"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leadership by:</w:t>
            </w:r>
          </w:p>
          <w:p w14:paraId="6DFFC2D3"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 providing</w:t>
            </w:r>
          </w:p>
          <w:p w14:paraId="07E2175C"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comprehensive</w:t>
            </w:r>
          </w:p>
          <w:p w14:paraId="279B59E2" w14:textId="6FCF1DB1"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information to support understanding of the</w:t>
            </w:r>
          </w:p>
          <w:p w14:paraId="0DD3F5B7"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political context and</w:t>
            </w:r>
          </w:p>
          <w:p w14:paraId="17863351" w14:textId="282ABEDC"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strategic developments</w:t>
            </w:r>
          </w:p>
          <w:p w14:paraId="126B68FE" w14:textId="4370457C"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 xml:space="preserve">which influence research </w:t>
            </w:r>
            <w:r w:rsidR="507488BC" w:rsidRPr="1402F670">
              <w:rPr>
                <w:rFonts w:eastAsiaTheme="minorEastAsia"/>
                <w:color w:val="000000" w:themeColor="text1"/>
                <w:sz w:val="20"/>
                <w:szCs w:val="20"/>
              </w:rPr>
              <w:t>in the community care</w:t>
            </w:r>
          </w:p>
          <w:p w14:paraId="3DA7A573"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 championing the role</w:t>
            </w:r>
          </w:p>
          <w:p w14:paraId="63830A10"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of clinical research in</w:t>
            </w:r>
          </w:p>
          <w:p w14:paraId="3525E71F"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the development of</w:t>
            </w:r>
          </w:p>
          <w:p w14:paraId="0A206BE7"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health and social care</w:t>
            </w:r>
          </w:p>
          <w:p w14:paraId="18D83604"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 supporting and</w:t>
            </w:r>
          </w:p>
          <w:p w14:paraId="399CFAAA"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influencing the</w:t>
            </w:r>
          </w:p>
          <w:p w14:paraId="564922F9" w14:textId="77777777" w:rsidR="00E81AAD" w:rsidRPr="00C66AED"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embedding of clinical</w:t>
            </w:r>
          </w:p>
          <w:p w14:paraId="1C71666C" w14:textId="3A0854CB" w:rsidR="00E81AAD" w:rsidRPr="00407CEA" w:rsidRDefault="00E81AAD" w:rsidP="1402F670">
            <w:pPr>
              <w:widowControl w:val="0"/>
              <w:rPr>
                <w:rFonts w:eastAsiaTheme="minorEastAsia"/>
                <w:color w:val="000000" w:themeColor="text1"/>
                <w:sz w:val="20"/>
                <w:szCs w:val="20"/>
              </w:rPr>
            </w:pPr>
            <w:r w:rsidRPr="1402F670">
              <w:rPr>
                <w:rFonts w:eastAsiaTheme="minorEastAsia"/>
                <w:color w:val="000000" w:themeColor="text1"/>
                <w:sz w:val="20"/>
                <w:szCs w:val="20"/>
              </w:rPr>
              <w:t>research in local NHS</w:t>
            </w:r>
            <w:r w:rsidR="5B8C53AD" w:rsidRPr="1402F670">
              <w:rPr>
                <w:rFonts w:eastAsiaTheme="minorEastAsia"/>
                <w:color w:val="000000" w:themeColor="text1"/>
                <w:sz w:val="20"/>
                <w:szCs w:val="20"/>
              </w:rPr>
              <w:t xml:space="preserve"> </w:t>
            </w:r>
            <w:r w:rsidRPr="1402F670">
              <w:rPr>
                <w:rFonts w:eastAsiaTheme="minorEastAsia"/>
                <w:color w:val="000000" w:themeColor="text1"/>
                <w:sz w:val="20"/>
                <w:szCs w:val="20"/>
              </w:rPr>
              <w:t>infrastructure/practice</w:t>
            </w:r>
          </w:p>
        </w:tc>
      </w:tr>
    </w:tbl>
    <w:p w14:paraId="68CE488E" w14:textId="75FA667A" w:rsidR="00E62050" w:rsidRDefault="00E62050" w:rsidP="1402F670">
      <w:pPr>
        <w:rPr>
          <w:rFonts w:eastAsiaTheme="minorEastAsia"/>
        </w:rPr>
      </w:pPr>
    </w:p>
    <w:p w14:paraId="05C9FCE7" w14:textId="3D0D5873" w:rsidR="1402F670" w:rsidRDefault="1402F670" w:rsidP="1402F670">
      <w:pPr>
        <w:rPr>
          <w:rFonts w:eastAsiaTheme="minorEastAsia"/>
        </w:rPr>
      </w:pPr>
    </w:p>
    <w:p w14:paraId="4F91FF52" w14:textId="7C86E5E5" w:rsidR="50EC4BA3" w:rsidRDefault="50EC4BA3" w:rsidP="50EC4BA3">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564D1C43" w14:paraId="4DC95951" w14:textId="77777777" w:rsidTr="00D94953">
        <w:trPr>
          <w:trHeight w:val="300"/>
        </w:trPr>
        <w:tc>
          <w:tcPr>
            <w:tcW w:w="9000" w:type="dxa"/>
            <w:gridSpan w:val="2"/>
            <w:shd w:val="clear" w:color="auto" w:fill="D9D9D9" w:themeFill="background1" w:themeFillShade="D9"/>
          </w:tcPr>
          <w:p w14:paraId="461D8C3E" w14:textId="58E1DDFA" w:rsidR="564D1C43" w:rsidRDefault="564D1C43" w:rsidP="564D1C43">
            <w:pPr>
              <w:spacing w:after="0"/>
              <w:jc w:val="center"/>
            </w:pPr>
            <w:r w:rsidRPr="564D1C43">
              <w:rPr>
                <w:rFonts w:ascii="Calibri" w:eastAsia="Calibri" w:hAnsi="Calibri" w:cs="Calibri"/>
                <w:b/>
                <w:bCs/>
                <w:color w:val="000000" w:themeColor="text1"/>
              </w:rPr>
              <w:t>Assessment</w:t>
            </w:r>
          </w:p>
          <w:p w14:paraId="2DB2C525" w14:textId="7E04B5D7" w:rsidR="564D1C43" w:rsidRDefault="00D94953" w:rsidP="564D1C43">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564D1C43" w14:paraId="3B8E330A" w14:textId="77777777" w:rsidTr="00D94953">
        <w:trPr>
          <w:trHeight w:val="3045"/>
        </w:trPr>
        <w:tc>
          <w:tcPr>
            <w:tcW w:w="9000" w:type="dxa"/>
            <w:gridSpan w:val="2"/>
          </w:tcPr>
          <w:p w14:paraId="47A8E310" w14:textId="52EEECD8" w:rsidR="564D1C43" w:rsidRDefault="564D1C43" w:rsidP="564D1C43">
            <w:pPr>
              <w:spacing w:after="0"/>
              <w:jc w:val="center"/>
            </w:pPr>
            <w:r w:rsidRPr="564D1C43">
              <w:rPr>
                <w:rFonts w:ascii="Calibri" w:eastAsia="Calibri" w:hAnsi="Calibri" w:cs="Calibri"/>
              </w:rPr>
              <w:t>Baseline</w:t>
            </w:r>
          </w:p>
          <w:p w14:paraId="0FB06DC8" w14:textId="4C6FC3BE" w:rsidR="564D1C43" w:rsidRDefault="564D1C43" w:rsidP="564D1C43">
            <w:pPr>
              <w:spacing w:after="0"/>
            </w:pPr>
            <w:r w:rsidRPr="564D1C43">
              <w:rPr>
                <w:rFonts w:ascii="Calibri" w:eastAsia="Calibri" w:hAnsi="Calibri" w:cs="Calibri"/>
              </w:rPr>
              <w:t>Reflections and discussions:</w:t>
            </w:r>
          </w:p>
          <w:p w14:paraId="3960CB4E" w14:textId="5B4F0CE5" w:rsidR="564D1C43" w:rsidRDefault="564D1C43" w:rsidP="564D1C43">
            <w:pPr>
              <w:spacing w:after="0"/>
            </w:pPr>
            <w:r w:rsidRPr="564D1C43">
              <w:rPr>
                <w:rFonts w:ascii="Calibri" w:eastAsia="Calibri" w:hAnsi="Calibri" w:cs="Calibri"/>
              </w:rPr>
              <w:t xml:space="preserve"> </w:t>
            </w:r>
          </w:p>
          <w:p w14:paraId="7B5311C2" w14:textId="64434C4A" w:rsidR="564D1C43" w:rsidRDefault="564D1C43" w:rsidP="564D1C43">
            <w:pPr>
              <w:spacing w:after="0"/>
            </w:pPr>
            <w:r w:rsidRPr="564D1C43">
              <w:rPr>
                <w:rFonts w:ascii="Calibri" w:eastAsia="Calibri" w:hAnsi="Calibri" w:cs="Calibri"/>
              </w:rPr>
              <w:t xml:space="preserve"> </w:t>
            </w:r>
          </w:p>
          <w:p w14:paraId="19F0B14D" w14:textId="580135B5" w:rsidR="564D1C43" w:rsidRDefault="564D1C43" w:rsidP="564D1C43">
            <w:pPr>
              <w:spacing w:after="0"/>
              <w:rPr>
                <w:rFonts w:ascii="Calibri" w:eastAsia="Calibri" w:hAnsi="Calibri" w:cs="Calibri"/>
              </w:rPr>
            </w:pPr>
          </w:p>
          <w:p w14:paraId="7977A564" w14:textId="47D5C524" w:rsidR="564D1C43" w:rsidRDefault="564D1C43" w:rsidP="564D1C43">
            <w:pPr>
              <w:spacing w:after="0"/>
            </w:pPr>
            <w:r w:rsidRPr="564D1C43">
              <w:rPr>
                <w:rFonts w:ascii="Calibri" w:eastAsia="Calibri" w:hAnsi="Calibri" w:cs="Calibri"/>
              </w:rPr>
              <w:t xml:space="preserve"> </w:t>
            </w:r>
          </w:p>
          <w:p w14:paraId="49DEFB8F" w14:textId="57F51328" w:rsidR="564D1C43" w:rsidRDefault="564D1C43" w:rsidP="564D1C43">
            <w:pPr>
              <w:spacing w:after="0"/>
            </w:pPr>
            <w:r w:rsidRPr="564D1C43">
              <w:rPr>
                <w:rFonts w:ascii="Calibri" w:eastAsia="Calibri" w:hAnsi="Calibri" w:cs="Calibri"/>
              </w:rPr>
              <w:t>Action and development plan(s):</w:t>
            </w:r>
          </w:p>
          <w:p w14:paraId="1967ED3D" w14:textId="582ED79E" w:rsidR="564D1C43" w:rsidRDefault="564D1C43" w:rsidP="564D1C43">
            <w:pPr>
              <w:spacing w:after="0"/>
            </w:pPr>
            <w:r w:rsidRPr="564D1C43">
              <w:rPr>
                <w:rFonts w:ascii="Times New Roman" w:eastAsia="Times New Roman" w:hAnsi="Times New Roman" w:cs="Times New Roman"/>
                <w:sz w:val="24"/>
                <w:szCs w:val="24"/>
              </w:rPr>
              <w:t xml:space="preserve"> </w:t>
            </w:r>
          </w:p>
          <w:p w14:paraId="5E32D244" w14:textId="29F8D63F" w:rsidR="564D1C43" w:rsidRDefault="564D1C43" w:rsidP="564D1C43">
            <w:pPr>
              <w:spacing w:after="0"/>
            </w:pPr>
            <w:r w:rsidRPr="564D1C43">
              <w:rPr>
                <w:rFonts w:ascii="Calibri" w:eastAsia="Calibri" w:hAnsi="Calibri" w:cs="Calibri"/>
              </w:rPr>
              <w:t xml:space="preserve"> </w:t>
            </w:r>
          </w:p>
          <w:p w14:paraId="44A68091" w14:textId="6C7EB662" w:rsidR="564D1C43" w:rsidRDefault="564D1C43" w:rsidP="564D1C43">
            <w:pPr>
              <w:spacing w:after="0"/>
            </w:pPr>
            <w:r w:rsidRPr="564D1C43">
              <w:rPr>
                <w:rFonts w:ascii="Calibri" w:eastAsia="Calibri" w:hAnsi="Calibri" w:cs="Calibri"/>
              </w:rPr>
              <w:t xml:space="preserve"> </w:t>
            </w:r>
          </w:p>
          <w:p w14:paraId="79352285" w14:textId="00624566" w:rsidR="564D1C43" w:rsidRDefault="564D1C43" w:rsidP="564D1C43">
            <w:pPr>
              <w:spacing w:after="0"/>
              <w:rPr>
                <w:rFonts w:ascii="Calibri" w:eastAsia="Calibri" w:hAnsi="Calibri" w:cs="Calibri"/>
              </w:rPr>
            </w:pPr>
          </w:p>
        </w:tc>
      </w:tr>
      <w:tr w:rsidR="564D1C43" w14:paraId="1D27ABB7" w14:textId="77777777" w:rsidTr="00D94953">
        <w:trPr>
          <w:trHeight w:val="3720"/>
        </w:trPr>
        <w:tc>
          <w:tcPr>
            <w:tcW w:w="9000" w:type="dxa"/>
            <w:gridSpan w:val="2"/>
          </w:tcPr>
          <w:p w14:paraId="73150ADB" w14:textId="6470973F" w:rsidR="564D1C43" w:rsidRDefault="564D1C43" w:rsidP="564D1C43">
            <w:pPr>
              <w:spacing w:after="0"/>
              <w:jc w:val="center"/>
            </w:pPr>
            <w:r w:rsidRPr="564D1C43">
              <w:rPr>
                <w:rFonts w:ascii="Calibri" w:eastAsia="Calibri" w:hAnsi="Calibri" w:cs="Calibri"/>
              </w:rPr>
              <w:t xml:space="preserve"> Follow-up 1</w:t>
            </w:r>
          </w:p>
          <w:p w14:paraId="0C536ECC" w14:textId="3937F553" w:rsidR="564D1C43" w:rsidRDefault="564D1C43" w:rsidP="564D1C43">
            <w:pPr>
              <w:spacing w:after="0"/>
            </w:pPr>
            <w:r w:rsidRPr="564D1C43">
              <w:rPr>
                <w:rFonts w:ascii="Calibri" w:eastAsia="Calibri" w:hAnsi="Calibri" w:cs="Calibri"/>
              </w:rPr>
              <w:t>Reflections and discussions:</w:t>
            </w:r>
          </w:p>
          <w:p w14:paraId="0591F136" w14:textId="12D34E1C" w:rsidR="564D1C43" w:rsidRDefault="564D1C43" w:rsidP="564D1C43">
            <w:pPr>
              <w:spacing w:after="0"/>
            </w:pPr>
            <w:r w:rsidRPr="564D1C43">
              <w:rPr>
                <w:rFonts w:ascii="Calibri" w:eastAsia="Calibri" w:hAnsi="Calibri" w:cs="Calibri"/>
              </w:rPr>
              <w:t xml:space="preserve"> </w:t>
            </w:r>
          </w:p>
          <w:p w14:paraId="16DABA66" w14:textId="4C3B5138" w:rsidR="564D1C43" w:rsidRDefault="564D1C43" w:rsidP="564D1C43">
            <w:pPr>
              <w:spacing w:after="0"/>
            </w:pPr>
            <w:r w:rsidRPr="564D1C43">
              <w:rPr>
                <w:rFonts w:ascii="Calibri" w:eastAsia="Calibri" w:hAnsi="Calibri" w:cs="Calibri"/>
              </w:rPr>
              <w:t xml:space="preserve"> </w:t>
            </w:r>
          </w:p>
          <w:p w14:paraId="7061F56E" w14:textId="20C625D2" w:rsidR="564D1C43" w:rsidRDefault="564D1C43" w:rsidP="564D1C43">
            <w:pPr>
              <w:spacing w:after="0"/>
            </w:pPr>
            <w:r w:rsidRPr="564D1C43">
              <w:rPr>
                <w:rFonts w:ascii="Calibri" w:eastAsia="Calibri" w:hAnsi="Calibri" w:cs="Calibri"/>
              </w:rPr>
              <w:t xml:space="preserve"> </w:t>
            </w:r>
          </w:p>
          <w:p w14:paraId="5C980CE1" w14:textId="4EF5ED53" w:rsidR="564D1C43" w:rsidRDefault="564D1C43" w:rsidP="564D1C43">
            <w:pPr>
              <w:spacing w:after="0"/>
            </w:pPr>
            <w:r w:rsidRPr="564D1C43">
              <w:rPr>
                <w:rFonts w:ascii="Calibri" w:eastAsia="Calibri" w:hAnsi="Calibri" w:cs="Calibri"/>
              </w:rPr>
              <w:t xml:space="preserve"> </w:t>
            </w:r>
          </w:p>
          <w:p w14:paraId="6276F359" w14:textId="29B2E240" w:rsidR="564D1C43" w:rsidRDefault="564D1C43" w:rsidP="564D1C43">
            <w:pPr>
              <w:spacing w:after="0"/>
            </w:pPr>
            <w:r w:rsidRPr="564D1C43">
              <w:rPr>
                <w:rFonts w:ascii="Calibri" w:eastAsia="Calibri" w:hAnsi="Calibri" w:cs="Calibri"/>
              </w:rPr>
              <w:t xml:space="preserve"> </w:t>
            </w:r>
          </w:p>
          <w:p w14:paraId="743DF7B8" w14:textId="796C2811" w:rsidR="564D1C43" w:rsidRDefault="564D1C43" w:rsidP="564D1C43">
            <w:pPr>
              <w:spacing w:after="0"/>
            </w:pPr>
            <w:r w:rsidRPr="564D1C43">
              <w:rPr>
                <w:rFonts w:ascii="Calibri" w:eastAsia="Calibri" w:hAnsi="Calibri" w:cs="Calibri"/>
              </w:rPr>
              <w:t xml:space="preserve"> </w:t>
            </w:r>
          </w:p>
          <w:p w14:paraId="01D9F618" w14:textId="7398B719" w:rsidR="564D1C43" w:rsidRDefault="564D1C43" w:rsidP="564D1C43">
            <w:pPr>
              <w:spacing w:after="0"/>
            </w:pPr>
            <w:r w:rsidRPr="564D1C43">
              <w:rPr>
                <w:rFonts w:ascii="Calibri" w:eastAsia="Calibri" w:hAnsi="Calibri" w:cs="Calibri"/>
              </w:rPr>
              <w:t>Action and development plan(s):</w:t>
            </w:r>
          </w:p>
          <w:p w14:paraId="2018C864" w14:textId="2AE1E8EA" w:rsidR="564D1C43" w:rsidRDefault="564D1C43" w:rsidP="564D1C43">
            <w:pPr>
              <w:spacing w:after="0"/>
            </w:pPr>
            <w:r w:rsidRPr="564D1C43">
              <w:rPr>
                <w:rFonts w:ascii="Times New Roman" w:eastAsia="Times New Roman" w:hAnsi="Times New Roman" w:cs="Times New Roman"/>
                <w:sz w:val="24"/>
                <w:szCs w:val="24"/>
              </w:rPr>
              <w:t xml:space="preserve"> </w:t>
            </w:r>
          </w:p>
          <w:p w14:paraId="3FC0BF03" w14:textId="40862C25" w:rsidR="564D1C43" w:rsidRDefault="564D1C43" w:rsidP="564D1C43">
            <w:pPr>
              <w:spacing w:after="0"/>
            </w:pPr>
            <w:r w:rsidRPr="564D1C43">
              <w:rPr>
                <w:rFonts w:ascii="Calibri" w:eastAsia="Calibri" w:hAnsi="Calibri" w:cs="Calibri"/>
              </w:rPr>
              <w:t xml:space="preserve"> </w:t>
            </w:r>
          </w:p>
          <w:p w14:paraId="367F4C18" w14:textId="61F62993" w:rsidR="564D1C43" w:rsidRDefault="564D1C43" w:rsidP="564D1C43">
            <w:pPr>
              <w:spacing w:after="0"/>
            </w:pPr>
            <w:r w:rsidRPr="564D1C43">
              <w:rPr>
                <w:rFonts w:ascii="Calibri" w:eastAsia="Calibri" w:hAnsi="Calibri" w:cs="Calibri"/>
              </w:rPr>
              <w:t xml:space="preserve"> </w:t>
            </w:r>
          </w:p>
          <w:p w14:paraId="793B24F9" w14:textId="04D8706D" w:rsidR="564D1C43" w:rsidRDefault="564D1C43" w:rsidP="564D1C43">
            <w:pPr>
              <w:spacing w:after="0"/>
            </w:pPr>
            <w:r w:rsidRPr="564D1C43">
              <w:rPr>
                <w:rFonts w:ascii="Calibri" w:eastAsia="Calibri" w:hAnsi="Calibri" w:cs="Calibri"/>
              </w:rPr>
              <w:t xml:space="preserve"> </w:t>
            </w:r>
          </w:p>
          <w:p w14:paraId="35EE0FC2" w14:textId="226BE616" w:rsidR="564D1C43" w:rsidRDefault="564D1C43" w:rsidP="564D1C43">
            <w:pPr>
              <w:spacing w:after="0"/>
              <w:rPr>
                <w:rFonts w:ascii="Calibri" w:eastAsia="Calibri" w:hAnsi="Calibri" w:cs="Calibri"/>
              </w:rPr>
            </w:pPr>
          </w:p>
        </w:tc>
      </w:tr>
      <w:tr w:rsidR="564D1C43" w14:paraId="1A0605F0" w14:textId="77777777" w:rsidTr="00D94953">
        <w:trPr>
          <w:trHeight w:val="3705"/>
        </w:trPr>
        <w:tc>
          <w:tcPr>
            <w:tcW w:w="9000" w:type="dxa"/>
            <w:gridSpan w:val="2"/>
          </w:tcPr>
          <w:p w14:paraId="5520ED11" w14:textId="4FB55912" w:rsidR="564D1C43" w:rsidRDefault="564D1C43" w:rsidP="564D1C43">
            <w:pPr>
              <w:spacing w:after="0"/>
              <w:jc w:val="center"/>
            </w:pPr>
            <w:r w:rsidRPr="564D1C43">
              <w:rPr>
                <w:rFonts w:ascii="Calibri" w:eastAsia="Calibri" w:hAnsi="Calibri" w:cs="Calibri"/>
              </w:rPr>
              <w:t>Follow-up 2</w:t>
            </w:r>
          </w:p>
          <w:p w14:paraId="2D83BEDE" w14:textId="7551E2E2" w:rsidR="564D1C43" w:rsidRDefault="564D1C43" w:rsidP="564D1C43">
            <w:pPr>
              <w:spacing w:after="0"/>
            </w:pPr>
            <w:r w:rsidRPr="564D1C43">
              <w:rPr>
                <w:rFonts w:ascii="Calibri" w:eastAsia="Calibri" w:hAnsi="Calibri" w:cs="Calibri"/>
              </w:rPr>
              <w:t>Reflections and discussions:</w:t>
            </w:r>
          </w:p>
          <w:p w14:paraId="2F8A3B44" w14:textId="761C2B2F" w:rsidR="564D1C43" w:rsidRDefault="564D1C43" w:rsidP="564D1C43">
            <w:pPr>
              <w:spacing w:after="0"/>
            </w:pPr>
            <w:r w:rsidRPr="564D1C43">
              <w:rPr>
                <w:rFonts w:ascii="Calibri" w:eastAsia="Calibri" w:hAnsi="Calibri" w:cs="Calibri"/>
              </w:rPr>
              <w:t xml:space="preserve"> </w:t>
            </w:r>
          </w:p>
          <w:p w14:paraId="731A514A" w14:textId="5723FCFA" w:rsidR="564D1C43" w:rsidRDefault="564D1C43" w:rsidP="564D1C43">
            <w:pPr>
              <w:spacing w:after="0"/>
            </w:pPr>
            <w:r w:rsidRPr="564D1C43">
              <w:rPr>
                <w:rFonts w:ascii="Calibri" w:eastAsia="Calibri" w:hAnsi="Calibri" w:cs="Calibri"/>
              </w:rPr>
              <w:t xml:space="preserve"> </w:t>
            </w:r>
          </w:p>
          <w:p w14:paraId="6086884F" w14:textId="10EC010E" w:rsidR="564D1C43" w:rsidRDefault="564D1C43" w:rsidP="564D1C43">
            <w:pPr>
              <w:spacing w:after="0"/>
            </w:pPr>
            <w:r w:rsidRPr="564D1C43">
              <w:rPr>
                <w:rFonts w:ascii="Calibri" w:eastAsia="Calibri" w:hAnsi="Calibri" w:cs="Calibri"/>
              </w:rPr>
              <w:t xml:space="preserve"> </w:t>
            </w:r>
          </w:p>
          <w:p w14:paraId="3588DDDF" w14:textId="0E914A24" w:rsidR="564D1C43" w:rsidRDefault="564D1C43" w:rsidP="564D1C43">
            <w:pPr>
              <w:spacing w:after="0"/>
            </w:pPr>
            <w:r w:rsidRPr="564D1C43">
              <w:rPr>
                <w:rFonts w:ascii="Calibri" w:eastAsia="Calibri" w:hAnsi="Calibri" w:cs="Calibri"/>
              </w:rPr>
              <w:t xml:space="preserve"> </w:t>
            </w:r>
          </w:p>
          <w:p w14:paraId="2F475F40" w14:textId="50B7C101" w:rsidR="564D1C43" w:rsidRDefault="564D1C43" w:rsidP="564D1C43">
            <w:pPr>
              <w:spacing w:after="0"/>
            </w:pPr>
            <w:r w:rsidRPr="564D1C43">
              <w:rPr>
                <w:rFonts w:ascii="Calibri" w:eastAsia="Calibri" w:hAnsi="Calibri" w:cs="Calibri"/>
              </w:rPr>
              <w:t xml:space="preserve"> </w:t>
            </w:r>
          </w:p>
          <w:p w14:paraId="393E3CF8" w14:textId="697DE01D" w:rsidR="564D1C43" w:rsidRDefault="564D1C43" w:rsidP="564D1C43">
            <w:pPr>
              <w:spacing w:after="0"/>
            </w:pPr>
            <w:r w:rsidRPr="564D1C43">
              <w:rPr>
                <w:rFonts w:ascii="Calibri" w:eastAsia="Calibri" w:hAnsi="Calibri" w:cs="Calibri"/>
              </w:rPr>
              <w:t>Action and development plan(s):</w:t>
            </w:r>
          </w:p>
          <w:p w14:paraId="3226AAF2" w14:textId="174A0B51" w:rsidR="564D1C43" w:rsidRDefault="564D1C43" w:rsidP="564D1C43">
            <w:pPr>
              <w:spacing w:after="0"/>
            </w:pPr>
            <w:r w:rsidRPr="564D1C43">
              <w:rPr>
                <w:rFonts w:ascii="Calibri" w:eastAsia="Calibri" w:hAnsi="Calibri" w:cs="Calibri"/>
              </w:rPr>
              <w:t xml:space="preserve"> </w:t>
            </w:r>
          </w:p>
          <w:p w14:paraId="085860E4" w14:textId="1A71D87C" w:rsidR="564D1C43" w:rsidRDefault="564D1C43" w:rsidP="564D1C43">
            <w:pPr>
              <w:spacing w:after="0"/>
            </w:pPr>
            <w:r w:rsidRPr="564D1C43">
              <w:rPr>
                <w:rFonts w:ascii="Calibri" w:eastAsia="Calibri" w:hAnsi="Calibri" w:cs="Calibri"/>
              </w:rPr>
              <w:t xml:space="preserve"> </w:t>
            </w:r>
          </w:p>
          <w:p w14:paraId="1B078DF6" w14:textId="49E91755" w:rsidR="564D1C43" w:rsidRDefault="564D1C43" w:rsidP="564D1C43">
            <w:pPr>
              <w:spacing w:after="0"/>
            </w:pPr>
            <w:r w:rsidRPr="564D1C43">
              <w:rPr>
                <w:rFonts w:ascii="Times New Roman" w:eastAsia="Times New Roman" w:hAnsi="Times New Roman" w:cs="Times New Roman"/>
                <w:sz w:val="24"/>
                <w:szCs w:val="24"/>
              </w:rPr>
              <w:t xml:space="preserve"> </w:t>
            </w:r>
          </w:p>
          <w:p w14:paraId="7813C17C" w14:textId="620832E6" w:rsidR="564D1C43" w:rsidRDefault="564D1C43" w:rsidP="564D1C43">
            <w:pPr>
              <w:spacing w:after="0"/>
            </w:pPr>
            <w:r w:rsidRPr="564D1C43">
              <w:rPr>
                <w:rFonts w:ascii="Calibri" w:eastAsia="Calibri" w:hAnsi="Calibri" w:cs="Calibri"/>
              </w:rPr>
              <w:t xml:space="preserve"> </w:t>
            </w:r>
          </w:p>
          <w:p w14:paraId="70C67A5F" w14:textId="7C9666BC" w:rsidR="564D1C43" w:rsidRDefault="564D1C43" w:rsidP="564D1C43">
            <w:pPr>
              <w:spacing w:after="0"/>
            </w:pPr>
            <w:r w:rsidRPr="564D1C43">
              <w:rPr>
                <w:rFonts w:ascii="Calibri" w:eastAsia="Calibri" w:hAnsi="Calibri" w:cs="Calibri"/>
              </w:rPr>
              <w:t xml:space="preserve"> </w:t>
            </w:r>
          </w:p>
          <w:p w14:paraId="45977E88" w14:textId="65B70D79" w:rsidR="564D1C43" w:rsidRDefault="564D1C43" w:rsidP="564D1C43">
            <w:pPr>
              <w:spacing w:after="0"/>
            </w:pPr>
            <w:r w:rsidRPr="564D1C43">
              <w:rPr>
                <w:rFonts w:ascii="Calibri" w:eastAsia="Calibri" w:hAnsi="Calibri" w:cs="Calibri"/>
                <w:i/>
                <w:iCs/>
                <w:sz w:val="16"/>
                <w:szCs w:val="16"/>
              </w:rPr>
              <w:t>To continue</w:t>
            </w:r>
            <w:r w:rsidR="00D94953">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564D1C43" w14:paraId="3956F40C" w14:textId="77777777" w:rsidTr="00D94953">
        <w:trPr>
          <w:trHeight w:val="300"/>
        </w:trPr>
        <w:tc>
          <w:tcPr>
            <w:tcW w:w="4215" w:type="dxa"/>
          </w:tcPr>
          <w:p w14:paraId="3DD3F1AC" w14:textId="48A1AF84" w:rsidR="564D1C43" w:rsidRDefault="564D1C43" w:rsidP="564D1C43">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25C485AB" w14:textId="1A88A835" w:rsidR="564D1C43" w:rsidRDefault="564D1C43" w:rsidP="564D1C43">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564D1C43" w14:paraId="6D68F640" w14:textId="77777777" w:rsidTr="00D94953">
        <w:trPr>
          <w:trHeight w:val="300"/>
        </w:trPr>
        <w:tc>
          <w:tcPr>
            <w:tcW w:w="4215" w:type="dxa"/>
          </w:tcPr>
          <w:p w14:paraId="1F57B27E" w14:textId="1ABC49AE" w:rsidR="564D1C43" w:rsidRDefault="564D1C43" w:rsidP="564D1C43">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68F3C1EF" w14:textId="7BAEB166" w:rsidR="564D1C43" w:rsidRDefault="564D1C43" w:rsidP="564D1C43">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564D1C43" w14:paraId="6F222116" w14:textId="77777777" w:rsidTr="00D94953">
        <w:trPr>
          <w:trHeight w:val="300"/>
        </w:trPr>
        <w:tc>
          <w:tcPr>
            <w:tcW w:w="4215" w:type="dxa"/>
          </w:tcPr>
          <w:p w14:paraId="199DA92C" w14:textId="240A423B" w:rsidR="564D1C43" w:rsidRDefault="564D1C43" w:rsidP="564D1C43">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0119FDFD" w14:textId="592A38DB" w:rsidR="564D1C43" w:rsidRDefault="564D1C43" w:rsidP="564D1C43">
            <w:pPr>
              <w:spacing w:after="0"/>
              <w:rPr>
                <w:rFonts w:ascii="Calibri" w:eastAsia="Calibri" w:hAnsi="Calibri" w:cs="Calibri"/>
              </w:rPr>
            </w:pPr>
            <w:r w:rsidRPr="564D1C43">
              <w:rPr>
                <w:rFonts w:ascii="Calibri" w:eastAsia="Calibri" w:hAnsi="Calibri" w:cs="Calibri"/>
                <w:b/>
                <w:bCs/>
              </w:rPr>
              <w:t>Date:</w:t>
            </w:r>
          </w:p>
        </w:tc>
      </w:tr>
    </w:tbl>
    <w:p w14:paraId="7370BB86" w14:textId="574E99E7" w:rsidR="1402F670" w:rsidRDefault="1402F670" w:rsidP="1402F670">
      <w:pPr>
        <w:rPr>
          <w:rFonts w:eastAsiaTheme="minorEastAsia"/>
          <w:color w:val="000000" w:themeColor="text1"/>
        </w:rPr>
      </w:pPr>
    </w:p>
    <w:p w14:paraId="0DDD9687" w14:textId="670DBE29" w:rsidR="00E81AAD" w:rsidRPr="00C66AED" w:rsidRDefault="00E81AAD" w:rsidP="1402F670">
      <w:pPr>
        <w:jc w:val="center"/>
        <w:rPr>
          <w:rFonts w:eastAsiaTheme="minorEastAsia"/>
          <w:color w:val="000000" w:themeColor="text1"/>
        </w:rPr>
      </w:pPr>
      <w:r w:rsidRPr="1402F670">
        <w:rPr>
          <w:rFonts w:eastAsiaTheme="minorEastAsia"/>
          <w:color w:val="000000" w:themeColor="text1"/>
          <w:u w:val="single"/>
        </w:rPr>
        <w:t>Foundations of clinical research</w:t>
      </w:r>
      <w:r w:rsidR="357BF537" w:rsidRPr="1402F670">
        <w:rPr>
          <w:rFonts w:eastAsiaTheme="minorEastAsia"/>
          <w:color w:val="000000" w:themeColor="text1"/>
          <w:u w:val="single"/>
        </w:rPr>
        <w:t>:</w:t>
      </w:r>
      <w:r w:rsidR="357BF537" w:rsidRPr="1402F670">
        <w:rPr>
          <w:rFonts w:eastAsiaTheme="minorEastAsia"/>
          <w:color w:val="000000" w:themeColor="text1"/>
        </w:rPr>
        <w:t xml:space="preserve"> </w:t>
      </w:r>
      <w:r w:rsidRPr="1402F670">
        <w:rPr>
          <w:rFonts w:eastAsiaTheme="minorEastAsia"/>
          <w:b/>
          <w:bCs/>
          <w:color w:val="000000" w:themeColor="text1"/>
        </w:rPr>
        <w:t>Competency 1C</w:t>
      </w:r>
      <w:r w:rsidRPr="1402F670">
        <w:rPr>
          <w:rFonts w:eastAsiaTheme="minorEastAsia"/>
          <w:color w:val="000000" w:themeColor="text1"/>
        </w:rPr>
        <w:t xml:space="preserve"> – Study design</w:t>
      </w:r>
    </w:p>
    <w:tbl>
      <w:tblPr>
        <w:tblStyle w:val="TableGrid"/>
        <w:tblW w:w="0" w:type="auto"/>
        <w:tblLook w:val="0000" w:firstRow="0" w:lastRow="0" w:firstColumn="0" w:lastColumn="0" w:noHBand="0" w:noVBand="0"/>
      </w:tblPr>
      <w:tblGrid>
        <w:gridCol w:w="2217"/>
        <w:gridCol w:w="2306"/>
        <w:gridCol w:w="23"/>
        <w:gridCol w:w="2365"/>
        <w:gridCol w:w="2105"/>
      </w:tblGrid>
      <w:tr w:rsidR="00E81AAD" w:rsidRPr="00C66AED" w14:paraId="3CA2CD52" w14:textId="77777777" w:rsidTr="1402F670">
        <w:trPr>
          <w:trHeight w:val="375"/>
        </w:trPr>
        <w:tc>
          <w:tcPr>
            <w:tcW w:w="9016" w:type="dxa"/>
            <w:gridSpan w:val="5"/>
            <w:shd w:val="clear" w:color="auto" w:fill="D9D9D9" w:themeFill="background1" w:themeFillShade="D9"/>
          </w:tcPr>
          <w:p w14:paraId="08E4627B" w14:textId="77777777" w:rsidR="00E81AAD" w:rsidRPr="00C66AED" w:rsidRDefault="00E81AAD"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E81AAD" w:rsidRPr="00C66AED" w14:paraId="0F970C4D" w14:textId="77777777" w:rsidTr="1402F670">
        <w:tblPrEx>
          <w:tblLook w:val="04A0" w:firstRow="1" w:lastRow="0" w:firstColumn="1" w:lastColumn="0" w:noHBand="0" w:noVBand="1"/>
        </w:tblPrEx>
        <w:tc>
          <w:tcPr>
            <w:tcW w:w="4508" w:type="dxa"/>
            <w:gridSpan w:val="3"/>
          </w:tcPr>
          <w:p w14:paraId="3354BE6E" w14:textId="013D191C" w:rsidR="00E81AAD" w:rsidRDefault="00E81AAD" w:rsidP="1402F670">
            <w:pPr>
              <w:widowControl w:val="0"/>
              <w:numPr>
                <w:ilvl w:val="0"/>
                <w:numId w:val="14"/>
              </w:numPr>
              <w:rPr>
                <w:rFonts w:eastAsiaTheme="minorEastAsia"/>
                <w:color w:val="434343"/>
                <w:lang w:eastAsia="en-GB"/>
              </w:rPr>
            </w:pPr>
            <w:r w:rsidRPr="1402F670">
              <w:rPr>
                <w:rFonts w:eastAsiaTheme="minorEastAsia"/>
                <w:color w:val="434343"/>
                <w:lang w:eastAsia="en-GB"/>
              </w:rPr>
              <w:t>Clinical research process</w:t>
            </w:r>
          </w:p>
          <w:p w14:paraId="1D286317" w14:textId="13924D46" w:rsidR="00C66AED" w:rsidRPr="00C66AED" w:rsidRDefault="08728BF4" w:rsidP="1402F670">
            <w:pPr>
              <w:widowControl w:val="0"/>
              <w:numPr>
                <w:ilvl w:val="0"/>
                <w:numId w:val="14"/>
              </w:numPr>
              <w:rPr>
                <w:rFonts w:eastAsiaTheme="minorEastAsia"/>
                <w:color w:val="434343"/>
                <w:lang w:eastAsia="en-GB"/>
              </w:rPr>
            </w:pPr>
            <w:hyperlink r:id="rId34">
              <w:r w:rsidRPr="1402F670">
                <w:rPr>
                  <w:rStyle w:val="Hyperlink"/>
                  <w:rFonts w:eastAsiaTheme="minorEastAsia"/>
                  <w:lang w:eastAsia="en-GB"/>
                </w:rPr>
                <w:t>CLCH Research Process Toolkit</w:t>
              </w:r>
            </w:hyperlink>
          </w:p>
          <w:p w14:paraId="551A452C" w14:textId="77777777" w:rsidR="00E81AAD" w:rsidRPr="00E81AAD" w:rsidRDefault="00E81AAD" w:rsidP="1402F670">
            <w:pPr>
              <w:widowControl w:val="0"/>
              <w:numPr>
                <w:ilvl w:val="0"/>
                <w:numId w:val="14"/>
              </w:numPr>
              <w:rPr>
                <w:rFonts w:eastAsiaTheme="minorEastAsia"/>
                <w:color w:val="434343"/>
                <w:lang w:eastAsia="en-GB"/>
              </w:rPr>
            </w:pPr>
            <w:hyperlink r:id="rId35">
              <w:r w:rsidRPr="1402F670">
                <w:rPr>
                  <w:rFonts w:eastAsiaTheme="minorEastAsia"/>
                  <w:color w:val="1155CC"/>
                  <w:u w:val="single"/>
                  <w:lang w:eastAsia="en-GB"/>
                </w:rPr>
                <w:t>Common acronyms used in clinical research</w:t>
              </w:r>
            </w:hyperlink>
          </w:p>
          <w:p w14:paraId="6BDC8033" w14:textId="40FFD01D" w:rsidR="00E81AAD" w:rsidRPr="00E81AAD" w:rsidRDefault="00E81AAD" w:rsidP="1402F670">
            <w:pPr>
              <w:widowControl w:val="0"/>
              <w:numPr>
                <w:ilvl w:val="0"/>
                <w:numId w:val="14"/>
              </w:numPr>
              <w:rPr>
                <w:rFonts w:eastAsiaTheme="minorEastAsia"/>
                <w:color w:val="434343"/>
                <w:lang w:eastAsia="en-GB"/>
              </w:rPr>
            </w:pPr>
            <w:hyperlink r:id="rId36">
              <w:r w:rsidRPr="1402F670">
                <w:rPr>
                  <w:rStyle w:val="Hyperlink"/>
                  <w:rFonts w:eastAsiaTheme="minorEastAsia"/>
                  <w:lang w:eastAsia="en-GB"/>
                </w:rPr>
                <w:t>Phases of clinical research Preclinical, Phase I, II, III, IV</w:t>
              </w:r>
            </w:hyperlink>
          </w:p>
          <w:p w14:paraId="12141B5A" w14:textId="1D6FAA50" w:rsidR="00E81AAD" w:rsidRPr="00AF798F" w:rsidRDefault="00E81AAD" w:rsidP="1402F670">
            <w:pPr>
              <w:widowControl w:val="0"/>
              <w:numPr>
                <w:ilvl w:val="0"/>
                <w:numId w:val="14"/>
              </w:numPr>
              <w:rPr>
                <w:rFonts w:eastAsiaTheme="minorEastAsia"/>
                <w:color w:val="000000" w:themeColor="text1"/>
              </w:rPr>
            </w:pPr>
            <w:r w:rsidRPr="1402F670">
              <w:rPr>
                <w:rFonts w:eastAsiaTheme="minorEastAsia"/>
                <w:color w:val="434343"/>
                <w:lang w:eastAsia="en-GB"/>
              </w:rPr>
              <w:t>Research study design including:</w:t>
            </w:r>
            <w:r w:rsidR="7343EDB6" w:rsidRPr="1402F670">
              <w:rPr>
                <w:rFonts w:eastAsiaTheme="minorEastAsia"/>
                <w:color w:val="434343"/>
                <w:lang w:eastAsia="en-GB"/>
              </w:rPr>
              <w:t xml:space="preserve"> </w:t>
            </w:r>
            <w:r w:rsidRPr="1402F670">
              <w:rPr>
                <w:rFonts w:eastAsiaTheme="minorEastAsia"/>
                <w:b/>
                <w:bCs/>
                <w:color w:val="434343"/>
                <w:lang w:eastAsia="en-GB"/>
              </w:rPr>
              <w:t>protocol design and development</w:t>
            </w:r>
            <w:r w:rsidR="7343EDB6" w:rsidRPr="1402F670">
              <w:rPr>
                <w:rFonts w:eastAsiaTheme="minorEastAsia"/>
                <w:b/>
                <w:bCs/>
                <w:color w:val="434343"/>
                <w:lang w:eastAsia="en-GB"/>
              </w:rPr>
              <w:t xml:space="preserve">, </w:t>
            </w:r>
            <w:r w:rsidRPr="1402F670">
              <w:rPr>
                <w:rFonts w:eastAsiaTheme="minorEastAsia"/>
                <w:b/>
                <w:bCs/>
                <w:color w:val="434343"/>
                <w:lang w:eastAsia="en-GB"/>
              </w:rPr>
              <w:t>sample size</w:t>
            </w:r>
            <w:r w:rsidR="7343EDB6" w:rsidRPr="1402F670">
              <w:rPr>
                <w:rFonts w:eastAsiaTheme="minorEastAsia"/>
                <w:b/>
                <w:bCs/>
                <w:color w:val="434343"/>
                <w:lang w:eastAsia="en-GB"/>
              </w:rPr>
              <w:t xml:space="preserve">, </w:t>
            </w:r>
            <w:r w:rsidRPr="1402F670">
              <w:rPr>
                <w:rFonts w:eastAsiaTheme="minorEastAsia"/>
                <w:b/>
                <w:bCs/>
                <w:color w:val="434343"/>
                <w:lang w:eastAsia="en-GB"/>
              </w:rPr>
              <w:t>inclusion and exclusion criteria</w:t>
            </w:r>
            <w:r w:rsidR="7343EDB6" w:rsidRPr="1402F670">
              <w:rPr>
                <w:rFonts w:eastAsiaTheme="minorEastAsia"/>
                <w:b/>
                <w:bCs/>
                <w:color w:val="434343"/>
                <w:lang w:eastAsia="en-GB"/>
              </w:rPr>
              <w:t xml:space="preserve">, </w:t>
            </w:r>
            <w:r w:rsidR="7B80F3F7" w:rsidRPr="1402F670">
              <w:rPr>
                <w:rFonts w:eastAsiaTheme="minorEastAsia"/>
                <w:b/>
                <w:bCs/>
                <w:color w:val="434343"/>
                <w:lang w:eastAsia="en-GB"/>
              </w:rPr>
              <w:t xml:space="preserve"> </w:t>
            </w:r>
            <w:r w:rsidR="7343EDB6" w:rsidRPr="1402F670">
              <w:rPr>
                <w:rFonts w:eastAsiaTheme="minorEastAsia"/>
                <w:b/>
                <w:bCs/>
                <w:color w:val="434343"/>
                <w:lang w:eastAsia="en-GB"/>
              </w:rPr>
              <w:t>r</w:t>
            </w:r>
            <w:r w:rsidRPr="1402F670">
              <w:rPr>
                <w:rFonts w:eastAsiaTheme="minorEastAsia"/>
                <w:b/>
                <w:bCs/>
                <w:color w:val="434343"/>
                <w:lang w:eastAsia="en-GB"/>
              </w:rPr>
              <w:t>andomisation, blinding and unblinding</w:t>
            </w:r>
          </w:p>
          <w:p w14:paraId="45BC0583" w14:textId="62235060" w:rsidR="00AF798F" w:rsidRPr="00C66AED" w:rsidRDefault="7B80F3F7" w:rsidP="1402F670">
            <w:pPr>
              <w:widowControl w:val="0"/>
              <w:numPr>
                <w:ilvl w:val="0"/>
                <w:numId w:val="14"/>
              </w:numPr>
              <w:rPr>
                <w:rFonts w:eastAsiaTheme="minorEastAsia"/>
                <w:color w:val="000000" w:themeColor="text1"/>
              </w:rPr>
            </w:pPr>
            <w:hyperlink r:id="rId37">
              <w:r w:rsidRPr="1402F670">
                <w:rPr>
                  <w:rStyle w:val="Hyperlink"/>
                  <w:rFonts w:eastAsiaTheme="minorEastAsia"/>
                  <w:lang w:eastAsia="en-GB"/>
                </w:rPr>
                <w:t>NIHR Clinical Trials Guide</w:t>
              </w:r>
            </w:hyperlink>
          </w:p>
        </w:tc>
        <w:tc>
          <w:tcPr>
            <w:tcW w:w="4508" w:type="dxa"/>
            <w:gridSpan w:val="2"/>
          </w:tcPr>
          <w:p w14:paraId="26E3186C" w14:textId="015C8101" w:rsidR="00C726C2" w:rsidRPr="00C726C2" w:rsidRDefault="67CBC5F8" w:rsidP="1402F670">
            <w:pPr>
              <w:widowControl w:val="0"/>
              <w:rPr>
                <w:rFonts w:eastAsiaTheme="minorEastAsia"/>
                <w:color w:val="000000" w:themeColor="text1"/>
              </w:rPr>
            </w:pPr>
            <w:r w:rsidRPr="1402F670">
              <w:rPr>
                <w:rFonts w:eastAsiaTheme="minorEastAsia"/>
                <w:color w:val="000000" w:themeColor="text1"/>
              </w:rPr>
              <w:t>Clinical Trial Involving a Medicinal Product (CTIMP), Advanced Therapy Medicinal Product (ATMP) and Medical Device studies; pharmaceutical industry</w:t>
            </w:r>
            <w:r w:rsidR="7B80F3F7" w:rsidRPr="1402F670">
              <w:rPr>
                <w:rFonts w:eastAsiaTheme="minorEastAsia"/>
                <w:color w:val="000000" w:themeColor="text1"/>
              </w:rPr>
              <w:t xml:space="preserve"> </w:t>
            </w:r>
            <w:r w:rsidRPr="1402F670">
              <w:rPr>
                <w:rFonts w:eastAsiaTheme="minorEastAsia"/>
                <w:color w:val="000000" w:themeColor="text1"/>
              </w:rPr>
              <w:t>sponsored clinical trials drug discovery process</w:t>
            </w:r>
            <w:r w:rsidR="7B80F3F7" w:rsidRPr="1402F670">
              <w:rPr>
                <w:rFonts w:eastAsiaTheme="minorEastAsia"/>
                <w:color w:val="000000" w:themeColor="text1"/>
              </w:rPr>
              <w:t xml:space="preserve"> </w:t>
            </w:r>
            <w:r w:rsidRPr="1402F670">
              <w:rPr>
                <w:rFonts w:eastAsiaTheme="minorEastAsia"/>
                <w:color w:val="000000" w:themeColor="text1"/>
              </w:rPr>
              <w:t>and licensing of medicines in the UK and beyond</w:t>
            </w:r>
          </w:p>
          <w:p w14:paraId="712CA559" w14:textId="77777777" w:rsidR="00C726C2" w:rsidRPr="00C726C2" w:rsidRDefault="00C726C2" w:rsidP="1402F670">
            <w:pPr>
              <w:widowControl w:val="0"/>
              <w:rPr>
                <w:rFonts w:eastAsiaTheme="minorEastAsia"/>
                <w:color w:val="000000" w:themeColor="text1"/>
              </w:rPr>
            </w:pPr>
          </w:p>
          <w:p w14:paraId="58D0376C" w14:textId="77777777" w:rsidR="00C726C2" w:rsidRPr="00C726C2" w:rsidRDefault="67CBC5F8" w:rsidP="1402F670">
            <w:pPr>
              <w:widowControl w:val="0"/>
              <w:numPr>
                <w:ilvl w:val="0"/>
                <w:numId w:val="15"/>
              </w:numPr>
              <w:rPr>
                <w:rFonts w:eastAsiaTheme="minorEastAsia"/>
                <w:color w:val="000000" w:themeColor="text1"/>
              </w:rPr>
            </w:pPr>
            <w:r w:rsidRPr="1402F670">
              <w:rPr>
                <w:rFonts w:eastAsiaTheme="minorEastAsia"/>
                <w:color w:val="000000" w:themeColor="text1"/>
              </w:rPr>
              <w:t>Multi-centre studies</w:t>
            </w:r>
          </w:p>
          <w:p w14:paraId="46EB203F" w14:textId="77777777" w:rsidR="00C726C2" w:rsidRPr="00C726C2" w:rsidRDefault="67CBC5F8" w:rsidP="1402F670">
            <w:pPr>
              <w:widowControl w:val="0"/>
              <w:numPr>
                <w:ilvl w:val="0"/>
                <w:numId w:val="15"/>
              </w:numPr>
              <w:rPr>
                <w:rFonts w:eastAsiaTheme="minorEastAsia"/>
                <w:color w:val="000000" w:themeColor="text1"/>
              </w:rPr>
            </w:pPr>
            <w:r w:rsidRPr="1402F670">
              <w:rPr>
                <w:rFonts w:eastAsiaTheme="minorEastAsia"/>
                <w:color w:val="000000" w:themeColor="text1"/>
              </w:rPr>
              <w:t>Qualitative and quantitative research</w:t>
            </w:r>
          </w:p>
          <w:p w14:paraId="4540EDF3" w14:textId="3D02AD47" w:rsidR="00C726C2" w:rsidRPr="00C726C2" w:rsidRDefault="67CBC5F8" w:rsidP="1402F670">
            <w:pPr>
              <w:widowControl w:val="0"/>
              <w:numPr>
                <w:ilvl w:val="0"/>
                <w:numId w:val="15"/>
              </w:numPr>
              <w:rPr>
                <w:rFonts w:eastAsiaTheme="minorEastAsia"/>
                <w:color w:val="000000" w:themeColor="text1"/>
              </w:rPr>
            </w:pPr>
            <w:hyperlink r:id="rId38">
              <w:r w:rsidRPr="1402F670">
                <w:rPr>
                  <w:rStyle w:val="Hyperlink"/>
                  <w:rFonts w:eastAsiaTheme="minorEastAsia"/>
                </w:rPr>
                <w:t>Role and relevance of patient and public involvement in all stages of research process</w:t>
              </w:r>
            </w:hyperlink>
          </w:p>
          <w:p w14:paraId="1BEDDF2A" w14:textId="34B7F996" w:rsidR="00E81AAD" w:rsidRPr="00C66AED" w:rsidRDefault="00E81AAD" w:rsidP="1402F670">
            <w:pPr>
              <w:widowControl w:val="0"/>
              <w:rPr>
                <w:rFonts w:eastAsiaTheme="minorEastAsia"/>
                <w:color w:val="000000" w:themeColor="text1"/>
              </w:rPr>
            </w:pPr>
          </w:p>
        </w:tc>
      </w:tr>
      <w:tr w:rsidR="00E81AAD" w:rsidRPr="00C66AED" w14:paraId="43B90811" w14:textId="77777777" w:rsidTr="1402F670">
        <w:trPr>
          <w:trHeight w:val="480"/>
        </w:trPr>
        <w:tc>
          <w:tcPr>
            <w:tcW w:w="9016" w:type="dxa"/>
            <w:gridSpan w:val="5"/>
            <w:shd w:val="clear" w:color="auto" w:fill="D9D9D9" w:themeFill="background1" w:themeFillShade="D9"/>
          </w:tcPr>
          <w:p w14:paraId="30BFA8BC" w14:textId="77777777" w:rsidR="00E81AAD" w:rsidRPr="00C66AED" w:rsidRDefault="00E81AAD"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E81AAD" w:rsidRPr="00C66AED" w14:paraId="6414C975" w14:textId="77777777" w:rsidTr="1402F670">
        <w:trPr>
          <w:trHeight w:val="480"/>
        </w:trPr>
        <w:tc>
          <w:tcPr>
            <w:tcW w:w="9016" w:type="dxa"/>
            <w:gridSpan w:val="5"/>
          </w:tcPr>
          <w:p w14:paraId="7B8979DB" w14:textId="1BD41C41" w:rsidR="00E81AAD" w:rsidRPr="00AF798F" w:rsidRDefault="67CBC5F8" w:rsidP="1402F670">
            <w:pPr>
              <w:widowControl w:val="0"/>
              <w:numPr>
                <w:ilvl w:val="0"/>
                <w:numId w:val="16"/>
              </w:numPr>
              <w:rPr>
                <w:rFonts w:eastAsiaTheme="minorEastAsia"/>
                <w:lang w:eastAsia="en-GB"/>
              </w:rPr>
            </w:pPr>
            <w:r w:rsidRPr="1402F670">
              <w:rPr>
                <w:rFonts w:eastAsiaTheme="minorEastAsia"/>
                <w:lang w:eastAsia="en-GB"/>
              </w:rPr>
              <w:t>Identifies the research design and methodology used for trials/studies within the research team</w:t>
            </w:r>
            <w:r w:rsidR="7B80F3F7" w:rsidRPr="1402F670">
              <w:rPr>
                <w:rFonts w:eastAsiaTheme="minorEastAsia"/>
                <w:lang w:eastAsia="en-GB"/>
              </w:rPr>
              <w:t xml:space="preserve"> s</w:t>
            </w:r>
            <w:r w:rsidRPr="1402F670">
              <w:rPr>
                <w:rFonts w:eastAsiaTheme="minorEastAsia"/>
                <w:lang w:eastAsia="en-GB"/>
              </w:rPr>
              <w:t>eeks opportunities to understand the relevance of the design methodology to their role &amp; the wider research team</w:t>
            </w:r>
          </w:p>
        </w:tc>
      </w:tr>
      <w:tr w:rsidR="00E81AAD" w:rsidRPr="00C66AED" w14:paraId="5D4956EA" w14:textId="77777777" w:rsidTr="1402F670">
        <w:trPr>
          <w:trHeight w:val="480"/>
        </w:trPr>
        <w:tc>
          <w:tcPr>
            <w:tcW w:w="9016" w:type="dxa"/>
            <w:gridSpan w:val="5"/>
            <w:shd w:val="clear" w:color="auto" w:fill="D9D9D9" w:themeFill="background1" w:themeFillShade="D9"/>
          </w:tcPr>
          <w:p w14:paraId="0C8173EF" w14:textId="77777777" w:rsidR="00E81AAD" w:rsidRPr="00C66AED" w:rsidRDefault="00E81AAD"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E81AAD" w:rsidRPr="00C66AED" w14:paraId="6A361752" w14:textId="77777777" w:rsidTr="1402F670">
        <w:trPr>
          <w:trHeight w:val="480"/>
        </w:trPr>
        <w:tc>
          <w:tcPr>
            <w:tcW w:w="2100" w:type="dxa"/>
          </w:tcPr>
          <w:p w14:paraId="61982699" w14:textId="77777777" w:rsidR="00E81AAD" w:rsidRPr="00C66AED" w:rsidRDefault="00E81AAD" w:rsidP="1402F670">
            <w:pPr>
              <w:rPr>
                <w:rFonts w:eastAsiaTheme="minorEastAsia"/>
                <w:b/>
                <w:bCs/>
                <w:color w:val="000000" w:themeColor="text1"/>
              </w:rPr>
            </w:pPr>
            <w:r w:rsidRPr="1402F670">
              <w:rPr>
                <w:rFonts w:eastAsiaTheme="minorEastAsia"/>
                <w:b/>
                <w:bCs/>
                <w:color w:val="000000" w:themeColor="text1"/>
              </w:rPr>
              <w:t>Level 1</w:t>
            </w:r>
          </w:p>
          <w:p w14:paraId="250DA263" w14:textId="77777777" w:rsidR="00E81AAD" w:rsidRPr="00C66AED" w:rsidRDefault="00E81AAD" w:rsidP="1402F670">
            <w:pPr>
              <w:rPr>
                <w:rFonts w:eastAsiaTheme="minorEastAsia"/>
                <w:color w:val="000000" w:themeColor="text1"/>
              </w:rPr>
            </w:pPr>
          </w:p>
          <w:p w14:paraId="2E8DFA61" w14:textId="4748A0F1" w:rsidR="009F67DA" w:rsidRPr="009F67DA" w:rsidRDefault="6C8049B0" w:rsidP="1402F670">
            <w:pPr>
              <w:rPr>
                <w:rFonts w:eastAsiaTheme="minorEastAsia"/>
                <w:color w:val="000000" w:themeColor="text1"/>
              </w:rPr>
            </w:pPr>
            <w:r w:rsidRPr="1402F670">
              <w:rPr>
                <w:rFonts w:eastAsiaTheme="minorEastAsia"/>
                <w:color w:val="000000" w:themeColor="text1"/>
              </w:rPr>
              <w:t>Explains the study</w:t>
            </w:r>
            <w:r w:rsidR="5B8C53AD" w:rsidRPr="1402F670">
              <w:rPr>
                <w:rFonts w:eastAsiaTheme="minorEastAsia"/>
                <w:color w:val="000000" w:themeColor="text1"/>
              </w:rPr>
              <w:t xml:space="preserve"> </w:t>
            </w:r>
            <w:r w:rsidRPr="1402F670">
              <w:rPr>
                <w:rFonts w:eastAsiaTheme="minorEastAsia"/>
                <w:color w:val="000000" w:themeColor="text1"/>
              </w:rPr>
              <w:t>that they support</w:t>
            </w:r>
          </w:p>
          <w:p w14:paraId="17CB3169" w14:textId="77777777" w:rsidR="009F67DA" w:rsidRPr="009F67DA" w:rsidRDefault="6C8049B0" w:rsidP="1402F670">
            <w:pPr>
              <w:rPr>
                <w:rFonts w:eastAsiaTheme="minorEastAsia"/>
                <w:color w:val="000000" w:themeColor="text1"/>
              </w:rPr>
            </w:pPr>
            <w:r w:rsidRPr="1402F670">
              <w:rPr>
                <w:rFonts w:eastAsiaTheme="minorEastAsia"/>
                <w:color w:val="000000" w:themeColor="text1"/>
              </w:rPr>
              <w:t>Identifies the type, category and</w:t>
            </w:r>
          </w:p>
          <w:p w14:paraId="6648EB17" w14:textId="373F22CB" w:rsidR="009F67DA" w:rsidRPr="009F67DA" w:rsidRDefault="6C8049B0" w:rsidP="1402F670">
            <w:pPr>
              <w:rPr>
                <w:rFonts w:eastAsiaTheme="minorEastAsia"/>
                <w:color w:val="000000" w:themeColor="text1"/>
              </w:rPr>
            </w:pPr>
            <w:r w:rsidRPr="1402F670">
              <w:rPr>
                <w:rFonts w:eastAsiaTheme="minorEastAsia"/>
                <w:color w:val="000000" w:themeColor="text1"/>
              </w:rPr>
              <w:t>phase of a study which they support (e.g. CTIMP/non-CTIMP/ATMP/Medical device/Phase I/II/III etc) and can explain</w:t>
            </w:r>
            <w:r w:rsidR="5B8C53AD" w:rsidRPr="1402F670">
              <w:rPr>
                <w:rFonts w:eastAsiaTheme="minorEastAsia"/>
                <w:color w:val="000000" w:themeColor="text1"/>
              </w:rPr>
              <w:t xml:space="preserve"> </w:t>
            </w:r>
            <w:r w:rsidRPr="1402F670">
              <w:rPr>
                <w:rFonts w:eastAsiaTheme="minorEastAsia"/>
                <w:color w:val="000000" w:themeColor="text1"/>
              </w:rPr>
              <w:t>how they know this and why it is relevant to know</w:t>
            </w:r>
          </w:p>
          <w:p w14:paraId="31B03A84" w14:textId="5FEA40ED" w:rsidR="00E81AAD" w:rsidRPr="00C66AED" w:rsidRDefault="00E81AAD" w:rsidP="1402F670">
            <w:pPr>
              <w:rPr>
                <w:rFonts w:eastAsiaTheme="minorEastAsia"/>
                <w:color w:val="000000" w:themeColor="text1"/>
              </w:rPr>
            </w:pPr>
          </w:p>
        </w:tc>
        <w:tc>
          <w:tcPr>
            <w:tcW w:w="2385" w:type="dxa"/>
          </w:tcPr>
          <w:p w14:paraId="50C19EF6" w14:textId="77777777" w:rsidR="00E81AAD" w:rsidRPr="00C66AED" w:rsidRDefault="00E81AAD" w:rsidP="1402F670">
            <w:pPr>
              <w:widowControl w:val="0"/>
              <w:rPr>
                <w:rFonts w:eastAsiaTheme="minorEastAsia"/>
                <w:b/>
                <w:bCs/>
                <w:color w:val="000000" w:themeColor="text1"/>
              </w:rPr>
            </w:pPr>
            <w:r w:rsidRPr="1402F670">
              <w:rPr>
                <w:rFonts w:eastAsiaTheme="minorEastAsia"/>
                <w:b/>
                <w:bCs/>
                <w:color w:val="000000" w:themeColor="text1"/>
              </w:rPr>
              <w:t>Level 2</w:t>
            </w:r>
          </w:p>
          <w:p w14:paraId="5E4E2A5E" w14:textId="3FCDDA49" w:rsidR="009F67DA" w:rsidRPr="009F67DA" w:rsidRDefault="00E81AAD" w:rsidP="1402F670">
            <w:pPr>
              <w:widowControl w:val="0"/>
              <w:rPr>
                <w:rFonts w:eastAsiaTheme="minorEastAsia"/>
                <w:color w:val="000000" w:themeColor="text1"/>
              </w:rPr>
            </w:pPr>
            <w:r>
              <w:br/>
            </w:r>
            <w:r w:rsidR="6C8049B0" w:rsidRPr="1402F670">
              <w:rPr>
                <w:rFonts w:eastAsiaTheme="minorEastAsia"/>
                <w:color w:val="000000" w:themeColor="text1"/>
              </w:rPr>
              <w:t>Discusses the design</w:t>
            </w:r>
            <w:r w:rsidR="5B8C53AD" w:rsidRPr="1402F670">
              <w:rPr>
                <w:rFonts w:eastAsiaTheme="minorEastAsia"/>
                <w:color w:val="000000" w:themeColor="text1"/>
              </w:rPr>
              <w:t xml:space="preserve"> </w:t>
            </w:r>
            <w:r w:rsidR="6C8049B0" w:rsidRPr="1402F670">
              <w:rPr>
                <w:rFonts w:eastAsiaTheme="minorEastAsia"/>
                <w:color w:val="000000" w:themeColor="text1"/>
              </w:rPr>
              <w:t>of a study that they</w:t>
            </w:r>
          </w:p>
          <w:p w14:paraId="77BC36EE"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support (e.g. ‘double-blind’,</w:t>
            </w:r>
          </w:p>
          <w:p w14:paraId="44AD6FC1" w14:textId="5E167752"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‘randomised’, ‘placebo</w:t>
            </w:r>
            <w:r w:rsidR="5B8C53AD" w:rsidRPr="1402F670">
              <w:rPr>
                <w:rFonts w:eastAsiaTheme="minorEastAsia"/>
                <w:color w:val="000000" w:themeColor="text1"/>
              </w:rPr>
              <w:t xml:space="preserve"> </w:t>
            </w:r>
            <w:r w:rsidRPr="1402F670">
              <w:rPr>
                <w:rFonts w:eastAsiaTheme="minorEastAsia"/>
                <w:color w:val="000000" w:themeColor="text1"/>
              </w:rPr>
              <w:t>controlled’) and can</w:t>
            </w:r>
            <w:r w:rsidR="5B8C53AD" w:rsidRPr="1402F670">
              <w:rPr>
                <w:rFonts w:eastAsiaTheme="minorEastAsia"/>
                <w:color w:val="000000" w:themeColor="text1"/>
              </w:rPr>
              <w:t xml:space="preserve"> </w:t>
            </w:r>
            <w:r w:rsidRPr="1402F670">
              <w:rPr>
                <w:rFonts w:eastAsiaTheme="minorEastAsia"/>
                <w:color w:val="000000" w:themeColor="text1"/>
              </w:rPr>
              <w:t>explain what these</w:t>
            </w:r>
            <w:r w:rsidR="5B8C53AD" w:rsidRPr="1402F670">
              <w:rPr>
                <w:rFonts w:eastAsiaTheme="minorEastAsia"/>
                <w:color w:val="000000" w:themeColor="text1"/>
              </w:rPr>
              <w:t xml:space="preserve"> </w:t>
            </w:r>
            <w:r w:rsidRPr="1402F670">
              <w:rPr>
                <w:rFonts w:eastAsiaTheme="minorEastAsia"/>
                <w:color w:val="000000" w:themeColor="text1"/>
              </w:rPr>
              <w:t>terms mean</w:t>
            </w:r>
          </w:p>
          <w:p w14:paraId="7907A1CA" w14:textId="4CA507CB" w:rsidR="00E81AAD" w:rsidRPr="00C66AED" w:rsidRDefault="00E81AAD" w:rsidP="1402F670">
            <w:pPr>
              <w:rPr>
                <w:rFonts w:eastAsiaTheme="minorEastAsia"/>
                <w:color w:val="000000" w:themeColor="text1"/>
              </w:rPr>
            </w:pPr>
          </w:p>
        </w:tc>
        <w:tc>
          <w:tcPr>
            <w:tcW w:w="2400" w:type="dxa"/>
            <w:gridSpan w:val="2"/>
          </w:tcPr>
          <w:p w14:paraId="34D6AE0E" w14:textId="77777777" w:rsidR="00E81AAD" w:rsidRPr="00C66AED" w:rsidRDefault="00E81AAD" w:rsidP="1402F670">
            <w:pPr>
              <w:widowControl w:val="0"/>
              <w:rPr>
                <w:rFonts w:eastAsiaTheme="minorEastAsia"/>
                <w:b/>
                <w:bCs/>
                <w:color w:val="000000" w:themeColor="text1"/>
              </w:rPr>
            </w:pPr>
            <w:r w:rsidRPr="1402F670">
              <w:rPr>
                <w:rFonts w:eastAsiaTheme="minorEastAsia"/>
                <w:b/>
                <w:bCs/>
                <w:color w:val="000000" w:themeColor="text1"/>
              </w:rPr>
              <w:t>Level 3</w:t>
            </w:r>
          </w:p>
          <w:p w14:paraId="01722255" w14:textId="71D6A008" w:rsidR="009F67DA" w:rsidRPr="009F67DA" w:rsidRDefault="00E81AAD" w:rsidP="1402F670">
            <w:pPr>
              <w:widowControl w:val="0"/>
              <w:rPr>
                <w:rFonts w:eastAsiaTheme="minorEastAsia"/>
                <w:color w:val="000000" w:themeColor="text1"/>
              </w:rPr>
            </w:pPr>
            <w:r>
              <w:br/>
            </w:r>
            <w:r w:rsidR="6C8049B0" w:rsidRPr="1402F670">
              <w:rPr>
                <w:rFonts w:eastAsiaTheme="minorEastAsia"/>
                <w:color w:val="000000" w:themeColor="text1"/>
              </w:rPr>
              <w:t>Discusses different</w:t>
            </w:r>
            <w:r w:rsidR="5B8C53AD" w:rsidRPr="1402F670">
              <w:rPr>
                <w:rFonts w:eastAsiaTheme="minorEastAsia"/>
                <w:color w:val="000000" w:themeColor="text1"/>
              </w:rPr>
              <w:t xml:space="preserve"> </w:t>
            </w:r>
            <w:r w:rsidR="6C8049B0" w:rsidRPr="1402F670">
              <w:rPr>
                <w:rFonts w:eastAsiaTheme="minorEastAsia"/>
                <w:color w:val="000000" w:themeColor="text1"/>
              </w:rPr>
              <w:t>research designs and</w:t>
            </w:r>
          </w:p>
          <w:p w14:paraId="129BC1F7"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methodologies,</w:t>
            </w:r>
          </w:p>
          <w:p w14:paraId="78A25511" w14:textId="3CCBD4D2"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explaining their</w:t>
            </w:r>
            <w:r w:rsidR="5B8C53AD" w:rsidRPr="1402F670">
              <w:rPr>
                <w:rFonts w:eastAsiaTheme="minorEastAsia"/>
                <w:color w:val="000000" w:themeColor="text1"/>
              </w:rPr>
              <w:t xml:space="preserve"> </w:t>
            </w:r>
            <w:r w:rsidRPr="1402F670">
              <w:rPr>
                <w:rFonts w:eastAsiaTheme="minorEastAsia"/>
                <w:color w:val="000000" w:themeColor="text1"/>
              </w:rPr>
              <w:t>relevance/implications</w:t>
            </w:r>
          </w:p>
          <w:p w14:paraId="06A66CEF"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for members of the</w:t>
            </w:r>
          </w:p>
          <w:p w14:paraId="39ADB4C3" w14:textId="77777777" w:rsidR="009F67DA" w:rsidRPr="009F67DA" w:rsidRDefault="61401AAA" w:rsidP="1402F670">
            <w:pPr>
              <w:widowControl w:val="0"/>
              <w:rPr>
                <w:rFonts w:eastAsiaTheme="minorEastAsia"/>
                <w:color w:val="000000" w:themeColor="text1"/>
              </w:rPr>
            </w:pPr>
            <w:r w:rsidRPr="1402F670">
              <w:rPr>
                <w:rFonts w:eastAsiaTheme="minorEastAsia"/>
                <w:color w:val="000000" w:themeColor="text1"/>
              </w:rPr>
              <w:t>research team</w:t>
            </w:r>
          </w:p>
          <w:p w14:paraId="43E3A8C9" w14:textId="60FD434B" w:rsidR="341AC882" w:rsidRDefault="341AC882" w:rsidP="1402F670">
            <w:pPr>
              <w:widowControl w:val="0"/>
              <w:rPr>
                <w:rFonts w:eastAsiaTheme="minorEastAsia"/>
                <w:color w:val="000000" w:themeColor="text1"/>
              </w:rPr>
            </w:pPr>
          </w:p>
          <w:p w14:paraId="166E5B70" w14:textId="4BD1CFE2" w:rsidR="5174B65F" w:rsidRDefault="59A6D52A" w:rsidP="1402F670">
            <w:pPr>
              <w:widowControl w:val="0"/>
              <w:rPr>
                <w:rFonts w:eastAsiaTheme="minorEastAsia"/>
                <w:color w:val="000000" w:themeColor="text1"/>
              </w:rPr>
            </w:pPr>
            <w:r w:rsidRPr="1402F670">
              <w:rPr>
                <w:rFonts w:eastAsiaTheme="minorEastAsia"/>
                <w:color w:val="000000" w:themeColor="text1"/>
              </w:rPr>
              <w:t>Demonstrates awareness of research designs and methodologies relevant and suitable to community care.</w:t>
            </w:r>
          </w:p>
          <w:p w14:paraId="3FDA9BDE" w14:textId="57FC6F8F" w:rsidR="00E81AAD" w:rsidRPr="00C66AED" w:rsidRDefault="00E81AAD" w:rsidP="1402F670">
            <w:pPr>
              <w:rPr>
                <w:rFonts w:eastAsiaTheme="minorEastAsia"/>
                <w:color w:val="000000" w:themeColor="text1"/>
              </w:rPr>
            </w:pPr>
          </w:p>
        </w:tc>
        <w:tc>
          <w:tcPr>
            <w:tcW w:w="2131" w:type="dxa"/>
          </w:tcPr>
          <w:p w14:paraId="409A6D90" w14:textId="77777777" w:rsidR="00E81AAD" w:rsidRPr="00C66AED" w:rsidRDefault="00E81AAD" w:rsidP="1402F670">
            <w:pPr>
              <w:widowControl w:val="0"/>
              <w:rPr>
                <w:rFonts w:eastAsiaTheme="minorEastAsia"/>
                <w:b/>
                <w:bCs/>
                <w:color w:val="000000" w:themeColor="text1"/>
              </w:rPr>
            </w:pPr>
            <w:r w:rsidRPr="1402F670">
              <w:rPr>
                <w:rFonts w:eastAsiaTheme="minorEastAsia"/>
                <w:b/>
                <w:bCs/>
                <w:color w:val="000000" w:themeColor="text1"/>
              </w:rPr>
              <w:t>Level 4</w:t>
            </w:r>
          </w:p>
          <w:p w14:paraId="0A3BE656" w14:textId="77777777" w:rsidR="009F67DA" w:rsidRPr="00C66AED" w:rsidRDefault="00E81AAD" w:rsidP="1402F670">
            <w:pPr>
              <w:widowControl w:val="0"/>
              <w:rPr>
                <w:rFonts w:eastAsiaTheme="minorEastAsia"/>
                <w:color w:val="000000" w:themeColor="text1"/>
              </w:rPr>
            </w:pPr>
            <w:r>
              <w:br/>
            </w:r>
            <w:r w:rsidR="6C8049B0" w:rsidRPr="1402F670">
              <w:rPr>
                <w:rFonts w:eastAsiaTheme="minorEastAsia"/>
                <w:color w:val="000000" w:themeColor="text1"/>
              </w:rPr>
              <w:t>Has a comprehensive</w:t>
            </w:r>
          </w:p>
          <w:p w14:paraId="37002205"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understanding of the</w:t>
            </w:r>
          </w:p>
          <w:p w14:paraId="1B25FD2D"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research designs and</w:t>
            </w:r>
          </w:p>
          <w:p w14:paraId="72CA6BE4" w14:textId="5C018490" w:rsidR="009F67DA" w:rsidRPr="009F67DA" w:rsidRDefault="61401AAA" w:rsidP="1402F670">
            <w:pPr>
              <w:widowControl w:val="0"/>
              <w:rPr>
                <w:rFonts w:eastAsiaTheme="minorEastAsia"/>
                <w:color w:val="000000" w:themeColor="text1"/>
              </w:rPr>
            </w:pPr>
            <w:r w:rsidRPr="1402F670">
              <w:rPr>
                <w:rFonts w:eastAsiaTheme="minorEastAsia"/>
                <w:color w:val="000000" w:themeColor="text1"/>
              </w:rPr>
              <w:t>methodologies used in research</w:t>
            </w:r>
            <w:r w:rsidR="0DE2E92B" w:rsidRPr="1402F670">
              <w:rPr>
                <w:rFonts w:eastAsiaTheme="minorEastAsia"/>
                <w:color w:val="000000" w:themeColor="text1"/>
              </w:rPr>
              <w:t xml:space="preserve"> and community care specific</w:t>
            </w:r>
          </w:p>
          <w:p w14:paraId="5A9A07A2" w14:textId="77777777" w:rsidR="009F67DA" w:rsidRPr="009F67DA" w:rsidRDefault="009F67DA" w:rsidP="1402F670">
            <w:pPr>
              <w:widowControl w:val="0"/>
              <w:rPr>
                <w:rFonts w:eastAsiaTheme="minorEastAsia"/>
                <w:color w:val="000000" w:themeColor="text1"/>
              </w:rPr>
            </w:pPr>
          </w:p>
          <w:p w14:paraId="6223AACA"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Demonstrates</w:t>
            </w:r>
          </w:p>
          <w:p w14:paraId="1C5A1129" w14:textId="64BC162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leadership by:</w:t>
            </w:r>
          </w:p>
          <w:p w14:paraId="46511BA0"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 providing</w:t>
            </w:r>
          </w:p>
          <w:p w14:paraId="309D98C6"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comprehensive</w:t>
            </w:r>
          </w:p>
          <w:p w14:paraId="28FAC0FE"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advice &amp; guidance for</w:t>
            </w:r>
          </w:p>
          <w:p w14:paraId="36CA9AAE"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staff, researchers, patient, public</w:t>
            </w:r>
          </w:p>
          <w:p w14:paraId="3A85512B" w14:textId="1EAABF4B"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&amp; participants</w:t>
            </w:r>
          </w:p>
          <w:p w14:paraId="2787AC66" w14:textId="77777777" w:rsidR="009F67DA" w:rsidRPr="009F67DA" w:rsidRDefault="6C8049B0" w:rsidP="1402F670">
            <w:pPr>
              <w:widowControl w:val="0"/>
              <w:rPr>
                <w:rFonts w:eastAsiaTheme="minorEastAsia"/>
                <w:color w:val="000000" w:themeColor="text1"/>
              </w:rPr>
            </w:pPr>
            <w:r w:rsidRPr="1402F670">
              <w:rPr>
                <w:rFonts w:eastAsiaTheme="minorEastAsia"/>
                <w:color w:val="000000" w:themeColor="text1"/>
              </w:rPr>
              <w:t>- contributing to</w:t>
            </w:r>
          </w:p>
          <w:p w14:paraId="737BAA03" w14:textId="1AED8D5D" w:rsidR="00E81AAD" w:rsidRPr="00C66AED" w:rsidRDefault="6C8049B0" w:rsidP="1402F670">
            <w:pPr>
              <w:widowControl w:val="0"/>
              <w:rPr>
                <w:rFonts w:eastAsiaTheme="minorEastAsia"/>
                <w:color w:val="000000" w:themeColor="text1"/>
              </w:rPr>
            </w:pPr>
            <w:r w:rsidRPr="1402F670">
              <w:rPr>
                <w:rFonts w:eastAsiaTheme="minorEastAsia"/>
                <w:color w:val="000000" w:themeColor="text1"/>
              </w:rPr>
              <w:t>protocol design &amp; review</w:t>
            </w:r>
          </w:p>
        </w:tc>
      </w:tr>
    </w:tbl>
    <w:p w14:paraId="382983B9" w14:textId="77777777" w:rsidR="00E81AAD" w:rsidRDefault="00E81AAD" w:rsidP="1402F670">
      <w:pPr>
        <w:rPr>
          <w:rFonts w:eastAsiaTheme="minorEastAsia"/>
        </w:rPr>
      </w:pPr>
    </w:p>
    <w:p w14:paraId="4925F21C" w14:textId="77777777" w:rsidR="00D94953" w:rsidRDefault="00D94953" w:rsidP="1402F670">
      <w:pPr>
        <w:rPr>
          <w:rFonts w:eastAsiaTheme="minorEastAsia"/>
        </w:rPr>
      </w:pPr>
    </w:p>
    <w:p w14:paraId="7A4D4DCF" w14:textId="77777777" w:rsidR="00D94953" w:rsidRDefault="00D94953" w:rsidP="1402F670">
      <w:pPr>
        <w:rPr>
          <w:rFonts w:eastAsiaTheme="minorEastAsia"/>
        </w:rPr>
      </w:pPr>
    </w:p>
    <w:p w14:paraId="39AB41DE" w14:textId="2EEFEB46" w:rsidR="00407CEA" w:rsidRDefault="00407CEA"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564D1C43" w14:paraId="379BE06C" w14:textId="77777777" w:rsidTr="00D94953">
        <w:trPr>
          <w:trHeight w:val="300"/>
        </w:trPr>
        <w:tc>
          <w:tcPr>
            <w:tcW w:w="9000" w:type="dxa"/>
            <w:gridSpan w:val="2"/>
            <w:shd w:val="clear" w:color="auto" w:fill="D9D9D9" w:themeFill="background1" w:themeFillShade="D9"/>
          </w:tcPr>
          <w:p w14:paraId="7B6001C7" w14:textId="58E1DDFA" w:rsidR="564D1C43" w:rsidRDefault="564D1C43" w:rsidP="564D1C43">
            <w:pPr>
              <w:spacing w:after="0"/>
              <w:jc w:val="center"/>
            </w:pPr>
            <w:r w:rsidRPr="564D1C43">
              <w:rPr>
                <w:rFonts w:ascii="Calibri" w:eastAsia="Calibri" w:hAnsi="Calibri" w:cs="Calibri"/>
                <w:b/>
                <w:bCs/>
                <w:color w:val="000000" w:themeColor="text1"/>
              </w:rPr>
              <w:t>Assessment</w:t>
            </w:r>
          </w:p>
          <w:p w14:paraId="72F88FFC" w14:textId="0C012296" w:rsidR="564D1C43" w:rsidRDefault="00D94953" w:rsidP="564D1C43">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564D1C43" w14:paraId="1B15939E" w14:textId="77777777" w:rsidTr="00D94953">
        <w:trPr>
          <w:trHeight w:val="3045"/>
        </w:trPr>
        <w:tc>
          <w:tcPr>
            <w:tcW w:w="9000" w:type="dxa"/>
            <w:gridSpan w:val="2"/>
          </w:tcPr>
          <w:p w14:paraId="79F53C40" w14:textId="52EEECD8" w:rsidR="564D1C43" w:rsidRDefault="564D1C43" w:rsidP="564D1C43">
            <w:pPr>
              <w:spacing w:after="0"/>
              <w:jc w:val="center"/>
            </w:pPr>
            <w:r w:rsidRPr="564D1C43">
              <w:rPr>
                <w:rFonts w:ascii="Calibri" w:eastAsia="Calibri" w:hAnsi="Calibri" w:cs="Calibri"/>
              </w:rPr>
              <w:t>Baseline</w:t>
            </w:r>
          </w:p>
          <w:p w14:paraId="32ADDA0C" w14:textId="4C6FC3BE" w:rsidR="564D1C43" w:rsidRDefault="564D1C43" w:rsidP="564D1C43">
            <w:pPr>
              <w:spacing w:after="0"/>
            </w:pPr>
            <w:r w:rsidRPr="564D1C43">
              <w:rPr>
                <w:rFonts w:ascii="Calibri" w:eastAsia="Calibri" w:hAnsi="Calibri" w:cs="Calibri"/>
              </w:rPr>
              <w:t>Reflections and discussions:</w:t>
            </w:r>
          </w:p>
          <w:p w14:paraId="75BA80E2" w14:textId="5B4F0CE5" w:rsidR="564D1C43" w:rsidRDefault="564D1C43" w:rsidP="564D1C43">
            <w:pPr>
              <w:spacing w:after="0"/>
            </w:pPr>
            <w:r w:rsidRPr="564D1C43">
              <w:rPr>
                <w:rFonts w:ascii="Calibri" w:eastAsia="Calibri" w:hAnsi="Calibri" w:cs="Calibri"/>
              </w:rPr>
              <w:t xml:space="preserve"> </w:t>
            </w:r>
          </w:p>
          <w:p w14:paraId="4A5E1158" w14:textId="64434C4A" w:rsidR="564D1C43" w:rsidRDefault="564D1C43" w:rsidP="564D1C43">
            <w:pPr>
              <w:spacing w:after="0"/>
            </w:pPr>
            <w:r w:rsidRPr="564D1C43">
              <w:rPr>
                <w:rFonts w:ascii="Calibri" w:eastAsia="Calibri" w:hAnsi="Calibri" w:cs="Calibri"/>
              </w:rPr>
              <w:t xml:space="preserve"> </w:t>
            </w:r>
          </w:p>
          <w:p w14:paraId="567C97AB" w14:textId="580135B5" w:rsidR="564D1C43" w:rsidRDefault="564D1C43" w:rsidP="564D1C43">
            <w:pPr>
              <w:spacing w:after="0"/>
              <w:rPr>
                <w:rFonts w:ascii="Calibri" w:eastAsia="Calibri" w:hAnsi="Calibri" w:cs="Calibri"/>
              </w:rPr>
            </w:pPr>
          </w:p>
          <w:p w14:paraId="2E496D59" w14:textId="47D5C524" w:rsidR="564D1C43" w:rsidRDefault="564D1C43" w:rsidP="564D1C43">
            <w:pPr>
              <w:spacing w:after="0"/>
            </w:pPr>
            <w:r w:rsidRPr="564D1C43">
              <w:rPr>
                <w:rFonts w:ascii="Calibri" w:eastAsia="Calibri" w:hAnsi="Calibri" w:cs="Calibri"/>
              </w:rPr>
              <w:t xml:space="preserve"> </w:t>
            </w:r>
          </w:p>
          <w:p w14:paraId="03CB98E3" w14:textId="57F51328" w:rsidR="564D1C43" w:rsidRDefault="564D1C43" w:rsidP="564D1C43">
            <w:pPr>
              <w:spacing w:after="0"/>
            </w:pPr>
            <w:r w:rsidRPr="564D1C43">
              <w:rPr>
                <w:rFonts w:ascii="Calibri" w:eastAsia="Calibri" w:hAnsi="Calibri" w:cs="Calibri"/>
              </w:rPr>
              <w:t>Action and development plan(s):</w:t>
            </w:r>
          </w:p>
          <w:p w14:paraId="4D2E0AAB" w14:textId="582ED79E" w:rsidR="564D1C43" w:rsidRDefault="564D1C43" w:rsidP="564D1C43">
            <w:pPr>
              <w:spacing w:after="0"/>
            </w:pPr>
            <w:r w:rsidRPr="564D1C43">
              <w:rPr>
                <w:rFonts w:ascii="Times New Roman" w:eastAsia="Times New Roman" w:hAnsi="Times New Roman" w:cs="Times New Roman"/>
                <w:sz w:val="24"/>
                <w:szCs w:val="24"/>
              </w:rPr>
              <w:t xml:space="preserve"> </w:t>
            </w:r>
          </w:p>
          <w:p w14:paraId="72BB0252" w14:textId="29F8D63F" w:rsidR="564D1C43" w:rsidRDefault="564D1C43" w:rsidP="564D1C43">
            <w:pPr>
              <w:spacing w:after="0"/>
            </w:pPr>
            <w:r w:rsidRPr="564D1C43">
              <w:rPr>
                <w:rFonts w:ascii="Calibri" w:eastAsia="Calibri" w:hAnsi="Calibri" w:cs="Calibri"/>
              </w:rPr>
              <w:t xml:space="preserve"> </w:t>
            </w:r>
          </w:p>
          <w:p w14:paraId="30B49062" w14:textId="6C7EB662" w:rsidR="564D1C43" w:rsidRDefault="564D1C43" w:rsidP="564D1C43">
            <w:pPr>
              <w:spacing w:after="0"/>
            </w:pPr>
            <w:r w:rsidRPr="564D1C43">
              <w:rPr>
                <w:rFonts w:ascii="Calibri" w:eastAsia="Calibri" w:hAnsi="Calibri" w:cs="Calibri"/>
              </w:rPr>
              <w:t xml:space="preserve"> </w:t>
            </w:r>
          </w:p>
          <w:p w14:paraId="2D4B2857" w14:textId="00624566" w:rsidR="564D1C43" w:rsidRDefault="564D1C43" w:rsidP="564D1C43">
            <w:pPr>
              <w:spacing w:after="0"/>
              <w:rPr>
                <w:rFonts w:ascii="Calibri" w:eastAsia="Calibri" w:hAnsi="Calibri" w:cs="Calibri"/>
              </w:rPr>
            </w:pPr>
          </w:p>
        </w:tc>
      </w:tr>
      <w:tr w:rsidR="564D1C43" w14:paraId="38A20B67" w14:textId="77777777" w:rsidTr="00D94953">
        <w:trPr>
          <w:trHeight w:val="3720"/>
        </w:trPr>
        <w:tc>
          <w:tcPr>
            <w:tcW w:w="9000" w:type="dxa"/>
            <w:gridSpan w:val="2"/>
          </w:tcPr>
          <w:p w14:paraId="3DF08EBD" w14:textId="6470973F" w:rsidR="564D1C43" w:rsidRDefault="564D1C43" w:rsidP="564D1C43">
            <w:pPr>
              <w:spacing w:after="0"/>
              <w:jc w:val="center"/>
            </w:pPr>
            <w:r w:rsidRPr="564D1C43">
              <w:rPr>
                <w:rFonts w:ascii="Calibri" w:eastAsia="Calibri" w:hAnsi="Calibri" w:cs="Calibri"/>
              </w:rPr>
              <w:t xml:space="preserve"> Follow-up 1</w:t>
            </w:r>
          </w:p>
          <w:p w14:paraId="484A2D0B" w14:textId="3937F553" w:rsidR="564D1C43" w:rsidRDefault="564D1C43" w:rsidP="564D1C43">
            <w:pPr>
              <w:spacing w:after="0"/>
            </w:pPr>
            <w:r w:rsidRPr="564D1C43">
              <w:rPr>
                <w:rFonts w:ascii="Calibri" w:eastAsia="Calibri" w:hAnsi="Calibri" w:cs="Calibri"/>
              </w:rPr>
              <w:t>Reflections and discussions:</w:t>
            </w:r>
          </w:p>
          <w:p w14:paraId="11A44022" w14:textId="12D34E1C" w:rsidR="564D1C43" w:rsidRDefault="564D1C43" w:rsidP="564D1C43">
            <w:pPr>
              <w:spacing w:after="0"/>
            </w:pPr>
            <w:r w:rsidRPr="564D1C43">
              <w:rPr>
                <w:rFonts w:ascii="Calibri" w:eastAsia="Calibri" w:hAnsi="Calibri" w:cs="Calibri"/>
              </w:rPr>
              <w:t xml:space="preserve"> </w:t>
            </w:r>
          </w:p>
          <w:p w14:paraId="0D9679E0" w14:textId="4C3B5138" w:rsidR="564D1C43" w:rsidRDefault="564D1C43" w:rsidP="564D1C43">
            <w:pPr>
              <w:spacing w:after="0"/>
            </w:pPr>
            <w:r w:rsidRPr="564D1C43">
              <w:rPr>
                <w:rFonts w:ascii="Calibri" w:eastAsia="Calibri" w:hAnsi="Calibri" w:cs="Calibri"/>
              </w:rPr>
              <w:t xml:space="preserve"> </w:t>
            </w:r>
          </w:p>
          <w:p w14:paraId="411FE0B5" w14:textId="20C625D2" w:rsidR="564D1C43" w:rsidRDefault="564D1C43" w:rsidP="564D1C43">
            <w:pPr>
              <w:spacing w:after="0"/>
            </w:pPr>
            <w:r w:rsidRPr="564D1C43">
              <w:rPr>
                <w:rFonts w:ascii="Calibri" w:eastAsia="Calibri" w:hAnsi="Calibri" w:cs="Calibri"/>
              </w:rPr>
              <w:t xml:space="preserve"> </w:t>
            </w:r>
          </w:p>
          <w:p w14:paraId="29B7EE66" w14:textId="4EF5ED53" w:rsidR="564D1C43" w:rsidRDefault="564D1C43" w:rsidP="564D1C43">
            <w:pPr>
              <w:spacing w:after="0"/>
            </w:pPr>
            <w:r w:rsidRPr="564D1C43">
              <w:rPr>
                <w:rFonts w:ascii="Calibri" w:eastAsia="Calibri" w:hAnsi="Calibri" w:cs="Calibri"/>
              </w:rPr>
              <w:t xml:space="preserve"> </w:t>
            </w:r>
          </w:p>
          <w:p w14:paraId="06C0E6A7" w14:textId="29B2E240" w:rsidR="564D1C43" w:rsidRDefault="564D1C43" w:rsidP="564D1C43">
            <w:pPr>
              <w:spacing w:after="0"/>
            </w:pPr>
            <w:r w:rsidRPr="564D1C43">
              <w:rPr>
                <w:rFonts w:ascii="Calibri" w:eastAsia="Calibri" w:hAnsi="Calibri" w:cs="Calibri"/>
              </w:rPr>
              <w:t xml:space="preserve"> </w:t>
            </w:r>
          </w:p>
          <w:p w14:paraId="151E8334" w14:textId="796C2811" w:rsidR="564D1C43" w:rsidRDefault="564D1C43" w:rsidP="564D1C43">
            <w:pPr>
              <w:spacing w:after="0"/>
            </w:pPr>
            <w:r w:rsidRPr="564D1C43">
              <w:rPr>
                <w:rFonts w:ascii="Calibri" w:eastAsia="Calibri" w:hAnsi="Calibri" w:cs="Calibri"/>
              </w:rPr>
              <w:t xml:space="preserve"> </w:t>
            </w:r>
          </w:p>
          <w:p w14:paraId="0D382D91" w14:textId="7398B719" w:rsidR="564D1C43" w:rsidRDefault="564D1C43" w:rsidP="564D1C43">
            <w:pPr>
              <w:spacing w:after="0"/>
            </w:pPr>
            <w:r w:rsidRPr="564D1C43">
              <w:rPr>
                <w:rFonts w:ascii="Calibri" w:eastAsia="Calibri" w:hAnsi="Calibri" w:cs="Calibri"/>
              </w:rPr>
              <w:t>Action and development plan(s):</w:t>
            </w:r>
          </w:p>
          <w:p w14:paraId="29AA143C" w14:textId="2AE1E8EA" w:rsidR="564D1C43" w:rsidRDefault="564D1C43" w:rsidP="564D1C43">
            <w:pPr>
              <w:spacing w:after="0"/>
            </w:pPr>
            <w:r w:rsidRPr="564D1C43">
              <w:rPr>
                <w:rFonts w:ascii="Times New Roman" w:eastAsia="Times New Roman" w:hAnsi="Times New Roman" w:cs="Times New Roman"/>
                <w:sz w:val="24"/>
                <w:szCs w:val="24"/>
              </w:rPr>
              <w:t xml:space="preserve"> </w:t>
            </w:r>
          </w:p>
          <w:p w14:paraId="3199FBF7" w14:textId="40862C25" w:rsidR="564D1C43" w:rsidRDefault="564D1C43" w:rsidP="564D1C43">
            <w:pPr>
              <w:spacing w:after="0"/>
            </w:pPr>
            <w:r w:rsidRPr="564D1C43">
              <w:rPr>
                <w:rFonts w:ascii="Calibri" w:eastAsia="Calibri" w:hAnsi="Calibri" w:cs="Calibri"/>
              </w:rPr>
              <w:t xml:space="preserve"> </w:t>
            </w:r>
          </w:p>
          <w:p w14:paraId="28495DD2" w14:textId="61F62993" w:rsidR="564D1C43" w:rsidRDefault="564D1C43" w:rsidP="564D1C43">
            <w:pPr>
              <w:spacing w:after="0"/>
            </w:pPr>
            <w:r w:rsidRPr="564D1C43">
              <w:rPr>
                <w:rFonts w:ascii="Calibri" w:eastAsia="Calibri" w:hAnsi="Calibri" w:cs="Calibri"/>
              </w:rPr>
              <w:t xml:space="preserve"> </w:t>
            </w:r>
          </w:p>
          <w:p w14:paraId="61917EB8" w14:textId="04D8706D" w:rsidR="564D1C43" w:rsidRDefault="564D1C43" w:rsidP="564D1C43">
            <w:pPr>
              <w:spacing w:after="0"/>
            </w:pPr>
            <w:r w:rsidRPr="564D1C43">
              <w:rPr>
                <w:rFonts w:ascii="Calibri" w:eastAsia="Calibri" w:hAnsi="Calibri" w:cs="Calibri"/>
              </w:rPr>
              <w:t xml:space="preserve"> </w:t>
            </w:r>
          </w:p>
          <w:p w14:paraId="05C517CB" w14:textId="226BE616" w:rsidR="564D1C43" w:rsidRDefault="564D1C43" w:rsidP="564D1C43">
            <w:pPr>
              <w:spacing w:after="0"/>
              <w:rPr>
                <w:rFonts w:ascii="Calibri" w:eastAsia="Calibri" w:hAnsi="Calibri" w:cs="Calibri"/>
              </w:rPr>
            </w:pPr>
          </w:p>
        </w:tc>
      </w:tr>
      <w:tr w:rsidR="564D1C43" w14:paraId="0F724F75" w14:textId="77777777" w:rsidTr="00D94953">
        <w:trPr>
          <w:trHeight w:val="3705"/>
        </w:trPr>
        <w:tc>
          <w:tcPr>
            <w:tcW w:w="9000" w:type="dxa"/>
            <w:gridSpan w:val="2"/>
          </w:tcPr>
          <w:p w14:paraId="2EE5A200" w14:textId="4FB55912" w:rsidR="564D1C43" w:rsidRDefault="564D1C43" w:rsidP="564D1C43">
            <w:pPr>
              <w:spacing w:after="0"/>
              <w:jc w:val="center"/>
            </w:pPr>
            <w:r w:rsidRPr="564D1C43">
              <w:rPr>
                <w:rFonts w:ascii="Calibri" w:eastAsia="Calibri" w:hAnsi="Calibri" w:cs="Calibri"/>
              </w:rPr>
              <w:t>Follow-up 2</w:t>
            </w:r>
          </w:p>
          <w:p w14:paraId="035DA9D4" w14:textId="7551E2E2" w:rsidR="564D1C43" w:rsidRDefault="564D1C43" w:rsidP="564D1C43">
            <w:pPr>
              <w:spacing w:after="0"/>
            </w:pPr>
            <w:r w:rsidRPr="564D1C43">
              <w:rPr>
                <w:rFonts w:ascii="Calibri" w:eastAsia="Calibri" w:hAnsi="Calibri" w:cs="Calibri"/>
              </w:rPr>
              <w:t>Reflections and discussions:</w:t>
            </w:r>
          </w:p>
          <w:p w14:paraId="4576A2EC" w14:textId="761C2B2F" w:rsidR="564D1C43" w:rsidRDefault="564D1C43" w:rsidP="564D1C43">
            <w:pPr>
              <w:spacing w:after="0"/>
            </w:pPr>
            <w:r w:rsidRPr="564D1C43">
              <w:rPr>
                <w:rFonts w:ascii="Calibri" w:eastAsia="Calibri" w:hAnsi="Calibri" w:cs="Calibri"/>
              </w:rPr>
              <w:t xml:space="preserve"> </w:t>
            </w:r>
          </w:p>
          <w:p w14:paraId="2EE0702F" w14:textId="5723FCFA" w:rsidR="564D1C43" w:rsidRDefault="564D1C43" w:rsidP="564D1C43">
            <w:pPr>
              <w:spacing w:after="0"/>
            </w:pPr>
            <w:r w:rsidRPr="564D1C43">
              <w:rPr>
                <w:rFonts w:ascii="Calibri" w:eastAsia="Calibri" w:hAnsi="Calibri" w:cs="Calibri"/>
              </w:rPr>
              <w:t xml:space="preserve"> </w:t>
            </w:r>
          </w:p>
          <w:p w14:paraId="6401B3E0" w14:textId="10EC010E" w:rsidR="564D1C43" w:rsidRDefault="564D1C43" w:rsidP="564D1C43">
            <w:pPr>
              <w:spacing w:after="0"/>
            </w:pPr>
            <w:r w:rsidRPr="564D1C43">
              <w:rPr>
                <w:rFonts w:ascii="Calibri" w:eastAsia="Calibri" w:hAnsi="Calibri" w:cs="Calibri"/>
              </w:rPr>
              <w:t xml:space="preserve"> </w:t>
            </w:r>
          </w:p>
          <w:p w14:paraId="02ADEEC2" w14:textId="0E914A24" w:rsidR="564D1C43" w:rsidRDefault="564D1C43" w:rsidP="564D1C43">
            <w:pPr>
              <w:spacing w:after="0"/>
            </w:pPr>
            <w:r w:rsidRPr="564D1C43">
              <w:rPr>
                <w:rFonts w:ascii="Calibri" w:eastAsia="Calibri" w:hAnsi="Calibri" w:cs="Calibri"/>
              </w:rPr>
              <w:t xml:space="preserve"> </w:t>
            </w:r>
          </w:p>
          <w:p w14:paraId="0A3E3A45" w14:textId="50B7C101" w:rsidR="564D1C43" w:rsidRDefault="564D1C43" w:rsidP="564D1C43">
            <w:pPr>
              <w:spacing w:after="0"/>
            </w:pPr>
            <w:r w:rsidRPr="564D1C43">
              <w:rPr>
                <w:rFonts w:ascii="Calibri" w:eastAsia="Calibri" w:hAnsi="Calibri" w:cs="Calibri"/>
              </w:rPr>
              <w:t xml:space="preserve"> </w:t>
            </w:r>
          </w:p>
          <w:p w14:paraId="58A18995" w14:textId="697DE01D" w:rsidR="564D1C43" w:rsidRDefault="564D1C43" w:rsidP="564D1C43">
            <w:pPr>
              <w:spacing w:after="0"/>
            </w:pPr>
            <w:r w:rsidRPr="564D1C43">
              <w:rPr>
                <w:rFonts w:ascii="Calibri" w:eastAsia="Calibri" w:hAnsi="Calibri" w:cs="Calibri"/>
              </w:rPr>
              <w:t>Action and development plan(s):</w:t>
            </w:r>
          </w:p>
          <w:p w14:paraId="4FE0D784" w14:textId="174A0B51" w:rsidR="564D1C43" w:rsidRDefault="564D1C43" w:rsidP="564D1C43">
            <w:pPr>
              <w:spacing w:after="0"/>
            </w:pPr>
            <w:r w:rsidRPr="564D1C43">
              <w:rPr>
                <w:rFonts w:ascii="Calibri" w:eastAsia="Calibri" w:hAnsi="Calibri" w:cs="Calibri"/>
              </w:rPr>
              <w:t xml:space="preserve"> </w:t>
            </w:r>
          </w:p>
          <w:p w14:paraId="39E279BF" w14:textId="1A71D87C" w:rsidR="564D1C43" w:rsidRDefault="564D1C43" w:rsidP="564D1C43">
            <w:pPr>
              <w:spacing w:after="0"/>
            </w:pPr>
            <w:r w:rsidRPr="564D1C43">
              <w:rPr>
                <w:rFonts w:ascii="Calibri" w:eastAsia="Calibri" w:hAnsi="Calibri" w:cs="Calibri"/>
              </w:rPr>
              <w:t xml:space="preserve"> </w:t>
            </w:r>
          </w:p>
          <w:p w14:paraId="2C32D508" w14:textId="49E91755" w:rsidR="564D1C43" w:rsidRDefault="564D1C43" w:rsidP="564D1C43">
            <w:pPr>
              <w:spacing w:after="0"/>
            </w:pPr>
            <w:r w:rsidRPr="564D1C43">
              <w:rPr>
                <w:rFonts w:ascii="Times New Roman" w:eastAsia="Times New Roman" w:hAnsi="Times New Roman" w:cs="Times New Roman"/>
                <w:sz w:val="24"/>
                <w:szCs w:val="24"/>
              </w:rPr>
              <w:t xml:space="preserve"> </w:t>
            </w:r>
          </w:p>
          <w:p w14:paraId="11E37555" w14:textId="620832E6" w:rsidR="564D1C43" w:rsidRDefault="564D1C43" w:rsidP="564D1C43">
            <w:pPr>
              <w:spacing w:after="0"/>
            </w:pPr>
            <w:r w:rsidRPr="564D1C43">
              <w:rPr>
                <w:rFonts w:ascii="Calibri" w:eastAsia="Calibri" w:hAnsi="Calibri" w:cs="Calibri"/>
              </w:rPr>
              <w:t xml:space="preserve"> </w:t>
            </w:r>
          </w:p>
          <w:p w14:paraId="39FFE9BA" w14:textId="7C9666BC" w:rsidR="564D1C43" w:rsidRDefault="564D1C43" w:rsidP="564D1C43">
            <w:pPr>
              <w:spacing w:after="0"/>
            </w:pPr>
            <w:r w:rsidRPr="564D1C43">
              <w:rPr>
                <w:rFonts w:ascii="Calibri" w:eastAsia="Calibri" w:hAnsi="Calibri" w:cs="Calibri"/>
              </w:rPr>
              <w:t xml:space="preserve"> </w:t>
            </w:r>
          </w:p>
          <w:p w14:paraId="155499AA" w14:textId="6B798415" w:rsidR="564D1C43" w:rsidRDefault="564D1C43" w:rsidP="564D1C43">
            <w:pPr>
              <w:spacing w:after="0"/>
            </w:pPr>
            <w:r w:rsidRPr="564D1C43">
              <w:rPr>
                <w:rFonts w:ascii="Calibri" w:eastAsia="Calibri" w:hAnsi="Calibri" w:cs="Calibri"/>
                <w:i/>
                <w:iCs/>
                <w:sz w:val="16"/>
                <w:szCs w:val="16"/>
              </w:rPr>
              <w:t>To continue</w:t>
            </w:r>
            <w:r w:rsidR="00D94953">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564D1C43" w14:paraId="4FB83AEB" w14:textId="77777777" w:rsidTr="00D94953">
        <w:trPr>
          <w:trHeight w:val="300"/>
        </w:trPr>
        <w:tc>
          <w:tcPr>
            <w:tcW w:w="4215" w:type="dxa"/>
          </w:tcPr>
          <w:p w14:paraId="20939794" w14:textId="48A1AF84" w:rsidR="564D1C43" w:rsidRDefault="564D1C43" w:rsidP="564D1C43">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19222FDB" w14:textId="1A88A835" w:rsidR="564D1C43" w:rsidRDefault="564D1C43" w:rsidP="564D1C43">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564D1C43" w14:paraId="4E1A85B5" w14:textId="77777777" w:rsidTr="00D94953">
        <w:trPr>
          <w:trHeight w:val="300"/>
        </w:trPr>
        <w:tc>
          <w:tcPr>
            <w:tcW w:w="4215" w:type="dxa"/>
          </w:tcPr>
          <w:p w14:paraId="49DEA2BD" w14:textId="1ABC49AE" w:rsidR="564D1C43" w:rsidRDefault="564D1C43" w:rsidP="564D1C43">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26DBE2CC" w14:textId="7BAEB166" w:rsidR="564D1C43" w:rsidRDefault="564D1C43" w:rsidP="564D1C43">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564D1C43" w14:paraId="0DA65BB1" w14:textId="77777777" w:rsidTr="00D94953">
        <w:trPr>
          <w:trHeight w:val="300"/>
        </w:trPr>
        <w:tc>
          <w:tcPr>
            <w:tcW w:w="4215" w:type="dxa"/>
          </w:tcPr>
          <w:p w14:paraId="249EB2DA" w14:textId="240A423B" w:rsidR="564D1C43" w:rsidRDefault="564D1C43" w:rsidP="564D1C43">
            <w:pPr>
              <w:spacing w:after="0"/>
            </w:pPr>
            <w:r w:rsidRPr="564D1C43">
              <w:rPr>
                <w:rFonts w:ascii="Calibri" w:eastAsia="Calibri" w:hAnsi="Calibri" w:cs="Calibri"/>
                <w:b/>
                <w:bCs/>
              </w:rPr>
              <w:lastRenderedPageBreak/>
              <w:t>Date:</w:t>
            </w:r>
            <w:r w:rsidRPr="564D1C43">
              <w:rPr>
                <w:rFonts w:ascii="Calibri" w:eastAsia="Calibri" w:hAnsi="Calibri" w:cs="Calibri"/>
              </w:rPr>
              <w:t xml:space="preserve"> </w:t>
            </w:r>
          </w:p>
        </w:tc>
        <w:tc>
          <w:tcPr>
            <w:tcW w:w="4785" w:type="dxa"/>
          </w:tcPr>
          <w:p w14:paraId="704F95EB" w14:textId="592A38DB" w:rsidR="564D1C43" w:rsidRDefault="564D1C43" w:rsidP="564D1C43">
            <w:pPr>
              <w:spacing w:after="0"/>
              <w:rPr>
                <w:rFonts w:ascii="Calibri" w:eastAsia="Calibri" w:hAnsi="Calibri" w:cs="Calibri"/>
              </w:rPr>
            </w:pPr>
            <w:r w:rsidRPr="564D1C43">
              <w:rPr>
                <w:rFonts w:ascii="Calibri" w:eastAsia="Calibri" w:hAnsi="Calibri" w:cs="Calibri"/>
                <w:b/>
                <w:bCs/>
              </w:rPr>
              <w:t>Date:</w:t>
            </w:r>
          </w:p>
        </w:tc>
      </w:tr>
    </w:tbl>
    <w:p w14:paraId="428859D5" w14:textId="57E0DE61" w:rsidR="00E62050" w:rsidRDefault="00E62050" w:rsidP="1402F670">
      <w:pPr>
        <w:rPr>
          <w:rFonts w:eastAsiaTheme="minorEastAsia"/>
        </w:rPr>
      </w:pPr>
    </w:p>
    <w:p w14:paraId="221507C8" w14:textId="0305D0EF" w:rsidR="00014442" w:rsidRPr="00407CEA" w:rsidRDefault="00014442" w:rsidP="1402F670">
      <w:pPr>
        <w:jc w:val="center"/>
        <w:rPr>
          <w:rFonts w:eastAsiaTheme="minorEastAsia"/>
          <w:color w:val="000000" w:themeColor="text1"/>
        </w:rPr>
      </w:pPr>
      <w:r w:rsidRPr="1402F670">
        <w:rPr>
          <w:rFonts w:eastAsiaTheme="minorEastAsia"/>
          <w:color w:val="000000" w:themeColor="text1"/>
          <w:u w:val="single"/>
        </w:rPr>
        <w:t>Study Set-up</w:t>
      </w:r>
      <w:r w:rsidR="5CB85B1F" w:rsidRPr="1402F670">
        <w:rPr>
          <w:rFonts w:eastAsiaTheme="minorEastAsia"/>
          <w:color w:val="000000" w:themeColor="text1"/>
          <w:u w:val="single"/>
        </w:rPr>
        <w:t>:</w:t>
      </w:r>
      <w:r w:rsidR="5CB85B1F" w:rsidRPr="1402F670">
        <w:rPr>
          <w:rFonts w:eastAsiaTheme="minorEastAsia"/>
          <w:color w:val="000000" w:themeColor="text1"/>
        </w:rPr>
        <w:t xml:space="preserve"> </w:t>
      </w:r>
      <w:r w:rsidRPr="1402F670">
        <w:rPr>
          <w:rFonts w:eastAsiaTheme="minorEastAsia"/>
          <w:b/>
          <w:bCs/>
          <w:color w:val="000000" w:themeColor="text1"/>
        </w:rPr>
        <w:t>Competency 2A</w:t>
      </w:r>
      <w:r w:rsidRPr="1402F670">
        <w:rPr>
          <w:rFonts w:eastAsiaTheme="minorEastAsia"/>
          <w:color w:val="000000" w:themeColor="text1"/>
        </w:rPr>
        <w:t xml:space="preserve"> – Study feasibility &amp; Set-up</w:t>
      </w:r>
    </w:p>
    <w:tbl>
      <w:tblPr>
        <w:tblStyle w:val="TableGrid"/>
        <w:tblW w:w="0" w:type="auto"/>
        <w:tblLook w:val="0000" w:firstRow="0" w:lastRow="0" w:firstColumn="0" w:lastColumn="0" w:noHBand="0" w:noVBand="0"/>
      </w:tblPr>
      <w:tblGrid>
        <w:gridCol w:w="2100"/>
        <w:gridCol w:w="2385"/>
        <w:gridCol w:w="23"/>
        <w:gridCol w:w="2377"/>
        <w:gridCol w:w="2131"/>
      </w:tblGrid>
      <w:tr w:rsidR="00014442" w:rsidRPr="00407CEA" w14:paraId="52A7EF6D" w14:textId="77777777" w:rsidTr="1402F670">
        <w:trPr>
          <w:trHeight w:val="375"/>
        </w:trPr>
        <w:tc>
          <w:tcPr>
            <w:tcW w:w="9016" w:type="dxa"/>
            <w:gridSpan w:val="5"/>
            <w:shd w:val="clear" w:color="auto" w:fill="D9D9D9" w:themeFill="background1" w:themeFillShade="D9"/>
          </w:tcPr>
          <w:p w14:paraId="1BD843A6" w14:textId="77777777" w:rsidR="00014442" w:rsidRPr="00407CEA" w:rsidRDefault="00014442"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014442" w:rsidRPr="00407CEA" w14:paraId="092AFB31" w14:textId="77777777" w:rsidTr="1402F670">
        <w:tblPrEx>
          <w:tblLook w:val="04A0" w:firstRow="1" w:lastRow="0" w:firstColumn="1" w:lastColumn="0" w:noHBand="0" w:noVBand="1"/>
        </w:tblPrEx>
        <w:tc>
          <w:tcPr>
            <w:tcW w:w="4508" w:type="dxa"/>
            <w:gridSpan w:val="3"/>
          </w:tcPr>
          <w:p w14:paraId="52A96AED" w14:textId="77777777" w:rsidR="00014442" w:rsidRPr="00407CEA" w:rsidRDefault="00014442" w:rsidP="1402F670">
            <w:pPr>
              <w:widowControl w:val="0"/>
              <w:numPr>
                <w:ilvl w:val="0"/>
                <w:numId w:val="14"/>
              </w:numPr>
              <w:rPr>
                <w:rFonts w:eastAsiaTheme="minorEastAsia"/>
                <w:color w:val="000000" w:themeColor="text1"/>
              </w:rPr>
            </w:pPr>
            <w:r w:rsidRPr="1402F670">
              <w:rPr>
                <w:rFonts w:eastAsiaTheme="minorEastAsia"/>
                <w:color w:val="000000" w:themeColor="text1"/>
              </w:rPr>
              <w:t>Feasibility process</w:t>
            </w:r>
          </w:p>
          <w:p w14:paraId="6351BCD8" w14:textId="6756D581" w:rsidR="5315D0AE" w:rsidRDefault="0F11DFF1" w:rsidP="1402F670">
            <w:pPr>
              <w:widowControl w:val="0"/>
              <w:numPr>
                <w:ilvl w:val="0"/>
                <w:numId w:val="14"/>
              </w:numPr>
              <w:rPr>
                <w:rFonts w:eastAsiaTheme="minorEastAsia"/>
                <w:color w:val="000000" w:themeColor="text1"/>
              </w:rPr>
            </w:pPr>
            <w:r w:rsidRPr="1402F670">
              <w:rPr>
                <w:rFonts w:eastAsiaTheme="minorEastAsia"/>
                <w:color w:val="000000" w:themeColor="text1"/>
              </w:rPr>
              <w:t>CLCH Research feasibility assessment</w:t>
            </w:r>
          </w:p>
          <w:p w14:paraId="4877E82E" w14:textId="743ECD68" w:rsidR="00014442" w:rsidRPr="00407CEA" w:rsidRDefault="00014442" w:rsidP="1402F670">
            <w:pPr>
              <w:widowControl w:val="0"/>
              <w:numPr>
                <w:ilvl w:val="0"/>
                <w:numId w:val="14"/>
              </w:numPr>
              <w:rPr>
                <w:rFonts w:eastAsiaTheme="minorEastAsia"/>
                <w:color w:val="000000" w:themeColor="text1"/>
              </w:rPr>
            </w:pPr>
            <w:hyperlink r:id="rId39">
              <w:r w:rsidRPr="1402F670">
                <w:rPr>
                  <w:rStyle w:val="Hyperlink"/>
                  <w:rFonts w:eastAsiaTheme="minorEastAsia"/>
                </w:rPr>
                <w:t>Costing and funding research</w:t>
              </w:r>
            </w:hyperlink>
          </w:p>
          <w:p w14:paraId="3B12FDA2" w14:textId="1035DCD2" w:rsidR="00014442" w:rsidRPr="00407CEA" w:rsidRDefault="00014442" w:rsidP="1402F670">
            <w:pPr>
              <w:widowControl w:val="0"/>
              <w:numPr>
                <w:ilvl w:val="0"/>
                <w:numId w:val="14"/>
              </w:numPr>
              <w:rPr>
                <w:rFonts w:eastAsiaTheme="minorEastAsia"/>
                <w:color w:val="000000" w:themeColor="text1"/>
              </w:rPr>
            </w:pPr>
            <w:r w:rsidRPr="1402F670">
              <w:rPr>
                <w:rFonts w:eastAsiaTheme="minorEastAsia"/>
                <w:color w:val="000000" w:themeColor="text1"/>
              </w:rPr>
              <w:t xml:space="preserve">Site preparation including </w:t>
            </w:r>
            <w:hyperlink r:id="rId40">
              <w:r w:rsidR="5B8C53AD" w:rsidRPr="1402F670">
                <w:rPr>
                  <w:rStyle w:val="Hyperlink"/>
                  <w:rFonts w:eastAsiaTheme="minorEastAsia"/>
                </w:rPr>
                <w:t>S</w:t>
              </w:r>
              <w:r w:rsidRPr="1402F670">
                <w:rPr>
                  <w:rStyle w:val="Hyperlink"/>
                  <w:rFonts w:eastAsiaTheme="minorEastAsia"/>
                </w:rPr>
                <w:t xml:space="preserve">ite </w:t>
              </w:r>
              <w:r w:rsidR="5B8C53AD" w:rsidRPr="1402F670">
                <w:rPr>
                  <w:rStyle w:val="Hyperlink"/>
                  <w:rFonts w:eastAsiaTheme="minorEastAsia"/>
                </w:rPr>
                <w:t>I</w:t>
              </w:r>
              <w:r w:rsidRPr="1402F670">
                <w:rPr>
                  <w:rStyle w:val="Hyperlink"/>
                  <w:rFonts w:eastAsiaTheme="minorEastAsia"/>
                </w:rPr>
                <w:t xml:space="preserve">nitiation </w:t>
              </w:r>
              <w:r w:rsidR="5B8C53AD" w:rsidRPr="1402F670">
                <w:rPr>
                  <w:rStyle w:val="Hyperlink"/>
                  <w:rFonts w:eastAsiaTheme="minorEastAsia"/>
                </w:rPr>
                <w:t>V</w:t>
              </w:r>
              <w:r w:rsidRPr="1402F670">
                <w:rPr>
                  <w:rStyle w:val="Hyperlink"/>
                  <w:rFonts w:eastAsiaTheme="minorEastAsia"/>
                </w:rPr>
                <w:t>isits</w:t>
              </w:r>
              <w:r w:rsidR="5B8C53AD" w:rsidRPr="1402F670">
                <w:rPr>
                  <w:rStyle w:val="Hyperlink"/>
                  <w:rFonts w:eastAsiaTheme="minorEastAsia"/>
                </w:rPr>
                <w:t xml:space="preserve"> (SIV)</w:t>
              </w:r>
            </w:hyperlink>
          </w:p>
          <w:p w14:paraId="3222C39F" w14:textId="62991048" w:rsidR="00014442" w:rsidRPr="00407CEA" w:rsidRDefault="00014442" w:rsidP="1402F670">
            <w:pPr>
              <w:widowControl w:val="0"/>
              <w:numPr>
                <w:ilvl w:val="0"/>
                <w:numId w:val="14"/>
              </w:numPr>
              <w:rPr>
                <w:rFonts w:eastAsiaTheme="minorEastAsia"/>
                <w:color w:val="000000" w:themeColor="text1"/>
              </w:rPr>
            </w:pPr>
            <w:r w:rsidRPr="1402F670">
              <w:rPr>
                <w:rFonts w:eastAsiaTheme="minorEastAsia"/>
                <w:color w:val="000000" w:themeColor="text1"/>
              </w:rPr>
              <w:t>Processes for participant recruitment</w:t>
            </w:r>
          </w:p>
        </w:tc>
        <w:tc>
          <w:tcPr>
            <w:tcW w:w="4508" w:type="dxa"/>
            <w:gridSpan w:val="2"/>
          </w:tcPr>
          <w:p w14:paraId="69CAA7F2" w14:textId="09838447" w:rsidR="00014442" w:rsidRPr="00407CEA" w:rsidRDefault="00014442" w:rsidP="1402F670">
            <w:pPr>
              <w:pStyle w:val="ListParagraph"/>
              <w:widowControl w:val="0"/>
              <w:numPr>
                <w:ilvl w:val="0"/>
                <w:numId w:val="14"/>
              </w:numPr>
              <w:rPr>
                <w:rFonts w:eastAsiaTheme="minorEastAsia"/>
                <w:color w:val="000000" w:themeColor="text1"/>
              </w:rPr>
            </w:pPr>
            <w:r w:rsidRPr="1402F670">
              <w:rPr>
                <w:rFonts w:eastAsiaTheme="minorEastAsia"/>
                <w:color w:val="000000" w:themeColor="text1"/>
              </w:rPr>
              <w:t>Pathway planning</w:t>
            </w:r>
          </w:p>
          <w:p w14:paraId="1E99E454" w14:textId="7585EF7F" w:rsidR="00014442" w:rsidRPr="00407CEA" w:rsidRDefault="00014442" w:rsidP="1402F670">
            <w:pPr>
              <w:pStyle w:val="ListParagraph"/>
              <w:widowControl w:val="0"/>
              <w:numPr>
                <w:ilvl w:val="0"/>
                <w:numId w:val="14"/>
              </w:numPr>
              <w:rPr>
                <w:rFonts w:eastAsiaTheme="minorEastAsia"/>
                <w:color w:val="000000" w:themeColor="text1"/>
              </w:rPr>
            </w:pPr>
            <w:r w:rsidRPr="1402F670">
              <w:rPr>
                <w:rFonts w:eastAsiaTheme="minorEastAsia"/>
                <w:color w:val="000000" w:themeColor="text1"/>
              </w:rPr>
              <w:t>Risk assessment &amp; feasibility</w:t>
            </w:r>
          </w:p>
          <w:p w14:paraId="6AC36A39" w14:textId="631D7F4D" w:rsidR="0013263B" w:rsidRPr="009437E6" w:rsidRDefault="00014442" w:rsidP="009437E6">
            <w:pPr>
              <w:pStyle w:val="ListParagraph"/>
              <w:widowControl w:val="0"/>
              <w:numPr>
                <w:ilvl w:val="0"/>
                <w:numId w:val="14"/>
              </w:numPr>
              <w:rPr>
                <w:rFonts w:eastAsiaTheme="minorEastAsia"/>
                <w:color w:val="000000" w:themeColor="text1"/>
              </w:rPr>
            </w:pPr>
            <w:hyperlink r:id="rId41">
              <w:r w:rsidRPr="1402F670">
                <w:rPr>
                  <w:rStyle w:val="Hyperlink"/>
                  <w:rFonts w:eastAsiaTheme="minorEastAsia"/>
                </w:rPr>
                <w:t>Indemnity, financial &amp; contractual agreements</w:t>
              </w:r>
            </w:hyperlink>
          </w:p>
          <w:p w14:paraId="3402FE00" w14:textId="77777777" w:rsidR="0013263B" w:rsidRPr="0013263B" w:rsidRDefault="5EB80794" w:rsidP="1402F670">
            <w:pPr>
              <w:widowControl w:val="0"/>
              <w:ind w:left="360"/>
              <w:rPr>
                <w:rFonts w:eastAsiaTheme="minorEastAsia"/>
                <w:b/>
                <w:bCs/>
                <w:color w:val="000000" w:themeColor="text1"/>
              </w:rPr>
            </w:pPr>
            <w:r w:rsidRPr="1402F670">
              <w:rPr>
                <w:rFonts w:eastAsiaTheme="minorEastAsia"/>
                <w:b/>
                <w:bCs/>
                <w:color w:val="000000" w:themeColor="text1"/>
              </w:rPr>
              <w:t>Trainings:</w:t>
            </w:r>
          </w:p>
          <w:p w14:paraId="7AC8ECA2" w14:textId="3D4F4984" w:rsidR="0013263B" w:rsidRPr="0013263B" w:rsidRDefault="5EB80794" w:rsidP="1402F670">
            <w:pPr>
              <w:widowControl w:val="0"/>
              <w:ind w:left="360"/>
              <w:rPr>
                <w:rFonts w:eastAsiaTheme="minorEastAsia"/>
                <w:color w:val="000000" w:themeColor="text1"/>
              </w:rPr>
            </w:pPr>
            <w:hyperlink r:id="rId42">
              <w:r w:rsidRPr="1402F670">
                <w:rPr>
                  <w:rStyle w:val="Hyperlink"/>
                  <w:rFonts w:eastAsiaTheme="minorEastAsia"/>
                </w:rPr>
                <w:t>Site File Management</w:t>
              </w:r>
            </w:hyperlink>
          </w:p>
        </w:tc>
      </w:tr>
      <w:tr w:rsidR="00014442" w:rsidRPr="00407CEA" w14:paraId="1C719A17" w14:textId="77777777" w:rsidTr="1402F670">
        <w:trPr>
          <w:trHeight w:val="480"/>
        </w:trPr>
        <w:tc>
          <w:tcPr>
            <w:tcW w:w="9016" w:type="dxa"/>
            <w:gridSpan w:val="5"/>
            <w:shd w:val="clear" w:color="auto" w:fill="D9D9D9" w:themeFill="background1" w:themeFillShade="D9"/>
          </w:tcPr>
          <w:p w14:paraId="50F32F7C" w14:textId="77777777" w:rsidR="00014442" w:rsidRPr="00407CEA" w:rsidRDefault="00014442"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014442" w:rsidRPr="00407CEA" w14:paraId="6D404E86" w14:textId="77777777" w:rsidTr="1402F670">
        <w:trPr>
          <w:trHeight w:val="480"/>
        </w:trPr>
        <w:tc>
          <w:tcPr>
            <w:tcW w:w="9016" w:type="dxa"/>
            <w:gridSpan w:val="5"/>
          </w:tcPr>
          <w:p w14:paraId="1400EDD2" w14:textId="77777777" w:rsidR="00014442" w:rsidRPr="00407CEA" w:rsidRDefault="00014442" w:rsidP="1402F670">
            <w:pPr>
              <w:numPr>
                <w:ilvl w:val="0"/>
                <w:numId w:val="19"/>
              </w:numPr>
              <w:rPr>
                <w:rFonts w:eastAsiaTheme="minorEastAsia"/>
                <w:color w:val="000000" w:themeColor="text1"/>
              </w:rPr>
            </w:pPr>
            <w:commentRangeStart w:id="2"/>
            <w:commentRangeStart w:id="3"/>
            <w:r w:rsidRPr="1402F670">
              <w:rPr>
                <w:rFonts w:eastAsiaTheme="minorEastAsia"/>
                <w:color w:val="000000" w:themeColor="text1"/>
              </w:rPr>
              <w:t>Recognises the importance of planning prior to a study opening</w:t>
            </w:r>
            <w:commentRangeEnd w:id="2"/>
            <w:r w:rsidR="00104694">
              <w:rPr>
                <w:rStyle w:val="CommentReference"/>
              </w:rPr>
              <w:commentReference w:id="2"/>
            </w:r>
            <w:commentRangeEnd w:id="3"/>
            <w:r w:rsidR="005D57C7">
              <w:rPr>
                <w:rStyle w:val="CommentReference"/>
              </w:rPr>
              <w:commentReference w:id="3"/>
            </w:r>
          </w:p>
          <w:p w14:paraId="02B042E5" w14:textId="77777777" w:rsidR="00014442" w:rsidRDefault="00014442" w:rsidP="1402F670">
            <w:pPr>
              <w:numPr>
                <w:ilvl w:val="0"/>
                <w:numId w:val="19"/>
              </w:numPr>
              <w:rPr>
                <w:rFonts w:eastAsiaTheme="minorEastAsia"/>
                <w:color w:val="000000" w:themeColor="text1"/>
              </w:rPr>
            </w:pPr>
            <w:r w:rsidRPr="1402F670">
              <w:rPr>
                <w:rFonts w:eastAsiaTheme="minorEastAsia"/>
                <w:color w:val="000000" w:themeColor="text1"/>
              </w:rPr>
              <w:t>Identifies opportunities to observe and later contribute to feasibility assessments</w:t>
            </w:r>
          </w:p>
          <w:p w14:paraId="6431153C" w14:textId="4DC219FD" w:rsidR="005D57C7" w:rsidRPr="005D57C7" w:rsidRDefault="005D57C7" w:rsidP="1402F670">
            <w:pPr>
              <w:numPr>
                <w:ilvl w:val="0"/>
                <w:numId w:val="19"/>
              </w:numPr>
              <w:rPr>
                <w:rFonts w:eastAsiaTheme="minorEastAsia"/>
                <w:color w:val="FF0000"/>
              </w:rPr>
            </w:pPr>
            <w:r w:rsidRPr="005D57C7">
              <w:rPr>
                <w:rFonts w:eastAsiaTheme="minorEastAsia"/>
                <w:color w:val="FF0000"/>
              </w:rPr>
              <w:t>Understands related documents (e.g. local feasibility review, expression of interest forms)</w:t>
            </w:r>
          </w:p>
          <w:p w14:paraId="104C05B8" w14:textId="77777777" w:rsidR="00407CEA" w:rsidRDefault="00014442" w:rsidP="1402F670">
            <w:pPr>
              <w:numPr>
                <w:ilvl w:val="0"/>
                <w:numId w:val="19"/>
              </w:numPr>
              <w:rPr>
                <w:rFonts w:eastAsiaTheme="minorEastAsia"/>
                <w:color w:val="000000" w:themeColor="text1"/>
              </w:rPr>
            </w:pPr>
            <w:r w:rsidRPr="1402F670">
              <w:rPr>
                <w:rFonts w:eastAsiaTheme="minorEastAsia"/>
                <w:color w:val="000000" w:themeColor="text1"/>
              </w:rPr>
              <w:t>Identifies patients for pre-screening/database searches</w:t>
            </w:r>
          </w:p>
          <w:p w14:paraId="1CE94F26" w14:textId="112EFDD9" w:rsidR="00407CEA" w:rsidRDefault="00014442" w:rsidP="1402F670">
            <w:pPr>
              <w:numPr>
                <w:ilvl w:val="0"/>
                <w:numId w:val="19"/>
              </w:numPr>
              <w:rPr>
                <w:rFonts w:eastAsiaTheme="minorEastAsia"/>
                <w:color w:val="000000" w:themeColor="text1"/>
              </w:rPr>
            </w:pPr>
            <w:r w:rsidRPr="1402F670">
              <w:rPr>
                <w:rFonts w:eastAsiaTheme="minorEastAsia"/>
                <w:color w:val="000000" w:themeColor="text1"/>
              </w:rPr>
              <w:t>Attends MDT and/or clinical meetings and/or meetings with PIs/research staff</w:t>
            </w:r>
          </w:p>
          <w:p w14:paraId="720CB9C9" w14:textId="2CED36D9" w:rsidR="00014442" w:rsidRPr="00407CEA" w:rsidRDefault="00014442" w:rsidP="1402F670">
            <w:pPr>
              <w:numPr>
                <w:ilvl w:val="0"/>
                <w:numId w:val="19"/>
              </w:numPr>
              <w:rPr>
                <w:rFonts w:eastAsiaTheme="minorEastAsia"/>
                <w:color w:val="000000" w:themeColor="text1"/>
              </w:rPr>
            </w:pPr>
            <w:r w:rsidRPr="1402F670">
              <w:rPr>
                <w:rFonts w:eastAsiaTheme="minorEastAsia"/>
                <w:color w:val="000000" w:themeColor="text1"/>
              </w:rPr>
              <w:t xml:space="preserve">Liaises with R&amp;D/support services to arrange set-up meetings (e.g. </w:t>
            </w:r>
            <w:r w:rsidR="742A690A" w:rsidRPr="1402F670">
              <w:rPr>
                <w:rFonts w:eastAsiaTheme="minorEastAsia"/>
                <w:color w:val="000000" w:themeColor="text1"/>
              </w:rPr>
              <w:t xml:space="preserve">site </w:t>
            </w:r>
            <w:r w:rsidRPr="1402F670">
              <w:rPr>
                <w:rFonts w:eastAsiaTheme="minorEastAsia"/>
                <w:color w:val="000000" w:themeColor="text1"/>
              </w:rPr>
              <w:t>initiation visits)</w:t>
            </w:r>
          </w:p>
        </w:tc>
      </w:tr>
      <w:tr w:rsidR="00014442" w:rsidRPr="00407CEA" w14:paraId="522732E2" w14:textId="77777777" w:rsidTr="1402F670">
        <w:trPr>
          <w:trHeight w:val="480"/>
        </w:trPr>
        <w:tc>
          <w:tcPr>
            <w:tcW w:w="9016" w:type="dxa"/>
            <w:gridSpan w:val="5"/>
            <w:shd w:val="clear" w:color="auto" w:fill="D9D9D9" w:themeFill="background1" w:themeFillShade="D9"/>
          </w:tcPr>
          <w:p w14:paraId="57116A48" w14:textId="77777777" w:rsidR="00014442" w:rsidRPr="00407CEA" w:rsidRDefault="00014442"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014442" w:rsidRPr="00407CEA" w14:paraId="472E8537" w14:textId="77777777" w:rsidTr="1402F670">
        <w:trPr>
          <w:trHeight w:val="480"/>
        </w:trPr>
        <w:tc>
          <w:tcPr>
            <w:tcW w:w="2100" w:type="dxa"/>
          </w:tcPr>
          <w:p w14:paraId="44D7E311" w14:textId="77777777" w:rsidR="00014442" w:rsidRPr="00407CEA" w:rsidRDefault="00014442" w:rsidP="1402F670">
            <w:pPr>
              <w:rPr>
                <w:rFonts w:eastAsiaTheme="minorEastAsia"/>
                <w:b/>
                <w:bCs/>
                <w:color w:val="000000" w:themeColor="text1"/>
              </w:rPr>
            </w:pPr>
            <w:r w:rsidRPr="1402F670">
              <w:rPr>
                <w:rFonts w:eastAsiaTheme="minorEastAsia"/>
                <w:b/>
                <w:bCs/>
                <w:color w:val="000000" w:themeColor="text1"/>
              </w:rPr>
              <w:t>Level 1</w:t>
            </w:r>
          </w:p>
          <w:p w14:paraId="292ECA49" w14:textId="77777777" w:rsidR="00014442" w:rsidRPr="00407CEA" w:rsidRDefault="00014442" w:rsidP="1402F670">
            <w:pPr>
              <w:rPr>
                <w:rFonts w:eastAsiaTheme="minorEastAsia"/>
                <w:color w:val="000000" w:themeColor="text1"/>
              </w:rPr>
            </w:pPr>
          </w:p>
          <w:p w14:paraId="6F8D2F94" w14:textId="77777777" w:rsidR="00014442" w:rsidRPr="00407CEA" w:rsidRDefault="00014442" w:rsidP="1402F670">
            <w:pPr>
              <w:rPr>
                <w:rFonts w:eastAsiaTheme="minorEastAsia"/>
                <w:color w:val="000000" w:themeColor="text1"/>
              </w:rPr>
            </w:pPr>
            <w:commentRangeStart w:id="4"/>
            <w:commentRangeStart w:id="5"/>
            <w:r w:rsidRPr="1402F670">
              <w:rPr>
                <w:rFonts w:eastAsiaTheme="minorEastAsia"/>
                <w:color w:val="000000" w:themeColor="text1"/>
              </w:rPr>
              <w:t>Obtains documents</w:t>
            </w:r>
          </w:p>
          <w:p w14:paraId="166742EB" w14:textId="785F52A5" w:rsidR="00014442" w:rsidRPr="00407CEA" w:rsidRDefault="00014442" w:rsidP="1402F670">
            <w:pPr>
              <w:rPr>
                <w:rFonts w:eastAsiaTheme="minorEastAsia"/>
                <w:color w:val="000000" w:themeColor="text1"/>
              </w:rPr>
            </w:pPr>
            <w:r w:rsidRPr="1402F670">
              <w:rPr>
                <w:rFonts w:eastAsiaTheme="minorEastAsia"/>
                <w:color w:val="000000" w:themeColor="text1"/>
              </w:rPr>
              <w:t>for study set-up</w:t>
            </w:r>
            <w:commentRangeEnd w:id="4"/>
            <w:r w:rsidR="00104694">
              <w:rPr>
                <w:rStyle w:val="CommentReference"/>
              </w:rPr>
              <w:commentReference w:id="4"/>
            </w:r>
            <w:commentRangeEnd w:id="5"/>
            <w:r w:rsidR="005D57C7">
              <w:rPr>
                <w:rStyle w:val="CommentReference"/>
              </w:rPr>
              <w:commentReference w:id="5"/>
            </w:r>
            <w:r w:rsidR="005D57C7">
              <w:rPr>
                <w:rFonts w:eastAsiaTheme="minorEastAsia"/>
                <w:color w:val="000000" w:themeColor="text1"/>
              </w:rPr>
              <w:t xml:space="preserve"> </w:t>
            </w:r>
            <w:r w:rsidR="005D57C7" w:rsidRPr="005D57C7">
              <w:rPr>
                <w:rFonts w:eastAsiaTheme="minorEastAsia"/>
                <w:color w:val="FF0000"/>
              </w:rPr>
              <w:t>and stores them accordingly with local policies</w:t>
            </w:r>
          </w:p>
          <w:p w14:paraId="127EF87B" w14:textId="77777777" w:rsidR="00014442" w:rsidRPr="00407CEA" w:rsidRDefault="00014442" w:rsidP="1402F670">
            <w:pPr>
              <w:rPr>
                <w:rFonts w:eastAsiaTheme="minorEastAsia"/>
                <w:color w:val="000000" w:themeColor="text1"/>
              </w:rPr>
            </w:pPr>
          </w:p>
          <w:p w14:paraId="2C0F489F" w14:textId="77777777" w:rsidR="00014442" w:rsidRPr="00407CEA" w:rsidRDefault="00014442" w:rsidP="1402F670">
            <w:pPr>
              <w:rPr>
                <w:rFonts w:eastAsiaTheme="minorEastAsia"/>
                <w:color w:val="000000" w:themeColor="text1"/>
              </w:rPr>
            </w:pPr>
            <w:commentRangeStart w:id="6"/>
            <w:commentRangeStart w:id="7"/>
            <w:r w:rsidRPr="1402F670">
              <w:rPr>
                <w:rFonts w:eastAsiaTheme="minorEastAsia"/>
                <w:color w:val="000000" w:themeColor="text1"/>
              </w:rPr>
              <w:t>Assists in the</w:t>
            </w:r>
          </w:p>
          <w:p w14:paraId="6161CF9B" w14:textId="77777777" w:rsidR="00014442" w:rsidRPr="00407CEA" w:rsidRDefault="00014442" w:rsidP="1402F670">
            <w:pPr>
              <w:rPr>
                <w:rFonts w:eastAsiaTheme="minorEastAsia"/>
                <w:color w:val="000000" w:themeColor="text1"/>
              </w:rPr>
            </w:pPr>
            <w:r w:rsidRPr="1402F670">
              <w:rPr>
                <w:rFonts w:eastAsiaTheme="minorEastAsia"/>
                <w:color w:val="000000" w:themeColor="text1"/>
              </w:rPr>
              <w:t>organisation and</w:t>
            </w:r>
          </w:p>
          <w:p w14:paraId="703CDD88" w14:textId="05CE8607" w:rsidR="00014442" w:rsidRPr="00407CEA" w:rsidRDefault="00014442" w:rsidP="1402F670">
            <w:pPr>
              <w:rPr>
                <w:rFonts w:eastAsiaTheme="minorEastAsia"/>
                <w:color w:val="000000" w:themeColor="text1"/>
              </w:rPr>
            </w:pPr>
            <w:r w:rsidRPr="1402F670">
              <w:rPr>
                <w:rFonts w:eastAsiaTheme="minorEastAsia"/>
                <w:color w:val="000000" w:themeColor="text1"/>
              </w:rPr>
              <w:t>attends site initiation</w:t>
            </w:r>
            <w:r w:rsidR="5B8C53AD" w:rsidRPr="1402F670">
              <w:rPr>
                <w:rFonts w:eastAsiaTheme="minorEastAsia"/>
                <w:color w:val="000000" w:themeColor="text1"/>
              </w:rPr>
              <w:t xml:space="preserve"> </w:t>
            </w:r>
            <w:r w:rsidRPr="1402F670">
              <w:rPr>
                <w:rFonts w:eastAsiaTheme="minorEastAsia"/>
                <w:color w:val="000000" w:themeColor="text1"/>
              </w:rPr>
              <w:t>visits</w:t>
            </w:r>
            <w:r w:rsidR="00E225DD">
              <w:rPr>
                <w:rFonts w:eastAsiaTheme="minorEastAsia"/>
                <w:color w:val="000000" w:themeColor="text1"/>
              </w:rPr>
              <w:t xml:space="preserve"> (SIV)</w:t>
            </w:r>
            <w:r w:rsidRPr="1402F670">
              <w:rPr>
                <w:rFonts w:eastAsiaTheme="minorEastAsia"/>
                <w:color w:val="000000" w:themeColor="text1"/>
              </w:rPr>
              <w:t xml:space="preserve"> or meets with</w:t>
            </w:r>
          </w:p>
          <w:p w14:paraId="6A0BA763" w14:textId="77777777" w:rsidR="00014442" w:rsidRPr="00407CEA" w:rsidRDefault="00014442" w:rsidP="1402F670">
            <w:pPr>
              <w:rPr>
                <w:rFonts w:eastAsiaTheme="minorEastAsia"/>
                <w:color w:val="000000" w:themeColor="text1"/>
              </w:rPr>
            </w:pPr>
            <w:r w:rsidRPr="1402F670">
              <w:rPr>
                <w:rFonts w:eastAsiaTheme="minorEastAsia"/>
                <w:color w:val="000000" w:themeColor="text1"/>
              </w:rPr>
              <w:t>PIs/research staff to</w:t>
            </w:r>
          </w:p>
          <w:p w14:paraId="5C21684A" w14:textId="77777777" w:rsidR="00014442" w:rsidRPr="00407CEA" w:rsidRDefault="00014442" w:rsidP="1402F670">
            <w:pPr>
              <w:rPr>
                <w:rFonts w:eastAsiaTheme="minorEastAsia"/>
                <w:color w:val="000000" w:themeColor="text1"/>
              </w:rPr>
            </w:pPr>
            <w:r w:rsidRPr="1402F670">
              <w:rPr>
                <w:rFonts w:eastAsiaTheme="minorEastAsia"/>
                <w:color w:val="000000" w:themeColor="text1"/>
              </w:rPr>
              <w:t>discuss study set-up</w:t>
            </w:r>
            <w:commentRangeEnd w:id="6"/>
            <w:r w:rsidR="00104694">
              <w:rPr>
                <w:rStyle w:val="CommentReference"/>
              </w:rPr>
              <w:commentReference w:id="6"/>
            </w:r>
            <w:commentRangeEnd w:id="7"/>
            <w:r w:rsidR="00E225DD">
              <w:rPr>
                <w:rStyle w:val="CommentReference"/>
              </w:rPr>
              <w:commentReference w:id="7"/>
            </w:r>
          </w:p>
          <w:p w14:paraId="08AACB3C" w14:textId="77777777" w:rsidR="00014442" w:rsidRPr="00407CEA" w:rsidRDefault="00014442" w:rsidP="1402F670">
            <w:pPr>
              <w:rPr>
                <w:rFonts w:eastAsiaTheme="minorEastAsia"/>
                <w:color w:val="000000" w:themeColor="text1"/>
              </w:rPr>
            </w:pPr>
          </w:p>
          <w:p w14:paraId="14D758E1" w14:textId="4C7FADB1" w:rsidR="00014442" w:rsidRPr="00407CEA" w:rsidRDefault="00014442" w:rsidP="1402F670">
            <w:pPr>
              <w:rPr>
                <w:rFonts w:eastAsiaTheme="minorEastAsia"/>
                <w:color w:val="000000" w:themeColor="text1"/>
              </w:rPr>
            </w:pPr>
            <w:r w:rsidRPr="1402F670">
              <w:rPr>
                <w:rFonts w:eastAsiaTheme="minorEastAsia"/>
                <w:color w:val="000000" w:themeColor="text1"/>
              </w:rPr>
              <w:t>Assists in the set-up</w:t>
            </w:r>
            <w:r w:rsidR="5B8C53AD" w:rsidRPr="1402F670">
              <w:rPr>
                <w:rFonts w:eastAsiaTheme="minorEastAsia"/>
                <w:color w:val="000000" w:themeColor="text1"/>
              </w:rPr>
              <w:t xml:space="preserve"> </w:t>
            </w:r>
            <w:r w:rsidRPr="1402F670">
              <w:rPr>
                <w:rFonts w:eastAsiaTheme="minorEastAsia"/>
                <w:color w:val="000000" w:themeColor="text1"/>
              </w:rPr>
              <w:t xml:space="preserve">of </w:t>
            </w:r>
            <w:hyperlink r:id="rId43">
              <w:r w:rsidRPr="1402F670">
                <w:rPr>
                  <w:rStyle w:val="Hyperlink"/>
                  <w:rFonts w:eastAsiaTheme="minorEastAsia"/>
                </w:rPr>
                <w:t>site files</w:t>
              </w:r>
            </w:hyperlink>
            <w:r w:rsidRPr="1402F670">
              <w:rPr>
                <w:rFonts w:eastAsiaTheme="minorEastAsia"/>
                <w:color w:val="000000" w:themeColor="text1"/>
              </w:rPr>
              <w:t xml:space="preserve"> compliant</w:t>
            </w:r>
            <w:r w:rsidR="5B8C53AD" w:rsidRPr="1402F670">
              <w:rPr>
                <w:rFonts w:eastAsiaTheme="minorEastAsia"/>
                <w:color w:val="000000" w:themeColor="text1"/>
              </w:rPr>
              <w:t xml:space="preserve"> </w:t>
            </w:r>
            <w:r w:rsidRPr="1402F670">
              <w:rPr>
                <w:rFonts w:eastAsiaTheme="minorEastAsia"/>
                <w:color w:val="000000" w:themeColor="text1"/>
              </w:rPr>
              <w:t>with research</w:t>
            </w:r>
            <w:r w:rsidR="5B8C53AD" w:rsidRPr="1402F670">
              <w:rPr>
                <w:rFonts w:eastAsiaTheme="minorEastAsia"/>
                <w:color w:val="000000" w:themeColor="text1"/>
              </w:rPr>
              <w:t xml:space="preserve"> </w:t>
            </w:r>
            <w:r w:rsidRPr="1402F670">
              <w:rPr>
                <w:rFonts w:eastAsiaTheme="minorEastAsia"/>
                <w:color w:val="000000" w:themeColor="text1"/>
              </w:rPr>
              <w:t>governance and GCP</w:t>
            </w:r>
          </w:p>
          <w:p w14:paraId="2479793F" w14:textId="77777777" w:rsidR="00014442" w:rsidRPr="00407CEA" w:rsidRDefault="00014442" w:rsidP="1402F670">
            <w:pPr>
              <w:rPr>
                <w:rFonts w:eastAsiaTheme="minorEastAsia"/>
                <w:color w:val="000000" w:themeColor="text1"/>
              </w:rPr>
            </w:pPr>
            <w:r w:rsidRPr="1402F670">
              <w:rPr>
                <w:rFonts w:eastAsiaTheme="minorEastAsia"/>
                <w:color w:val="000000" w:themeColor="text1"/>
              </w:rPr>
              <w:t>requirements</w:t>
            </w:r>
          </w:p>
          <w:p w14:paraId="632D20A1" w14:textId="77777777" w:rsidR="00014442" w:rsidRPr="00407CEA" w:rsidRDefault="00014442" w:rsidP="1402F670">
            <w:pPr>
              <w:rPr>
                <w:rFonts w:eastAsiaTheme="minorEastAsia"/>
                <w:color w:val="000000" w:themeColor="text1"/>
              </w:rPr>
            </w:pPr>
          </w:p>
          <w:p w14:paraId="5549A9E9" w14:textId="77777777" w:rsidR="00014442" w:rsidRPr="00407CEA" w:rsidRDefault="00014442" w:rsidP="1402F670">
            <w:pPr>
              <w:rPr>
                <w:rFonts w:eastAsiaTheme="minorEastAsia"/>
                <w:color w:val="000000" w:themeColor="text1"/>
              </w:rPr>
            </w:pPr>
            <w:r w:rsidRPr="1402F670">
              <w:rPr>
                <w:rFonts w:eastAsiaTheme="minorEastAsia"/>
                <w:color w:val="000000" w:themeColor="text1"/>
              </w:rPr>
              <w:t>Observes feasibility</w:t>
            </w:r>
          </w:p>
          <w:p w14:paraId="745AA364" w14:textId="77777777" w:rsidR="00014442" w:rsidRPr="00407CEA" w:rsidRDefault="00014442" w:rsidP="1402F670">
            <w:pPr>
              <w:rPr>
                <w:rFonts w:eastAsiaTheme="minorEastAsia"/>
                <w:color w:val="000000" w:themeColor="text1"/>
              </w:rPr>
            </w:pPr>
          </w:p>
        </w:tc>
        <w:tc>
          <w:tcPr>
            <w:tcW w:w="2385" w:type="dxa"/>
          </w:tcPr>
          <w:p w14:paraId="543B3374" w14:textId="77777777" w:rsidR="00014442" w:rsidRPr="00407CEA" w:rsidRDefault="00014442" w:rsidP="1402F670">
            <w:pPr>
              <w:widowControl w:val="0"/>
              <w:rPr>
                <w:rFonts w:eastAsiaTheme="minorEastAsia"/>
                <w:b/>
                <w:bCs/>
                <w:color w:val="000000" w:themeColor="text1"/>
              </w:rPr>
            </w:pPr>
            <w:r w:rsidRPr="1402F670">
              <w:rPr>
                <w:rFonts w:eastAsiaTheme="minorEastAsia"/>
                <w:b/>
                <w:bCs/>
                <w:color w:val="000000" w:themeColor="text1"/>
              </w:rPr>
              <w:t>Level 2</w:t>
            </w:r>
          </w:p>
          <w:p w14:paraId="7576BB69" w14:textId="77777777" w:rsidR="00014442" w:rsidRPr="00407CEA" w:rsidRDefault="00014442" w:rsidP="1402F670">
            <w:pPr>
              <w:widowControl w:val="0"/>
              <w:rPr>
                <w:rFonts w:eastAsiaTheme="minorEastAsia"/>
                <w:color w:val="434343"/>
                <w:lang w:eastAsia="en-GB"/>
              </w:rPr>
            </w:pPr>
            <w:r>
              <w:br/>
            </w:r>
            <w:r w:rsidRPr="1402F670">
              <w:rPr>
                <w:rFonts w:eastAsiaTheme="minorEastAsia"/>
                <w:color w:val="434343"/>
                <w:lang w:eastAsia="en-GB"/>
              </w:rPr>
              <w:t>Assists in the</w:t>
            </w:r>
          </w:p>
          <w:p w14:paraId="67009D55" w14:textId="77777777"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organisation of trial</w:t>
            </w:r>
          </w:p>
          <w:p w14:paraId="1DA0BF31" w14:textId="77777777"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documentation for</w:t>
            </w:r>
          </w:p>
          <w:p w14:paraId="3AD37133" w14:textId="77777777"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study set-up</w:t>
            </w:r>
          </w:p>
          <w:p w14:paraId="5CAA866B" w14:textId="77777777" w:rsidR="00014442" w:rsidRPr="00407CEA" w:rsidRDefault="00014442" w:rsidP="1402F670">
            <w:pPr>
              <w:widowControl w:val="0"/>
              <w:rPr>
                <w:rFonts w:eastAsiaTheme="minorEastAsia"/>
                <w:color w:val="434343"/>
                <w:lang w:eastAsia="en-GB"/>
              </w:rPr>
            </w:pPr>
          </w:p>
          <w:p w14:paraId="531EC334" w14:textId="391FC18C"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Advises on/establishes</w:t>
            </w:r>
            <w:r w:rsidR="0D29AF83" w:rsidRPr="1402F670">
              <w:rPr>
                <w:rFonts w:eastAsiaTheme="minorEastAsia"/>
                <w:color w:val="434343"/>
                <w:lang w:eastAsia="en-GB"/>
              </w:rPr>
              <w:t xml:space="preserve"> </w:t>
            </w:r>
            <w:r w:rsidRPr="1402F670">
              <w:rPr>
                <w:rFonts w:eastAsiaTheme="minorEastAsia"/>
                <w:color w:val="434343"/>
                <w:lang w:eastAsia="en-GB"/>
              </w:rPr>
              <w:t xml:space="preserve">trial </w:t>
            </w:r>
            <w:hyperlink r:id="rId44">
              <w:r w:rsidRPr="1402F670">
                <w:rPr>
                  <w:rFonts w:eastAsiaTheme="minorEastAsia"/>
                  <w:color w:val="1155CC"/>
                  <w:u w:val="single"/>
                  <w:lang w:eastAsia="en-GB"/>
                </w:rPr>
                <w:t>site files</w:t>
              </w:r>
            </w:hyperlink>
            <w:r w:rsidRPr="1402F670">
              <w:rPr>
                <w:rFonts w:eastAsiaTheme="minorEastAsia"/>
                <w:color w:val="434343"/>
                <w:lang w:eastAsia="en-GB"/>
              </w:rPr>
              <w:t xml:space="preserve"> compliant</w:t>
            </w:r>
            <w:r w:rsidR="0D29AF83" w:rsidRPr="1402F670">
              <w:rPr>
                <w:rFonts w:eastAsiaTheme="minorEastAsia"/>
                <w:color w:val="434343"/>
                <w:lang w:eastAsia="en-GB"/>
              </w:rPr>
              <w:t xml:space="preserve"> </w:t>
            </w:r>
            <w:r w:rsidRPr="1402F670">
              <w:rPr>
                <w:rFonts w:eastAsiaTheme="minorEastAsia"/>
                <w:color w:val="434343"/>
                <w:lang w:eastAsia="en-GB"/>
              </w:rPr>
              <w:t>with research</w:t>
            </w:r>
            <w:r w:rsidR="5E77A328" w:rsidRPr="1402F670">
              <w:rPr>
                <w:rFonts w:eastAsiaTheme="minorEastAsia"/>
                <w:color w:val="434343"/>
                <w:lang w:eastAsia="en-GB"/>
              </w:rPr>
              <w:t xml:space="preserve"> </w:t>
            </w:r>
            <w:r w:rsidRPr="1402F670">
              <w:rPr>
                <w:rFonts w:eastAsiaTheme="minorEastAsia"/>
                <w:color w:val="434343"/>
                <w:lang w:eastAsia="en-GB"/>
              </w:rPr>
              <w:t>governance and GCP</w:t>
            </w:r>
            <w:r w:rsidR="429FACC9" w:rsidRPr="1402F670">
              <w:rPr>
                <w:rFonts w:eastAsiaTheme="minorEastAsia"/>
                <w:color w:val="434343"/>
                <w:lang w:eastAsia="en-GB"/>
              </w:rPr>
              <w:t xml:space="preserve"> </w:t>
            </w:r>
            <w:r w:rsidRPr="1402F670">
              <w:rPr>
                <w:rFonts w:eastAsiaTheme="minorEastAsia"/>
                <w:color w:val="434343"/>
                <w:lang w:eastAsia="en-GB"/>
              </w:rPr>
              <w:t>requirements</w:t>
            </w:r>
          </w:p>
          <w:p w14:paraId="5E337A3B" w14:textId="77777777" w:rsidR="00014442" w:rsidRPr="00407CEA" w:rsidRDefault="00014442" w:rsidP="1402F670">
            <w:pPr>
              <w:widowControl w:val="0"/>
              <w:rPr>
                <w:rFonts w:eastAsiaTheme="minorEastAsia"/>
                <w:color w:val="434343"/>
                <w:lang w:eastAsia="en-GB"/>
              </w:rPr>
            </w:pPr>
          </w:p>
          <w:p w14:paraId="77E50930" w14:textId="77777777"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Participates in</w:t>
            </w:r>
          </w:p>
          <w:p w14:paraId="289E7BE3" w14:textId="77777777"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feasibility assessments/</w:t>
            </w:r>
          </w:p>
          <w:p w14:paraId="63037A45" w14:textId="77777777"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meetings</w:t>
            </w:r>
          </w:p>
          <w:p w14:paraId="17769BDC" w14:textId="77777777" w:rsidR="00014442" w:rsidRPr="00407CEA" w:rsidRDefault="00014442" w:rsidP="1402F670">
            <w:pPr>
              <w:widowControl w:val="0"/>
              <w:rPr>
                <w:rFonts w:eastAsiaTheme="minorEastAsia"/>
                <w:color w:val="434343"/>
                <w:lang w:eastAsia="en-GB"/>
              </w:rPr>
            </w:pPr>
          </w:p>
          <w:p w14:paraId="3467E33A" w14:textId="77777777" w:rsidR="00014442" w:rsidRDefault="00014442" w:rsidP="1402F670">
            <w:pPr>
              <w:widowControl w:val="0"/>
              <w:rPr>
                <w:rFonts w:eastAsiaTheme="minorEastAsia"/>
                <w:color w:val="434343"/>
                <w:lang w:eastAsia="en-GB"/>
              </w:rPr>
            </w:pPr>
            <w:r w:rsidRPr="1402F670">
              <w:rPr>
                <w:rFonts w:eastAsiaTheme="minorEastAsia"/>
                <w:color w:val="434343"/>
                <w:lang w:eastAsia="en-GB"/>
              </w:rPr>
              <w:t>Identifies research</w:t>
            </w:r>
            <w:r w:rsidR="5B8C53AD" w:rsidRPr="1402F670">
              <w:rPr>
                <w:rFonts w:eastAsiaTheme="minorEastAsia"/>
                <w:color w:val="434343"/>
                <w:lang w:eastAsia="en-GB"/>
              </w:rPr>
              <w:t xml:space="preserve"> </w:t>
            </w:r>
            <w:r w:rsidRPr="1402F670">
              <w:rPr>
                <w:rFonts w:eastAsiaTheme="minorEastAsia"/>
                <w:color w:val="434343"/>
                <w:lang w:eastAsia="en-GB"/>
              </w:rPr>
              <w:t>activities in different</w:t>
            </w:r>
            <w:r w:rsidR="5EB80794" w:rsidRPr="1402F670">
              <w:rPr>
                <w:rFonts w:eastAsiaTheme="minorEastAsia"/>
                <w:color w:val="434343"/>
                <w:lang w:eastAsia="en-GB"/>
              </w:rPr>
              <w:t xml:space="preserve"> </w:t>
            </w:r>
            <w:r w:rsidRPr="1402F670">
              <w:rPr>
                <w:rFonts w:eastAsiaTheme="minorEastAsia"/>
                <w:color w:val="434343"/>
                <w:lang w:eastAsia="en-GB"/>
              </w:rPr>
              <w:t>cost categories</w:t>
            </w:r>
          </w:p>
          <w:p w14:paraId="55E424A4" w14:textId="77777777" w:rsidR="005D57C7" w:rsidRDefault="005D57C7" w:rsidP="1402F670">
            <w:pPr>
              <w:widowControl w:val="0"/>
              <w:rPr>
                <w:rFonts w:eastAsiaTheme="minorEastAsia"/>
                <w:color w:val="434343"/>
                <w:lang w:eastAsia="en-GB"/>
              </w:rPr>
            </w:pPr>
          </w:p>
          <w:p w14:paraId="52309E39" w14:textId="51411ABA" w:rsidR="005D57C7" w:rsidRPr="0013263B" w:rsidRDefault="005D57C7" w:rsidP="1402F670">
            <w:pPr>
              <w:widowControl w:val="0"/>
              <w:rPr>
                <w:rFonts w:eastAsiaTheme="minorEastAsia"/>
                <w:color w:val="434343"/>
                <w:lang w:eastAsia="en-GB"/>
              </w:rPr>
            </w:pPr>
            <w:r w:rsidRPr="005D57C7">
              <w:rPr>
                <w:rFonts w:eastAsiaTheme="minorEastAsia"/>
                <w:color w:val="FF0000"/>
                <w:lang w:eastAsia="en-GB"/>
              </w:rPr>
              <w:t>Plans</w:t>
            </w:r>
            <w:r w:rsidR="00E225DD">
              <w:rPr>
                <w:rFonts w:eastAsiaTheme="minorEastAsia"/>
                <w:color w:val="FF0000"/>
                <w:lang w:eastAsia="en-GB"/>
              </w:rPr>
              <w:t>, facilitates</w:t>
            </w:r>
            <w:r w:rsidRPr="005D57C7">
              <w:rPr>
                <w:rFonts w:eastAsiaTheme="minorEastAsia"/>
                <w:color w:val="FF0000"/>
                <w:lang w:eastAsia="en-GB"/>
              </w:rPr>
              <w:t xml:space="preserve"> and coordinates </w:t>
            </w:r>
            <w:r w:rsidR="00E225DD">
              <w:rPr>
                <w:rFonts w:eastAsiaTheme="minorEastAsia"/>
                <w:color w:val="FF0000"/>
                <w:lang w:eastAsia="en-GB"/>
              </w:rPr>
              <w:t>s</w:t>
            </w:r>
            <w:r w:rsidRPr="005D57C7">
              <w:rPr>
                <w:rFonts w:eastAsiaTheme="minorEastAsia"/>
                <w:color w:val="FF0000"/>
                <w:lang w:eastAsia="en-GB"/>
              </w:rPr>
              <w:t xml:space="preserve">ite </w:t>
            </w:r>
            <w:r w:rsidR="00E225DD">
              <w:rPr>
                <w:rFonts w:eastAsiaTheme="minorEastAsia"/>
                <w:color w:val="FF0000"/>
                <w:lang w:eastAsia="en-GB"/>
              </w:rPr>
              <w:t>i</w:t>
            </w:r>
            <w:r w:rsidRPr="005D57C7">
              <w:rPr>
                <w:rFonts w:eastAsiaTheme="minorEastAsia"/>
                <w:color w:val="FF0000"/>
                <w:lang w:eastAsia="en-GB"/>
              </w:rPr>
              <w:t xml:space="preserve">nitiation </w:t>
            </w:r>
            <w:r w:rsidR="00E225DD">
              <w:rPr>
                <w:rFonts w:eastAsiaTheme="minorEastAsia"/>
                <w:color w:val="FF0000"/>
                <w:lang w:eastAsia="en-GB"/>
              </w:rPr>
              <w:t>v</w:t>
            </w:r>
            <w:r w:rsidRPr="005D57C7">
              <w:rPr>
                <w:rFonts w:eastAsiaTheme="minorEastAsia"/>
                <w:color w:val="FF0000"/>
                <w:lang w:eastAsia="en-GB"/>
              </w:rPr>
              <w:t>isit (SIV)</w:t>
            </w:r>
          </w:p>
        </w:tc>
        <w:tc>
          <w:tcPr>
            <w:tcW w:w="2400" w:type="dxa"/>
            <w:gridSpan w:val="2"/>
          </w:tcPr>
          <w:p w14:paraId="2E32E48C" w14:textId="77777777" w:rsidR="00014442" w:rsidRPr="00407CEA" w:rsidRDefault="00014442" w:rsidP="1402F670">
            <w:pPr>
              <w:widowControl w:val="0"/>
              <w:rPr>
                <w:rFonts w:eastAsiaTheme="minorEastAsia"/>
                <w:b/>
                <w:bCs/>
                <w:color w:val="000000" w:themeColor="text1"/>
              </w:rPr>
            </w:pPr>
            <w:r w:rsidRPr="1402F670">
              <w:rPr>
                <w:rFonts w:eastAsiaTheme="minorEastAsia"/>
                <w:b/>
                <w:bCs/>
                <w:color w:val="000000" w:themeColor="text1"/>
              </w:rPr>
              <w:t>Level 3</w:t>
            </w:r>
          </w:p>
          <w:p w14:paraId="3688687E" w14:textId="475F7F1C" w:rsidR="00014442" w:rsidRPr="00407CEA" w:rsidRDefault="00014442" w:rsidP="1402F670">
            <w:pPr>
              <w:widowControl w:val="0"/>
              <w:rPr>
                <w:rFonts w:eastAsiaTheme="minorEastAsia"/>
                <w:color w:val="434343"/>
                <w:lang w:eastAsia="en-GB"/>
              </w:rPr>
            </w:pPr>
            <w:r>
              <w:br/>
            </w:r>
            <w:r w:rsidRPr="1402F670">
              <w:rPr>
                <w:rFonts w:eastAsiaTheme="minorEastAsia"/>
                <w:color w:val="434343"/>
                <w:lang w:eastAsia="en-GB"/>
              </w:rPr>
              <w:t>Utilises patient</w:t>
            </w:r>
            <w:r w:rsidR="0D29AF83" w:rsidRPr="1402F670">
              <w:rPr>
                <w:rFonts w:eastAsiaTheme="minorEastAsia"/>
                <w:color w:val="434343"/>
                <w:lang w:eastAsia="en-GB"/>
              </w:rPr>
              <w:t xml:space="preserve"> </w:t>
            </w:r>
            <w:r w:rsidRPr="1402F670">
              <w:rPr>
                <w:rFonts w:eastAsiaTheme="minorEastAsia"/>
                <w:color w:val="434343"/>
                <w:lang w:eastAsia="en-GB"/>
              </w:rPr>
              <w:t>pathway planning to</w:t>
            </w:r>
            <w:r w:rsidR="08FD3B0C" w:rsidRPr="1402F670">
              <w:rPr>
                <w:rFonts w:eastAsiaTheme="minorEastAsia"/>
                <w:color w:val="434343"/>
                <w:lang w:eastAsia="en-GB"/>
              </w:rPr>
              <w:t xml:space="preserve"> </w:t>
            </w:r>
            <w:r w:rsidRPr="1402F670">
              <w:rPr>
                <w:rFonts w:eastAsiaTheme="minorEastAsia"/>
                <w:color w:val="434343"/>
                <w:lang w:eastAsia="en-GB"/>
              </w:rPr>
              <w:t>assess study feasibility</w:t>
            </w:r>
            <w:r w:rsidR="0D29AF83" w:rsidRPr="1402F670">
              <w:rPr>
                <w:rFonts w:eastAsiaTheme="minorEastAsia"/>
                <w:color w:val="434343"/>
                <w:lang w:eastAsia="en-GB"/>
              </w:rPr>
              <w:t xml:space="preserve"> </w:t>
            </w:r>
            <w:r w:rsidRPr="1402F670">
              <w:rPr>
                <w:rFonts w:eastAsiaTheme="minorEastAsia"/>
                <w:color w:val="434343"/>
                <w:lang w:eastAsia="en-GB"/>
              </w:rPr>
              <w:t>and identify study</w:t>
            </w:r>
            <w:r w:rsidR="0D29AF83" w:rsidRPr="1402F670">
              <w:rPr>
                <w:rFonts w:eastAsiaTheme="minorEastAsia"/>
                <w:color w:val="434343"/>
                <w:lang w:eastAsia="en-GB"/>
              </w:rPr>
              <w:t xml:space="preserve"> </w:t>
            </w:r>
            <w:r w:rsidRPr="1402F670">
              <w:rPr>
                <w:rFonts w:eastAsiaTheme="minorEastAsia"/>
                <w:color w:val="434343"/>
                <w:lang w:eastAsia="en-GB"/>
              </w:rPr>
              <w:t>specific processes for</w:t>
            </w:r>
            <w:r w:rsidR="0D29AF83" w:rsidRPr="1402F670">
              <w:rPr>
                <w:rFonts w:eastAsiaTheme="minorEastAsia"/>
                <w:color w:val="434343"/>
                <w:lang w:eastAsia="en-GB"/>
              </w:rPr>
              <w:t xml:space="preserve"> </w:t>
            </w:r>
            <w:r w:rsidRPr="1402F670">
              <w:rPr>
                <w:rFonts w:eastAsiaTheme="minorEastAsia"/>
                <w:color w:val="434343"/>
                <w:lang w:eastAsia="en-GB"/>
              </w:rPr>
              <w:t>recruitment/plan study</w:t>
            </w:r>
            <w:r w:rsidR="0D29AF83" w:rsidRPr="1402F670">
              <w:rPr>
                <w:rFonts w:eastAsiaTheme="minorEastAsia"/>
                <w:color w:val="434343"/>
                <w:lang w:eastAsia="en-GB"/>
              </w:rPr>
              <w:t xml:space="preserve"> </w:t>
            </w:r>
            <w:r w:rsidRPr="1402F670">
              <w:rPr>
                <w:rFonts w:eastAsiaTheme="minorEastAsia"/>
                <w:color w:val="434343"/>
                <w:lang w:eastAsia="en-GB"/>
              </w:rPr>
              <w:t>schedule</w:t>
            </w:r>
          </w:p>
          <w:p w14:paraId="2A1D857D" w14:textId="77777777" w:rsidR="00014442" w:rsidRPr="00407CEA" w:rsidRDefault="00014442" w:rsidP="1402F670">
            <w:pPr>
              <w:widowControl w:val="0"/>
              <w:rPr>
                <w:rFonts w:eastAsiaTheme="minorEastAsia"/>
                <w:color w:val="434343"/>
                <w:lang w:eastAsia="en-GB"/>
              </w:rPr>
            </w:pPr>
          </w:p>
          <w:p w14:paraId="453C3671" w14:textId="78DC30B3"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Identifies relevant</w:t>
            </w:r>
            <w:r w:rsidR="0D29AF83" w:rsidRPr="1402F670">
              <w:rPr>
                <w:rFonts w:eastAsiaTheme="minorEastAsia"/>
                <w:color w:val="434343"/>
                <w:lang w:eastAsia="en-GB"/>
              </w:rPr>
              <w:t xml:space="preserve"> </w:t>
            </w:r>
            <w:r w:rsidRPr="1402F670">
              <w:rPr>
                <w:rFonts w:eastAsiaTheme="minorEastAsia"/>
                <w:color w:val="434343"/>
                <w:lang w:eastAsia="en-GB"/>
              </w:rPr>
              <w:t>training for members of</w:t>
            </w:r>
            <w:r w:rsidR="5C8397C2" w:rsidRPr="1402F670">
              <w:rPr>
                <w:rFonts w:eastAsiaTheme="minorEastAsia"/>
                <w:color w:val="434343"/>
                <w:lang w:eastAsia="en-GB"/>
              </w:rPr>
              <w:t xml:space="preserve"> t</w:t>
            </w:r>
            <w:r w:rsidRPr="1402F670">
              <w:rPr>
                <w:rFonts w:eastAsiaTheme="minorEastAsia"/>
                <w:color w:val="434343"/>
                <w:lang w:eastAsia="en-GB"/>
              </w:rPr>
              <w:t xml:space="preserve">he </w:t>
            </w:r>
            <w:r w:rsidR="45E9FE6F" w:rsidRPr="1402F670">
              <w:rPr>
                <w:rFonts w:eastAsiaTheme="minorEastAsia"/>
                <w:color w:val="434343"/>
                <w:lang w:eastAsia="en-GB"/>
              </w:rPr>
              <w:t xml:space="preserve">CLCH </w:t>
            </w:r>
            <w:r w:rsidRPr="1402F670">
              <w:rPr>
                <w:rFonts w:eastAsiaTheme="minorEastAsia"/>
                <w:color w:val="434343"/>
                <w:lang w:eastAsia="en-GB"/>
              </w:rPr>
              <w:t>research team in</w:t>
            </w:r>
            <w:r w:rsidR="6E88813E" w:rsidRPr="1402F670">
              <w:rPr>
                <w:rFonts w:eastAsiaTheme="minorEastAsia"/>
                <w:color w:val="434343"/>
                <w:lang w:eastAsia="en-GB"/>
              </w:rPr>
              <w:t xml:space="preserve"> </w:t>
            </w:r>
            <w:r w:rsidRPr="1402F670">
              <w:rPr>
                <w:rFonts w:eastAsiaTheme="minorEastAsia"/>
                <w:color w:val="434343"/>
                <w:lang w:eastAsia="en-GB"/>
              </w:rPr>
              <w:t>relation to the</w:t>
            </w:r>
            <w:r w:rsidR="0A9E6B61" w:rsidRPr="1402F670">
              <w:rPr>
                <w:rFonts w:eastAsiaTheme="minorEastAsia"/>
                <w:color w:val="434343"/>
                <w:lang w:eastAsia="en-GB"/>
              </w:rPr>
              <w:t xml:space="preserve"> </w:t>
            </w:r>
            <w:r w:rsidRPr="1402F670">
              <w:rPr>
                <w:rFonts w:eastAsiaTheme="minorEastAsia"/>
                <w:color w:val="434343"/>
                <w:lang w:eastAsia="en-GB"/>
              </w:rPr>
              <w:t>requirements of a new</w:t>
            </w:r>
            <w:r w:rsidR="5EBBF0B2" w:rsidRPr="1402F670">
              <w:rPr>
                <w:rFonts w:eastAsiaTheme="minorEastAsia"/>
                <w:color w:val="434343"/>
                <w:lang w:eastAsia="en-GB"/>
              </w:rPr>
              <w:t xml:space="preserve"> </w:t>
            </w:r>
            <w:r w:rsidRPr="1402F670">
              <w:rPr>
                <w:rFonts w:eastAsiaTheme="minorEastAsia"/>
                <w:color w:val="434343"/>
                <w:lang w:eastAsia="en-GB"/>
              </w:rPr>
              <w:t>study protocol</w:t>
            </w:r>
          </w:p>
          <w:p w14:paraId="32016671" w14:textId="77777777" w:rsidR="00014442" w:rsidRPr="00407CEA" w:rsidRDefault="00014442" w:rsidP="1402F670">
            <w:pPr>
              <w:widowControl w:val="0"/>
              <w:rPr>
                <w:rFonts w:eastAsiaTheme="minorEastAsia"/>
                <w:color w:val="434343"/>
                <w:lang w:eastAsia="en-GB"/>
              </w:rPr>
            </w:pPr>
          </w:p>
          <w:p w14:paraId="0BA1BD4C" w14:textId="20B064BB" w:rsidR="00014442" w:rsidRPr="00407CEA" w:rsidRDefault="00014442" w:rsidP="1402F670">
            <w:pPr>
              <w:widowControl w:val="0"/>
              <w:rPr>
                <w:rFonts w:eastAsiaTheme="minorEastAsia"/>
                <w:color w:val="434343"/>
                <w:lang w:eastAsia="en-GB"/>
              </w:rPr>
            </w:pPr>
            <w:r w:rsidRPr="1402F670">
              <w:rPr>
                <w:rFonts w:eastAsiaTheme="minorEastAsia"/>
                <w:color w:val="434343"/>
                <w:lang w:eastAsia="en-GB"/>
              </w:rPr>
              <w:t>Identifies and</w:t>
            </w:r>
            <w:r w:rsidR="3BA5A75E" w:rsidRPr="1402F670">
              <w:rPr>
                <w:rFonts w:eastAsiaTheme="minorEastAsia"/>
                <w:color w:val="434343"/>
                <w:lang w:eastAsia="en-GB"/>
              </w:rPr>
              <w:t xml:space="preserve"> </w:t>
            </w:r>
            <w:r w:rsidRPr="1402F670">
              <w:rPr>
                <w:rFonts w:eastAsiaTheme="minorEastAsia"/>
                <w:color w:val="434343"/>
                <w:lang w:eastAsia="en-GB"/>
              </w:rPr>
              <w:t>quantifies unmet NHS</w:t>
            </w:r>
            <w:r w:rsidR="0D29AF83" w:rsidRPr="1402F670">
              <w:rPr>
                <w:rFonts w:eastAsiaTheme="minorEastAsia"/>
                <w:color w:val="434343"/>
                <w:lang w:eastAsia="en-GB"/>
              </w:rPr>
              <w:t xml:space="preserve"> </w:t>
            </w:r>
            <w:r w:rsidRPr="1402F670">
              <w:rPr>
                <w:rFonts w:eastAsiaTheme="minorEastAsia"/>
                <w:color w:val="434343"/>
                <w:lang w:eastAsia="en-GB"/>
              </w:rPr>
              <w:t>support costs</w:t>
            </w:r>
          </w:p>
          <w:p w14:paraId="0EB10248" w14:textId="49E8CF94" w:rsidR="00014442" w:rsidRPr="00407CEA" w:rsidRDefault="00014442" w:rsidP="1402F670">
            <w:pPr>
              <w:widowControl w:val="0"/>
              <w:rPr>
                <w:rFonts w:eastAsiaTheme="minorEastAsia"/>
                <w:color w:val="434343"/>
                <w:lang w:eastAsia="en-GB"/>
              </w:rPr>
            </w:pPr>
          </w:p>
          <w:p w14:paraId="6A7BD5BA" w14:textId="77777777" w:rsidR="00014442" w:rsidRDefault="18257E98" w:rsidP="1402F670">
            <w:pPr>
              <w:widowControl w:val="0"/>
              <w:rPr>
                <w:rFonts w:eastAsiaTheme="minorEastAsia"/>
                <w:color w:val="434343"/>
                <w:lang w:eastAsia="en-GB"/>
              </w:rPr>
            </w:pPr>
            <w:r w:rsidRPr="1402F670">
              <w:rPr>
                <w:rFonts w:eastAsiaTheme="minorEastAsia"/>
                <w:color w:val="434343"/>
                <w:lang w:eastAsia="en-GB"/>
              </w:rPr>
              <w:t>Identifies unplanned costs for the CLCH services</w:t>
            </w:r>
          </w:p>
          <w:p w14:paraId="78EFA7C2" w14:textId="77777777" w:rsidR="00E225DD" w:rsidRDefault="00E225DD" w:rsidP="1402F670">
            <w:pPr>
              <w:widowControl w:val="0"/>
              <w:rPr>
                <w:rFonts w:eastAsiaTheme="minorEastAsia"/>
                <w:color w:val="434343"/>
                <w:lang w:eastAsia="en-GB"/>
              </w:rPr>
            </w:pPr>
          </w:p>
          <w:p w14:paraId="1EA76D79" w14:textId="303AD4F3" w:rsidR="00E225DD" w:rsidRPr="00407CEA" w:rsidRDefault="00E225DD" w:rsidP="1402F670">
            <w:pPr>
              <w:widowControl w:val="0"/>
              <w:rPr>
                <w:rFonts w:eastAsiaTheme="minorEastAsia"/>
                <w:color w:val="434343"/>
                <w:lang w:eastAsia="en-GB"/>
              </w:rPr>
            </w:pPr>
            <w:r w:rsidRPr="00E225DD">
              <w:rPr>
                <w:rFonts w:eastAsiaTheme="minorEastAsia"/>
                <w:color w:val="FF0000"/>
                <w:lang w:eastAsia="en-GB"/>
              </w:rPr>
              <w:t>Evaluate the need and process Letter of Access</w:t>
            </w:r>
          </w:p>
        </w:tc>
        <w:tc>
          <w:tcPr>
            <w:tcW w:w="2131" w:type="dxa"/>
          </w:tcPr>
          <w:p w14:paraId="181F72C8" w14:textId="77777777" w:rsidR="00014442" w:rsidRPr="00407CEA" w:rsidRDefault="00014442" w:rsidP="1402F670">
            <w:pPr>
              <w:widowControl w:val="0"/>
              <w:rPr>
                <w:rFonts w:eastAsiaTheme="minorEastAsia"/>
                <w:b/>
                <w:bCs/>
                <w:color w:val="000000" w:themeColor="text1"/>
              </w:rPr>
            </w:pPr>
            <w:r w:rsidRPr="1402F670">
              <w:rPr>
                <w:rFonts w:eastAsiaTheme="minorEastAsia"/>
                <w:b/>
                <w:bCs/>
                <w:color w:val="000000" w:themeColor="text1"/>
              </w:rPr>
              <w:t>Level 4</w:t>
            </w:r>
          </w:p>
          <w:p w14:paraId="124520E7" w14:textId="77777777" w:rsidR="00014442" w:rsidRPr="00407CEA" w:rsidRDefault="00014442" w:rsidP="1402F670">
            <w:pPr>
              <w:widowControl w:val="0"/>
              <w:rPr>
                <w:rFonts w:eastAsiaTheme="minorEastAsia"/>
                <w:color w:val="000000" w:themeColor="text1"/>
              </w:rPr>
            </w:pPr>
            <w:r>
              <w:br/>
            </w:r>
            <w:r w:rsidRPr="1402F670">
              <w:rPr>
                <w:rFonts w:eastAsiaTheme="minorEastAsia"/>
                <w:color w:val="000000" w:themeColor="text1"/>
              </w:rPr>
              <w:t>Undertakes risk and</w:t>
            </w:r>
          </w:p>
          <w:p w14:paraId="010C0747" w14:textId="77777777"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feasibility assessments</w:t>
            </w:r>
          </w:p>
          <w:p w14:paraId="457FDB9A" w14:textId="77777777" w:rsidR="00014442" w:rsidRPr="00407CEA" w:rsidRDefault="00014442" w:rsidP="1402F670">
            <w:pPr>
              <w:widowControl w:val="0"/>
              <w:rPr>
                <w:rFonts w:eastAsiaTheme="minorEastAsia"/>
                <w:color w:val="000000" w:themeColor="text1"/>
              </w:rPr>
            </w:pPr>
          </w:p>
          <w:p w14:paraId="78C25D7D" w14:textId="29B6609B"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Demonstrates</w:t>
            </w:r>
            <w:r w:rsidR="40575513" w:rsidRPr="1402F670">
              <w:rPr>
                <w:rFonts w:eastAsiaTheme="minorEastAsia"/>
                <w:color w:val="000000" w:themeColor="text1"/>
              </w:rPr>
              <w:t xml:space="preserve"> </w:t>
            </w:r>
            <w:r w:rsidRPr="1402F670">
              <w:rPr>
                <w:rFonts w:eastAsiaTheme="minorEastAsia"/>
                <w:color w:val="000000" w:themeColor="text1"/>
              </w:rPr>
              <w:t>leadership by:</w:t>
            </w:r>
            <w:r w:rsidR="79837096" w:rsidRPr="1402F670">
              <w:rPr>
                <w:rFonts w:eastAsiaTheme="minorEastAsia"/>
                <w:color w:val="000000" w:themeColor="text1"/>
              </w:rPr>
              <w:t xml:space="preserve"> </w:t>
            </w:r>
          </w:p>
          <w:p w14:paraId="4F103576" w14:textId="7BEC22C7"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 acting as a</w:t>
            </w:r>
            <w:r w:rsidR="4D476036" w:rsidRPr="1402F670">
              <w:rPr>
                <w:rFonts w:eastAsiaTheme="minorEastAsia"/>
                <w:color w:val="000000" w:themeColor="text1"/>
              </w:rPr>
              <w:t xml:space="preserve"> </w:t>
            </w:r>
            <w:r w:rsidRPr="1402F670">
              <w:rPr>
                <w:rFonts w:eastAsiaTheme="minorEastAsia"/>
                <w:color w:val="000000" w:themeColor="text1"/>
              </w:rPr>
              <w:t>knowledge</w:t>
            </w:r>
            <w:r w:rsidR="5C0D71D3" w:rsidRPr="1402F670">
              <w:rPr>
                <w:rFonts w:eastAsiaTheme="minorEastAsia"/>
                <w:color w:val="000000" w:themeColor="text1"/>
              </w:rPr>
              <w:t xml:space="preserve"> </w:t>
            </w:r>
            <w:r w:rsidRPr="1402F670">
              <w:rPr>
                <w:rFonts w:eastAsiaTheme="minorEastAsia"/>
                <w:color w:val="000000" w:themeColor="text1"/>
              </w:rPr>
              <w:t>resource for staff &amp;</w:t>
            </w:r>
          </w:p>
          <w:p w14:paraId="12EB1AB2" w14:textId="06E6E7DD"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researchers involved in assessing feasibility &amp;</w:t>
            </w:r>
          </w:p>
          <w:p w14:paraId="5C81FDA8" w14:textId="172D7A30"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setting-up new studies - contributing to the supervision and education of staff involved in site set-up</w:t>
            </w:r>
          </w:p>
          <w:p w14:paraId="7D0549CA" w14:textId="2B78FF76"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 xml:space="preserve">- </w:t>
            </w:r>
            <w:commentRangeStart w:id="8"/>
            <w:commentRangeStart w:id="9"/>
            <w:r w:rsidRPr="1402F670">
              <w:rPr>
                <w:rFonts w:eastAsiaTheme="minorEastAsia"/>
                <w:color w:val="000000" w:themeColor="text1"/>
              </w:rPr>
              <w:t>liaising with sponsor representatives and</w:t>
            </w:r>
          </w:p>
          <w:p w14:paraId="2DFC6800" w14:textId="420E9F2F" w:rsidR="00014442" w:rsidRPr="00407CEA" w:rsidRDefault="00014442" w:rsidP="1402F670">
            <w:pPr>
              <w:widowControl w:val="0"/>
              <w:rPr>
                <w:rFonts w:eastAsiaTheme="minorEastAsia"/>
                <w:color w:val="000000" w:themeColor="text1"/>
              </w:rPr>
            </w:pPr>
            <w:r w:rsidRPr="1402F670">
              <w:rPr>
                <w:rFonts w:eastAsiaTheme="minorEastAsia"/>
                <w:color w:val="000000" w:themeColor="text1"/>
              </w:rPr>
              <w:t>responding to feedback</w:t>
            </w:r>
            <w:r w:rsidR="360E9C3B" w:rsidRPr="1402F670">
              <w:rPr>
                <w:rFonts w:eastAsiaTheme="minorEastAsia"/>
                <w:color w:val="000000" w:themeColor="text1"/>
              </w:rPr>
              <w:t xml:space="preserve"> </w:t>
            </w:r>
            <w:r w:rsidRPr="1402F670">
              <w:rPr>
                <w:rFonts w:eastAsiaTheme="minorEastAsia"/>
                <w:color w:val="000000" w:themeColor="text1"/>
              </w:rPr>
              <w:t>regarding feasibility and/ or set-up</w:t>
            </w:r>
            <w:commentRangeEnd w:id="8"/>
            <w:r w:rsidR="007D2BD1">
              <w:rPr>
                <w:rStyle w:val="CommentReference"/>
              </w:rPr>
              <w:commentReference w:id="8"/>
            </w:r>
            <w:commentRangeEnd w:id="9"/>
            <w:r w:rsidR="00E225DD">
              <w:rPr>
                <w:rStyle w:val="CommentReference"/>
              </w:rPr>
              <w:commentReference w:id="9"/>
            </w:r>
          </w:p>
        </w:tc>
      </w:tr>
    </w:tbl>
    <w:p w14:paraId="5EB9782E" w14:textId="77777777" w:rsidR="00014442" w:rsidRDefault="00014442" w:rsidP="1402F670">
      <w:pPr>
        <w:rPr>
          <w:rFonts w:eastAsiaTheme="minorEastAsia"/>
        </w:rPr>
      </w:pPr>
    </w:p>
    <w:p w14:paraId="0C445774" w14:textId="77777777" w:rsidR="00014442" w:rsidRDefault="00014442" w:rsidP="1402F670">
      <w:pPr>
        <w:rPr>
          <w:rFonts w:eastAsiaTheme="minorEastAsia"/>
        </w:rPr>
      </w:pPr>
    </w:p>
    <w:p w14:paraId="7241BDB5" w14:textId="77777777" w:rsidR="0013263B" w:rsidRDefault="0013263B"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564D1C43" w14:paraId="7D7FDFE3" w14:textId="77777777" w:rsidTr="00D94953">
        <w:trPr>
          <w:trHeight w:val="300"/>
        </w:trPr>
        <w:tc>
          <w:tcPr>
            <w:tcW w:w="9000" w:type="dxa"/>
            <w:gridSpan w:val="2"/>
            <w:shd w:val="clear" w:color="auto" w:fill="D9D9D9" w:themeFill="background1" w:themeFillShade="D9"/>
          </w:tcPr>
          <w:p w14:paraId="6231928A" w14:textId="58E1DDFA" w:rsidR="564D1C43" w:rsidRDefault="564D1C43" w:rsidP="564D1C43">
            <w:pPr>
              <w:spacing w:after="0"/>
              <w:jc w:val="center"/>
            </w:pPr>
            <w:r w:rsidRPr="564D1C43">
              <w:rPr>
                <w:rFonts w:ascii="Calibri" w:eastAsia="Calibri" w:hAnsi="Calibri" w:cs="Calibri"/>
                <w:b/>
                <w:bCs/>
                <w:color w:val="000000" w:themeColor="text1"/>
              </w:rPr>
              <w:t>Assessment</w:t>
            </w:r>
          </w:p>
          <w:p w14:paraId="3230E057" w14:textId="4CD0615C" w:rsidR="564D1C43" w:rsidRDefault="00D94953" w:rsidP="564D1C43">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564D1C43" w14:paraId="7EBB5F85" w14:textId="77777777" w:rsidTr="00D94953">
        <w:trPr>
          <w:trHeight w:val="3045"/>
        </w:trPr>
        <w:tc>
          <w:tcPr>
            <w:tcW w:w="9000" w:type="dxa"/>
            <w:gridSpan w:val="2"/>
          </w:tcPr>
          <w:p w14:paraId="3BE1DD4C" w14:textId="52EEECD8" w:rsidR="564D1C43" w:rsidRDefault="564D1C43" w:rsidP="564D1C43">
            <w:pPr>
              <w:spacing w:after="0"/>
              <w:jc w:val="center"/>
            </w:pPr>
            <w:r w:rsidRPr="564D1C43">
              <w:rPr>
                <w:rFonts w:ascii="Calibri" w:eastAsia="Calibri" w:hAnsi="Calibri" w:cs="Calibri"/>
              </w:rPr>
              <w:t>Baseline</w:t>
            </w:r>
          </w:p>
          <w:p w14:paraId="1D2455B0" w14:textId="4C6FC3BE" w:rsidR="564D1C43" w:rsidRDefault="564D1C43" w:rsidP="564D1C43">
            <w:pPr>
              <w:spacing w:after="0"/>
            </w:pPr>
            <w:r w:rsidRPr="564D1C43">
              <w:rPr>
                <w:rFonts w:ascii="Calibri" w:eastAsia="Calibri" w:hAnsi="Calibri" w:cs="Calibri"/>
              </w:rPr>
              <w:t>Reflections and discussions:</w:t>
            </w:r>
          </w:p>
          <w:p w14:paraId="7A6C3774" w14:textId="5B4F0CE5" w:rsidR="564D1C43" w:rsidRDefault="564D1C43" w:rsidP="564D1C43">
            <w:pPr>
              <w:spacing w:after="0"/>
            </w:pPr>
            <w:r w:rsidRPr="564D1C43">
              <w:rPr>
                <w:rFonts w:ascii="Calibri" w:eastAsia="Calibri" w:hAnsi="Calibri" w:cs="Calibri"/>
              </w:rPr>
              <w:t xml:space="preserve"> </w:t>
            </w:r>
          </w:p>
          <w:p w14:paraId="7456F7BE" w14:textId="64434C4A" w:rsidR="564D1C43" w:rsidRDefault="564D1C43" w:rsidP="564D1C43">
            <w:pPr>
              <w:spacing w:after="0"/>
            </w:pPr>
            <w:r w:rsidRPr="564D1C43">
              <w:rPr>
                <w:rFonts w:ascii="Calibri" w:eastAsia="Calibri" w:hAnsi="Calibri" w:cs="Calibri"/>
              </w:rPr>
              <w:t xml:space="preserve"> </w:t>
            </w:r>
          </w:p>
          <w:p w14:paraId="451FB246" w14:textId="580135B5" w:rsidR="564D1C43" w:rsidRDefault="564D1C43" w:rsidP="564D1C43">
            <w:pPr>
              <w:spacing w:after="0"/>
              <w:rPr>
                <w:rFonts w:ascii="Calibri" w:eastAsia="Calibri" w:hAnsi="Calibri" w:cs="Calibri"/>
              </w:rPr>
            </w:pPr>
          </w:p>
          <w:p w14:paraId="573BFC7A" w14:textId="47D5C524" w:rsidR="564D1C43" w:rsidRDefault="564D1C43" w:rsidP="564D1C43">
            <w:pPr>
              <w:spacing w:after="0"/>
            </w:pPr>
            <w:r w:rsidRPr="564D1C43">
              <w:rPr>
                <w:rFonts w:ascii="Calibri" w:eastAsia="Calibri" w:hAnsi="Calibri" w:cs="Calibri"/>
              </w:rPr>
              <w:t xml:space="preserve"> </w:t>
            </w:r>
          </w:p>
          <w:p w14:paraId="3C10A06B" w14:textId="57F51328" w:rsidR="564D1C43" w:rsidRDefault="564D1C43" w:rsidP="564D1C43">
            <w:pPr>
              <w:spacing w:after="0"/>
            </w:pPr>
            <w:r w:rsidRPr="564D1C43">
              <w:rPr>
                <w:rFonts w:ascii="Calibri" w:eastAsia="Calibri" w:hAnsi="Calibri" w:cs="Calibri"/>
              </w:rPr>
              <w:t>Action and development plan(s):</w:t>
            </w:r>
          </w:p>
          <w:p w14:paraId="2102C459" w14:textId="582ED79E" w:rsidR="564D1C43" w:rsidRDefault="564D1C43" w:rsidP="564D1C43">
            <w:pPr>
              <w:spacing w:after="0"/>
            </w:pPr>
            <w:r w:rsidRPr="564D1C43">
              <w:rPr>
                <w:rFonts w:ascii="Times New Roman" w:eastAsia="Times New Roman" w:hAnsi="Times New Roman" w:cs="Times New Roman"/>
                <w:sz w:val="24"/>
                <w:szCs w:val="24"/>
              </w:rPr>
              <w:t xml:space="preserve"> </w:t>
            </w:r>
          </w:p>
          <w:p w14:paraId="451BF071" w14:textId="29F8D63F" w:rsidR="564D1C43" w:rsidRDefault="564D1C43" w:rsidP="564D1C43">
            <w:pPr>
              <w:spacing w:after="0"/>
            </w:pPr>
            <w:r w:rsidRPr="564D1C43">
              <w:rPr>
                <w:rFonts w:ascii="Calibri" w:eastAsia="Calibri" w:hAnsi="Calibri" w:cs="Calibri"/>
              </w:rPr>
              <w:t xml:space="preserve"> </w:t>
            </w:r>
          </w:p>
          <w:p w14:paraId="6BDC95B8" w14:textId="6C7EB662" w:rsidR="564D1C43" w:rsidRDefault="564D1C43" w:rsidP="564D1C43">
            <w:pPr>
              <w:spacing w:after="0"/>
            </w:pPr>
            <w:r w:rsidRPr="564D1C43">
              <w:rPr>
                <w:rFonts w:ascii="Calibri" w:eastAsia="Calibri" w:hAnsi="Calibri" w:cs="Calibri"/>
              </w:rPr>
              <w:t xml:space="preserve"> </w:t>
            </w:r>
          </w:p>
          <w:p w14:paraId="71155B87" w14:textId="00624566" w:rsidR="564D1C43" w:rsidRDefault="564D1C43" w:rsidP="564D1C43">
            <w:pPr>
              <w:spacing w:after="0"/>
              <w:rPr>
                <w:rFonts w:ascii="Calibri" w:eastAsia="Calibri" w:hAnsi="Calibri" w:cs="Calibri"/>
              </w:rPr>
            </w:pPr>
          </w:p>
        </w:tc>
      </w:tr>
      <w:tr w:rsidR="564D1C43" w14:paraId="2AA5EEAA" w14:textId="77777777" w:rsidTr="00D94953">
        <w:trPr>
          <w:trHeight w:val="3720"/>
        </w:trPr>
        <w:tc>
          <w:tcPr>
            <w:tcW w:w="9000" w:type="dxa"/>
            <w:gridSpan w:val="2"/>
          </w:tcPr>
          <w:p w14:paraId="4668F5C8" w14:textId="6470973F" w:rsidR="564D1C43" w:rsidRDefault="564D1C43" w:rsidP="564D1C43">
            <w:pPr>
              <w:spacing w:after="0"/>
              <w:jc w:val="center"/>
            </w:pPr>
            <w:r w:rsidRPr="564D1C43">
              <w:rPr>
                <w:rFonts w:ascii="Calibri" w:eastAsia="Calibri" w:hAnsi="Calibri" w:cs="Calibri"/>
              </w:rPr>
              <w:t xml:space="preserve"> Follow-up 1</w:t>
            </w:r>
          </w:p>
          <w:p w14:paraId="64AF6450" w14:textId="3937F553" w:rsidR="564D1C43" w:rsidRDefault="564D1C43" w:rsidP="564D1C43">
            <w:pPr>
              <w:spacing w:after="0"/>
            </w:pPr>
            <w:r w:rsidRPr="564D1C43">
              <w:rPr>
                <w:rFonts w:ascii="Calibri" w:eastAsia="Calibri" w:hAnsi="Calibri" w:cs="Calibri"/>
              </w:rPr>
              <w:t>Reflections and discussions:</w:t>
            </w:r>
          </w:p>
          <w:p w14:paraId="6A3ADD59" w14:textId="12D34E1C" w:rsidR="564D1C43" w:rsidRDefault="564D1C43" w:rsidP="564D1C43">
            <w:pPr>
              <w:spacing w:after="0"/>
            </w:pPr>
            <w:r w:rsidRPr="564D1C43">
              <w:rPr>
                <w:rFonts w:ascii="Calibri" w:eastAsia="Calibri" w:hAnsi="Calibri" w:cs="Calibri"/>
              </w:rPr>
              <w:t xml:space="preserve"> </w:t>
            </w:r>
          </w:p>
          <w:p w14:paraId="7E0C84CA" w14:textId="4C3B5138" w:rsidR="564D1C43" w:rsidRDefault="564D1C43" w:rsidP="564D1C43">
            <w:pPr>
              <w:spacing w:after="0"/>
            </w:pPr>
            <w:r w:rsidRPr="564D1C43">
              <w:rPr>
                <w:rFonts w:ascii="Calibri" w:eastAsia="Calibri" w:hAnsi="Calibri" w:cs="Calibri"/>
              </w:rPr>
              <w:t xml:space="preserve"> </w:t>
            </w:r>
          </w:p>
          <w:p w14:paraId="2A2CD123" w14:textId="20C625D2" w:rsidR="564D1C43" w:rsidRDefault="564D1C43" w:rsidP="564D1C43">
            <w:pPr>
              <w:spacing w:after="0"/>
            </w:pPr>
            <w:r w:rsidRPr="564D1C43">
              <w:rPr>
                <w:rFonts w:ascii="Calibri" w:eastAsia="Calibri" w:hAnsi="Calibri" w:cs="Calibri"/>
              </w:rPr>
              <w:t xml:space="preserve"> </w:t>
            </w:r>
          </w:p>
          <w:p w14:paraId="503A8132" w14:textId="4EF5ED53" w:rsidR="564D1C43" w:rsidRDefault="564D1C43" w:rsidP="564D1C43">
            <w:pPr>
              <w:spacing w:after="0"/>
            </w:pPr>
            <w:r w:rsidRPr="564D1C43">
              <w:rPr>
                <w:rFonts w:ascii="Calibri" w:eastAsia="Calibri" w:hAnsi="Calibri" w:cs="Calibri"/>
              </w:rPr>
              <w:t xml:space="preserve"> </w:t>
            </w:r>
          </w:p>
          <w:p w14:paraId="32666D6A" w14:textId="29B2E240" w:rsidR="564D1C43" w:rsidRDefault="564D1C43" w:rsidP="564D1C43">
            <w:pPr>
              <w:spacing w:after="0"/>
            </w:pPr>
            <w:r w:rsidRPr="564D1C43">
              <w:rPr>
                <w:rFonts w:ascii="Calibri" w:eastAsia="Calibri" w:hAnsi="Calibri" w:cs="Calibri"/>
              </w:rPr>
              <w:t xml:space="preserve"> </w:t>
            </w:r>
          </w:p>
          <w:p w14:paraId="5E70059F" w14:textId="796C2811" w:rsidR="564D1C43" w:rsidRDefault="564D1C43" w:rsidP="564D1C43">
            <w:pPr>
              <w:spacing w:after="0"/>
            </w:pPr>
            <w:r w:rsidRPr="564D1C43">
              <w:rPr>
                <w:rFonts w:ascii="Calibri" w:eastAsia="Calibri" w:hAnsi="Calibri" w:cs="Calibri"/>
              </w:rPr>
              <w:t xml:space="preserve"> </w:t>
            </w:r>
          </w:p>
          <w:p w14:paraId="22B8EABC" w14:textId="7398B719" w:rsidR="564D1C43" w:rsidRDefault="564D1C43" w:rsidP="564D1C43">
            <w:pPr>
              <w:spacing w:after="0"/>
            </w:pPr>
            <w:r w:rsidRPr="564D1C43">
              <w:rPr>
                <w:rFonts w:ascii="Calibri" w:eastAsia="Calibri" w:hAnsi="Calibri" w:cs="Calibri"/>
              </w:rPr>
              <w:t>Action and development plan(s):</w:t>
            </w:r>
          </w:p>
          <w:p w14:paraId="4D49B034" w14:textId="2AE1E8EA" w:rsidR="564D1C43" w:rsidRDefault="564D1C43" w:rsidP="564D1C43">
            <w:pPr>
              <w:spacing w:after="0"/>
            </w:pPr>
            <w:r w:rsidRPr="564D1C43">
              <w:rPr>
                <w:rFonts w:ascii="Times New Roman" w:eastAsia="Times New Roman" w:hAnsi="Times New Roman" w:cs="Times New Roman"/>
                <w:sz w:val="24"/>
                <w:szCs w:val="24"/>
              </w:rPr>
              <w:t xml:space="preserve"> </w:t>
            </w:r>
          </w:p>
          <w:p w14:paraId="44B923F2" w14:textId="40862C25" w:rsidR="564D1C43" w:rsidRDefault="564D1C43" w:rsidP="564D1C43">
            <w:pPr>
              <w:spacing w:after="0"/>
            </w:pPr>
            <w:r w:rsidRPr="564D1C43">
              <w:rPr>
                <w:rFonts w:ascii="Calibri" w:eastAsia="Calibri" w:hAnsi="Calibri" w:cs="Calibri"/>
              </w:rPr>
              <w:t xml:space="preserve"> </w:t>
            </w:r>
          </w:p>
          <w:p w14:paraId="794C8993" w14:textId="61F62993" w:rsidR="564D1C43" w:rsidRDefault="564D1C43" w:rsidP="564D1C43">
            <w:pPr>
              <w:spacing w:after="0"/>
            </w:pPr>
            <w:r w:rsidRPr="564D1C43">
              <w:rPr>
                <w:rFonts w:ascii="Calibri" w:eastAsia="Calibri" w:hAnsi="Calibri" w:cs="Calibri"/>
              </w:rPr>
              <w:t xml:space="preserve"> </w:t>
            </w:r>
          </w:p>
          <w:p w14:paraId="5DB07605" w14:textId="04D8706D" w:rsidR="564D1C43" w:rsidRDefault="564D1C43" w:rsidP="564D1C43">
            <w:pPr>
              <w:spacing w:after="0"/>
            </w:pPr>
            <w:r w:rsidRPr="564D1C43">
              <w:rPr>
                <w:rFonts w:ascii="Calibri" w:eastAsia="Calibri" w:hAnsi="Calibri" w:cs="Calibri"/>
              </w:rPr>
              <w:t xml:space="preserve"> </w:t>
            </w:r>
          </w:p>
          <w:p w14:paraId="5AED44AE" w14:textId="226BE616" w:rsidR="564D1C43" w:rsidRDefault="564D1C43" w:rsidP="564D1C43">
            <w:pPr>
              <w:spacing w:after="0"/>
              <w:rPr>
                <w:rFonts w:ascii="Calibri" w:eastAsia="Calibri" w:hAnsi="Calibri" w:cs="Calibri"/>
              </w:rPr>
            </w:pPr>
          </w:p>
        </w:tc>
      </w:tr>
      <w:tr w:rsidR="564D1C43" w14:paraId="2A70289A" w14:textId="77777777" w:rsidTr="00D94953">
        <w:trPr>
          <w:trHeight w:val="3705"/>
        </w:trPr>
        <w:tc>
          <w:tcPr>
            <w:tcW w:w="9000" w:type="dxa"/>
            <w:gridSpan w:val="2"/>
          </w:tcPr>
          <w:p w14:paraId="6BA35FB6" w14:textId="4FB55912" w:rsidR="564D1C43" w:rsidRDefault="564D1C43" w:rsidP="564D1C43">
            <w:pPr>
              <w:spacing w:after="0"/>
              <w:jc w:val="center"/>
            </w:pPr>
            <w:r w:rsidRPr="564D1C43">
              <w:rPr>
                <w:rFonts w:ascii="Calibri" w:eastAsia="Calibri" w:hAnsi="Calibri" w:cs="Calibri"/>
              </w:rPr>
              <w:t>Follow-up 2</w:t>
            </w:r>
          </w:p>
          <w:p w14:paraId="15CAA3D8" w14:textId="7551E2E2" w:rsidR="564D1C43" w:rsidRDefault="564D1C43" w:rsidP="564D1C43">
            <w:pPr>
              <w:spacing w:after="0"/>
            </w:pPr>
            <w:r w:rsidRPr="564D1C43">
              <w:rPr>
                <w:rFonts w:ascii="Calibri" w:eastAsia="Calibri" w:hAnsi="Calibri" w:cs="Calibri"/>
              </w:rPr>
              <w:t>Reflections and discussions:</w:t>
            </w:r>
          </w:p>
          <w:p w14:paraId="6E7AF30B" w14:textId="761C2B2F" w:rsidR="564D1C43" w:rsidRDefault="564D1C43" w:rsidP="564D1C43">
            <w:pPr>
              <w:spacing w:after="0"/>
            </w:pPr>
            <w:r w:rsidRPr="564D1C43">
              <w:rPr>
                <w:rFonts w:ascii="Calibri" w:eastAsia="Calibri" w:hAnsi="Calibri" w:cs="Calibri"/>
              </w:rPr>
              <w:t xml:space="preserve"> </w:t>
            </w:r>
          </w:p>
          <w:p w14:paraId="41B8C8F0" w14:textId="5723FCFA" w:rsidR="564D1C43" w:rsidRDefault="564D1C43" w:rsidP="564D1C43">
            <w:pPr>
              <w:spacing w:after="0"/>
            </w:pPr>
            <w:r w:rsidRPr="564D1C43">
              <w:rPr>
                <w:rFonts w:ascii="Calibri" w:eastAsia="Calibri" w:hAnsi="Calibri" w:cs="Calibri"/>
              </w:rPr>
              <w:t xml:space="preserve"> </w:t>
            </w:r>
          </w:p>
          <w:p w14:paraId="7D067095" w14:textId="10EC010E" w:rsidR="564D1C43" w:rsidRDefault="564D1C43" w:rsidP="564D1C43">
            <w:pPr>
              <w:spacing w:after="0"/>
            </w:pPr>
            <w:r w:rsidRPr="564D1C43">
              <w:rPr>
                <w:rFonts w:ascii="Calibri" w:eastAsia="Calibri" w:hAnsi="Calibri" w:cs="Calibri"/>
              </w:rPr>
              <w:t xml:space="preserve"> </w:t>
            </w:r>
          </w:p>
          <w:p w14:paraId="0AD704C0" w14:textId="0E914A24" w:rsidR="564D1C43" w:rsidRDefault="564D1C43" w:rsidP="564D1C43">
            <w:pPr>
              <w:spacing w:after="0"/>
            </w:pPr>
            <w:r w:rsidRPr="564D1C43">
              <w:rPr>
                <w:rFonts w:ascii="Calibri" w:eastAsia="Calibri" w:hAnsi="Calibri" w:cs="Calibri"/>
              </w:rPr>
              <w:t xml:space="preserve"> </w:t>
            </w:r>
          </w:p>
          <w:p w14:paraId="63FCA23E" w14:textId="50B7C101" w:rsidR="564D1C43" w:rsidRDefault="564D1C43" w:rsidP="564D1C43">
            <w:pPr>
              <w:spacing w:after="0"/>
            </w:pPr>
            <w:r w:rsidRPr="564D1C43">
              <w:rPr>
                <w:rFonts w:ascii="Calibri" w:eastAsia="Calibri" w:hAnsi="Calibri" w:cs="Calibri"/>
              </w:rPr>
              <w:t xml:space="preserve"> </w:t>
            </w:r>
          </w:p>
          <w:p w14:paraId="7BB8CCEC" w14:textId="697DE01D" w:rsidR="564D1C43" w:rsidRDefault="564D1C43" w:rsidP="564D1C43">
            <w:pPr>
              <w:spacing w:after="0"/>
            </w:pPr>
            <w:r w:rsidRPr="564D1C43">
              <w:rPr>
                <w:rFonts w:ascii="Calibri" w:eastAsia="Calibri" w:hAnsi="Calibri" w:cs="Calibri"/>
              </w:rPr>
              <w:t>Action and development plan(s):</w:t>
            </w:r>
          </w:p>
          <w:p w14:paraId="23952BD0" w14:textId="174A0B51" w:rsidR="564D1C43" w:rsidRDefault="564D1C43" w:rsidP="564D1C43">
            <w:pPr>
              <w:spacing w:after="0"/>
            </w:pPr>
            <w:r w:rsidRPr="564D1C43">
              <w:rPr>
                <w:rFonts w:ascii="Calibri" w:eastAsia="Calibri" w:hAnsi="Calibri" w:cs="Calibri"/>
              </w:rPr>
              <w:t xml:space="preserve"> </w:t>
            </w:r>
          </w:p>
          <w:p w14:paraId="1E1191AF" w14:textId="1A71D87C" w:rsidR="564D1C43" w:rsidRDefault="564D1C43" w:rsidP="564D1C43">
            <w:pPr>
              <w:spacing w:after="0"/>
            </w:pPr>
            <w:r w:rsidRPr="564D1C43">
              <w:rPr>
                <w:rFonts w:ascii="Calibri" w:eastAsia="Calibri" w:hAnsi="Calibri" w:cs="Calibri"/>
              </w:rPr>
              <w:t xml:space="preserve"> </w:t>
            </w:r>
          </w:p>
          <w:p w14:paraId="41A4AE40" w14:textId="49E91755" w:rsidR="564D1C43" w:rsidRDefault="564D1C43" w:rsidP="564D1C43">
            <w:pPr>
              <w:spacing w:after="0"/>
            </w:pPr>
            <w:r w:rsidRPr="564D1C43">
              <w:rPr>
                <w:rFonts w:ascii="Times New Roman" w:eastAsia="Times New Roman" w:hAnsi="Times New Roman" w:cs="Times New Roman"/>
                <w:sz w:val="24"/>
                <w:szCs w:val="24"/>
              </w:rPr>
              <w:t xml:space="preserve"> </w:t>
            </w:r>
          </w:p>
          <w:p w14:paraId="06FB4CAF" w14:textId="620832E6" w:rsidR="564D1C43" w:rsidRDefault="564D1C43" w:rsidP="564D1C43">
            <w:pPr>
              <w:spacing w:after="0"/>
            </w:pPr>
            <w:r w:rsidRPr="564D1C43">
              <w:rPr>
                <w:rFonts w:ascii="Calibri" w:eastAsia="Calibri" w:hAnsi="Calibri" w:cs="Calibri"/>
              </w:rPr>
              <w:t xml:space="preserve"> </w:t>
            </w:r>
          </w:p>
          <w:p w14:paraId="1BA2CF1F" w14:textId="7C9666BC" w:rsidR="564D1C43" w:rsidRDefault="564D1C43" w:rsidP="564D1C43">
            <w:pPr>
              <w:spacing w:after="0"/>
            </w:pPr>
            <w:r w:rsidRPr="564D1C43">
              <w:rPr>
                <w:rFonts w:ascii="Calibri" w:eastAsia="Calibri" w:hAnsi="Calibri" w:cs="Calibri"/>
              </w:rPr>
              <w:t xml:space="preserve"> </w:t>
            </w:r>
          </w:p>
          <w:p w14:paraId="38E9B522" w14:textId="6F4BCF35" w:rsidR="564D1C43" w:rsidRDefault="564D1C43" w:rsidP="564D1C43">
            <w:pPr>
              <w:spacing w:after="0"/>
            </w:pPr>
            <w:r w:rsidRPr="564D1C43">
              <w:rPr>
                <w:rFonts w:ascii="Calibri" w:eastAsia="Calibri" w:hAnsi="Calibri" w:cs="Calibri"/>
                <w:i/>
                <w:iCs/>
                <w:sz w:val="16"/>
                <w:szCs w:val="16"/>
              </w:rPr>
              <w:t>To continue</w:t>
            </w:r>
            <w:r w:rsidR="00D94953">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564D1C43" w14:paraId="634A0850" w14:textId="77777777" w:rsidTr="00D94953">
        <w:trPr>
          <w:trHeight w:val="300"/>
        </w:trPr>
        <w:tc>
          <w:tcPr>
            <w:tcW w:w="4215" w:type="dxa"/>
          </w:tcPr>
          <w:p w14:paraId="32569A7F" w14:textId="48A1AF84" w:rsidR="564D1C43" w:rsidRDefault="564D1C43" w:rsidP="564D1C43">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2A991F31" w14:textId="1A88A835" w:rsidR="564D1C43" w:rsidRDefault="564D1C43" w:rsidP="564D1C43">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564D1C43" w14:paraId="41B0D69C" w14:textId="77777777" w:rsidTr="00D94953">
        <w:trPr>
          <w:trHeight w:val="300"/>
        </w:trPr>
        <w:tc>
          <w:tcPr>
            <w:tcW w:w="4215" w:type="dxa"/>
          </w:tcPr>
          <w:p w14:paraId="31BF3C50" w14:textId="1ABC49AE" w:rsidR="564D1C43" w:rsidRDefault="564D1C43" w:rsidP="564D1C43">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62433A35" w14:textId="7BAEB166" w:rsidR="564D1C43" w:rsidRDefault="564D1C43" w:rsidP="564D1C43">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564D1C43" w14:paraId="1E97009E" w14:textId="77777777" w:rsidTr="00D94953">
        <w:trPr>
          <w:trHeight w:val="300"/>
        </w:trPr>
        <w:tc>
          <w:tcPr>
            <w:tcW w:w="4215" w:type="dxa"/>
          </w:tcPr>
          <w:p w14:paraId="1FD57F87" w14:textId="240A423B" w:rsidR="564D1C43" w:rsidRDefault="564D1C43" w:rsidP="564D1C43">
            <w:pPr>
              <w:spacing w:after="0"/>
            </w:pPr>
            <w:r w:rsidRPr="564D1C43">
              <w:rPr>
                <w:rFonts w:ascii="Calibri" w:eastAsia="Calibri" w:hAnsi="Calibri" w:cs="Calibri"/>
                <w:b/>
                <w:bCs/>
              </w:rPr>
              <w:lastRenderedPageBreak/>
              <w:t>Date:</w:t>
            </w:r>
            <w:r w:rsidRPr="564D1C43">
              <w:rPr>
                <w:rFonts w:ascii="Calibri" w:eastAsia="Calibri" w:hAnsi="Calibri" w:cs="Calibri"/>
              </w:rPr>
              <w:t xml:space="preserve"> </w:t>
            </w:r>
          </w:p>
        </w:tc>
        <w:tc>
          <w:tcPr>
            <w:tcW w:w="4785" w:type="dxa"/>
          </w:tcPr>
          <w:p w14:paraId="6EC20C77" w14:textId="592A38DB" w:rsidR="564D1C43" w:rsidRDefault="564D1C43" w:rsidP="564D1C43">
            <w:pPr>
              <w:spacing w:after="0"/>
              <w:rPr>
                <w:rFonts w:ascii="Calibri" w:eastAsia="Calibri" w:hAnsi="Calibri" w:cs="Calibri"/>
              </w:rPr>
            </w:pPr>
            <w:r w:rsidRPr="564D1C43">
              <w:rPr>
                <w:rFonts w:ascii="Calibri" w:eastAsia="Calibri" w:hAnsi="Calibri" w:cs="Calibri"/>
                <w:b/>
                <w:bCs/>
              </w:rPr>
              <w:t>Date:</w:t>
            </w:r>
          </w:p>
        </w:tc>
      </w:tr>
    </w:tbl>
    <w:p w14:paraId="3574F9E7" w14:textId="1429122D" w:rsidR="00014442" w:rsidRDefault="00014442" w:rsidP="1402F670">
      <w:pPr>
        <w:rPr>
          <w:rFonts w:eastAsiaTheme="minorEastAsia"/>
        </w:rPr>
      </w:pPr>
    </w:p>
    <w:p w14:paraId="5BC09570" w14:textId="7A5BB0AE" w:rsidR="00014442" w:rsidRPr="0013263B" w:rsidRDefault="00014442" w:rsidP="1402F670">
      <w:pPr>
        <w:jc w:val="center"/>
        <w:rPr>
          <w:rFonts w:eastAsiaTheme="minorEastAsia"/>
          <w:color w:val="000000" w:themeColor="text1"/>
        </w:rPr>
      </w:pPr>
      <w:r w:rsidRPr="1402F670">
        <w:rPr>
          <w:rFonts w:eastAsiaTheme="minorEastAsia"/>
          <w:color w:val="000000" w:themeColor="text1"/>
          <w:u w:val="single"/>
        </w:rPr>
        <w:t>Study Set-up</w:t>
      </w:r>
      <w:r w:rsidR="664EB4FD" w:rsidRPr="1402F670">
        <w:rPr>
          <w:rFonts w:eastAsiaTheme="minorEastAsia"/>
          <w:color w:val="000000" w:themeColor="text1"/>
          <w:u w:val="single"/>
        </w:rPr>
        <w:t xml:space="preserve">: </w:t>
      </w:r>
      <w:r w:rsidRPr="1402F670">
        <w:rPr>
          <w:rFonts w:eastAsiaTheme="minorEastAsia"/>
          <w:b/>
          <w:bCs/>
          <w:color w:val="000000" w:themeColor="text1"/>
        </w:rPr>
        <w:t>Competency 2</w:t>
      </w:r>
      <w:r w:rsidR="00AF5330" w:rsidRPr="1402F670">
        <w:rPr>
          <w:rFonts w:eastAsiaTheme="minorEastAsia"/>
          <w:b/>
          <w:bCs/>
          <w:color w:val="000000" w:themeColor="text1"/>
        </w:rPr>
        <w:t>B</w:t>
      </w:r>
      <w:r w:rsidRPr="1402F670">
        <w:rPr>
          <w:rFonts w:eastAsiaTheme="minorEastAsia"/>
          <w:color w:val="000000" w:themeColor="text1"/>
        </w:rPr>
        <w:t xml:space="preserve"> – Study Set-up</w:t>
      </w:r>
    </w:p>
    <w:tbl>
      <w:tblPr>
        <w:tblStyle w:val="TableGrid"/>
        <w:tblW w:w="0" w:type="auto"/>
        <w:tblLook w:val="0000" w:firstRow="0" w:lastRow="0" w:firstColumn="0" w:lastColumn="0" w:noHBand="0" w:noVBand="0"/>
      </w:tblPr>
      <w:tblGrid>
        <w:gridCol w:w="2100"/>
        <w:gridCol w:w="2385"/>
        <w:gridCol w:w="23"/>
        <w:gridCol w:w="2377"/>
        <w:gridCol w:w="2131"/>
      </w:tblGrid>
      <w:tr w:rsidR="00014442" w:rsidRPr="0013263B" w14:paraId="40490B25" w14:textId="77777777" w:rsidTr="1402F670">
        <w:trPr>
          <w:trHeight w:val="375"/>
        </w:trPr>
        <w:tc>
          <w:tcPr>
            <w:tcW w:w="9016" w:type="dxa"/>
            <w:gridSpan w:val="5"/>
            <w:shd w:val="clear" w:color="auto" w:fill="D9D9D9" w:themeFill="background1" w:themeFillShade="D9"/>
          </w:tcPr>
          <w:p w14:paraId="0631D1C4" w14:textId="77777777" w:rsidR="00014442" w:rsidRPr="0013263B" w:rsidRDefault="00014442"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014442" w:rsidRPr="0013263B" w14:paraId="78B1B7EB" w14:textId="77777777" w:rsidTr="1402F670">
        <w:tblPrEx>
          <w:tblLook w:val="04A0" w:firstRow="1" w:lastRow="0" w:firstColumn="1" w:lastColumn="0" w:noHBand="0" w:noVBand="1"/>
        </w:tblPrEx>
        <w:tc>
          <w:tcPr>
            <w:tcW w:w="4508" w:type="dxa"/>
            <w:gridSpan w:val="3"/>
          </w:tcPr>
          <w:p w14:paraId="1B45A787" w14:textId="1840EDAB" w:rsidR="00AF5330" w:rsidRPr="0013263B" w:rsidRDefault="00AF5330" w:rsidP="1402F670">
            <w:pPr>
              <w:widowControl w:val="0"/>
              <w:numPr>
                <w:ilvl w:val="0"/>
                <w:numId w:val="21"/>
              </w:numPr>
              <w:rPr>
                <w:rFonts w:eastAsiaTheme="minorEastAsia"/>
              </w:rPr>
            </w:pPr>
            <w:r w:rsidRPr="1402F670">
              <w:rPr>
                <w:rFonts w:eastAsiaTheme="minorEastAsia"/>
              </w:rPr>
              <w:t xml:space="preserve">Role and responsibilities of the </w:t>
            </w:r>
            <w:hyperlink r:id="rId45">
              <w:r w:rsidRPr="1402F670">
                <w:rPr>
                  <w:rFonts w:eastAsiaTheme="minorEastAsia"/>
                  <w:color w:val="1155CC"/>
                  <w:u w:val="single"/>
                </w:rPr>
                <w:t>Health Research</w:t>
              </w:r>
            </w:hyperlink>
            <w:hyperlink r:id="rId46">
              <w:r w:rsidRPr="1402F670">
                <w:rPr>
                  <w:rFonts w:eastAsiaTheme="minorEastAsia"/>
                  <w:color w:val="1155CC"/>
                  <w:u w:val="single"/>
                </w:rPr>
                <w:t xml:space="preserve"> Authority (HRA) </w:t>
              </w:r>
            </w:hyperlink>
            <w:r w:rsidRPr="1402F670">
              <w:rPr>
                <w:rFonts w:eastAsiaTheme="minorEastAsia"/>
              </w:rPr>
              <w:t xml:space="preserve">, including </w:t>
            </w:r>
            <w:hyperlink r:id="rId47">
              <w:r w:rsidRPr="1402F670">
                <w:rPr>
                  <w:rFonts w:eastAsiaTheme="minorEastAsia"/>
                  <w:color w:val="1155CC"/>
                  <w:u w:val="single"/>
                </w:rPr>
                <w:t>Research Ethics Service</w:t>
              </w:r>
            </w:hyperlink>
            <w:hyperlink r:id="rId48">
              <w:r w:rsidRPr="1402F670">
                <w:rPr>
                  <w:rFonts w:eastAsiaTheme="minorEastAsia"/>
                  <w:color w:val="1155CC"/>
                  <w:u w:val="single"/>
                </w:rPr>
                <w:t xml:space="preserve"> (RES)</w:t>
              </w:r>
            </w:hyperlink>
            <w:r w:rsidRPr="1402F670">
              <w:rPr>
                <w:rFonts w:eastAsiaTheme="minorEastAsia"/>
              </w:rPr>
              <w:t xml:space="preserve"> and </w:t>
            </w:r>
            <w:hyperlink r:id="rId49">
              <w:r w:rsidRPr="1402F670">
                <w:rPr>
                  <w:rFonts w:eastAsiaTheme="minorEastAsia"/>
                  <w:color w:val="1155CC"/>
                  <w:u w:val="single"/>
                </w:rPr>
                <w:t>Research Ethics Committees (RECs)</w:t>
              </w:r>
            </w:hyperlink>
          </w:p>
          <w:p w14:paraId="62EFD654" w14:textId="334071D7" w:rsidR="00AF5330" w:rsidRPr="0013263B" w:rsidRDefault="00AF5330" w:rsidP="1402F670">
            <w:pPr>
              <w:widowControl w:val="0"/>
              <w:numPr>
                <w:ilvl w:val="0"/>
                <w:numId w:val="21"/>
              </w:numPr>
              <w:rPr>
                <w:rFonts w:eastAsiaTheme="minorEastAsia"/>
              </w:rPr>
            </w:pPr>
            <w:r w:rsidRPr="1402F670">
              <w:rPr>
                <w:rFonts w:eastAsiaTheme="minorEastAsia"/>
              </w:rPr>
              <w:t xml:space="preserve">Role and responsibilities of </w:t>
            </w:r>
            <w:r w:rsidR="7410D076" w:rsidRPr="1402F670">
              <w:rPr>
                <w:rFonts w:eastAsiaTheme="minorEastAsia"/>
              </w:rPr>
              <w:t xml:space="preserve">CLCH </w:t>
            </w:r>
            <w:r w:rsidRPr="1402F670">
              <w:rPr>
                <w:rFonts w:eastAsiaTheme="minorEastAsia"/>
              </w:rPr>
              <w:t xml:space="preserve">R&amp;D </w:t>
            </w:r>
            <w:r w:rsidR="5E77A328" w:rsidRPr="1402F670">
              <w:rPr>
                <w:rFonts w:eastAsiaTheme="minorEastAsia"/>
              </w:rPr>
              <w:t>department in</w:t>
            </w:r>
            <w:r w:rsidRPr="1402F670">
              <w:rPr>
                <w:rFonts w:eastAsiaTheme="minorEastAsia"/>
              </w:rPr>
              <w:t xml:space="preserve"> assessing, arranging and confirming capacity and capability</w:t>
            </w:r>
            <w:r w:rsidR="048A581A" w:rsidRPr="1402F670">
              <w:rPr>
                <w:rFonts w:eastAsiaTheme="minorEastAsia"/>
              </w:rPr>
              <w:t xml:space="preserve"> (CCC)</w:t>
            </w:r>
            <w:r w:rsidRPr="1402F670">
              <w:rPr>
                <w:rFonts w:eastAsiaTheme="minorEastAsia"/>
              </w:rPr>
              <w:t xml:space="preserve"> to deliver research projects</w:t>
            </w:r>
          </w:p>
          <w:p w14:paraId="0DACC536" w14:textId="2424B5BE" w:rsidR="00014442" w:rsidRPr="0013263B" w:rsidRDefault="00AF5330" w:rsidP="1402F670">
            <w:pPr>
              <w:widowControl w:val="0"/>
              <w:numPr>
                <w:ilvl w:val="0"/>
                <w:numId w:val="21"/>
              </w:numPr>
              <w:rPr>
                <w:rFonts w:eastAsiaTheme="minorEastAsia"/>
                <w:color w:val="000000" w:themeColor="text1"/>
              </w:rPr>
            </w:pPr>
            <w:r w:rsidRPr="1402F670">
              <w:rPr>
                <w:rFonts w:eastAsiaTheme="minorEastAsia"/>
              </w:rPr>
              <w:t xml:space="preserve">Process of applying for an assessment of governance and legal compliance and independent ethical opinion (e.g. </w:t>
            </w:r>
            <w:hyperlink r:id="rId50">
              <w:r w:rsidRPr="1402F670">
                <w:rPr>
                  <w:rFonts w:eastAsiaTheme="minorEastAsia"/>
                  <w:color w:val="1155CC"/>
                  <w:u w:val="single"/>
                </w:rPr>
                <w:t>HRA</w:t>
              </w:r>
            </w:hyperlink>
            <w:r w:rsidRPr="1402F670">
              <w:rPr>
                <w:rFonts w:eastAsiaTheme="minorEastAsia"/>
              </w:rPr>
              <w:t xml:space="preserve">, </w:t>
            </w:r>
            <w:hyperlink r:id="rId51">
              <w:r w:rsidRPr="1402F670">
                <w:rPr>
                  <w:rFonts w:eastAsiaTheme="minorEastAsia"/>
                  <w:color w:val="1155CC"/>
                  <w:u w:val="single"/>
                </w:rPr>
                <w:t>REC</w:t>
              </w:r>
            </w:hyperlink>
            <w:r w:rsidRPr="1402F670">
              <w:rPr>
                <w:rFonts w:eastAsiaTheme="minorEastAsia"/>
              </w:rPr>
              <w:t>, R&amp;D,</w:t>
            </w:r>
            <w:r w:rsidR="00440C6E" w:rsidRPr="1402F670">
              <w:rPr>
                <w:rFonts w:eastAsiaTheme="minorEastAsia"/>
              </w:rPr>
              <w:t xml:space="preserve"> </w:t>
            </w:r>
            <w:hyperlink r:id="rId52">
              <w:r w:rsidRPr="1402F670">
                <w:rPr>
                  <w:rFonts w:eastAsiaTheme="minorEastAsia"/>
                  <w:color w:val="1155CC"/>
                  <w:u w:val="single"/>
                </w:rPr>
                <w:t>MHRA/ Confidentiality Advisory Group</w:t>
              </w:r>
            </w:hyperlink>
            <w:r w:rsidRPr="1402F670">
              <w:rPr>
                <w:rFonts w:eastAsiaTheme="minorEastAsia"/>
              </w:rPr>
              <w:t xml:space="preserve"> / </w:t>
            </w:r>
            <w:hyperlink r:id="rId53">
              <w:proofErr w:type="spellStart"/>
              <w:r w:rsidRPr="1402F670">
                <w:rPr>
                  <w:rFonts w:eastAsiaTheme="minorEastAsia"/>
                  <w:color w:val="1155CC"/>
                  <w:u w:val="single"/>
                </w:rPr>
                <w:t>HerMajesty’s</w:t>
              </w:r>
              <w:proofErr w:type="spellEnd"/>
              <w:r w:rsidRPr="1402F670">
                <w:rPr>
                  <w:rFonts w:eastAsiaTheme="minorEastAsia"/>
                  <w:color w:val="1155CC"/>
                  <w:u w:val="single"/>
                </w:rPr>
                <w:t xml:space="preserve"> Prison and Probation Service</w:t>
              </w:r>
            </w:hyperlink>
            <w:r w:rsidRPr="1402F670">
              <w:rPr>
                <w:rFonts w:eastAsiaTheme="minorEastAsia"/>
              </w:rPr>
              <w:t xml:space="preserve"> )</w:t>
            </w:r>
          </w:p>
        </w:tc>
        <w:tc>
          <w:tcPr>
            <w:tcW w:w="4508" w:type="dxa"/>
            <w:gridSpan w:val="2"/>
          </w:tcPr>
          <w:p w14:paraId="47D69EF8" w14:textId="77777777" w:rsidR="00AF5330" w:rsidRPr="0013263B" w:rsidRDefault="00AF5330" w:rsidP="1402F670">
            <w:pPr>
              <w:widowControl w:val="0"/>
              <w:numPr>
                <w:ilvl w:val="0"/>
                <w:numId w:val="20"/>
              </w:numPr>
              <w:rPr>
                <w:rFonts w:eastAsiaTheme="minorEastAsia"/>
              </w:rPr>
            </w:pPr>
            <w:r w:rsidRPr="1402F670">
              <w:rPr>
                <w:rFonts w:eastAsiaTheme="minorEastAsia"/>
              </w:rPr>
              <w:t xml:space="preserve">Key </w:t>
            </w:r>
            <w:hyperlink r:id="rId54">
              <w:r w:rsidRPr="1402F670">
                <w:rPr>
                  <w:rFonts w:eastAsiaTheme="minorEastAsia"/>
                  <w:color w:val="1155CC"/>
                  <w:u w:val="single"/>
                </w:rPr>
                <w:t>documentation</w:t>
              </w:r>
            </w:hyperlink>
            <w:r w:rsidRPr="1402F670">
              <w:rPr>
                <w:rFonts w:eastAsiaTheme="minorEastAsia"/>
              </w:rPr>
              <w:t xml:space="preserve"> required for HRA Approval</w:t>
            </w:r>
          </w:p>
          <w:p w14:paraId="66B120ED" w14:textId="6B0F408E" w:rsidR="00AF5330" w:rsidRPr="0013263B" w:rsidRDefault="00AF5330" w:rsidP="1402F670">
            <w:pPr>
              <w:widowControl w:val="0"/>
              <w:numPr>
                <w:ilvl w:val="0"/>
                <w:numId w:val="20"/>
              </w:numPr>
              <w:rPr>
                <w:rFonts w:eastAsiaTheme="minorEastAsia"/>
              </w:rPr>
            </w:pPr>
            <w:r w:rsidRPr="1402F670">
              <w:rPr>
                <w:rFonts w:eastAsiaTheme="minorEastAsia"/>
              </w:rPr>
              <w:t xml:space="preserve">National policies &amp; procedures related to </w:t>
            </w:r>
            <w:hyperlink r:id="rId55">
              <w:r w:rsidRPr="1402F670">
                <w:rPr>
                  <w:rFonts w:eastAsiaTheme="minorEastAsia"/>
                  <w:color w:val="1155CC"/>
                  <w:u w:val="single"/>
                </w:rPr>
                <w:t>HRA</w:t>
              </w:r>
            </w:hyperlink>
            <w:hyperlink r:id="rId56">
              <w:r w:rsidRPr="1402F670">
                <w:rPr>
                  <w:rFonts w:eastAsiaTheme="minorEastAsia"/>
                  <w:color w:val="1155CC"/>
                  <w:u w:val="single"/>
                </w:rPr>
                <w:t xml:space="preserve"> approval</w:t>
              </w:r>
            </w:hyperlink>
            <w:r w:rsidRPr="1402F670">
              <w:rPr>
                <w:rFonts w:eastAsiaTheme="minorEastAsia"/>
              </w:rPr>
              <w:t xml:space="preserve"> including the assessment criteria and standards for UK study wide governance</w:t>
            </w:r>
          </w:p>
          <w:p w14:paraId="344906DB" w14:textId="7EB659C7" w:rsidR="00AF5330" w:rsidRPr="009437E6" w:rsidRDefault="00AF5330" w:rsidP="1402F670">
            <w:pPr>
              <w:widowControl w:val="0"/>
              <w:numPr>
                <w:ilvl w:val="0"/>
                <w:numId w:val="20"/>
              </w:numPr>
              <w:rPr>
                <w:rStyle w:val="Hyperlink"/>
                <w:rFonts w:eastAsiaTheme="minorEastAsia"/>
              </w:rPr>
            </w:pPr>
            <w:r w:rsidRPr="1402F670">
              <w:rPr>
                <w:rFonts w:eastAsiaTheme="minorEastAsia"/>
              </w:rPr>
              <w:t xml:space="preserve">Regulatory requirements for </w:t>
            </w:r>
            <w:r w:rsidR="009437E6">
              <w:rPr>
                <w:rFonts w:eastAsiaTheme="minorEastAsia"/>
              </w:rPr>
              <w:fldChar w:fldCharType="begin"/>
            </w:r>
            <w:r w:rsidR="009437E6">
              <w:rPr>
                <w:rFonts w:eastAsiaTheme="minorEastAsia"/>
              </w:rPr>
              <w:instrText>HYPERLINK "https://www.hra.nhs.uk/approvals-amendments/amending-approval/"</w:instrText>
            </w:r>
            <w:r w:rsidR="009437E6">
              <w:rPr>
                <w:rFonts w:eastAsiaTheme="minorEastAsia"/>
              </w:rPr>
            </w:r>
            <w:r w:rsidR="009437E6">
              <w:rPr>
                <w:rFonts w:eastAsiaTheme="minorEastAsia"/>
              </w:rPr>
              <w:fldChar w:fldCharType="separate"/>
            </w:r>
            <w:r w:rsidRPr="009437E6">
              <w:rPr>
                <w:rStyle w:val="Hyperlink"/>
                <w:rFonts w:eastAsiaTheme="minorEastAsia"/>
              </w:rPr>
              <w:t>protocol</w:t>
            </w:r>
          </w:p>
          <w:p w14:paraId="2F69574D" w14:textId="06DCEA07" w:rsidR="00AF5330" w:rsidRPr="0013263B" w:rsidRDefault="00AF5330" w:rsidP="009437E6">
            <w:pPr>
              <w:widowControl w:val="0"/>
              <w:ind w:left="720"/>
              <w:rPr>
                <w:rFonts w:eastAsiaTheme="minorEastAsia"/>
              </w:rPr>
            </w:pPr>
            <w:r w:rsidRPr="009437E6">
              <w:rPr>
                <w:rStyle w:val="Hyperlink"/>
                <w:rFonts w:eastAsiaTheme="minorEastAsia"/>
              </w:rPr>
              <w:t xml:space="preserve"> amendments</w:t>
            </w:r>
            <w:r w:rsidR="009437E6">
              <w:rPr>
                <w:rFonts w:eastAsiaTheme="minorEastAsia"/>
              </w:rPr>
              <w:fldChar w:fldCharType="end"/>
            </w:r>
            <w:r w:rsidRPr="1402F670">
              <w:rPr>
                <w:rFonts w:eastAsiaTheme="minorEastAsia"/>
              </w:rPr>
              <w:t xml:space="preserve"> (substantial and non-substantial)</w:t>
            </w:r>
            <w:r w:rsidR="009437E6">
              <w:rPr>
                <w:rFonts w:eastAsiaTheme="minorEastAsia"/>
              </w:rPr>
              <w:t xml:space="preserve"> </w:t>
            </w:r>
            <w:r w:rsidRPr="1402F670">
              <w:rPr>
                <w:rFonts w:eastAsiaTheme="minorEastAsia"/>
              </w:rPr>
              <w:t>termination and/or closure of a trial</w:t>
            </w:r>
          </w:p>
          <w:p w14:paraId="10146636" w14:textId="2BB0014E" w:rsidR="00AF5330" w:rsidRPr="009437E6" w:rsidRDefault="00AF5330" w:rsidP="009437E6">
            <w:pPr>
              <w:widowControl w:val="0"/>
              <w:numPr>
                <w:ilvl w:val="0"/>
                <w:numId w:val="20"/>
              </w:numPr>
              <w:rPr>
                <w:rFonts w:eastAsiaTheme="minorEastAsia"/>
              </w:rPr>
            </w:pPr>
            <w:r w:rsidRPr="1402F670">
              <w:rPr>
                <w:rFonts w:eastAsiaTheme="minorEastAsia"/>
              </w:rPr>
              <w:t>Regulatory reporting procedures when</w:t>
            </w:r>
            <w:r w:rsidR="009437E6">
              <w:rPr>
                <w:rFonts w:eastAsiaTheme="minorEastAsia"/>
              </w:rPr>
              <w:t xml:space="preserve"> </w:t>
            </w:r>
            <w:r w:rsidRPr="009437E6">
              <w:rPr>
                <w:rFonts w:eastAsiaTheme="minorEastAsia"/>
              </w:rPr>
              <w:t>breaches of protocol are identified or</w:t>
            </w:r>
            <w:r w:rsidR="009437E6">
              <w:rPr>
                <w:rFonts w:eastAsiaTheme="minorEastAsia"/>
              </w:rPr>
              <w:t xml:space="preserve"> </w:t>
            </w:r>
            <w:r w:rsidRPr="009437E6">
              <w:rPr>
                <w:rFonts w:eastAsiaTheme="minorEastAsia"/>
              </w:rPr>
              <w:t>when fraud/misconduct is suspected</w:t>
            </w:r>
          </w:p>
          <w:p w14:paraId="383231EA" w14:textId="5F908F4E" w:rsidR="00014442" w:rsidRPr="0013263B" w:rsidRDefault="00014442" w:rsidP="1402F670">
            <w:pPr>
              <w:pStyle w:val="ListParagraph"/>
              <w:widowControl w:val="0"/>
              <w:rPr>
                <w:rFonts w:eastAsiaTheme="minorEastAsia"/>
                <w:color w:val="000000" w:themeColor="text1"/>
              </w:rPr>
            </w:pPr>
          </w:p>
        </w:tc>
      </w:tr>
      <w:tr w:rsidR="00014442" w:rsidRPr="0013263B" w14:paraId="24468538" w14:textId="77777777" w:rsidTr="1402F670">
        <w:trPr>
          <w:trHeight w:val="480"/>
        </w:trPr>
        <w:tc>
          <w:tcPr>
            <w:tcW w:w="9016" w:type="dxa"/>
            <w:gridSpan w:val="5"/>
            <w:shd w:val="clear" w:color="auto" w:fill="D9D9D9" w:themeFill="background1" w:themeFillShade="D9"/>
          </w:tcPr>
          <w:p w14:paraId="54E9B160" w14:textId="77777777" w:rsidR="00014442" w:rsidRPr="0013263B" w:rsidRDefault="00014442"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014442" w:rsidRPr="0013263B" w14:paraId="5936291C" w14:textId="77777777" w:rsidTr="1402F670">
        <w:trPr>
          <w:trHeight w:val="480"/>
        </w:trPr>
        <w:tc>
          <w:tcPr>
            <w:tcW w:w="9016" w:type="dxa"/>
            <w:gridSpan w:val="5"/>
          </w:tcPr>
          <w:p w14:paraId="1AAA557B" w14:textId="2D9D0FDE" w:rsidR="00AF5330" w:rsidRPr="00440C6E" w:rsidRDefault="00AF5330" w:rsidP="1402F670">
            <w:pPr>
              <w:widowControl w:val="0"/>
              <w:numPr>
                <w:ilvl w:val="0"/>
                <w:numId w:val="22"/>
              </w:numPr>
              <w:rPr>
                <w:rFonts w:eastAsiaTheme="minorEastAsia"/>
              </w:rPr>
            </w:pPr>
            <w:r w:rsidRPr="1402F670">
              <w:rPr>
                <w:rFonts w:eastAsiaTheme="minorEastAsia"/>
              </w:rPr>
              <w:t xml:space="preserve">Recognises the need to ensure that </w:t>
            </w:r>
            <w:hyperlink r:id="rId57">
              <w:r w:rsidRPr="1402F670">
                <w:rPr>
                  <w:rFonts w:eastAsiaTheme="minorEastAsia"/>
                  <w:color w:val="1155CC"/>
                  <w:u w:val="single"/>
                </w:rPr>
                <w:t>HRA approval</w:t>
              </w:r>
            </w:hyperlink>
            <w:r w:rsidRPr="1402F670">
              <w:rPr>
                <w:rFonts w:eastAsiaTheme="minorEastAsia"/>
              </w:rPr>
              <w:t xml:space="preserve"> , which may include appropriate and proportionate</w:t>
            </w:r>
            <w:r w:rsidR="00440C6E" w:rsidRPr="1402F670">
              <w:rPr>
                <w:rFonts w:eastAsiaTheme="minorEastAsia"/>
              </w:rPr>
              <w:t xml:space="preserve"> </w:t>
            </w:r>
            <w:r w:rsidRPr="1402F670">
              <w:rPr>
                <w:rFonts w:eastAsiaTheme="minorEastAsia"/>
              </w:rPr>
              <w:t>ethical opinion, is obtained before any research activities are undertaken in the NHS</w:t>
            </w:r>
          </w:p>
          <w:p w14:paraId="3133BED3" w14:textId="5E3DE193" w:rsidR="00AF5330" w:rsidRPr="0013263B" w:rsidRDefault="00AF5330" w:rsidP="1402F670">
            <w:pPr>
              <w:widowControl w:val="0"/>
              <w:numPr>
                <w:ilvl w:val="0"/>
                <w:numId w:val="22"/>
              </w:numPr>
              <w:rPr>
                <w:rFonts w:eastAsiaTheme="minorEastAsia"/>
              </w:rPr>
            </w:pPr>
            <w:r w:rsidRPr="1402F670">
              <w:rPr>
                <w:rFonts w:eastAsiaTheme="minorEastAsia"/>
              </w:rPr>
              <w:t xml:space="preserve">Understands/utilises systems to apply for </w:t>
            </w:r>
            <w:hyperlink r:id="rId58">
              <w:r w:rsidRPr="1402F670">
                <w:rPr>
                  <w:rFonts w:eastAsiaTheme="minorEastAsia"/>
                  <w:color w:val="1155CC"/>
                  <w:u w:val="single"/>
                </w:rPr>
                <w:t>HRA approval</w:t>
              </w:r>
            </w:hyperlink>
            <w:r w:rsidRPr="1402F670">
              <w:rPr>
                <w:rFonts w:eastAsiaTheme="minorEastAsia"/>
              </w:rPr>
              <w:t xml:space="preserve"> / </w:t>
            </w:r>
            <w:hyperlink r:id="rId59">
              <w:r w:rsidRPr="1402F670">
                <w:rPr>
                  <w:rFonts w:eastAsiaTheme="minorEastAsia"/>
                  <w:color w:val="1155CC"/>
                  <w:u w:val="single"/>
                </w:rPr>
                <w:t>REC</w:t>
              </w:r>
            </w:hyperlink>
            <w:r w:rsidRPr="1402F670">
              <w:rPr>
                <w:rFonts w:eastAsiaTheme="minorEastAsia"/>
              </w:rPr>
              <w:t xml:space="preserve"> favourable opinion and other regulatory approvals (e.g. </w:t>
            </w:r>
            <w:hyperlink r:id="rId60">
              <w:r w:rsidRPr="1402F670">
                <w:rPr>
                  <w:rFonts w:eastAsiaTheme="minorEastAsia"/>
                  <w:color w:val="1155CC"/>
                  <w:u w:val="single"/>
                </w:rPr>
                <w:t>IRAS</w:t>
              </w:r>
            </w:hyperlink>
            <w:r w:rsidRPr="1402F670">
              <w:rPr>
                <w:rFonts w:eastAsiaTheme="minorEastAsia"/>
              </w:rPr>
              <w:t xml:space="preserve"> )</w:t>
            </w:r>
          </w:p>
          <w:p w14:paraId="292C749A" w14:textId="77777777" w:rsidR="00AF5330" w:rsidRPr="0013263B" w:rsidRDefault="00AF5330" w:rsidP="1402F670">
            <w:pPr>
              <w:widowControl w:val="0"/>
              <w:numPr>
                <w:ilvl w:val="0"/>
                <w:numId w:val="22"/>
              </w:numPr>
              <w:rPr>
                <w:rFonts w:eastAsiaTheme="minorEastAsia"/>
              </w:rPr>
            </w:pPr>
            <w:r w:rsidRPr="1402F670">
              <w:rPr>
                <w:rFonts w:eastAsiaTheme="minorEastAsia"/>
              </w:rPr>
              <w:t>Assists with the acquisition/distribution/tracking of relevant trial documentation required for study set-up</w:t>
            </w:r>
          </w:p>
          <w:p w14:paraId="4C00E3F6" w14:textId="4062A90F" w:rsidR="00014442" w:rsidRPr="0013263B" w:rsidRDefault="00AF5330" w:rsidP="1402F670">
            <w:pPr>
              <w:widowControl w:val="0"/>
              <w:numPr>
                <w:ilvl w:val="0"/>
                <w:numId w:val="22"/>
              </w:numPr>
              <w:rPr>
                <w:rFonts w:eastAsiaTheme="minorEastAsia"/>
              </w:rPr>
            </w:pPr>
            <w:r w:rsidRPr="1402F670">
              <w:rPr>
                <w:rFonts w:eastAsiaTheme="minorEastAsia"/>
              </w:rPr>
              <w:t xml:space="preserve">Recognises the importance of clear, complete and accurate applications to the </w:t>
            </w:r>
            <w:hyperlink r:id="rId61">
              <w:r w:rsidRPr="1402F670">
                <w:rPr>
                  <w:rFonts w:eastAsiaTheme="minorEastAsia"/>
                  <w:color w:val="1155CC"/>
                  <w:u w:val="single"/>
                </w:rPr>
                <w:t>HRA</w:t>
              </w:r>
            </w:hyperlink>
            <w:r w:rsidRPr="1402F670">
              <w:rPr>
                <w:rFonts w:eastAsiaTheme="minorEastAsia"/>
              </w:rPr>
              <w:t xml:space="preserve"> and is able to advise on this</w:t>
            </w:r>
          </w:p>
        </w:tc>
      </w:tr>
      <w:tr w:rsidR="00014442" w:rsidRPr="0013263B" w14:paraId="1952D4ED" w14:textId="77777777" w:rsidTr="1402F670">
        <w:trPr>
          <w:trHeight w:val="480"/>
        </w:trPr>
        <w:tc>
          <w:tcPr>
            <w:tcW w:w="9016" w:type="dxa"/>
            <w:gridSpan w:val="5"/>
            <w:shd w:val="clear" w:color="auto" w:fill="D9D9D9" w:themeFill="background1" w:themeFillShade="D9"/>
          </w:tcPr>
          <w:p w14:paraId="0DD401B9" w14:textId="77777777" w:rsidR="00014442" w:rsidRPr="0013263B" w:rsidRDefault="00014442"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014442" w:rsidRPr="0013263B" w14:paraId="71C8595E" w14:textId="77777777" w:rsidTr="1402F670">
        <w:trPr>
          <w:trHeight w:val="480"/>
        </w:trPr>
        <w:tc>
          <w:tcPr>
            <w:tcW w:w="2100" w:type="dxa"/>
          </w:tcPr>
          <w:p w14:paraId="19BF3CDA" w14:textId="77777777" w:rsidR="00014442" w:rsidRPr="0013263B" w:rsidRDefault="00014442" w:rsidP="1402F670">
            <w:pPr>
              <w:rPr>
                <w:rFonts w:eastAsiaTheme="minorEastAsia"/>
                <w:b/>
                <w:bCs/>
                <w:color w:val="000000" w:themeColor="text1"/>
              </w:rPr>
            </w:pPr>
            <w:r w:rsidRPr="1402F670">
              <w:rPr>
                <w:rFonts w:eastAsiaTheme="minorEastAsia"/>
                <w:b/>
                <w:bCs/>
                <w:color w:val="000000" w:themeColor="text1"/>
              </w:rPr>
              <w:t>Level 1</w:t>
            </w:r>
          </w:p>
          <w:p w14:paraId="588E25E0" w14:textId="77777777" w:rsidR="00014442" w:rsidRPr="0013263B" w:rsidRDefault="00014442" w:rsidP="1402F670">
            <w:pPr>
              <w:rPr>
                <w:rFonts w:eastAsiaTheme="minorEastAsia"/>
                <w:color w:val="000000" w:themeColor="text1"/>
              </w:rPr>
            </w:pPr>
          </w:p>
          <w:p w14:paraId="111BD6E6" w14:textId="43F35A13" w:rsidR="00AF5330" w:rsidRPr="0013263B" w:rsidRDefault="00AF5330" w:rsidP="1402F670">
            <w:pPr>
              <w:widowControl w:val="0"/>
              <w:rPr>
                <w:rFonts w:eastAsiaTheme="minorEastAsia"/>
              </w:rPr>
            </w:pPr>
            <w:commentRangeStart w:id="10"/>
            <w:commentRangeStart w:id="11"/>
            <w:r w:rsidRPr="1402F670">
              <w:rPr>
                <w:rFonts w:eastAsiaTheme="minorEastAsia"/>
              </w:rPr>
              <w:t>Identifies the regulatory approvals that have been obtained/or need to be obtained for studies which they currently support</w:t>
            </w:r>
            <w:commentRangeEnd w:id="10"/>
            <w:r w:rsidR="007D2BD1">
              <w:rPr>
                <w:rStyle w:val="CommentReference"/>
              </w:rPr>
              <w:commentReference w:id="10"/>
            </w:r>
            <w:commentRangeEnd w:id="11"/>
            <w:r w:rsidR="00B50B7D">
              <w:rPr>
                <w:rStyle w:val="CommentReference"/>
              </w:rPr>
              <w:commentReference w:id="11"/>
            </w:r>
          </w:p>
          <w:p w14:paraId="76C0F666" w14:textId="77777777" w:rsidR="00014442" w:rsidRPr="0013263B" w:rsidRDefault="00014442" w:rsidP="1402F670">
            <w:pPr>
              <w:rPr>
                <w:rFonts w:eastAsiaTheme="minorEastAsia"/>
                <w:color w:val="000000" w:themeColor="text1"/>
              </w:rPr>
            </w:pPr>
          </w:p>
        </w:tc>
        <w:tc>
          <w:tcPr>
            <w:tcW w:w="2385" w:type="dxa"/>
          </w:tcPr>
          <w:p w14:paraId="63B9A216" w14:textId="77777777" w:rsidR="00014442" w:rsidRPr="0013263B" w:rsidRDefault="00014442" w:rsidP="1402F670">
            <w:pPr>
              <w:widowControl w:val="0"/>
              <w:rPr>
                <w:rFonts w:eastAsiaTheme="minorEastAsia"/>
                <w:b/>
                <w:bCs/>
                <w:color w:val="000000" w:themeColor="text1"/>
              </w:rPr>
            </w:pPr>
            <w:r w:rsidRPr="1402F670">
              <w:rPr>
                <w:rFonts w:eastAsiaTheme="minorEastAsia"/>
                <w:b/>
                <w:bCs/>
                <w:color w:val="000000" w:themeColor="text1"/>
              </w:rPr>
              <w:t>Level 2</w:t>
            </w:r>
          </w:p>
          <w:p w14:paraId="2F9239C7" w14:textId="46179858" w:rsidR="00AF5330" w:rsidRPr="0013263B" w:rsidRDefault="00014442" w:rsidP="1402F670">
            <w:pPr>
              <w:widowControl w:val="0"/>
              <w:rPr>
                <w:rFonts w:eastAsiaTheme="minorEastAsia"/>
                <w:color w:val="434343"/>
                <w:lang w:eastAsia="en-GB"/>
              </w:rPr>
            </w:pPr>
            <w:r>
              <w:br/>
            </w:r>
            <w:r w:rsidR="00AF5330" w:rsidRPr="1402F670">
              <w:rPr>
                <w:rFonts w:eastAsiaTheme="minorEastAsia"/>
                <w:color w:val="434343"/>
                <w:lang w:eastAsia="en-GB"/>
              </w:rPr>
              <w:t>Explains the process</w:t>
            </w:r>
            <w:r w:rsidR="00440C6E" w:rsidRPr="1402F670">
              <w:rPr>
                <w:rFonts w:eastAsiaTheme="minorEastAsia"/>
                <w:color w:val="434343"/>
                <w:lang w:eastAsia="en-GB"/>
              </w:rPr>
              <w:t xml:space="preserve"> </w:t>
            </w:r>
            <w:r w:rsidR="00AF5330" w:rsidRPr="1402F670">
              <w:rPr>
                <w:rFonts w:eastAsiaTheme="minorEastAsia"/>
                <w:color w:val="434343"/>
                <w:lang w:eastAsia="en-GB"/>
              </w:rPr>
              <w:t>for gaining approval to</w:t>
            </w:r>
          </w:p>
          <w:p w14:paraId="21496631" w14:textId="097549A0" w:rsidR="00AF5330" w:rsidRPr="0013263B" w:rsidRDefault="00AF5330" w:rsidP="1402F670">
            <w:pPr>
              <w:widowControl w:val="0"/>
              <w:rPr>
                <w:rFonts w:eastAsiaTheme="minorEastAsia"/>
                <w:color w:val="434343"/>
                <w:lang w:eastAsia="en-GB"/>
              </w:rPr>
            </w:pPr>
            <w:r w:rsidRPr="1402F670">
              <w:rPr>
                <w:rFonts w:eastAsiaTheme="minorEastAsia"/>
                <w:color w:val="434343"/>
                <w:lang w:eastAsia="en-GB"/>
              </w:rPr>
              <w:t>conduct clinical research</w:t>
            </w:r>
            <w:r w:rsidR="00440C6E" w:rsidRPr="1402F670">
              <w:rPr>
                <w:rFonts w:eastAsiaTheme="minorEastAsia"/>
                <w:color w:val="434343"/>
                <w:lang w:eastAsia="en-GB"/>
              </w:rPr>
              <w:t xml:space="preserve"> i</w:t>
            </w:r>
            <w:r w:rsidRPr="1402F670">
              <w:rPr>
                <w:rFonts w:eastAsiaTheme="minorEastAsia"/>
                <w:color w:val="434343"/>
                <w:lang w:eastAsia="en-GB"/>
              </w:rPr>
              <w:t>dentifies the specific</w:t>
            </w:r>
          </w:p>
          <w:p w14:paraId="17E23AEC" w14:textId="77777777" w:rsidR="00AF5330" w:rsidRPr="0013263B" w:rsidRDefault="00AF5330" w:rsidP="1402F670">
            <w:pPr>
              <w:widowControl w:val="0"/>
              <w:rPr>
                <w:rFonts w:eastAsiaTheme="minorEastAsia"/>
                <w:color w:val="434343"/>
                <w:lang w:eastAsia="en-GB"/>
              </w:rPr>
            </w:pPr>
            <w:r w:rsidRPr="1402F670">
              <w:rPr>
                <w:rFonts w:eastAsiaTheme="minorEastAsia"/>
                <w:color w:val="434343"/>
                <w:lang w:eastAsia="en-GB"/>
              </w:rPr>
              <w:t>regulatory approvals</w:t>
            </w:r>
          </w:p>
          <w:p w14:paraId="2B7C8987" w14:textId="62BB9FA7" w:rsidR="00AF5330" w:rsidRPr="0013263B" w:rsidRDefault="00AF5330" w:rsidP="1402F670">
            <w:pPr>
              <w:widowControl w:val="0"/>
              <w:rPr>
                <w:rFonts w:eastAsiaTheme="minorEastAsia"/>
                <w:color w:val="434343"/>
                <w:lang w:eastAsia="en-GB"/>
              </w:rPr>
            </w:pPr>
            <w:r w:rsidRPr="1402F670">
              <w:rPr>
                <w:rFonts w:eastAsiaTheme="minorEastAsia"/>
                <w:color w:val="434343"/>
                <w:lang w:eastAsia="en-GB"/>
              </w:rPr>
              <w:t>required for a new study</w:t>
            </w:r>
            <w:r w:rsidR="00440C6E" w:rsidRPr="1402F670">
              <w:rPr>
                <w:rFonts w:eastAsiaTheme="minorEastAsia"/>
                <w:color w:val="434343"/>
                <w:lang w:eastAsia="en-GB"/>
              </w:rPr>
              <w:t xml:space="preserve"> </w:t>
            </w:r>
            <w:r w:rsidRPr="1402F670">
              <w:rPr>
                <w:rFonts w:eastAsiaTheme="minorEastAsia"/>
                <w:color w:val="434343"/>
                <w:lang w:eastAsia="en-GB"/>
              </w:rPr>
              <w:t>and explains the</w:t>
            </w:r>
          </w:p>
          <w:p w14:paraId="63B4DD07" w14:textId="77777777" w:rsidR="00AF5330" w:rsidRPr="0013263B" w:rsidRDefault="00AF5330" w:rsidP="1402F670">
            <w:pPr>
              <w:widowControl w:val="0"/>
              <w:rPr>
                <w:rFonts w:eastAsiaTheme="minorEastAsia"/>
                <w:color w:val="434343"/>
                <w:lang w:eastAsia="en-GB"/>
              </w:rPr>
            </w:pPr>
            <w:r w:rsidRPr="1402F670">
              <w:rPr>
                <w:rFonts w:eastAsiaTheme="minorEastAsia"/>
                <w:color w:val="434343"/>
                <w:lang w:eastAsia="en-GB"/>
              </w:rPr>
              <w:t>processes by which</w:t>
            </w:r>
          </w:p>
          <w:p w14:paraId="5DD6DA77" w14:textId="2C903F58" w:rsidR="00014442" w:rsidRPr="0013263B" w:rsidRDefault="00AF5330" w:rsidP="1402F670">
            <w:pPr>
              <w:rPr>
                <w:rFonts w:eastAsiaTheme="minorEastAsia"/>
                <w:color w:val="000000" w:themeColor="text1"/>
              </w:rPr>
            </w:pPr>
            <w:r w:rsidRPr="1402F670">
              <w:rPr>
                <w:rFonts w:eastAsiaTheme="minorEastAsia"/>
                <w:color w:val="434343"/>
                <w:lang w:eastAsia="en-GB"/>
              </w:rPr>
              <w:t>these are obtained</w:t>
            </w:r>
          </w:p>
        </w:tc>
        <w:tc>
          <w:tcPr>
            <w:tcW w:w="2400" w:type="dxa"/>
            <w:gridSpan w:val="2"/>
          </w:tcPr>
          <w:p w14:paraId="1687E9EA" w14:textId="77777777" w:rsidR="00014442" w:rsidRPr="0013263B" w:rsidRDefault="00014442" w:rsidP="1402F670">
            <w:pPr>
              <w:widowControl w:val="0"/>
              <w:rPr>
                <w:rFonts w:eastAsiaTheme="minorEastAsia"/>
                <w:b/>
                <w:bCs/>
                <w:color w:val="000000" w:themeColor="text1"/>
              </w:rPr>
            </w:pPr>
            <w:r w:rsidRPr="1402F670">
              <w:rPr>
                <w:rFonts w:eastAsiaTheme="minorEastAsia"/>
                <w:b/>
                <w:bCs/>
                <w:color w:val="000000" w:themeColor="text1"/>
              </w:rPr>
              <w:t>Level 3</w:t>
            </w:r>
          </w:p>
          <w:p w14:paraId="4303C904" w14:textId="6FD1B4DE" w:rsidR="00AF5330" w:rsidRPr="0013263B" w:rsidRDefault="00014442" w:rsidP="1402F670">
            <w:pPr>
              <w:widowControl w:val="0"/>
              <w:rPr>
                <w:rFonts w:eastAsiaTheme="minorEastAsia"/>
              </w:rPr>
            </w:pPr>
            <w:r>
              <w:br/>
            </w:r>
            <w:r w:rsidR="00AF5330" w:rsidRPr="1402F670">
              <w:rPr>
                <w:rFonts w:eastAsiaTheme="minorEastAsia"/>
              </w:rPr>
              <w:t>Demonstrates familiarity</w:t>
            </w:r>
            <w:r w:rsidR="00440C6E" w:rsidRPr="1402F670">
              <w:rPr>
                <w:rFonts w:eastAsiaTheme="minorEastAsia"/>
              </w:rPr>
              <w:t xml:space="preserve"> </w:t>
            </w:r>
            <w:r w:rsidR="00AF5330" w:rsidRPr="1402F670">
              <w:rPr>
                <w:rFonts w:eastAsiaTheme="minorEastAsia"/>
              </w:rPr>
              <w:t>with regulatory</w:t>
            </w:r>
            <w:r w:rsidR="00440C6E" w:rsidRPr="1402F670">
              <w:rPr>
                <w:rFonts w:eastAsiaTheme="minorEastAsia"/>
              </w:rPr>
              <w:t xml:space="preserve"> </w:t>
            </w:r>
            <w:r w:rsidR="00AF5330" w:rsidRPr="1402F670">
              <w:rPr>
                <w:rFonts w:eastAsiaTheme="minorEastAsia"/>
              </w:rPr>
              <w:t>requirements of CTIMP/ non-CTIMP/ATMP and Medical Device studies &amp; approval processes</w:t>
            </w:r>
          </w:p>
          <w:p w14:paraId="034371C7" w14:textId="77777777" w:rsidR="00AF5330" w:rsidRPr="0013263B" w:rsidRDefault="00AF5330" w:rsidP="1402F670">
            <w:pPr>
              <w:widowControl w:val="0"/>
              <w:rPr>
                <w:rFonts w:eastAsiaTheme="minorEastAsia"/>
              </w:rPr>
            </w:pPr>
            <w:r w:rsidRPr="1402F670">
              <w:rPr>
                <w:rFonts w:eastAsiaTheme="minorEastAsia"/>
              </w:rPr>
              <w:t>- Advises on/actively</w:t>
            </w:r>
          </w:p>
          <w:p w14:paraId="4D70922B" w14:textId="77777777" w:rsidR="00AF5330" w:rsidRPr="0013263B" w:rsidRDefault="00AF5330" w:rsidP="1402F670">
            <w:pPr>
              <w:widowControl w:val="0"/>
              <w:rPr>
                <w:rFonts w:eastAsiaTheme="minorEastAsia"/>
              </w:rPr>
            </w:pPr>
            <w:r w:rsidRPr="1402F670">
              <w:rPr>
                <w:rFonts w:eastAsiaTheme="minorEastAsia"/>
              </w:rPr>
              <w:t>contributes to the</w:t>
            </w:r>
          </w:p>
          <w:p w14:paraId="72A46246" w14:textId="24580A19" w:rsidR="00AF5330" w:rsidRPr="0013263B" w:rsidRDefault="00AF5330" w:rsidP="1402F670">
            <w:pPr>
              <w:widowControl w:val="0"/>
              <w:rPr>
                <w:rFonts w:eastAsiaTheme="minorEastAsia"/>
              </w:rPr>
            </w:pPr>
            <w:r w:rsidRPr="1402F670">
              <w:rPr>
                <w:rFonts w:eastAsiaTheme="minorEastAsia"/>
              </w:rPr>
              <w:t>preparation of</w:t>
            </w:r>
            <w:r w:rsidR="25DB764B" w:rsidRPr="1402F670">
              <w:rPr>
                <w:rFonts w:eastAsiaTheme="minorEastAsia"/>
              </w:rPr>
              <w:t xml:space="preserve"> </w:t>
            </w:r>
            <w:r w:rsidRPr="1402F670">
              <w:rPr>
                <w:rFonts w:eastAsiaTheme="minorEastAsia"/>
              </w:rPr>
              <w:t xml:space="preserve">applications for </w:t>
            </w:r>
            <w:hyperlink r:id="rId62">
              <w:r w:rsidRPr="1402F670">
                <w:rPr>
                  <w:rFonts w:eastAsiaTheme="minorEastAsia"/>
                  <w:color w:val="1155CC"/>
                  <w:u w:val="single"/>
                </w:rPr>
                <w:t>HRA</w:t>
              </w:r>
            </w:hyperlink>
          </w:p>
          <w:p w14:paraId="275B026E" w14:textId="77777777" w:rsidR="00AF5330" w:rsidRPr="0013263B" w:rsidRDefault="00AF5330" w:rsidP="1402F670">
            <w:pPr>
              <w:widowControl w:val="0"/>
              <w:rPr>
                <w:rFonts w:eastAsiaTheme="minorEastAsia"/>
              </w:rPr>
            </w:pPr>
            <w:hyperlink r:id="rId63">
              <w:r w:rsidRPr="1402F670">
                <w:rPr>
                  <w:rFonts w:eastAsiaTheme="minorEastAsia"/>
                  <w:color w:val="1155CC"/>
                  <w:u w:val="single"/>
                </w:rPr>
                <w:t>approval</w:t>
              </w:r>
            </w:hyperlink>
          </w:p>
          <w:p w14:paraId="6978F81F" w14:textId="77777777" w:rsidR="00AF5330" w:rsidRPr="0013263B" w:rsidRDefault="00AF5330" w:rsidP="1402F670">
            <w:pPr>
              <w:widowControl w:val="0"/>
              <w:rPr>
                <w:rFonts w:eastAsiaTheme="minorEastAsia"/>
              </w:rPr>
            </w:pPr>
            <w:r w:rsidRPr="1402F670">
              <w:rPr>
                <w:rFonts w:eastAsiaTheme="minorEastAsia"/>
              </w:rPr>
              <w:t>- Discusses the</w:t>
            </w:r>
            <w:hyperlink r:id="rId64">
              <w:r w:rsidRPr="1402F670">
                <w:rPr>
                  <w:rFonts w:eastAsiaTheme="minorEastAsia"/>
                  <w:color w:val="1155CC"/>
                  <w:u w:val="single"/>
                </w:rPr>
                <w:t xml:space="preserve"> role &amp;</w:t>
              </w:r>
            </w:hyperlink>
          </w:p>
          <w:p w14:paraId="08D4074B" w14:textId="60D3A603" w:rsidR="00014442" w:rsidRPr="0013263B" w:rsidRDefault="00AF5330" w:rsidP="1402F670">
            <w:pPr>
              <w:rPr>
                <w:rFonts w:eastAsiaTheme="minorEastAsia"/>
                <w:color w:val="000000" w:themeColor="text1"/>
              </w:rPr>
            </w:pPr>
            <w:hyperlink r:id="rId65">
              <w:r w:rsidRPr="1402F670">
                <w:rPr>
                  <w:rFonts w:eastAsiaTheme="minorEastAsia"/>
                  <w:color w:val="1155CC"/>
                  <w:u w:val="single"/>
                </w:rPr>
                <w:t>remit of HRA in England</w:t>
              </w:r>
            </w:hyperlink>
          </w:p>
        </w:tc>
        <w:tc>
          <w:tcPr>
            <w:tcW w:w="2131" w:type="dxa"/>
          </w:tcPr>
          <w:p w14:paraId="49286E76" w14:textId="77777777" w:rsidR="00014442" w:rsidRPr="0013263B" w:rsidRDefault="00014442" w:rsidP="1402F670">
            <w:pPr>
              <w:widowControl w:val="0"/>
              <w:rPr>
                <w:rFonts w:eastAsiaTheme="minorEastAsia"/>
                <w:b/>
                <w:bCs/>
                <w:color w:val="000000" w:themeColor="text1"/>
              </w:rPr>
            </w:pPr>
            <w:r w:rsidRPr="1402F670">
              <w:rPr>
                <w:rFonts w:eastAsiaTheme="minorEastAsia"/>
                <w:b/>
                <w:bCs/>
                <w:color w:val="000000" w:themeColor="text1"/>
              </w:rPr>
              <w:lastRenderedPageBreak/>
              <w:t>Level 4</w:t>
            </w:r>
          </w:p>
          <w:p w14:paraId="42582940" w14:textId="40E6B8CE" w:rsidR="00AF5330" w:rsidRPr="0013263B" w:rsidRDefault="00014442" w:rsidP="1402F670">
            <w:pPr>
              <w:widowControl w:val="0"/>
              <w:rPr>
                <w:rFonts w:eastAsiaTheme="minorEastAsia"/>
              </w:rPr>
            </w:pPr>
            <w:r>
              <w:br/>
            </w:r>
            <w:r w:rsidR="00AF5330" w:rsidRPr="1402F670">
              <w:rPr>
                <w:rFonts w:eastAsiaTheme="minorEastAsia"/>
              </w:rPr>
              <w:t>Demonstrates leadership</w:t>
            </w:r>
            <w:r w:rsidR="00440C6E" w:rsidRPr="1402F670">
              <w:rPr>
                <w:rFonts w:eastAsiaTheme="minorEastAsia"/>
              </w:rPr>
              <w:t xml:space="preserve"> </w:t>
            </w:r>
            <w:r w:rsidR="00AF5330" w:rsidRPr="1402F670">
              <w:rPr>
                <w:rFonts w:eastAsiaTheme="minorEastAsia"/>
              </w:rPr>
              <w:t>by:</w:t>
            </w:r>
          </w:p>
          <w:p w14:paraId="4B334288" w14:textId="77777777" w:rsidR="00AF5330" w:rsidRPr="0013263B" w:rsidRDefault="00AF5330" w:rsidP="1402F670">
            <w:pPr>
              <w:widowControl w:val="0"/>
              <w:rPr>
                <w:rFonts w:eastAsiaTheme="minorEastAsia"/>
              </w:rPr>
            </w:pPr>
            <w:r w:rsidRPr="1402F670">
              <w:rPr>
                <w:rFonts w:eastAsiaTheme="minorEastAsia"/>
              </w:rPr>
              <w:t>- as a knowledgeable</w:t>
            </w:r>
          </w:p>
          <w:p w14:paraId="088C43C9" w14:textId="77777777" w:rsidR="00AF5330" w:rsidRPr="0013263B" w:rsidRDefault="00AF5330" w:rsidP="1402F670">
            <w:pPr>
              <w:widowControl w:val="0"/>
              <w:rPr>
                <w:rFonts w:eastAsiaTheme="minorEastAsia"/>
              </w:rPr>
            </w:pPr>
            <w:r w:rsidRPr="1402F670">
              <w:rPr>
                <w:rFonts w:eastAsiaTheme="minorEastAsia"/>
              </w:rPr>
              <w:t>resource for staff and</w:t>
            </w:r>
          </w:p>
          <w:p w14:paraId="08112A79" w14:textId="77777777" w:rsidR="00AF5330" w:rsidRPr="0013263B" w:rsidRDefault="00AF5330" w:rsidP="1402F670">
            <w:pPr>
              <w:widowControl w:val="0"/>
              <w:rPr>
                <w:rFonts w:eastAsiaTheme="minorEastAsia"/>
              </w:rPr>
            </w:pPr>
            <w:r w:rsidRPr="1402F670">
              <w:rPr>
                <w:rFonts w:eastAsiaTheme="minorEastAsia"/>
              </w:rPr>
              <w:t>researchers making</w:t>
            </w:r>
          </w:p>
          <w:p w14:paraId="15971D21" w14:textId="77777777" w:rsidR="00AF5330" w:rsidRPr="0013263B" w:rsidRDefault="00AF5330" w:rsidP="1402F670">
            <w:pPr>
              <w:widowControl w:val="0"/>
              <w:rPr>
                <w:rFonts w:eastAsiaTheme="minorEastAsia"/>
              </w:rPr>
            </w:pPr>
            <w:r w:rsidRPr="1402F670">
              <w:rPr>
                <w:rFonts w:eastAsiaTheme="minorEastAsia"/>
              </w:rPr>
              <w:t>applications for</w:t>
            </w:r>
          </w:p>
          <w:p w14:paraId="6145452A" w14:textId="77777777" w:rsidR="00AF5330" w:rsidRPr="0013263B" w:rsidRDefault="00AF5330" w:rsidP="1402F670">
            <w:pPr>
              <w:widowControl w:val="0"/>
              <w:rPr>
                <w:rFonts w:eastAsiaTheme="minorEastAsia"/>
              </w:rPr>
            </w:pPr>
            <w:r w:rsidRPr="1402F670">
              <w:rPr>
                <w:rFonts w:eastAsiaTheme="minorEastAsia"/>
              </w:rPr>
              <w:t>regulatory approvals</w:t>
            </w:r>
          </w:p>
          <w:p w14:paraId="397B55B8" w14:textId="77777777" w:rsidR="00AF5330" w:rsidRPr="0013263B" w:rsidRDefault="00AF5330" w:rsidP="1402F670">
            <w:pPr>
              <w:widowControl w:val="0"/>
              <w:rPr>
                <w:rFonts w:eastAsiaTheme="minorEastAsia"/>
              </w:rPr>
            </w:pPr>
            <w:r w:rsidRPr="1402F670">
              <w:rPr>
                <w:rFonts w:eastAsiaTheme="minorEastAsia"/>
              </w:rPr>
              <w:t>- contributing to the</w:t>
            </w:r>
          </w:p>
          <w:p w14:paraId="4B94382E" w14:textId="77777777" w:rsidR="00AF5330" w:rsidRPr="0013263B" w:rsidRDefault="00AF5330" w:rsidP="1402F670">
            <w:pPr>
              <w:widowControl w:val="0"/>
              <w:rPr>
                <w:rFonts w:eastAsiaTheme="minorEastAsia"/>
              </w:rPr>
            </w:pPr>
            <w:r w:rsidRPr="1402F670">
              <w:rPr>
                <w:rFonts w:eastAsiaTheme="minorEastAsia"/>
              </w:rPr>
              <w:t>supervision and</w:t>
            </w:r>
          </w:p>
          <w:p w14:paraId="103C095E" w14:textId="77777777" w:rsidR="00AF5330" w:rsidRPr="0013263B" w:rsidRDefault="00AF5330" w:rsidP="1402F670">
            <w:pPr>
              <w:widowControl w:val="0"/>
              <w:rPr>
                <w:rFonts w:eastAsiaTheme="minorEastAsia"/>
              </w:rPr>
            </w:pPr>
            <w:r w:rsidRPr="1402F670">
              <w:rPr>
                <w:rFonts w:eastAsiaTheme="minorEastAsia"/>
              </w:rPr>
              <w:t>educational needs of</w:t>
            </w:r>
          </w:p>
          <w:p w14:paraId="6A4007A7" w14:textId="77777777" w:rsidR="00AF5330" w:rsidRPr="0013263B" w:rsidRDefault="00AF5330" w:rsidP="1402F670">
            <w:pPr>
              <w:widowControl w:val="0"/>
              <w:rPr>
                <w:rFonts w:eastAsiaTheme="minorEastAsia"/>
              </w:rPr>
            </w:pPr>
            <w:r w:rsidRPr="1402F670">
              <w:rPr>
                <w:rFonts w:eastAsiaTheme="minorEastAsia"/>
              </w:rPr>
              <w:t>staff involved in the</w:t>
            </w:r>
          </w:p>
          <w:p w14:paraId="7C700DA4" w14:textId="008BE426" w:rsidR="00014442" w:rsidRPr="0013263B" w:rsidRDefault="00AF5330" w:rsidP="1402F670">
            <w:pPr>
              <w:widowControl w:val="0"/>
              <w:rPr>
                <w:rFonts w:eastAsiaTheme="minorEastAsia"/>
                <w:color w:val="000000" w:themeColor="text1"/>
              </w:rPr>
            </w:pPr>
            <w:r w:rsidRPr="1402F670">
              <w:rPr>
                <w:rFonts w:eastAsiaTheme="minorEastAsia"/>
              </w:rPr>
              <w:t>preparation of</w:t>
            </w:r>
            <w:r w:rsidR="62E4A3B5" w:rsidRPr="1402F670">
              <w:rPr>
                <w:rFonts w:eastAsiaTheme="minorEastAsia"/>
              </w:rPr>
              <w:t xml:space="preserve"> </w:t>
            </w:r>
            <w:r w:rsidRPr="1402F670">
              <w:rPr>
                <w:rFonts w:eastAsiaTheme="minorEastAsia"/>
              </w:rPr>
              <w:t>regulatory</w:t>
            </w:r>
            <w:r w:rsidR="10C794C9" w:rsidRPr="1402F670">
              <w:rPr>
                <w:rFonts w:eastAsiaTheme="minorEastAsia"/>
              </w:rPr>
              <w:t xml:space="preserve"> </w:t>
            </w:r>
            <w:r w:rsidRPr="1402F670">
              <w:rPr>
                <w:rFonts w:eastAsiaTheme="minorEastAsia"/>
              </w:rPr>
              <w:t>applications</w:t>
            </w:r>
          </w:p>
        </w:tc>
      </w:tr>
    </w:tbl>
    <w:p w14:paraId="2E1950AD" w14:textId="77777777" w:rsidR="00014442" w:rsidRDefault="00014442" w:rsidP="1402F670">
      <w:pPr>
        <w:rPr>
          <w:rFonts w:eastAsiaTheme="minorEastAsia"/>
        </w:rPr>
      </w:pPr>
    </w:p>
    <w:p w14:paraId="4667C1AF" w14:textId="77777777" w:rsidR="00D94953" w:rsidRDefault="00D94953"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564D1C43" w14:paraId="20306984" w14:textId="77777777" w:rsidTr="00D94953">
        <w:trPr>
          <w:trHeight w:val="300"/>
        </w:trPr>
        <w:tc>
          <w:tcPr>
            <w:tcW w:w="9000" w:type="dxa"/>
            <w:gridSpan w:val="2"/>
            <w:shd w:val="clear" w:color="auto" w:fill="D9D9D9" w:themeFill="background1" w:themeFillShade="D9"/>
          </w:tcPr>
          <w:p w14:paraId="3EB26B0E" w14:textId="58E1DDFA" w:rsidR="564D1C43" w:rsidRDefault="564D1C43" w:rsidP="564D1C43">
            <w:pPr>
              <w:spacing w:after="0"/>
              <w:jc w:val="center"/>
            </w:pPr>
            <w:r w:rsidRPr="564D1C43">
              <w:rPr>
                <w:rFonts w:ascii="Calibri" w:eastAsia="Calibri" w:hAnsi="Calibri" w:cs="Calibri"/>
                <w:b/>
                <w:bCs/>
                <w:color w:val="000000" w:themeColor="text1"/>
              </w:rPr>
              <w:t>Assessment</w:t>
            </w:r>
          </w:p>
          <w:p w14:paraId="5A8680E8" w14:textId="51D05BCD" w:rsidR="564D1C43" w:rsidRDefault="00D94953" w:rsidP="564D1C43">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564D1C43" w14:paraId="228F6F1D" w14:textId="77777777" w:rsidTr="00D94953">
        <w:trPr>
          <w:trHeight w:val="3045"/>
        </w:trPr>
        <w:tc>
          <w:tcPr>
            <w:tcW w:w="9000" w:type="dxa"/>
            <w:gridSpan w:val="2"/>
          </w:tcPr>
          <w:p w14:paraId="0FCF4E7D" w14:textId="52EEECD8" w:rsidR="564D1C43" w:rsidRDefault="564D1C43" w:rsidP="564D1C43">
            <w:pPr>
              <w:spacing w:after="0"/>
              <w:jc w:val="center"/>
            </w:pPr>
            <w:r w:rsidRPr="564D1C43">
              <w:rPr>
                <w:rFonts w:ascii="Calibri" w:eastAsia="Calibri" w:hAnsi="Calibri" w:cs="Calibri"/>
              </w:rPr>
              <w:t>Baseline</w:t>
            </w:r>
          </w:p>
          <w:p w14:paraId="04943365" w14:textId="4C6FC3BE" w:rsidR="564D1C43" w:rsidRDefault="564D1C43" w:rsidP="564D1C43">
            <w:pPr>
              <w:spacing w:after="0"/>
            </w:pPr>
            <w:r w:rsidRPr="564D1C43">
              <w:rPr>
                <w:rFonts w:ascii="Calibri" w:eastAsia="Calibri" w:hAnsi="Calibri" w:cs="Calibri"/>
              </w:rPr>
              <w:t>Reflections and discussions:</w:t>
            </w:r>
          </w:p>
          <w:p w14:paraId="3C45FA02" w14:textId="5B4F0CE5" w:rsidR="564D1C43" w:rsidRDefault="564D1C43" w:rsidP="564D1C43">
            <w:pPr>
              <w:spacing w:after="0"/>
            </w:pPr>
            <w:r w:rsidRPr="564D1C43">
              <w:rPr>
                <w:rFonts w:ascii="Calibri" w:eastAsia="Calibri" w:hAnsi="Calibri" w:cs="Calibri"/>
              </w:rPr>
              <w:t xml:space="preserve"> </w:t>
            </w:r>
          </w:p>
          <w:p w14:paraId="355880B1" w14:textId="64434C4A" w:rsidR="564D1C43" w:rsidRDefault="564D1C43" w:rsidP="564D1C43">
            <w:pPr>
              <w:spacing w:after="0"/>
            </w:pPr>
            <w:r w:rsidRPr="564D1C43">
              <w:rPr>
                <w:rFonts w:ascii="Calibri" w:eastAsia="Calibri" w:hAnsi="Calibri" w:cs="Calibri"/>
              </w:rPr>
              <w:t xml:space="preserve"> </w:t>
            </w:r>
          </w:p>
          <w:p w14:paraId="48098B4D" w14:textId="580135B5" w:rsidR="564D1C43" w:rsidRDefault="564D1C43" w:rsidP="564D1C43">
            <w:pPr>
              <w:spacing w:after="0"/>
              <w:rPr>
                <w:rFonts w:ascii="Calibri" w:eastAsia="Calibri" w:hAnsi="Calibri" w:cs="Calibri"/>
              </w:rPr>
            </w:pPr>
          </w:p>
          <w:p w14:paraId="539C6D35" w14:textId="47D5C524" w:rsidR="564D1C43" w:rsidRDefault="564D1C43" w:rsidP="564D1C43">
            <w:pPr>
              <w:spacing w:after="0"/>
            </w:pPr>
            <w:r w:rsidRPr="564D1C43">
              <w:rPr>
                <w:rFonts w:ascii="Calibri" w:eastAsia="Calibri" w:hAnsi="Calibri" w:cs="Calibri"/>
              </w:rPr>
              <w:t xml:space="preserve"> </w:t>
            </w:r>
          </w:p>
          <w:p w14:paraId="59F68A32" w14:textId="57F51328" w:rsidR="564D1C43" w:rsidRDefault="564D1C43" w:rsidP="564D1C43">
            <w:pPr>
              <w:spacing w:after="0"/>
            </w:pPr>
            <w:r w:rsidRPr="564D1C43">
              <w:rPr>
                <w:rFonts w:ascii="Calibri" w:eastAsia="Calibri" w:hAnsi="Calibri" w:cs="Calibri"/>
              </w:rPr>
              <w:t>Action and development plan(s):</w:t>
            </w:r>
          </w:p>
          <w:p w14:paraId="06BB2103" w14:textId="582ED79E" w:rsidR="564D1C43" w:rsidRDefault="564D1C43" w:rsidP="564D1C43">
            <w:pPr>
              <w:spacing w:after="0"/>
            </w:pPr>
            <w:r w:rsidRPr="564D1C43">
              <w:rPr>
                <w:rFonts w:ascii="Times New Roman" w:eastAsia="Times New Roman" w:hAnsi="Times New Roman" w:cs="Times New Roman"/>
                <w:sz w:val="24"/>
                <w:szCs w:val="24"/>
              </w:rPr>
              <w:t xml:space="preserve"> </w:t>
            </w:r>
          </w:p>
          <w:p w14:paraId="1B97133F" w14:textId="29F8D63F" w:rsidR="564D1C43" w:rsidRDefault="564D1C43" w:rsidP="564D1C43">
            <w:pPr>
              <w:spacing w:after="0"/>
            </w:pPr>
            <w:r w:rsidRPr="564D1C43">
              <w:rPr>
                <w:rFonts w:ascii="Calibri" w:eastAsia="Calibri" w:hAnsi="Calibri" w:cs="Calibri"/>
              </w:rPr>
              <w:t xml:space="preserve"> </w:t>
            </w:r>
          </w:p>
          <w:p w14:paraId="4496DBA9" w14:textId="6C7EB662" w:rsidR="564D1C43" w:rsidRDefault="564D1C43" w:rsidP="564D1C43">
            <w:pPr>
              <w:spacing w:after="0"/>
            </w:pPr>
            <w:r w:rsidRPr="564D1C43">
              <w:rPr>
                <w:rFonts w:ascii="Calibri" w:eastAsia="Calibri" w:hAnsi="Calibri" w:cs="Calibri"/>
              </w:rPr>
              <w:t xml:space="preserve"> </w:t>
            </w:r>
          </w:p>
          <w:p w14:paraId="24D2A0E9" w14:textId="00624566" w:rsidR="564D1C43" w:rsidRDefault="564D1C43" w:rsidP="564D1C43">
            <w:pPr>
              <w:spacing w:after="0"/>
              <w:rPr>
                <w:rFonts w:ascii="Calibri" w:eastAsia="Calibri" w:hAnsi="Calibri" w:cs="Calibri"/>
              </w:rPr>
            </w:pPr>
          </w:p>
        </w:tc>
      </w:tr>
      <w:tr w:rsidR="564D1C43" w14:paraId="19CFF8AB" w14:textId="77777777" w:rsidTr="00D94953">
        <w:trPr>
          <w:trHeight w:val="3720"/>
        </w:trPr>
        <w:tc>
          <w:tcPr>
            <w:tcW w:w="9000" w:type="dxa"/>
            <w:gridSpan w:val="2"/>
          </w:tcPr>
          <w:p w14:paraId="2ED7F68B" w14:textId="6470973F" w:rsidR="564D1C43" w:rsidRDefault="564D1C43" w:rsidP="564D1C43">
            <w:pPr>
              <w:spacing w:after="0"/>
              <w:jc w:val="center"/>
            </w:pPr>
            <w:r w:rsidRPr="564D1C43">
              <w:rPr>
                <w:rFonts w:ascii="Calibri" w:eastAsia="Calibri" w:hAnsi="Calibri" w:cs="Calibri"/>
              </w:rPr>
              <w:t xml:space="preserve"> Follow-up 1</w:t>
            </w:r>
          </w:p>
          <w:p w14:paraId="312A97CB" w14:textId="3937F553" w:rsidR="564D1C43" w:rsidRDefault="564D1C43" w:rsidP="564D1C43">
            <w:pPr>
              <w:spacing w:after="0"/>
            </w:pPr>
            <w:r w:rsidRPr="564D1C43">
              <w:rPr>
                <w:rFonts w:ascii="Calibri" w:eastAsia="Calibri" w:hAnsi="Calibri" w:cs="Calibri"/>
              </w:rPr>
              <w:t>Reflections and discussions:</w:t>
            </w:r>
          </w:p>
          <w:p w14:paraId="30F18AA0" w14:textId="12D34E1C" w:rsidR="564D1C43" w:rsidRDefault="564D1C43" w:rsidP="564D1C43">
            <w:pPr>
              <w:spacing w:after="0"/>
            </w:pPr>
            <w:r w:rsidRPr="564D1C43">
              <w:rPr>
                <w:rFonts w:ascii="Calibri" w:eastAsia="Calibri" w:hAnsi="Calibri" w:cs="Calibri"/>
              </w:rPr>
              <w:t xml:space="preserve"> </w:t>
            </w:r>
          </w:p>
          <w:p w14:paraId="19239A36" w14:textId="4C3B5138" w:rsidR="564D1C43" w:rsidRDefault="564D1C43" w:rsidP="564D1C43">
            <w:pPr>
              <w:spacing w:after="0"/>
            </w:pPr>
            <w:r w:rsidRPr="564D1C43">
              <w:rPr>
                <w:rFonts w:ascii="Calibri" w:eastAsia="Calibri" w:hAnsi="Calibri" w:cs="Calibri"/>
              </w:rPr>
              <w:t xml:space="preserve"> </w:t>
            </w:r>
          </w:p>
          <w:p w14:paraId="003D7FFA" w14:textId="20C625D2" w:rsidR="564D1C43" w:rsidRDefault="564D1C43" w:rsidP="564D1C43">
            <w:pPr>
              <w:spacing w:after="0"/>
            </w:pPr>
            <w:r w:rsidRPr="564D1C43">
              <w:rPr>
                <w:rFonts w:ascii="Calibri" w:eastAsia="Calibri" w:hAnsi="Calibri" w:cs="Calibri"/>
              </w:rPr>
              <w:t xml:space="preserve"> </w:t>
            </w:r>
          </w:p>
          <w:p w14:paraId="7D4F6F9F" w14:textId="4EF5ED53" w:rsidR="564D1C43" w:rsidRDefault="564D1C43" w:rsidP="564D1C43">
            <w:pPr>
              <w:spacing w:after="0"/>
            </w:pPr>
            <w:r w:rsidRPr="564D1C43">
              <w:rPr>
                <w:rFonts w:ascii="Calibri" w:eastAsia="Calibri" w:hAnsi="Calibri" w:cs="Calibri"/>
              </w:rPr>
              <w:t xml:space="preserve"> </w:t>
            </w:r>
          </w:p>
          <w:p w14:paraId="1FCE91F3" w14:textId="29B2E240" w:rsidR="564D1C43" w:rsidRDefault="564D1C43" w:rsidP="564D1C43">
            <w:pPr>
              <w:spacing w:after="0"/>
            </w:pPr>
            <w:r w:rsidRPr="564D1C43">
              <w:rPr>
                <w:rFonts w:ascii="Calibri" w:eastAsia="Calibri" w:hAnsi="Calibri" w:cs="Calibri"/>
              </w:rPr>
              <w:t xml:space="preserve"> </w:t>
            </w:r>
          </w:p>
          <w:p w14:paraId="0339448A" w14:textId="796C2811" w:rsidR="564D1C43" w:rsidRDefault="564D1C43" w:rsidP="564D1C43">
            <w:pPr>
              <w:spacing w:after="0"/>
            </w:pPr>
            <w:r w:rsidRPr="564D1C43">
              <w:rPr>
                <w:rFonts w:ascii="Calibri" w:eastAsia="Calibri" w:hAnsi="Calibri" w:cs="Calibri"/>
              </w:rPr>
              <w:t xml:space="preserve"> </w:t>
            </w:r>
          </w:p>
          <w:p w14:paraId="7451A541" w14:textId="7398B719" w:rsidR="564D1C43" w:rsidRDefault="564D1C43" w:rsidP="564D1C43">
            <w:pPr>
              <w:spacing w:after="0"/>
            </w:pPr>
            <w:r w:rsidRPr="564D1C43">
              <w:rPr>
                <w:rFonts w:ascii="Calibri" w:eastAsia="Calibri" w:hAnsi="Calibri" w:cs="Calibri"/>
              </w:rPr>
              <w:t>Action and development plan(s):</w:t>
            </w:r>
          </w:p>
          <w:p w14:paraId="2A2BF83A" w14:textId="2AE1E8EA" w:rsidR="564D1C43" w:rsidRDefault="564D1C43" w:rsidP="564D1C43">
            <w:pPr>
              <w:spacing w:after="0"/>
            </w:pPr>
            <w:r w:rsidRPr="564D1C43">
              <w:rPr>
                <w:rFonts w:ascii="Times New Roman" w:eastAsia="Times New Roman" w:hAnsi="Times New Roman" w:cs="Times New Roman"/>
                <w:sz w:val="24"/>
                <w:szCs w:val="24"/>
              </w:rPr>
              <w:t xml:space="preserve"> </w:t>
            </w:r>
          </w:p>
          <w:p w14:paraId="3161857E" w14:textId="40862C25" w:rsidR="564D1C43" w:rsidRDefault="564D1C43" w:rsidP="564D1C43">
            <w:pPr>
              <w:spacing w:after="0"/>
            </w:pPr>
            <w:r w:rsidRPr="564D1C43">
              <w:rPr>
                <w:rFonts w:ascii="Calibri" w:eastAsia="Calibri" w:hAnsi="Calibri" w:cs="Calibri"/>
              </w:rPr>
              <w:t xml:space="preserve"> </w:t>
            </w:r>
          </w:p>
          <w:p w14:paraId="53C29D53" w14:textId="61F62993" w:rsidR="564D1C43" w:rsidRDefault="564D1C43" w:rsidP="564D1C43">
            <w:pPr>
              <w:spacing w:after="0"/>
            </w:pPr>
            <w:r w:rsidRPr="564D1C43">
              <w:rPr>
                <w:rFonts w:ascii="Calibri" w:eastAsia="Calibri" w:hAnsi="Calibri" w:cs="Calibri"/>
              </w:rPr>
              <w:t xml:space="preserve"> </w:t>
            </w:r>
          </w:p>
          <w:p w14:paraId="7F18C0E0" w14:textId="04D8706D" w:rsidR="564D1C43" w:rsidRDefault="564D1C43" w:rsidP="564D1C43">
            <w:pPr>
              <w:spacing w:after="0"/>
            </w:pPr>
            <w:r w:rsidRPr="564D1C43">
              <w:rPr>
                <w:rFonts w:ascii="Calibri" w:eastAsia="Calibri" w:hAnsi="Calibri" w:cs="Calibri"/>
              </w:rPr>
              <w:t xml:space="preserve"> </w:t>
            </w:r>
          </w:p>
          <w:p w14:paraId="04DB620F" w14:textId="226BE616" w:rsidR="564D1C43" w:rsidRDefault="564D1C43" w:rsidP="564D1C43">
            <w:pPr>
              <w:spacing w:after="0"/>
              <w:rPr>
                <w:rFonts w:ascii="Calibri" w:eastAsia="Calibri" w:hAnsi="Calibri" w:cs="Calibri"/>
              </w:rPr>
            </w:pPr>
          </w:p>
        </w:tc>
      </w:tr>
      <w:tr w:rsidR="564D1C43" w14:paraId="7B9794AC" w14:textId="77777777" w:rsidTr="00D94953">
        <w:trPr>
          <w:trHeight w:val="3705"/>
        </w:trPr>
        <w:tc>
          <w:tcPr>
            <w:tcW w:w="9000" w:type="dxa"/>
            <w:gridSpan w:val="2"/>
          </w:tcPr>
          <w:p w14:paraId="4D33B487" w14:textId="4FB55912" w:rsidR="564D1C43" w:rsidRDefault="564D1C43" w:rsidP="564D1C43">
            <w:pPr>
              <w:spacing w:after="0"/>
              <w:jc w:val="center"/>
            </w:pPr>
            <w:r w:rsidRPr="564D1C43">
              <w:rPr>
                <w:rFonts w:ascii="Calibri" w:eastAsia="Calibri" w:hAnsi="Calibri" w:cs="Calibri"/>
              </w:rPr>
              <w:t>Follow-up 2</w:t>
            </w:r>
          </w:p>
          <w:p w14:paraId="632FA61B" w14:textId="7551E2E2" w:rsidR="564D1C43" w:rsidRDefault="564D1C43" w:rsidP="564D1C43">
            <w:pPr>
              <w:spacing w:after="0"/>
            </w:pPr>
            <w:r w:rsidRPr="564D1C43">
              <w:rPr>
                <w:rFonts w:ascii="Calibri" w:eastAsia="Calibri" w:hAnsi="Calibri" w:cs="Calibri"/>
              </w:rPr>
              <w:t>Reflections and discussions:</w:t>
            </w:r>
          </w:p>
          <w:p w14:paraId="2B32D3EE" w14:textId="761C2B2F" w:rsidR="564D1C43" w:rsidRDefault="564D1C43" w:rsidP="564D1C43">
            <w:pPr>
              <w:spacing w:after="0"/>
            </w:pPr>
            <w:r w:rsidRPr="564D1C43">
              <w:rPr>
                <w:rFonts w:ascii="Calibri" w:eastAsia="Calibri" w:hAnsi="Calibri" w:cs="Calibri"/>
              </w:rPr>
              <w:t xml:space="preserve"> </w:t>
            </w:r>
          </w:p>
          <w:p w14:paraId="63B1208D" w14:textId="5723FCFA" w:rsidR="564D1C43" w:rsidRDefault="564D1C43" w:rsidP="564D1C43">
            <w:pPr>
              <w:spacing w:after="0"/>
            </w:pPr>
            <w:r w:rsidRPr="564D1C43">
              <w:rPr>
                <w:rFonts w:ascii="Calibri" w:eastAsia="Calibri" w:hAnsi="Calibri" w:cs="Calibri"/>
              </w:rPr>
              <w:t xml:space="preserve"> </w:t>
            </w:r>
          </w:p>
          <w:p w14:paraId="4A1EDC56" w14:textId="10EC010E" w:rsidR="564D1C43" w:rsidRDefault="564D1C43" w:rsidP="564D1C43">
            <w:pPr>
              <w:spacing w:after="0"/>
            </w:pPr>
            <w:r w:rsidRPr="564D1C43">
              <w:rPr>
                <w:rFonts w:ascii="Calibri" w:eastAsia="Calibri" w:hAnsi="Calibri" w:cs="Calibri"/>
              </w:rPr>
              <w:t xml:space="preserve"> </w:t>
            </w:r>
          </w:p>
          <w:p w14:paraId="2B357B1E" w14:textId="0E914A24" w:rsidR="564D1C43" w:rsidRDefault="564D1C43" w:rsidP="564D1C43">
            <w:pPr>
              <w:spacing w:after="0"/>
            </w:pPr>
            <w:r w:rsidRPr="564D1C43">
              <w:rPr>
                <w:rFonts w:ascii="Calibri" w:eastAsia="Calibri" w:hAnsi="Calibri" w:cs="Calibri"/>
              </w:rPr>
              <w:t xml:space="preserve"> </w:t>
            </w:r>
          </w:p>
          <w:p w14:paraId="2321D542" w14:textId="50B7C101" w:rsidR="564D1C43" w:rsidRDefault="564D1C43" w:rsidP="564D1C43">
            <w:pPr>
              <w:spacing w:after="0"/>
            </w:pPr>
            <w:r w:rsidRPr="564D1C43">
              <w:rPr>
                <w:rFonts w:ascii="Calibri" w:eastAsia="Calibri" w:hAnsi="Calibri" w:cs="Calibri"/>
              </w:rPr>
              <w:t xml:space="preserve"> </w:t>
            </w:r>
          </w:p>
          <w:p w14:paraId="0607766E" w14:textId="697DE01D" w:rsidR="564D1C43" w:rsidRDefault="564D1C43" w:rsidP="564D1C43">
            <w:pPr>
              <w:spacing w:after="0"/>
            </w:pPr>
            <w:r w:rsidRPr="564D1C43">
              <w:rPr>
                <w:rFonts w:ascii="Calibri" w:eastAsia="Calibri" w:hAnsi="Calibri" w:cs="Calibri"/>
              </w:rPr>
              <w:t>Action and development plan(s):</w:t>
            </w:r>
          </w:p>
          <w:p w14:paraId="1E889A67" w14:textId="174A0B51" w:rsidR="564D1C43" w:rsidRDefault="564D1C43" w:rsidP="564D1C43">
            <w:pPr>
              <w:spacing w:after="0"/>
            </w:pPr>
            <w:r w:rsidRPr="564D1C43">
              <w:rPr>
                <w:rFonts w:ascii="Calibri" w:eastAsia="Calibri" w:hAnsi="Calibri" w:cs="Calibri"/>
              </w:rPr>
              <w:t xml:space="preserve"> </w:t>
            </w:r>
          </w:p>
          <w:p w14:paraId="1A3D2D90" w14:textId="1A71D87C" w:rsidR="564D1C43" w:rsidRDefault="564D1C43" w:rsidP="564D1C43">
            <w:pPr>
              <w:spacing w:after="0"/>
            </w:pPr>
            <w:r w:rsidRPr="564D1C43">
              <w:rPr>
                <w:rFonts w:ascii="Calibri" w:eastAsia="Calibri" w:hAnsi="Calibri" w:cs="Calibri"/>
              </w:rPr>
              <w:t xml:space="preserve"> </w:t>
            </w:r>
          </w:p>
          <w:p w14:paraId="7D6CE096" w14:textId="49E91755" w:rsidR="564D1C43" w:rsidRDefault="564D1C43" w:rsidP="564D1C43">
            <w:pPr>
              <w:spacing w:after="0"/>
            </w:pPr>
            <w:r w:rsidRPr="564D1C43">
              <w:rPr>
                <w:rFonts w:ascii="Times New Roman" w:eastAsia="Times New Roman" w:hAnsi="Times New Roman" w:cs="Times New Roman"/>
                <w:sz w:val="24"/>
                <w:szCs w:val="24"/>
              </w:rPr>
              <w:t xml:space="preserve"> </w:t>
            </w:r>
          </w:p>
          <w:p w14:paraId="66D28580" w14:textId="620832E6" w:rsidR="564D1C43" w:rsidRDefault="564D1C43" w:rsidP="564D1C43">
            <w:pPr>
              <w:spacing w:after="0"/>
            </w:pPr>
            <w:r w:rsidRPr="564D1C43">
              <w:rPr>
                <w:rFonts w:ascii="Calibri" w:eastAsia="Calibri" w:hAnsi="Calibri" w:cs="Calibri"/>
              </w:rPr>
              <w:t xml:space="preserve"> </w:t>
            </w:r>
          </w:p>
          <w:p w14:paraId="39522428" w14:textId="7C9666BC" w:rsidR="564D1C43" w:rsidRDefault="564D1C43" w:rsidP="564D1C43">
            <w:pPr>
              <w:spacing w:after="0"/>
            </w:pPr>
            <w:r w:rsidRPr="564D1C43">
              <w:rPr>
                <w:rFonts w:ascii="Calibri" w:eastAsia="Calibri" w:hAnsi="Calibri" w:cs="Calibri"/>
              </w:rPr>
              <w:t xml:space="preserve"> </w:t>
            </w:r>
          </w:p>
          <w:p w14:paraId="3D1019DB" w14:textId="24818AC7" w:rsidR="564D1C43" w:rsidRDefault="564D1C43" w:rsidP="564D1C43">
            <w:pPr>
              <w:spacing w:after="0"/>
            </w:pPr>
            <w:r w:rsidRPr="564D1C43">
              <w:rPr>
                <w:rFonts w:ascii="Calibri" w:eastAsia="Calibri" w:hAnsi="Calibri" w:cs="Calibri"/>
                <w:i/>
                <w:iCs/>
                <w:sz w:val="16"/>
                <w:szCs w:val="16"/>
              </w:rPr>
              <w:t>To continue</w:t>
            </w:r>
            <w:r w:rsidR="00D94953">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564D1C43" w14:paraId="2C4411E1" w14:textId="77777777" w:rsidTr="00D94953">
        <w:trPr>
          <w:trHeight w:val="300"/>
        </w:trPr>
        <w:tc>
          <w:tcPr>
            <w:tcW w:w="4215" w:type="dxa"/>
          </w:tcPr>
          <w:p w14:paraId="3AFB8D17" w14:textId="48A1AF84" w:rsidR="564D1C43" w:rsidRDefault="564D1C43" w:rsidP="564D1C43">
            <w:pPr>
              <w:spacing w:after="0"/>
            </w:pPr>
            <w:r w:rsidRPr="564D1C43">
              <w:rPr>
                <w:rFonts w:ascii="Calibri" w:eastAsia="Calibri" w:hAnsi="Calibri" w:cs="Calibri"/>
                <w:b/>
                <w:bCs/>
              </w:rPr>
              <w:lastRenderedPageBreak/>
              <w:t>Mentee name:</w:t>
            </w:r>
            <w:r w:rsidRPr="564D1C43">
              <w:rPr>
                <w:rFonts w:ascii="Calibri" w:eastAsia="Calibri" w:hAnsi="Calibri" w:cs="Calibri"/>
              </w:rPr>
              <w:t xml:space="preserve"> </w:t>
            </w:r>
          </w:p>
        </w:tc>
        <w:tc>
          <w:tcPr>
            <w:tcW w:w="4785" w:type="dxa"/>
          </w:tcPr>
          <w:p w14:paraId="79B4F1D8" w14:textId="1A88A835" w:rsidR="564D1C43" w:rsidRDefault="564D1C43" w:rsidP="564D1C43">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564D1C43" w14:paraId="00F847FD" w14:textId="77777777" w:rsidTr="00D94953">
        <w:trPr>
          <w:trHeight w:val="300"/>
        </w:trPr>
        <w:tc>
          <w:tcPr>
            <w:tcW w:w="4215" w:type="dxa"/>
          </w:tcPr>
          <w:p w14:paraId="6D2D679B" w14:textId="1ABC49AE" w:rsidR="564D1C43" w:rsidRDefault="564D1C43" w:rsidP="564D1C43">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1C3A4A0B" w14:textId="7BAEB166" w:rsidR="564D1C43" w:rsidRDefault="564D1C43" w:rsidP="564D1C43">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564D1C43" w14:paraId="2939BB8B" w14:textId="77777777" w:rsidTr="00D94953">
        <w:trPr>
          <w:trHeight w:val="300"/>
        </w:trPr>
        <w:tc>
          <w:tcPr>
            <w:tcW w:w="4215" w:type="dxa"/>
          </w:tcPr>
          <w:p w14:paraId="6CD35A8E" w14:textId="240A423B" w:rsidR="564D1C43" w:rsidRDefault="564D1C43" w:rsidP="564D1C43">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0E2B872A" w14:textId="592A38DB" w:rsidR="564D1C43" w:rsidRDefault="564D1C43" w:rsidP="564D1C43">
            <w:pPr>
              <w:spacing w:after="0"/>
              <w:rPr>
                <w:rFonts w:ascii="Calibri" w:eastAsia="Calibri" w:hAnsi="Calibri" w:cs="Calibri"/>
              </w:rPr>
            </w:pPr>
            <w:r w:rsidRPr="564D1C43">
              <w:rPr>
                <w:rFonts w:ascii="Calibri" w:eastAsia="Calibri" w:hAnsi="Calibri" w:cs="Calibri"/>
                <w:b/>
                <w:bCs/>
              </w:rPr>
              <w:t>Date:</w:t>
            </w:r>
          </w:p>
        </w:tc>
      </w:tr>
    </w:tbl>
    <w:p w14:paraId="721AE214" w14:textId="3E4DFD3D" w:rsidR="564D1C43" w:rsidRDefault="564D1C43" w:rsidP="564D1C43">
      <w:pPr>
        <w:jc w:val="center"/>
        <w:rPr>
          <w:rFonts w:eastAsiaTheme="minorEastAsia"/>
          <w:color w:val="000000" w:themeColor="text1"/>
          <w:u w:val="single"/>
        </w:rPr>
      </w:pPr>
    </w:p>
    <w:p w14:paraId="015AB276" w14:textId="44CFCF7D" w:rsidR="00AF5330" w:rsidRPr="00440C6E" w:rsidRDefault="00AF5330" w:rsidP="1402F670">
      <w:pPr>
        <w:jc w:val="center"/>
        <w:rPr>
          <w:rFonts w:eastAsiaTheme="minorEastAsia"/>
          <w:color w:val="000000" w:themeColor="text1"/>
        </w:rPr>
      </w:pPr>
      <w:r w:rsidRPr="1402F670">
        <w:rPr>
          <w:rFonts w:eastAsiaTheme="minorEastAsia"/>
          <w:color w:val="000000" w:themeColor="text1"/>
          <w:u w:val="single"/>
        </w:rPr>
        <w:t>Study conduct</w:t>
      </w:r>
      <w:r w:rsidR="6C27E362" w:rsidRPr="1402F670">
        <w:rPr>
          <w:rFonts w:eastAsiaTheme="minorEastAsia"/>
          <w:color w:val="000000" w:themeColor="text1"/>
          <w:u w:val="single"/>
        </w:rPr>
        <w:t>:</w:t>
      </w:r>
      <w:r w:rsidR="6C27E362" w:rsidRPr="1402F670">
        <w:rPr>
          <w:rFonts w:eastAsiaTheme="minorEastAsia"/>
          <w:color w:val="000000" w:themeColor="text1"/>
        </w:rPr>
        <w:t xml:space="preserve"> </w:t>
      </w:r>
      <w:r w:rsidRPr="1402F670">
        <w:rPr>
          <w:rFonts w:eastAsiaTheme="minorEastAsia"/>
          <w:b/>
          <w:bCs/>
          <w:color w:val="000000" w:themeColor="text1"/>
        </w:rPr>
        <w:t>Competency 3A</w:t>
      </w:r>
      <w:r w:rsidRPr="1402F670">
        <w:rPr>
          <w:rFonts w:eastAsiaTheme="minorEastAsia"/>
          <w:color w:val="000000" w:themeColor="text1"/>
        </w:rPr>
        <w:t xml:space="preserve"> – Key Personnel</w:t>
      </w:r>
    </w:p>
    <w:tbl>
      <w:tblPr>
        <w:tblStyle w:val="TableGrid"/>
        <w:tblW w:w="0" w:type="auto"/>
        <w:tblLook w:val="0000" w:firstRow="0" w:lastRow="0" w:firstColumn="0" w:lastColumn="0" w:noHBand="0" w:noVBand="0"/>
      </w:tblPr>
      <w:tblGrid>
        <w:gridCol w:w="2100"/>
        <w:gridCol w:w="2385"/>
        <w:gridCol w:w="2400"/>
        <w:gridCol w:w="2131"/>
      </w:tblGrid>
      <w:tr w:rsidR="00AF5330" w:rsidRPr="00440C6E" w14:paraId="49C58F5C" w14:textId="77777777" w:rsidTr="564D1C43">
        <w:trPr>
          <w:trHeight w:val="375"/>
        </w:trPr>
        <w:tc>
          <w:tcPr>
            <w:tcW w:w="9016" w:type="dxa"/>
            <w:gridSpan w:val="4"/>
            <w:shd w:val="clear" w:color="auto" w:fill="D9D9D9" w:themeFill="background1" w:themeFillShade="D9"/>
          </w:tcPr>
          <w:p w14:paraId="0F7D0215" w14:textId="77777777" w:rsidR="00AF5330" w:rsidRPr="00440C6E" w:rsidRDefault="00AF5330"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AF5330" w:rsidRPr="00440C6E" w14:paraId="15D36ADD" w14:textId="77777777" w:rsidTr="564D1C43">
        <w:tblPrEx>
          <w:tblLook w:val="04A0" w:firstRow="1" w:lastRow="0" w:firstColumn="1" w:lastColumn="0" w:noHBand="0" w:noVBand="1"/>
        </w:tblPrEx>
        <w:tc>
          <w:tcPr>
            <w:tcW w:w="9016" w:type="dxa"/>
            <w:gridSpan w:val="4"/>
          </w:tcPr>
          <w:p w14:paraId="34A9DDC3" w14:textId="77777777" w:rsidR="00AF5330" w:rsidRPr="00440C6E" w:rsidRDefault="00AF5330" w:rsidP="1402F670">
            <w:pPr>
              <w:widowControl w:val="0"/>
              <w:numPr>
                <w:ilvl w:val="0"/>
                <w:numId w:val="23"/>
              </w:numPr>
              <w:ind w:left="850"/>
              <w:rPr>
                <w:rFonts w:eastAsiaTheme="minorEastAsia"/>
              </w:rPr>
            </w:pPr>
            <w:hyperlink r:id="rId66">
              <w:r w:rsidRPr="1402F670">
                <w:rPr>
                  <w:rFonts w:eastAsiaTheme="minorEastAsia"/>
                  <w:color w:val="1155CC"/>
                  <w:u w:val="single"/>
                </w:rPr>
                <w:t>Role and responsibilities</w:t>
              </w:r>
            </w:hyperlink>
            <w:r w:rsidRPr="1402F670">
              <w:rPr>
                <w:rFonts w:eastAsiaTheme="minorEastAsia"/>
              </w:rPr>
              <w:t xml:space="preserve"> of Sponsor and </w:t>
            </w:r>
            <w:hyperlink r:id="rId67">
              <w:r w:rsidRPr="1402F670">
                <w:rPr>
                  <w:rFonts w:eastAsiaTheme="minorEastAsia"/>
                  <w:color w:val="1155CC"/>
                  <w:u w:val="single"/>
                </w:rPr>
                <w:t>Chief Investigator (CI)</w:t>
              </w:r>
            </w:hyperlink>
          </w:p>
          <w:p w14:paraId="73AD4306" w14:textId="4219394E" w:rsidR="00AF5330" w:rsidRPr="00440C6E" w:rsidRDefault="00AF5330" w:rsidP="1402F670">
            <w:pPr>
              <w:widowControl w:val="0"/>
              <w:numPr>
                <w:ilvl w:val="0"/>
                <w:numId w:val="23"/>
              </w:numPr>
              <w:ind w:left="850"/>
              <w:rPr>
                <w:rFonts w:eastAsiaTheme="minorEastAsia"/>
              </w:rPr>
            </w:pPr>
            <w:r w:rsidRPr="1402F670">
              <w:rPr>
                <w:rFonts w:eastAsiaTheme="minorEastAsia"/>
              </w:rPr>
              <w:t>Site staff &amp; their responsibilities inc</w:t>
            </w:r>
            <w:r w:rsidR="763BD0A5" w:rsidRPr="1402F670">
              <w:rPr>
                <w:rFonts w:eastAsiaTheme="minorEastAsia"/>
              </w:rPr>
              <w:t>luding</w:t>
            </w:r>
            <w:r w:rsidRPr="1402F670">
              <w:rPr>
                <w:rFonts w:eastAsiaTheme="minorEastAsia"/>
              </w:rPr>
              <w:t xml:space="preserve"> </w:t>
            </w:r>
            <w:hyperlink r:id="rId68">
              <w:r w:rsidRPr="1402F670">
                <w:rPr>
                  <w:rFonts w:eastAsiaTheme="minorEastAsia"/>
                  <w:color w:val="1155CC"/>
                  <w:u w:val="single"/>
                </w:rPr>
                <w:t>Principal Investigator (PI)</w:t>
              </w:r>
            </w:hyperlink>
            <w:r w:rsidRPr="1402F670">
              <w:rPr>
                <w:rFonts w:eastAsiaTheme="minorEastAsia"/>
              </w:rPr>
              <w:t xml:space="preserve"> , research delivery staff &amp; research participants</w:t>
            </w:r>
          </w:p>
          <w:p w14:paraId="58F13E6E" w14:textId="77777777" w:rsidR="00AF5330" w:rsidRPr="00440C6E" w:rsidRDefault="00AF5330" w:rsidP="1402F670">
            <w:pPr>
              <w:widowControl w:val="0"/>
              <w:numPr>
                <w:ilvl w:val="0"/>
                <w:numId w:val="23"/>
              </w:numPr>
              <w:ind w:left="850"/>
              <w:rPr>
                <w:rFonts w:eastAsiaTheme="minorEastAsia"/>
              </w:rPr>
            </w:pPr>
            <w:r w:rsidRPr="1402F670">
              <w:rPr>
                <w:rFonts w:eastAsiaTheme="minorEastAsia"/>
              </w:rPr>
              <w:t>Delegation of duties log and documentation of this process</w:t>
            </w:r>
          </w:p>
          <w:p w14:paraId="75A2E2FF" w14:textId="77777777" w:rsidR="00440C6E" w:rsidRPr="00440C6E" w:rsidRDefault="00AF5330" w:rsidP="1402F670">
            <w:pPr>
              <w:widowControl w:val="0"/>
              <w:numPr>
                <w:ilvl w:val="0"/>
                <w:numId w:val="23"/>
              </w:numPr>
              <w:ind w:left="850"/>
              <w:rPr>
                <w:rFonts w:eastAsiaTheme="minorEastAsia"/>
              </w:rPr>
            </w:pPr>
            <w:r w:rsidRPr="1402F670">
              <w:rPr>
                <w:rFonts w:eastAsiaTheme="minorEastAsia"/>
              </w:rPr>
              <w:t xml:space="preserve">The role and remit of sponsor delegates: Contract Research Organisations (CRO); </w:t>
            </w:r>
            <w:hyperlink r:id="rId69">
              <w:r w:rsidRPr="1402F670">
                <w:rPr>
                  <w:rStyle w:val="Hyperlink"/>
                  <w:rFonts w:eastAsiaTheme="minorEastAsia"/>
                </w:rPr>
                <w:t>Clinical Trials Units (CTU)</w:t>
              </w:r>
            </w:hyperlink>
          </w:p>
          <w:p w14:paraId="09661679" w14:textId="625518BD" w:rsidR="00AF5330" w:rsidRPr="00440C6E" w:rsidRDefault="00AF5330" w:rsidP="1402F670">
            <w:pPr>
              <w:widowControl w:val="0"/>
              <w:numPr>
                <w:ilvl w:val="0"/>
                <w:numId w:val="23"/>
              </w:numPr>
              <w:ind w:left="850"/>
              <w:rPr>
                <w:rFonts w:eastAsiaTheme="minorEastAsia"/>
              </w:rPr>
            </w:pPr>
            <w:r w:rsidRPr="1402F670">
              <w:rPr>
                <w:rFonts w:eastAsiaTheme="minorEastAsia"/>
              </w:rPr>
              <w:t>Trial Management, Trial Steering Groups, Data Monitoring and Safety Committees</w:t>
            </w:r>
          </w:p>
        </w:tc>
      </w:tr>
      <w:tr w:rsidR="00AF5330" w:rsidRPr="00440C6E" w14:paraId="15297C1F" w14:textId="77777777" w:rsidTr="564D1C43">
        <w:trPr>
          <w:trHeight w:val="480"/>
        </w:trPr>
        <w:tc>
          <w:tcPr>
            <w:tcW w:w="9016" w:type="dxa"/>
            <w:gridSpan w:val="4"/>
            <w:shd w:val="clear" w:color="auto" w:fill="D9D9D9" w:themeFill="background1" w:themeFillShade="D9"/>
          </w:tcPr>
          <w:p w14:paraId="6AB74D9D" w14:textId="77777777" w:rsidR="00AF5330" w:rsidRPr="00440C6E" w:rsidRDefault="00AF5330"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AF5330" w:rsidRPr="00440C6E" w14:paraId="45E6761D" w14:textId="77777777" w:rsidTr="564D1C43">
        <w:trPr>
          <w:trHeight w:val="480"/>
        </w:trPr>
        <w:tc>
          <w:tcPr>
            <w:tcW w:w="9016" w:type="dxa"/>
            <w:gridSpan w:val="4"/>
          </w:tcPr>
          <w:p w14:paraId="6D7C6895" w14:textId="77777777" w:rsidR="00AF5330" w:rsidRPr="00440C6E" w:rsidRDefault="00AF5330" w:rsidP="1402F670">
            <w:pPr>
              <w:widowControl w:val="0"/>
              <w:numPr>
                <w:ilvl w:val="0"/>
                <w:numId w:val="22"/>
              </w:numPr>
              <w:rPr>
                <w:rFonts w:eastAsiaTheme="minorEastAsia"/>
              </w:rPr>
            </w:pPr>
            <w:r w:rsidRPr="1402F670">
              <w:rPr>
                <w:rFonts w:eastAsiaTheme="minorEastAsia"/>
              </w:rPr>
              <w:t>Contributes to the delivery of clinical research protocols as a member of the research team</w:t>
            </w:r>
          </w:p>
          <w:p w14:paraId="58C5022E" w14:textId="77777777" w:rsidR="00AF5330" w:rsidRPr="00440C6E" w:rsidRDefault="00AF5330" w:rsidP="1402F670">
            <w:pPr>
              <w:widowControl w:val="0"/>
              <w:numPr>
                <w:ilvl w:val="0"/>
                <w:numId w:val="22"/>
              </w:numPr>
              <w:rPr>
                <w:rFonts w:eastAsiaTheme="minorEastAsia"/>
              </w:rPr>
            </w:pPr>
            <w:r w:rsidRPr="1402F670">
              <w:rPr>
                <w:rFonts w:eastAsiaTheme="minorEastAsia"/>
              </w:rPr>
              <w:t>Identifies and consistently works within the scope of their own role and delegates duties</w:t>
            </w:r>
          </w:p>
          <w:p w14:paraId="18F187D7" w14:textId="77777777" w:rsidR="00AF5330" w:rsidRPr="00440C6E" w:rsidRDefault="00AF5330" w:rsidP="1402F670">
            <w:pPr>
              <w:widowControl w:val="0"/>
              <w:numPr>
                <w:ilvl w:val="0"/>
                <w:numId w:val="22"/>
              </w:numPr>
              <w:rPr>
                <w:rFonts w:eastAsiaTheme="minorEastAsia"/>
              </w:rPr>
            </w:pPr>
            <w:r w:rsidRPr="1402F670">
              <w:rPr>
                <w:rFonts w:eastAsiaTheme="minorEastAsia"/>
              </w:rPr>
              <w:t>Aware of the limitations of their own role and seeks help and support appropriately</w:t>
            </w:r>
          </w:p>
          <w:p w14:paraId="04F4F084" w14:textId="77777777" w:rsidR="00AF5330" w:rsidRPr="00440C6E" w:rsidRDefault="00AF5330" w:rsidP="1402F670">
            <w:pPr>
              <w:widowControl w:val="0"/>
              <w:numPr>
                <w:ilvl w:val="0"/>
                <w:numId w:val="22"/>
              </w:numPr>
              <w:rPr>
                <w:rFonts w:eastAsiaTheme="minorEastAsia"/>
              </w:rPr>
            </w:pPr>
            <w:r w:rsidRPr="1402F670">
              <w:rPr>
                <w:rFonts w:eastAsiaTheme="minorEastAsia"/>
              </w:rPr>
              <w:t>Maintains up-to-date delegation of duties log, records, CVs and training</w:t>
            </w:r>
          </w:p>
          <w:p w14:paraId="43BBAE47" w14:textId="77777777" w:rsidR="00AF5330" w:rsidRPr="00440C6E" w:rsidRDefault="00AF5330" w:rsidP="1402F670">
            <w:pPr>
              <w:widowControl w:val="0"/>
              <w:numPr>
                <w:ilvl w:val="0"/>
                <w:numId w:val="22"/>
              </w:numPr>
              <w:rPr>
                <w:rFonts w:eastAsiaTheme="minorEastAsia"/>
              </w:rPr>
            </w:pPr>
            <w:r w:rsidRPr="1402F670">
              <w:rPr>
                <w:rFonts w:eastAsiaTheme="minorEastAsia"/>
              </w:rPr>
              <w:t>Establishes and maintains effective working relationships with relevant individuals and organisations</w:t>
            </w:r>
          </w:p>
          <w:p w14:paraId="63FEED67" w14:textId="1219A7B9" w:rsidR="00AF5330" w:rsidRPr="00440C6E" w:rsidRDefault="00AF5330" w:rsidP="1402F670">
            <w:pPr>
              <w:widowControl w:val="0"/>
              <w:numPr>
                <w:ilvl w:val="0"/>
                <w:numId w:val="22"/>
              </w:numPr>
              <w:rPr>
                <w:rFonts w:eastAsiaTheme="minorEastAsia"/>
              </w:rPr>
            </w:pPr>
            <w:r w:rsidRPr="1402F670">
              <w:rPr>
                <w:rFonts w:eastAsiaTheme="minorEastAsia"/>
              </w:rPr>
              <w:t>Actively contributes to research team meetings</w:t>
            </w:r>
          </w:p>
        </w:tc>
      </w:tr>
      <w:tr w:rsidR="00AF5330" w:rsidRPr="00440C6E" w14:paraId="0E6409B9" w14:textId="77777777" w:rsidTr="564D1C43">
        <w:trPr>
          <w:trHeight w:val="480"/>
        </w:trPr>
        <w:tc>
          <w:tcPr>
            <w:tcW w:w="9016" w:type="dxa"/>
            <w:gridSpan w:val="4"/>
            <w:shd w:val="clear" w:color="auto" w:fill="D9D9D9" w:themeFill="background1" w:themeFillShade="D9"/>
          </w:tcPr>
          <w:p w14:paraId="354E0D61" w14:textId="77777777" w:rsidR="00AF5330" w:rsidRPr="00440C6E" w:rsidRDefault="00AF5330"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AF5330" w:rsidRPr="00440C6E" w14:paraId="4DD73E17" w14:textId="77777777" w:rsidTr="564D1C43">
        <w:trPr>
          <w:trHeight w:val="480"/>
        </w:trPr>
        <w:tc>
          <w:tcPr>
            <w:tcW w:w="2100" w:type="dxa"/>
          </w:tcPr>
          <w:p w14:paraId="2ED5BCA0" w14:textId="77777777" w:rsidR="00AF5330" w:rsidRPr="00440C6E" w:rsidRDefault="00AF5330" w:rsidP="1402F670">
            <w:pPr>
              <w:rPr>
                <w:rFonts w:eastAsiaTheme="minorEastAsia"/>
                <w:b/>
                <w:bCs/>
                <w:color w:val="000000" w:themeColor="text1"/>
              </w:rPr>
            </w:pPr>
            <w:r w:rsidRPr="1402F670">
              <w:rPr>
                <w:rFonts w:eastAsiaTheme="minorEastAsia"/>
                <w:b/>
                <w:bCs/>
                <w:color w:val="000000" w:themeColor="text1"/>
              </w:rPr>
              <w:t>Level 1</w:t>
            </w:r>
          </w:p>
          <w:p w14:paraId="58B2055D" w14:textId="77777777" w:rsidR="00AF5330" w:rsidRPr="00440C6E" w:rsidRDefault="00AF5330" w:rsidP="1402F670">
            <w:pPr>
              <w:rPr>
                <w:rFonts w:eastAsiaTheme="minorEastAsia"/>
                <w:color w:val="000000" w:themeColor="text1"/>
              </w:rPr>
            </w:pPr>
          </w:p>
          <w:p w14:paraId="4F73C215" w14:textId="77777777" w:rsidR="00AF5330" w:rsidRPr="00440C6E" w:rsidRDefault="00AF5330" w:rsidP="1402F670">
            <w:pPr>
              <w:widowControl w:val="0"/>
              <w:rPr>
                <w:rFonts w:eastAsiaTheme="minorEastAsia"/>
              </w:rPr>
            </w:pPr>
            <w:r w:rsidRPr="1402F670">
              <w:rPr>
                <w:rFonts w:eastAsiaTheme="minorEastAsia"/>
              </w:rPr>
              <w:t>Completes the</w:t>
            </w:r>
          </w:p>
          <w:p w14:paraId="67A90DF6" w14:textId="4E9C3346" w:rsidR="00AF5330" w:rsidRPr="00440C6E" w:rsidRDefault="00AF5330" w:rsidP="1402F670">
            <w:pPr>
              <w:widowControl w:val="0"/>
              <w:rPr>
                <w:rFonts w:eastAsiaTheme="minorEastAsia"/>
              </w:rPr>
            </w:pPr>
            <w:r w:rsidRPr="1402F670">
              <w:rPr>
                <w:rFonts w:eastAsiaTheme="minorEastAsia"/>
              </w:rPr>
              <w:t>Delegation of duties log for a new trial and</w:t>
            </w:r>
          </w:p>
          <w:p w14:paraId="3F098D04" w14:textId="575F6CD9" w:rsidR="341AC882" w:rsidRDefault="341AC882" w:rsidP="1402F670">
            <w:pPr>
              <w:widowControl w:val="0"/>
              <w:rPr>
                <w:rFonts w:eastAsiaTheme="minorEastAsia"/>
              </w:rPr>
            </w:pPr>
          </w:p>
          <w:p w14:paraId="43578AC7" w14:textId="26E229FE" w:rsidR="00AF5330" w:rsidRPr="00440C6E" w:rsidRDefault="00AF5330" w:rsidP="1402F670">
            <w:pPr>
              <w:widowControl w:val="0"/>
              <w:rPr>
                <w:rFonts w:eastAsiaTheme="minorEastAsia"/>
              </w:rPr>
            </w:pPr>
            <w:r w:rsidRPr="1402F670">
              <w:rPr>
                <w:rFonts w:eastAsiaTheme="minorEastAsia"/>
              </w:rPr>
              <w:t>Demonstrates understanding of</w:t>
            </w:r>
          </w:p>
          <w:p w14:paraId="1073D69A" w14:textId="77777777" w:rsidR="00AF5330" w:rsidRPr="00440C6E" w:rsidRDefault="00AF5330" w:rsidP="1402F670">
            <w:pPr>
              <w:widowControl w:val="0"/>
              <w:rPr>
                <w:rFonts w:eastAsiaTheme="minorEastAsia"/>
              </w:rPr>
            </w:pPr>
            <w:r w:rsidRPr="1402F670">
              <w:rPr>
                <w:rFonts w:eastAsiaTheme="minorEastAsia"/>
              </w:rPr>
              <w:t>delegated duties</w:t>
            </w:r>
          </w:p>
          <w:p w14:paraId="46FC9169" w14:textId="77777777" w:rsidR="00AF5330" w:rsidRPr="00440C6E" w:rsidRDefault="00AF5330" w:rsidP="1402F670">
            <w:pPr>
              <w:widowControl w:val="0"/>
              <w:rPr>
                <w:rFonts w:eastAsiaTheme="minorEastAsia"/>
              </w:rPr>
            </w:pPr>
          </w:p>
          <w:p w14:paraId="62633D36" w14:textId="77777777" w:rsidR="00AF5330" w:rsidRPr="00440C6E" w:rsidRDefault="00AF5330" w:rsidP="1402F670">
            <w:pPr>
              <w:widowControl w:val="0"/>
              <w:rPr>
                <w:rFonts w:eastAsiaTheme="minorEastAsia"/>
              </w:rPr>
            </w:pPr>
            <w:r w:rsidRPr="1402F670">
              <w:rPr>
                <w:rFonts w:eastAsiaTheme="minorEastAsia"/>
              </w:rPr>
              <w:t>Consistently seeks</w:t>
            </w:r>
          </w:p>
          <w:p w14:paraId="1430392E" w14:textId="77777777" w:rsidR="00AF5330" w:rsidRPr="00440C6E" w:rsidRDefault="00AF5330" w:rsidP="1402F670">
            <w:pPr>
              <w:widowControl w:val="0"/>
              <w:rPr>
                <w:rFonts w:eastAsiaTheme="minorEastAsia"/>
              </w:rPr>
            </w:pPr>
            <w:r w:rsidRPr="1402F670">
              <w:rPr>
                <w:rFonts w:eastAsiaTheme="minorEastAsia"/>
              </w:rPr>
              <w:t>help and support from</w:t>
            </w:r>
          </w:p>
          <w:p w14:paraId="56324AE8" w14:textId="1E52092E" w:rsidR="00AF5330" w:rsidRPr="00440C6E" w:rsidRDefault="00AF5330" w:rsidP="1402F670">
            <w:pPr>
              <w:widowControl w:val="0"/>
              <w:rPr>
                <w:rFonts w:eastAsiaTheme="minorEastAsia"/>
              </w:rPr>
            </w:pPr>
            <w:r w:rsidRPr="1402F670">
              <w:rPr>
                <w:rFonts w:eastAsiaTheme="minorEastAsia"/>
              </w:rPr>
              <w:t>members of the research team</w:t>
            </w:r>
          </w:p>
          <w:p w14:paraId="62709B05" w14:textId="77777777" w:rsidR="00AF5330" w:rsidRPr="00440C6E" w:rsidRDefault="00AF5330" w:rsidP="1402F670">
            <w:pPr>
              <w:widowControl w:val="0"/>
              <w:rPr>
                <w:rFonts w:eastAsiaTheme="minorEastAsia"/>
              </w:rPr>
            </w:pPr>
          </w:p>
          <w:p w14:paraId="14F7E882" w14:textId="77777777" w:rsidR="00AF5330" w:rsidRPr="00440C6E" w:rsidRDefault="00AF5330" w:rsidP="1402F670">
            <w:pPr>
              <w:widowControl w:val="0"/>
              <w:rPr>
                <w:rFonts w:eastAsiaTheme="minorEastAsia"/>
              </w:rPr>
            </w:pPr>
            <w:r w:rsidRPr="1402F670">
              <w:rPr>
                <w:rFonts w:eastAsiaTheme="minorEastAsia"/>
              </w:rPr>
              <w:t>Can identify key</w:t>
            </w:r>
          </w:p>
          <w:p w14:paraId="059F86F7" w14:textId="77777777" w:rsidR="00AF5330" w:rsidRPr="00440C6E" w:rsidRDefault="00AF5330" w:rsidP="1402F670">
            <w:pPr>
              <w:widowControl w:val="0"/>
              <w:rPr>
                <w:rFonts w:eastAsiaTheme="minorEastAsia"/>
              </w:rPr>
            </w:pPr>
            <w:r w:rsidRPr="1402F670">
              <w:rPr>
                <w:rFonts w:eastAsiaTheme="minorEastAsia"/>
              </w:rPr>
              <w:t>personnel within the</w:t>
            </w:r>
          </w:p>
          <w:p w14:paraId="54096CFF" w14:textId="77777777" w:rsidR="00AF5330" w:rsidRPr="00440C6E" w:rsidRDefault="00AF5330" w:rsidP="1402F670">
            <w:pPr>
              <w:widowControl w:val="0"/>
              <w:rPr>
                <w:rFonts w:eastAsiaTheme="minorEastAsia"/>
              </w:rPr>
            </w:pPr>
            <w:r w:rsidRPr="1402F670">
              <w:rPr>
                <w:rFonts w:eastAsiaTheme="minorEastAsia"/>
              </w:rPr>
              <w:t>clinical research team</w:t>
            </w:r>
          </w:p>
          <w:p w14:paraId="08A7667B" w14:textId="77777777" w:rsidR="00AF5330" w:rsidRPr="00440C6E" w:rsidRDefault="00AF5330" w:rsidP="1402F670">
            <w:pPr>
              <w:widowControl w:val="0"/>
              <w:rPr>
                <w:rFonts w:eastAsiaTheme="minorEastAsia"/>
              </w:rPr>
            </w:pPr>
          </w:p>
          <w:p w14:paraId="0F1D32BA" w14:textId="14137686" w:rsidR="00AF5330" w:rsidRPr="00440C6E" w:rsidRDefault="00AF5330" w:rsidP="1402F670">
            <w:pPr>
              <w:widowControl w:val="0"/>
              <w:rPr>
                <w:rFonts w:eastAsiaTheme="minorEastAsia"/>
              </w:rPr>
            </w:pPr>
            <w:r w:rsidRPr="1402F670">
              <w:rPr>
                <w:rFonts w:eastAsiaTheme="minorEastAsia"/>
              </w:rPr>
              <w:t>Attends relevant</w:t>
            </w:r>
            <w:r w:rsidR="00440C6E" w:rsidRPr="1402F670">
              <w:rPr>
                <w:rFonts w:eastAsiaTheme="minorEastAsia"/>
              </w:rPr>
              <w:t xml:space="preserve"> </w:t>
            </w:r>
            <w:r w:rsidRPr="1402F670">
              <w:rPr>
                <w:rFonts w:eastAsiaTheme="minorEastAsia"/>
              </w:rPr>
              <w:t xml:space="preserve">training in relation </w:t>
            </w:r>
            <w:r w:rsidRPr="1402F670">
              <w:rPr>
                <w:rFonts w:eastAsiaTheme="minorEastAsia"/>
              </w:rPr>
              <w:lastRenderedPageBreak/>
              <w:t>to</w:t>
            </w:r>
          </w:p>
          <w:p w14:paraId="3BED299F" w14:textId="72C16A39" w:rsidR="00AF5330" w:rsidRPr="00440C6E" w:rsidRDefault="00AF5330" w:rsidP="1402F670">
            <w:pPr>
              <w:widowControl w:val="0"/>
              <w:rPr>
                <w:rFonts w:eastAsiaTheme="minorEastAsia"/>
              </w:rPr>
            </w:pPr>
            <w:r w:rsidRPr="1402F670">
              <w:rPr>
                <w:rFonts w:eastAsiaTheme="minorEastAsia"/>
              </w:rPr>
              <w:t>the requirements of the study protocol</w:t>
            </w:r>
          </w:p>
        </w:tc>
        <w:tc>
          <w:tcPr>
            <w:tcW w:w="2385" w:type="dxa"/>
          </w:tcPr>
          <w:p w14:paraId="14629B72" w14:textId="77777777" w:rsidR="00AF5330" w:rsidRPr="00440C6E" w:rsidRDefault="00AF5330" w:rsidP="1402F670">
            <w:pPr>
              <w:widowControl w:val="0"/>
              <w:rPr>
                <w:rFonts w:eastAsiaTheme="minorEastAsia"/>
                <w:b/>
                <w:bCs/>
                <w:color w:val="000000" w:themeColor="text1"/>
              </w:rPr>
            </w:pPr>
            <w:r w:rsidRPr="1402F670">
              <w:rPr>
                <w:rFonts w:eastAsiaTheme="minorEastAsia"/>
                <w:b/>
                <w:bCs/>
                <w:color w:val="000000" w:themeColor="text1"/>
              </w:rPr>
              <w:lastRenderedPageBreak/>
              <w:t>Level 2</w:t>
            </w:r>
          </w:p>
          <w:p w14:paraId="3E9961BA" w14:textId="536C2FB6" w:rsidR="00AF5330" w:rsidRPr="00440C6E" w:rsidRDefault="00AF5330" w:rsidP="1402F670">
            <w:pPr>
              <w:widowControl w:val="0"/>
              <w:rPr>
                <w:rFonts w:eastAsiaTheme="minorEastAsia"/>
                <w:color w:val="434343"/>
                <w:lang w:eastAsia="en-GB"/>
              </w:rPr>
            </w:pPr>
            <w:r>
              <w:br/>
            </w:r>
            <w:r w:rsidRPr="1402F670">
              <w:rPr>
                <w:rFonts w:eastAsiaTheme="minorEastAsia"/>
                <w:color w:val="434343"/>
                <w:lang w:eastAsia="en-GB"/>
              </w:rPr>
              <w:t>Able to differentiate</w:t>
            </w:r>
            <w:r w:rsidR="00440C6E" w:rsidRPr="1402F670">
              <w:rPr>
                <w:rFonts w:eastAsiaTheme="minorEastAsia"/>
                <w:color w:val="434343"/>
                <w:lang w:eastAsia="en-GB"/>
              </w:rPr>
              <w:t xml:space="preserve"> </w:t>
            </w:r>
            <w:r w:rsidRPr="1402F670">
              <w:rPr>
                <w:rFonts w:eastAsiaTheme="minorEastAsia"/>
                <w:color w:val="434343"/>
                <w:lang w:eastAsia="en-GB"/>
              </w:rPr>
              <w:t>between the roles and</w:t>
            </w:r>
          </w:p>
          <w:p w14:paraId="1D46E6E7" w14:textId="77777777"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delegated duties of key</w:t>
            </w:r>
          </w:p>
          <w:p w14:paraId="4414E696" w14:textId="77777777"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personnel within the</w:t>
            </w:r>
          </w:p>
          <w:p w14:paraId="70DEEAF2" w14:textId="77777777"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clinical research team</w:t>
            </w:r>
          </w:p>
          <w:p w14:paraId="32E839AE" w14:textId="77777777" w:rsidR="00AF5330" w:rsidRPr="00440C6E" w:rsidRDefault="00AF5330" w:rsidP="1402F670">
            <w:pPr>
              <w:widowControl w:val="0"/>
              <w:rPr>
                <w:rFonts w:eastAsiaTheme="minorEastAsia"/>
                <w:color w:val="434343"/>
                <w:lang w:eastAsia="en-GB"/>
              </w:rPr>
            </w:pPr>
          </w:p>
          <w:p w14:paraId="2EB3F673" w14:textId="5C3C5B99"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Articulates their own</w:t>
            </w:r>
            <w:r w:rsidR="00440C6E" w:rsidRPr="1402F670">
              <w:rPr>
                <w:rFonts w:eastAsiaTheme="minorEastAsia"/>
                <w:color w:val="434343"/>
                <w:lang w:eastAsia="en-GB"/>
              </w:rPr>
              <w:t xml:space="preserve"> </w:t>
            </w:r>
            <w:r w:rsidRPr="1402F670">
              <w:rPr>
                <w:rFonts w:eastAsiaTheme="minorEastAsia"/>
                <w:color w:val="434343"/>
                <w:lang w:eastAsia="en-GB"/>
              </w:rPr>
              <w:t>responsibilities and</w:t>
            </w:r>
          </w:p>
          <w:p w14:paraId="4902726B" w14:textId="77777777"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recognises the boundary of their own role and when to refer to others</w:t>
            </w:r>
          </w:p>
          <w:p w14:paraId="7DEC4823" w14:textId="77777777" w:rsidR="00AF5330" w:rsidRPr="00440C6E" w:rsidRDefault="00AF5330" w:rsidP="1402F670">
            <w:pPr>
              <w:widowControl w:val="0"/>
              <w:rPr>
                <w:rFonts w:eastAsiaTheme="minorEastAsia"/>
                <w:color w:val="434343"/>
                <w:lang w:eastAsia="en-GB"/>
              </w:rPr>
            </w:pPr>
          </w:p>
          <w:p w14:paraId="045D6A4D" w14:textId="648A64A7"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Consistently works</w:t>
            </w:r>
            <w:r w:rsidR="00440C6E" w:rsidRPr="1402F670">
              <w:rPr>
                <w:rFonts w:eastAsiaTheme="minorEastAsia"/>
                <w:color w:val="434343"/>
                <w:lang w:eastAsia="en-GB"/>
              </w:rPr>
              <w:t xml:space="preserve"> </w:t>
            </w:r>
            <w:r w:rsidRPr="1402F670">
              <w:rPr>
                <w:rFonts w:eastAsiaTheme="minorEastAsia"/>
                <w:color w:val="434343"/>
                <w:lang w:eastAsia="en-GB"/>
              </w:rPr>
              <w:t>within the scope of their</w:t>
            </w:r>
            <w:r w:rsidR="00440C6E" w:rsidRPr="1402F670">
              <w:rPr>
                <w:rFonts w:eastAsiaTheme="minorEastAsia"/>
                <w:color w:val="434343"/>
                <w:lang w:eastAsia="en-GB"/>
              </w:rPr>
              <w:t xml:space="preserve"> </w:t>
            </w:r>
            <w:r w:rsidRPr="1402F670">
              <w:rPr>
                <w:rFonts w:eastAsiaTheme="minorEastAsia"/>
                <w:color w:val="434343"/>
                <w:lang w:eastAsia="en-GB"/>
              </w:rPr>
              <w:t>own role and delegated</w:t>
            </w:r>
            <w:r w:rsidR="00440C6E" w:rsidRPr="1402F670">
              <w:rPr>
                <w:rFonts w:eastAsiaTheme="minorEastAsia"/>
                <w:color w:val="434343"/>
                <w:lang w:eastAsia="en-GB"/>
              </w:rPr>
              <w:t xml:space="preserve"> </w:t>
            </w:r>
            <w:r w:rsidRPr="1402F670">
              <w:rPr>
                <w:rFonts w:eastAsiaTheme="minorEastAsia"/>
                <w:color w:val="434343"/>
                <w:lang w:eastAsia="en-GB"/>
              </w:rPr>
              <w:t>duties; seeks help from</w:t>
            </w:r>
            <w:r w:rsidR="14777CC9" w:rsidRPr="1402F670">
              <w:rPr>
                <w:rFonts w:eastAsiaTheme="minorEastAsia"/>
                <w:color w:val="434343"/>
                <w:lang w:eastAsia="en-GB"/>
              </w:rPr>
              <w:t xml:space="preserve"> </w:t>
            </w:r>
            <w:r w:rsidRPr="1402F670">
              <w:rPr>
                <w:rFonts w:eastAsiaTheme="minorEastAsia"/>
                <w:color w:val="434343"/>
                <w:lang w:eastAsia="en-GB"/>
              </w:rPr>
              <w:t>appropriate members</w:t>
            </w:r>
          </w:p>
          <w:p w14:paraId="0EC3C42C" w14:textId="77777777" w:rsidR="00AF5330" w:rsidRPr="00440C6E" w:rsidRDefault="00AF5330" w:rsidP="1402F670">
            <w:pPr>
              <w:widowControl w:val="0"/>
              <w:rPr>
                <w:rFonts w:eastAsiaTheme="minorEastAsia"/>
                <w:color w:val="434343"/>
                <w:lang w:eastAsia="en-GB"/>
              </w:rPr>
            </w:pPr>
            <w:r w:rsidRPr="1402F670">
              <w:rPr>
                <w:rFonts w:eastAsiaTheme="minorEastAsia"/>
                <w:color w:val="434343"/>
                <w:lang w:eastAsia="en-GB"/>
              </w:rPr>
              <w:t>of the team</w:t>
            </w:r>
          </w:p>
          <w:p w14:paraId="0912D998" w14:textId="2F7B34C5" w:rsidR="341AC882" w:rsidRDefault="341AC882" w:rsidP="1402F670">
            <w:pPr>
              <w:widowControl w:val="0"/>
              <w:rPr>
                <w:rFonts w:eastAsiaTheme="minorEastAsia"/>
                <w:color w:val="434343"/>
                <w:lang w:eastAsia="en-GB"/>
              </w:rPr>
            </w:pPr>
          </w:p>
          <w:p w14:paraId="3AB999F9" w14:textId="0749884E" w:rsidR="00AF5330" w:rsidRPr="00440C6E" w:rsidRDefault="00AF5330" w:rsidP="1402F670">
            <w:pPr>
              <w:rPr>
                <w:rFonts w:eastAsiaTheme="minorEastAsia"/>
                <w:color w:val="000000" w:themeColor="text1"/>
              </w:rPr>
            </w:pPr>
            <w:r w:rsidRPr="1402F670">
              <w:rPr>
                <w:rFonts w:eastAsiaTheme="minorEastAsia"/>
                <w:color w:val="434343"/>
                <w:lang w:eastAsia="en-GB"/>
              </w:rPr>
              <w:lastRenderedPageBreak/>
              <w:t>Identify relevant training for the requirements of the study protocol</w:t>
            </w:r>
          </w:p>
        </w:tc>
        <w:tc>
          <w:tcPr>
            <w:tcW w:w="2400" w:type="dxa"/>
          </w:tcPr>
          <w:p w14:paraId="7D54AC30" w14:textId="77777777" w:rsidR="00AF5330" w:rsidRPr="00440C6E" w:rsidRDefault="00AF5330" w:rsidP="1402F670">
            <w:pPr>
              <w:widowControl w:val="0"/>
              <w:rPr>
                <w:rFonts w:eastAsiaTheme="minorEastAsia"/>
                <w:b/>
                <w:bCs/>
                <w:color w:val="000000" w:themeColor="text1"/>
              </w:rPr>
            </w:pPr>
            <w:r w:rsidRPr="1402F670">
              <w:rPr>
                <w:rFonts w:eastAsiaTheme="minorEastAsia"/>
                <w:b/>
                <w:bCs/>
                <w:color w:val="000000" w:themeColor="text1"/>
              </w:rPr>
              <w:lastRenderedPageBreak/>
              <w:t>Level 3</w:t>
            </w:r>
          </w:p>
          <w:p w14:paraId="65E44B9D" w14:textId="409A0451" w:rsidR="00AF5330" w:rsidRPr="00440C6E" w:rsidRDefault="00AF5330" w:rsidP="1402F670">
            <w:pPr>
              <w:widowControl w:val="0"/>
              <w:rPr>
                <w:rFonts w:eastAsiaTheme="minorEastAsia"/>
              </w:rPr>
            </w:pPr>
            <w:r>
              <w:br/>
            </w:r>
            <w:r w:rsidRPr="1402F670">
              <w:rPr>
                <w:rFonts w:eastAsiaTheme="minorEastAsia"/>
              </w:rPr>
              <w:t>Consistently works</w:t>
            </w:r>
            <w:r w:rsidR="00440C6E" w:rsidRPr="1402F670">
              <w:rPr>
                <w:rFonts w:eastAsiaTheme="minorEastAsia"/>
              </w:rPr>
              <w:t xml:space="preserve"> </w:t>
            </w:r>
            <w:r w:rsidRPr="1402F670">
              <w:rPr>
                <w:rFonts w:eastAsiaTheme="minorEastAsia"/>
              </w:rPr>
              <w:t>within the scope of their</w:t>
            </w:r>
            <w:r w:rsidR="00440C6E" w:rsidRPr="1402F670">
              <w:rPr>
                <w:rFonts w:eastAsiaTheme="minorEastAsia"/>
              </w:rPr>
              <w:t xml:space="preserve"> </w:t>
            </w:r>
            <w:r w:rsidRPr="1402F670">
              <w:rPr>
                <w:rFonts w:eastAsiaTheme="minorEastAsia"/>
              </w:rPr>
              <w:t>own role and delegated</w:t>
            </w:r>
            <w:r w:rsidR="00440C6E" w:rsidRPr="1402F670">
              <w:rPr>
                <w:rFonts w:eastAsiaTheme="minorEastAsia"/>
              </w:rPr>
              <w:t xml:space="preserve"> </w:t>
            </w:r>
            <w:r w:rsidRPr="1402F670">
              <w:rPr>
                <w:rFonts w:eastAsiaTheme="minorEastAsia"/>
              </w:rPr>
              <w:t>duties</w:t>
            </w:r>
          </w:p>
          <w:p w14:paraId="0235B502" w14:textId="77777777" w:rsidR="00AF5330" w:rsidRPr="00440C6E" w:rsidRDefault="00AF5330" w:rsidP="1402F670">
            <w:pPr>
              <w:widowControl w:val="0"/>
              <w:rPr>
                <w:rFonts w:eastAsiaTheme="minorEastAsia"/>
              </w:rPr>
            </w:pPr>
          </w:p>
          <w:p w14:paraId="616DC193" w14:textId="77777777" w:rsidR="00AF5330" w:rsidRPr="00440C6E" w:rsidRDefault="00AF5330" w:rsidP="1402F670">
            <w:pPr>
              <w:widowControl w:val="0"/>
              <w:rPr>
                <w:rFonts w:eastAsiaTheme="minorEastAsia"/>
              </w:rPr>
            </w:pPr>
            <w:r w:rsidRPr="1402F670">
              <w:rPr>
                <w:rFonts w:eastAsiaTheme="minorEastAsia"/>
              </w:rPr>
              <w:t>Promotes team working</w:t>
            </w:r>
          </w:p>
          <w:p w14:paraId="4AA818EB" w14:textId="77777777" w:rsidR="00AF5330" w:rsidRPr="00440C6E" w:rsidRDefault="00AF5330" w:rsidP="1402F670">
            <w:pPr>
              <w:widowControl w:val="0"/>
              <w:rPr>
                <w:rFonts w:eastAsiaTheme="minorEastAsia"/>
              </w:rPr>
            </w:pPr>
          </w:p>
          <w:p w14:paraId="2DD0CB29" w14:textId="77777777" w:rsidR="00AF5330" w:rsidRPr="00440C6E" w:rsidRDefault="00AF5330" w:rsidP="1402F670">
            <w:pPr>
              <w:widowControl w:val="0"/>
              <w:rPr>
                <w:rFonts w:eastAsiaTheme="minorEastAsia"/>
              </w:rPr>
            </w:pPr>
            <w:r w:rsidRPr="1402F670">
              <w:rPr>
                <w:rFonts w:eastAsiaTheme="minorEastAsia"/>
              </w:rPr>
              <w:t>Demonstrates a</w:t>
            </w:r>
          </w:p>
          <w:p w14:paraId="3E0EAAED" w14:textId="77777777" w:rsidR="00AF5330" w:rsidRPr="00440C6E" w:rsidRDefault="00AF5330" w:rsidP="1402F670">
            <w:pPr>
              <w:widowControl w:val="0"/>
              <w:rPr>
                <w:rFonts w:eastAsiaTheme="minorEastAsia"/>
              </w:rPr>
            </w:pPr>
            <w:r w:rsidRPr="1402F670">
              <w:rPr>
                <w:rFonts w:eastAsiaTheme="minorEastAsia"/>
              </w:rPr>
              <w:t>comprehensive</w:t>
            </w:r>
          </w:p>
          <w:p w14:paraId="53C0276E" w14:textId="77777777" w:rsidR="00AF5330" w:rsidRPr="00440C6E" w:rsidRDefault="00AF5330" w:rsidP="1402F670">
            <w:pPr>
              <w:widowControl w:val="0"/>
              <w:rPr>
                <w:rFonts w:eastAsiaTheme="minorEastAsia"/>
              </w:rPr>
            </w:pPr>
            <w:r w:rsidRPr="1402F670">
              <w:rPr>
                <w:rFonts w:eastAsiaTheme="minorEastAsia"/>
              </w:rPr>
              <w:t>understanding of the</w:t>
            </w:r>
          </w:p>
          <w:p w14:paraId="0DB57EEE" w14:textId="77777777" w:rsidR="00AF5330" w:rsidRPr="00440C6E" w:rsidRDefault="00AF5330" w:rsidP="1402F670">
            <w:pPr>
              <w:widowControl w:val="0"/>
              <w:rPr>
                <w:rFonts w:eastAsiaTheme="minorEastAsia"/>
              </w:rPr>
            </w:pPr>
            <w:r w:rsidRPr="1402F670">
              <w:rPr>
                <w:rFonts w:eastAsiaTheme="minorEastAsia"/>
              </w:rPr>
              <w:t>roles and responsibilities</w:t>
            </w:r>
          </w:p>
          <w:p w14:paraId="06D32D62" w14:textId="77777777" w:rsidR="00AF5330" w:rsidRPr="00440C6E" w:rsidRDefault="00AF5330" w:rsidP="1402F670">
            <w:pPr>
              <w:widowControl w:val="0"/>
              <w:rPr>
                <w:rFonts w:eastAsiaTheme="minorEastAsia"/>
              </w:rPr>
            </w:pPr>
            <w:r w:rsidRPr="1402F670">
              <w:rPr>
                <w:rFonts w:eastAsiaTheme="minorEastAsia"/>
              </w:rPr>
              <w:t>of key personnel within</w:t>
            </w:r>
          </w:p>
          <w:p w14:paraId="6E80AF90" w14:textId="77777777" w:rsidR="00AF5330" w:rsidRPr="00440C6E" w:rsidRDefault="00AF5330" w:rsidP="1402F670">
            <w:pPr>
              <w:widowControl w:val="0"/>
              <w:rPr>
                <w:rFonts w:eastAsiaTheme="minorEastAsia"/>
              </w:rPr>
            </w:pPr>
            <w:r w:rsidRPr="1402F670">
              <w:rPr>
                <w:rFonts w:eastAsiaTheme="minorEastAsia"/>
              </w:rPr>
              <w:t>the clinical research</w:t>
            </w:r>
          </w:p>
          <w:p w14:paraId="59DC1289" w14:textId="77777777" w:rsidR="00AF5330" w:rsidRPr="00440C6E" w:rsidRDefault="00AF5330" w:rsidP="1402F670">
            <w:pPr>
              <w:widowControl w:val="0"/>
              <w:rPr>
                <w:rFonts w:eastAsiaTheme="minorEastAsia"/>
              </w:rPr>
            </w:pPr>
            <w:r w:rsidRPr="1402F670">
              <w:rPr>
                <w:rFonts w:eastAsiaTheme="minorEastAsia"/>
              </w:rPr>
              <w:t>environment</w:t>
            </w:r>
          </w:p>
          <w:p w14:paraId="6ABFE8E9" w14:textId="77777777" w:rsidR="00AF5330" w:rsidRPr="00440C6E" w:rsidRDefault="00AF5330" w:rsidP="1402F670">
            <w:pPr>
              <w:widowControl w:val="0"/>
              <w:rPr>
                <w:rFonts w:eastAsiaTheme="minorEastAsia"/>
              </w:rPr>
            </w:pPr>
          </w:p>
          <w:p w14:paraId="5F5715FF" w14:textId="77777777" w:rsidR="00AF5330" w:rsidRPr="00440C6E" w:rsidRDefault="00AF5330" w:rsidP="1402F670">
            <w:pPr>
              <w:widowControl w:val="0"/>
              <w:rPr>
                <w:rFonts w:eastAsiaTheme="minorEastAsia"/>
              </w:rPr>
            </w:pPr>
            <w:r w:rsidRPr="1402F670">
              <w:rPr>
                <w:rFonts w:eastAsiaTheme="minorEastAsia"/>
              </w:rPr>
              <w:t>Establishes and</w:t>
            </w:r>
          </w:p>
          <w:p w14:paraId="66D76E58" w14:textId="13FE7F57" w:rsidR="00AF5330" w:rsidRPr="00440C6E" w:rsidRDefault="00AF5330" w:rsidP="1402F670">
            <w:pPr>
              <w:widowControl w:val="0"/>
              <w:rPr>
                <w:rFonts w:eastAsiaTheme="minorEastAsia"/>
              </w:rPr>
            </w:pPr>
            <w:r w:rsidRPr="1402F670">
              <w:rPr>
                <w:rFonts w:eastAsiaTheme="minorEastAsia"/>
              </w:rPr>
              <w:t>maintains effective</w:t>
            </w:r>
            <w:r w:rsidR="00440C6E" w:rsidRPr="1402F670">
              <w:rPr>
                <w:rFonts w:eastAsiaTheme="minorEastAsia"/>
              </w:rPr>
              <w:t xml:space="preserve"> </w:t>
            </w:r>
            <w:r w:rsidRPr="1402F670">
              <w:rPr>
                <w:rFonts w:eastAsiaTheme="minorEastAsia"/>
              </w:rPr>
              <w:t>working relations with</w:t>
            </w:r>
          </w:p>
          <w:p w14:paraId="71B123C5" w14:textId="77777777" w:rsidR="00AF5330" w:rsidRPr="00440C6E" w:rsidRDefault="00AF5330" w:rsidP="1402F670">
            <w:pPr>
              <w:widowControl w:val="0"/>
              <w:rPr>
                <w:rFonts w:eastAsiaTheme="minorEastAsia"/>
              </w:rPr>
            </w:pPr>
            <w:r w:rsidRPr="1402F670">
              <w:rPr>
                <w:rFonts w:eastAsiaTheme="minorEastAsia"/>
              </w:rPr>
              <w:t>relevant individuals and</w:t>
            </w:r>
          </w:p>
          <w:p w14:paraId="6918B3D8" w14:textId="33B63BCC" w:rsidR="00AF5330" w:rsidRPr="00440C6E" w:rsidRDefault="00AF5330" w:rsidP="1402F670">
            <w:pPr>
              <w:rPr>
                <w:rFonts w:eastAsiaTheme="minorEastAsia"/>
                <w:color w:val="000000" w:themeColor="text1"/>
              </w:rPr>
            </w:pPr>
            <w:r w:rsidRPr="1402F670">
              <w:rPr>
                <w:rFonts w:eastAsiaTheme="minorEastAsia"/>
              </w:rPr>
              <w:t>organisations</w:t>
            </w:r>
          </w:p>
        </w:tc>
        <w:tc>
          <w:tcPr>
            <w:tcW w:w="2131" w:type="dxa"/>
          </w:tcPr>
          <w:p w14:paraId="73B86525" w14:textId="77777777" w:rsidR="00AF5330" w:rsidRPr="00440C6E" w:rsidRDefault="00AF5330" w:rsidP="1402F670">
            <w:pPr>
              <w:widowControl w:val="0"/>
              <w:rPr>
                <w:rFonts w:eastAsiaTheme="minorEastAsia"/>
                <w:b/>
                <w:bCs/>
                <w:color w:val="000000" w:themeColor="text1"/>
              </w:rPr>
            </w:pPr>
            <w:r w:rsidRPr="1402F670">
              <w:rPr>
                <w:rFonts w:eastAsiaTheme="minorEastAsia"/>
                <w:b/>
                <w:bCs/>
                <w:color w:val="000000" w:themeColor="text1"/>
              </w:rPr>
              <w:t>Level 4</w:t>
            </w:r>
          </w:p>
          <w:p w14:paraId="0663BD15" w14:textId="296F6AAD" w:rsidR="00AF5330" w:rsidRPr="00440C6E" w:rsidRDefault="00AF5330" w:rsidP="1402F670">
            <w:pPr>
              <w:widowControl w:val="0"/>
              <w:rPr>
                <w:rFonts w:eastAsiaTheme="minorEastAsia"/>
              </w:rPr>
            </w:pPr>
            <w:r>
              <w:br/>
            </w:r>
            <w:r w:rsidRPr="1402F670">
              <w:rPr>
                <w:rFonts w:eastAsiaTheme="minorEastAsia"/>
              </w:rPr>
              <w:t>Ensures</w:t>
            </w:r>
            <w:r w:rsidR="00440C6E" w:rsidRPr="1402F670">
              <w:rPr>
                <w:rFonts w:eastAsiaTheme="minorEastAsia"/>
              </w:rPr>
              <w:t xml:space="preserve"> </w:t>
            </w:r>
            <w:r w:rsidRPr="1402F670">
              <w:rPr>
                <w:rFonts w:eastAsiaTheme="minorEastAsia"/>
              </w:rPr>
              <w:t>comprehensive</w:t>
            </w:r>
            <w:r w:rsidR="00440C6E" w:rsidRPr="1402F670">
              <w:rPr>
                <w:rFonts w:eastAsiaTheme="minorEastAsia"/>
              </w:rPr>
              <w:t xml:space="preserve"> </w:t>
            </w:r>
            <w:r w:rsidRPr="1402F670">
              <w:rPr>
                <w:rFonts w:eastAsiaTheme="minorEastAsia"/>
              </w:rPr>
              <w:t>induction is provided for all new staff</w:t>
            </w:r>
          </w:p>
          <w:p w14:paraId="3B598507" w14:textId="77777777" w:rsidR="00AF5330" w:rsidRPr="00440C6E" w:rsidRDefault="00AF5330" w:rsidP="1402F670">
            <w:pPr>
              <w:widowControl w:val="0"/>
              <w:rPr>
                <w:rFonts w:eastAsiaTheme="minorEastAsia"/>
              </w:rPr>
            </w:pPr>
          </w:p>
          <w:p w14:paraId="7451326F" w14:textId="77777777" w:rsidR="00AF5330" w:rsidRPr="00440C6E" w:rsidRDefault="00AF5330" w:rsidP="1402F670">
            <w:pPr>
              <w:widowControl w:val="0"/>
              <w:rPr>
                <w:rFonts w:eastAsiaTheme="minorEastAsia"/>
              </w:rPr>
            </w:pPr>
            <w:r w:rsidRPr="1402F670">
              <w:rPr>
                <w:rFonts w:eastAsiaTheme="minorEastAsia"/>
              </w:rPr>
              <w:t>Demonstrates</w:t>
            </w:r>
          </w:p>
          <w:p w14:paraId="6A08C4CF" w14:textId="77777777" w:rsidR="00AF5330" w:rsidRPr="00440C6E" w:rsidRDefault="00AF5330" w:rsidP="1402F670">
            <w:pPr>
              <w:widowControl w:val="0"/>
              <w:rPr>
                <w:rFonts w:eastAsiaTheme="minorEastAsia"/>
              </w:rPr>
            </w:pPr>
            <w:r w:rsidRPr="1402F670">
              <w:rPr>
                <w:rFonts w:eastAsiaTheme="minorEastAsia"/>
              </w:rPr>
              <w:t>leadership by:</w:t>
            </w:r>
          </w:p>
          <w:p w14:paraId="6D731608" w14:textId="77777777" w:rsidR="00AF5330" w:rsidRPr="00440C6E" w:rsidRDefault="00AF5330" w:rsidP="1402F670">
            <w:pPr>
              <w:widowControl w:val="0"/>
              <w:rPr>
                <w:rFonts w:eastAsiaTheme="minorEastAsia"/>
              </w:rPr>
            </w:pPr>
          </w:p>
          <w:p w14:paraId="73213321" w14:textId="77777777" w:rsidR="00AF5330" w:rsidRPr="00440C6E" w:rsidRDefault="00AF5330" w:rsidP="1402F670">
            <w:pPr>
              <w:widowControl w:val="0"/>
              <w:rPr>
                <w:rFonts w:eastAsiaTheme="minorEastAsia"/>
              </w:rPr>
            </w:pPr>
            <w:r w:rsidRPr="1402F670">
              <w:rPr>
                <w:rFonts w:eastAsiaTheme="minorEastAsia"/>
              </w:rPr>
              <w:t>- contributing to the</w:t>
            </w:r>
          </w:p>
          <w:p w14:paraId="5BB36D80" w14:textId="77777777" w:rsidR="00AF5330" w:rsidRPr="00440C6E" w:rsidRDefault="00AF5330" w:rsidP="1402F670">
            <w:pPr>
              <w:widowControl w:val="0"/>
              <w:rPr>
                <w:rFonts w:eastAsiaTheme="minorEastAsia"/>
              </w:rPr>
            </w:pPr>
            <w:r w:rsidRPr="1402F670">
              <w:rPr>
                <w:rFonts w:eastAsiaTheme="minorEastAsia"/>
              </w:rPr>
              <w:t>development and</w:t>
            </w:r>
          </w:p>
          <w:p w14:paraId="0D7CB2BA" w14:textId="77777777" w:rsidR="00AF5330" w:rsidRPr="00440C6E" w:rsidRDefault="00AF5330" w:rsidP="1402F670">
            <w:pPr>
              <w:widowControl w:val="0"/>
              <w:rPr>
                <w:rFonts w:eastAsiaTheme="minorEastAsia"/>
              </w:rPr>
            </w:pPr>
            <w:r w:rsidRPr="1402F670">
              <w:rPr>
                <w:rFonts w:eastAsiaTheme="minorEastAsia"/>
              </w:rPr>
              <w:t>training of colleagues</w:t>
            </w:r>
          </w:p>
          <w:p w14:paraId="03E13A47" w14:textId="77777777" w:rsidR="00AF5330" w:rsidRPr="00440C6E" w:rsidRDefault="00AF5330" w:rsidP="1402F670">
            <w:pPr>
              <w:widowControl w:val="0"/>
              <w:rPr>
                <w:rFonts w:eastAsiaTheme="minorEastAsia"/>
              </w:rPr>
            </w:pPr>
          </w:p>
          <w:p w14:paraId="72856BD0" w14:textId="77777777" w:rsidR="00AF5330" w:rsidRPr="00440C6E" w:rsidRDefault="00AF5330" w:rsidP="1402F670">
            <w:pPr>
              <w:widowControl w:val="0"/>
              <w:rPr>
                <w:rFonts w:eastAsiaTheme="minorEastAsia"/>
              </w:rPr>
            </w:pPr>
            <w:r w:rsidRPr="1402F670">
              <w:rPr>
                <w:rFonts w:eastAsiaTheme="minorEastAsia"/>
              </w:rPr>
              <w:t>- efficient and effective</w:t>
            </w:r>
          </w:p>
          <w:p w14:paraId="03860958" w14:textId="77777777" w:rsidR="00AF5330" w:rsidRPr="00440C6E" w:rsidRDefault="00AF5330" w:rsidP="1402F670">
            <w:pPr>
              <w:widowControl w:val="0"/>
              <w:rPr>
                <w:rFonts w:eastAsiaTheme="minorEastAsia"/>
              </w:rPr>
            </w:pPr>
            <w:r w:rsidRPr="1402F670">
              <w:rPr>
                <w:rFonts w:eastAsiaTheme="minorEastAsia"/>
              </w:rPr>
              <w:t>networking</w:t>
            </w:r>
          </w:p>
          <w:p w14:paraId="48213555" w14:textId="77777777" w:rsidR="00AF5330" w:rsidRPr="00440C6E" w:rsidRDefault="00AF5330" w:rsidP="1402F670">
            <w:pPr>
              <w:widowControl w:val="0"/>
              <w:rPr>
                <w:rFonts w:eastAsiaTheme="minorEastAsia"/>
              </w:rPr>
            </w:pPr>
          </w:p>
          <w:p w14:paraId="3D07D8D8" w14:textId="77777777" w:rsidR="00AF5330" w:rsidRPr="00440C6E" w:rsidRDefault="00AF5330" w:rsidP="1402F670">
            <w:pPr>
              <w:widowControl w:val="0"/>
              <w:rPr>
                <w:rFonts w:eastAsiaTheme="minorEastAsia"/>
              </w:rPr>
            </w:pPr>
            <w:r w:rsidRPr="1402F670">
              <w:rPr>
                <w:rFonts w:eastAsiaTheme="minorEastAsia"/>
              </w:rPr>
              <w:t>-  proactively monitoring</w:t>
            </w:r>
          </w:p>
          <w:p w14:paraId="71169D93" w14:textId="77777777" w:rsidR="00AF5330" w:rsidRPr="00440C6E" w:rsidRDefault="00AF5330" w:rsidP="1402F670">
            <w:pPr>
              <w:widowControl w:val="0"/>
              <w:rPr>
                <w:rFonts w:eastAsiaTheme="minorEastAsia"/>
              </w:rPr>
            </w:pPr>
            <w:r w:rsidRPr="1402F670">
              <w:rPr>
                <w:rFonts w:eastAsiaTheme="minorEastAsia"/>
              </w:rPr>
              <w:t>and dealing with</w:t>
            </w:r>
          </w:p>
          <w:p w14:paraId="3B2FBD7B" w14:textId="03A4C485" w:rsidR="00AF5330" w:rsidRPr="00440C6E" w:rsidRDefault="00AF5330" w:rsidP="50EC4BA3">
            <w:pPr>
              <w:widowControl w:val="0"/>
              <w:rPr>
                <w:rFonts w:eastAsiaTheme="minorEastAsia"/>
                <w:color w:val="000000" w:themeColor="text1"/>
              </w:rPr>
            </w:pPr>
            <w:r w:rsidRPr="50EC4BA3">
              <w:rPr>
                <w:rFonts w:eastAsiaTheme="minorEastAsia"/>
              </w:rPr>
              <w:t>issues appropriately</w:t>
            </w:r>
          </w:p>
          <w:p w14:paraId="208A1473" w14:textId="5094DF26" w:rsidR="00AF5330" w:rsidRPr="00440C6E" w:rsidRDefault="00AF5330" w:rsidP="50EC4BA3">
            <w:pPr>
              <w:widowControl w:val="0"/>
              <w:rPr>
                <w:rFonts w:eastAsiaTheme="minorEastAsia"/>
              </w:rPr>
            </w:pPr>
          </w:p>
          <w:p w14:paraId="4C1A8614" w14:textId="7ADF0488" w:rsidR="00AF5330" w:rsidRPr="00440C6E" w:rsidRDefault="00AF5330" w:rsidP="50EC4BA3">
            <w:pPr>
              <w:widowControl w:val="0"/>
              <w:rPr>
                <w:rFonts w:eastAsiaTheme="minorEastAsia"/>
              </w:rPr>
            </w:pPr>
          </w:p>
          <w:p w14:paraId="16D0249F" w14:textId="6574BD0A" w:rsidR="00AF5330" w:rsidRPr="00440C6E" w:rsidRDefault="00AF5330" w:rsidP="50EC4BA3">
            <w:pPr>
              <w:widowControl w:val="0"/>
              <w:rPr>
                <w:rFonts w:eastAsiaTheme="minorEastAsia"/>
              </w:rPr>
            </w:pPr>
          </w:p>
          <w:p w14:paraId="71548826" w14:textId="4731EF2F" w:rsidR="00AF5330" w:rsidRPr="00440C6E" w:rsidRDefault="00AF5330" w:rsidP="50EC4BA3">
            <w:pPr>
              <w:widowControl w:val="0"/>
              <w:rPr>
                <w:rFonts w:eastAsiaTheme="minorEastAsia"/>
              </w:rPr>
            </w:pPr>
          </w:p>
          <w:p w14:paraId="030859F5" w14:textId="50240E3F" w:rsidR="00AF5330" w:rsidRPr="00440C6E" w:rsidRDefault="00AF5330" w:rsidP="50EC4BA3">
            <w:pPr>
              <w:widowControl w:val="0"/>
              <w:rPr>
                <w:rFonts w:eastAsiaTheme="minorEastAsia"/>
              </w:rPr>
            </w:pPr>
          </w:p>
          <w:p w14:paraId="4B105D47" w14:textId="4C98343A" w:rsidR="00AF5330" w:rsidRPr="00440C6E" w:rsidRDefault="00AF5330" w:rsidP="50EC4BA3">
            <w:pPr>
              <w:widowControl w:val="0"/>
              <w:rPr>
                <w:rFonts w:eastAsiaTheme="minorEastAsia"/>
              </w:rPr>
            </w:pPr>
          </w:p>
        </w:tc>
      </w:tr>
    </w:tbl>
    <w:p w14:paraId="1BD2BF9E" w14:textId="7B7C55D8" w:rsidR="00AF5330" w:rsidRDefault="00AF5330" w:rsidP="1402F670">
      <w:pPr>
        <w:rPr>
          <w:rFonts w:eastAsiaTheme="minorEastAsia"/>
        </w:rPr>
      </w:pPr>
    </w:p>
    <w:p w14:paraId="7D3F99CF" w14:textId="77777777" w:rsidR="00D94953" w:rsidRDefault="00D94953" w:rsidP="1402F670">
      <w:pPr>
        <w:jc w:val="center"/>
        <w:rPr>
          <w:rFonts w:eastAsiaTheme="minorEastAsia"/>
          <w:color w:val="000000" w:themeColor="text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09C426BA" w14:textId="77777777" w:rsidTr="00724502">
        <w:trPr>
          <w:trHeight w:val="300"/>
        </w:trPr>
        <w:tc>
          <w:tcPr>
            <w:tcW w:w="9000" w:type="dxa"/>
            <w:gridSpan w:val="2"/>
            <w:shd w:val="clear" w:color="auto" w:fill="D9D9D9" w:themeFill="background1" w:themeFillShade="D9"/>
          </w:tcPr>
          <w:p w14:paraId="332B2546"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1941BB89"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451910BC" w14:textId="77777777" w:rsidTr="00724502">
        <w:trPr>
          <w:trHeight w:val="3045"/>
        </w:trPr>
        <w:tc>
          <w:tcPr>
            <w:tcW w:w="9000" w:type="dxa"/>
            <w:gridSpan w:val="2"/>
          </w:tcPr>
          <w:p w14:paraId="450E6AA3" w14:textId="77777777" w:rsidR="00D94953" w:rsidRDefault="00D94953" w:rsidP="00724502">
            <w:pPr>
              <w:spacing w:after="0"/>
              <w:jc w:val="center"/>
            </w:pPr>
            <w:r w:rsidRPr="564D1C43">
              <w:rPr>
                <w:rFonts w:ascii="Calibri" w:eastAsia="Calibri" w:hAnsi="Calibri" w:cs="Calibri"/>
              </w:rPr>
              <w:t>Baseline</w:t>
            </w:r>
          </w:p>
          <w:p w14:paraId="551DCA7A" w14:textId="77777777" w:rsidR="00D94953" w:rsidRDefault="00D94953" w:rsidP="00724502">
            <w:pPr>
              <w:spacing w:after="0"/>
            </w:pPr>
            <w:r w:rsidRPr="564D1C43">
              <w:rPr>
                <w:rFonts w:ascii="Calibri" w:eastAsia="Calibri" w:hAnsi="Calibri" w:cs="Calibri"/>
              </w:rPr>
              <w:t>Reflections and discussions:</w:t>
            </w:r>
          </w:p>
          <w:p w14:paraId="72ED8D4C" w14:textId="77777777" w:rsidR="00D94953" w:rsidRDefault="00D94953" w:rsidP="00724502">
            <w:pPr>
              <w:spacing w:after="0"/>
            </w:pPr>
            <w:r w:rsidRPr="564D1C43">
              <w:rPr>
                <w:rFonts w:ascii="Calibri" w:eastAsia="Calibri" w:hAnsi="Calibri" w:cs="Calibri"/>
              </w:rPr>
              <w:t xml:space="preserve"> </w:t>
            </w:r>
          </w:p>
          <w:p w14:paraId="1E529ACA" w14:textId="77777777" w:rsidR="00D94953" w:rsidRDefault="00D94953" w:rsidP="00724502">
            <w:pPr>
              <w:spacing w:after="0"/>
            </w:pPr>
            <w:r w:rsidRPr="564D1C43">
              <w:rPr>
                <w:rFonts w:ascii="Calibri" w:eastAsia="Calibri" w:hAnsi="Calibri" w:cs="Calibri"/>
              </w:rPr>
              <w:t xml:space="preserve"> </w:t>
            </w:r>
          </w:p>
          <w:p w14:paraId="62090CB9" w14:textId="77777777" w:rsidR="00D94953" w:rsidRDefault="00D94953" w:rsidP="00724502">
            <w:pPr>
              <w:spacing w:after="0"/>
              <w:rPr>
                <w:rFonts w:ascii="Calibri" w:eastAsia="Calibri" w:hAnsi="Calibri" w:cs="Calibri"/>
              </w:rPr>
            </w:pPr>
          </w:p>
          <w:p w14:paraId="103A1124" w14:textId="77777777" w:rsidR="00D94953" w:rsidRDefault="00D94953" w:rsidP="00724502">
            <w:pPr>
              <w:spacing w:after="0"/>
            </w:pPr>
            <w:r w:rsidRPr="564D1C43">
              <w:rPr>
                <w:rFonts w:ascii="Calibri" w:eastAsia="Calibri" w:hAnsi="Calibri" w:cs="Calibri"/>
              </w:rPr>
              <w:t xml:space="preserve"> </w:t>
            </w:r>
          </w:p>
          <w:p w14:paraId="1EB05631" w14:textId="77777777" w:rsidR="00D94953" w:rsidRDefault="00D94953" w:rsidP="00724502">
            <w:pPr>
              <w:spacing w:after="0"/>
            </w:pPr>
            <w:r w:rsidRPr="564D1C43">
              <w:rPr>
                <w:rFonts w:ascii="Calibri" w:eastAsia="Calibri" w:hAnsi="Calibri" w:cs="Calibri"/>
              </w:rPr>
              <w:t>Action and development plan(s):</w:t>
            </w:r>
          </w:p>
          <w:p w14:paraId="6DE74D8C"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5D96D317" w14:textId="77777777" w:rsidR="00D94953" w:rsidRDefault="00D94953" w:rsidP="00724502">
            <w:pPr>
              <w:spacing w:after="0"/>
            </w:pPr>
            <w:r w:rsidRPr="564D1C43">
              <w:rPr>
                <w:rFonts w:ascii="Calibri" w:eastAsia="Calibri" w:hAnsi="Calibri" w:cs="Calibri"/>
              </w:rPr>
              <w:t xml:space="preserve"> </w:t>
            </w:r>
          </w:p>
          <w:p w14:paraId="7E2D1476" w14:textId="77777777" w:rsidR="00D94953" w:rsidRDefault="00D94953" w:rsidP="00724502">
            <w:pPr>
              <w:spacing w:after="0"/>
            </w:pPr>
            <w:r w:rsidRPr="564D1C43">
              <w:rPr>
                <w:rFonts w:ascii="Calibri" w:eastAsia="Calibri" w:hAnsi="Calibri" w:cs="Calibri"/>
              </w:rPr>
              <w:t xml:space="preserve"> </w:t>
            </w:r>
          </w:p>
          <w:p w14:paraId="2276DD6B" w14:textId="77777777" w:rsidR="00D94953" w:rsidRDefault="00D94953" w:rsidP="00724502">
            <w:pPr>
              <w:spacing w:after="0"/>
              <w:rPr>
                <w:rFonts w:ascii="Calibri" w:eastAsia="Calibri" w:hAnsi="Calibri" w:cs="Calibri"/>
              </w:rPr>
            </w:pPr>
          </w:p>
        </w:tc>
      </w:tr>
      <w:tr w:rsidR="00D94953" w14:paraId="26BFC663" w14:textId="77777777" w:rsidTr="00724502">
        <w:trPr>
          <w:trHeight w:val="3720"/>
        </w:trPr>
        <w:tc>
          <w:tcPr>
            <w:tcW w:w="9000" w:type="dxa"/>
            <w:gridSpan w:val="2"/>
          </w:tcPr>
          <w:p w14:paraId="6DA3E558" w14:textId="77777777" w:rsidR="00D94953" w:rsidRDefault="00D94953" w:rsidP="00724502">
            <w:pPr>
              <w:spacing w:after="0"/>
              <w:jc w:val="center"/>
            </w:pPr>
            <w:r w:rsidRPr="564D1C43">
              <w:rPr>
                <w:rFonts w:ascii="Calibri" w:eastAsia="Calibri" w:hAnsi="Calibri" w:cs="Calibri"/>
              </w:rPr>
              <w:t xml:space="preserve"> Follow-up 1</w:t>
            </w:r>
          </w:p>
          <w:p w14:paraId="43A25422" w14:textId="77777777" w:rsidR="00D94953" w:rsidRDefault="00D94953" w:rsidP="00724502">
            <w:pPr>
              <w:spacing w:after="0"/>
            </w:pPr>
            <w:r w:rsidRPr="564D1C43">
              <w:rPr>
                <w:rFonts w:ascii="Calibri" w:eastAsia="Calibri" w:hAnsi="Calibri" w:cs="Calibri"/>
              </w:rPr>
              <w:t>Reflections and discussions:</w:t>
            </w:r>
          </w:p>
          <w:p w14:paraId="45827D3C" w14:textId="77777777" w:rsidR="00D94953" w:rsidRDefault="00D94953" w:rsidP="00724502">
            <w:pPr>
              <w:spacing w:after="0"/>
            </w:pPr>
            <w:r w:rsidRPr="564D1C43">
              <w:rPr>
                <w:rFonts w:ascii="Calibri" w:eastAsia="Calibri" w:hAnsi="Calibri" w:cs="Calibri"/>
              </w:rPr>
              <w:t xml:space="preserve"> </w:t>
            </w:r>
          </w:p>
          <w:p w14:paraId="3A0B3B51" w14:textId="77777777" w:rsidR="00D94953" w:rsidRDefault="00D94953" w:rsidP="00724502">
            <w:pPr>
              <w:spacing w:after="0"/>
            </w:pPr>
            <w:r w:rsidRPr="564D1C43">
              <w:rPr>
                <w:rFonts w:ascii="Calibri" w:eastAsia="Calibri" w:hAnsi="Calibri" w:cs="Calibri"/>
              </w:rPr>
              <w:t xml:space="preserve"> </w:t>
            </w:r>
          </w:p>
          <w:p w14:paraId="5BEF6811" w14:textId="77777777" w:rsidR="00D94953" w:rsidRDefault="00D94953" w:rsidP="00724502">
            <w:pPr>
              <w:spacing w:after="0"/>
            </w:pPr>
            <w:r w:rsidRPr="564D1C43">
              <w:rPr>
                <w:rFonts w:ascii="Calibri" w:eastAsia="Calibri" w:hAnsi="Calibri" w:cs="Calibri"/>
              </w:rPr>
              <w:t xml:space="preserve"> </w:t>
            </w:r>
          </w:p>
          <w:p w14:paraId="0A78459F" w14:textId="77777777" w:rsidR="00D94953" w:rsidRDefault="00D94953" w:rsidP="00724502">
            <w:pPr>
              <w:spacing w:after="0"/>
            </w:pPr>
            <w:r w:rsidRPr="564D1C43">
              <w:rPr>
                <w:rFonts w:ascii="Calibri" w:eastAsia="Calibri" w:hAnsi="Calibri" w:cs="Calibri"/>
              </w:rPr>
              <w:t xml:space="preserve"> </w:t>
            </w:r>
          </w:p>
          <w:p w14:paraId="43139863" w14:textId="77777777" w:rsidR="00D94953" w:rsidRDefault="00D94953" w:rsidP="00724502">
            <w:pPr>
              <w:spacing w:after="0"/>
            </w:pPr>
            <w:r w:rsidRPr="564D1C43">
              <w:rPr>
                <w:rFonts w:ascii="Calibri" w:eastAsia="Calibri" w:hAnsi="Calibri" w:cs="Calibri"/>
              </w:rPr>
              <w:t xml:space="preserve"> </w:t>
            </w:r>
          </w:p>
          <w:p w14:paraId="61C9ED92" w14:textId="77777777" w:rsidR="00D94953" w:rsidRDefault="00D94953" w:rsidP="00724502">
            <w:pPr>
              <w:spacing w:after="0"/>
            </w:pPr>
            <w:r w:rsidRPr="564D1C43">
              <w:rPr>
                <w:rFonts w:ascii="Calibri" w:eastAsia="Calibri" w:hAnsi="Calibri" w:cs="Calibri"/>
              </w:rPr>
              <w:t xml:space="preserve"> </w:t>
            </w:r>
          </w:p>
          <w:p w14:paraId="1AABF18D" w14:textId="77777777" w:rsidR="00D94953" w:rsidRDefault="00D94953" w:rsidP="00724502">
            <w:pPr>
              <w:spacing w:after="0"/>
            </w:pPr>
            <w:r w:rsidRPr="564D1C43">
              <w:rPr>
                <w:rFonts w:ascii="Calibri" w:eastAsia="Calibri" w:hAnsi="Calibri" w:cs="Calibri"/>
              </w:rPr>
              <w:t>Action and development plan(s):</w:t>
            </w:r>
          </w:p>
          <w:p w14:paraId="515E7D32"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0F5D23D" w14:textId="77777777" w:rsidR="00D94953" w:rsidRDefault="00D94953" w:rsidP="00724502">
            <w:pPr>
              <w:spacing w:after="0"/>
            </w:pPr>
            <w:r w:rsidRPr="564D1C43">
              <w:rPr>
                <w:rFonts w:ascii="Calibri" w:eastAsia="Calibri" w:hAnsi="Calibri" w:cs="Calibri"/>
              </w:rPr>
              <w:t xml:space="preserve"> </w:t>
            </w:r>
          </w:p>
          <w:p w14:paraId="618F374A" w14:textId="77777777" w:rsidR="00D94953" w:rsidRDefault="00D94953" w:rsidP="00724502">
            <w:pPr>
              <w:spacing w:after="0"/>
            </w:pPr>
            <w:r w:rsidRPr="564D1C43">
              <w:rPr>
                <w:rFonts w:ascii="Calibri" w:eastAsia="Calibri" w:hAnsi="Calibri" w:cs="Calibri"/>
              </w:rPr>
              <w:t xml:space="preserve"> </w:t>
            </w:r>
          </w:p>
          <w:p w14:paraId="4E48F683" w14:textId="77777777" w:rsidR="00D94953" w:rsidRDefault="00D94953" w:rsidP="00724502">
            <w:pPr>
              <w:spacing w:after="0"/>
            </w:pPr>
            <w:r w:rsidRPr="564D1C43">
              <w:rPr>
                <w:rFonts w:ascii="Calibri" w:eastAsia="Calibri" w:hAnsi="Calibri" w:cs="Calibri"/>
              </w:rPr>
              <w:t xml:space="preserve"> </w:t>
            </w:r>
          </w:p>
          <w:p w14:paraId="6025D741" w14:textId="77777777" w:rsidR="00D94953" w:rsidRDefault="00D94953" w:rsidP="00724502">
            <w:pPr>
              <w:spacing w:after="0"/>
              <w:rPr>
                <w:rFonts w:ascii="Calibri" w:eastAsia="Calibri" w:hAnsi="Calibri" w:cs="Calibri"/>
              </w:rPr>
            </w:pPr>
          </w:p>
        </w:tc>
      </w:tr>
      <w:tr w:rsidR="00D94953" w14:paraId="5A933732" w14:textId="77777777" w:rsidTr="00724502">
        <w:trPr>
          <w:trHeight w:val="3705"/>
        </w:trPr>
        <w:tc>
          <w:tcPr>
            <w:tcW w:w="9000" w:type="dxa"/>
            <w:gridSpan w:val="2"/>
          </w:tcPr>
          <w:p w14:paraId="262A7B6A" w14:textId="77777777" w:rsidR="00D94953" w:rsidRDefault="00D94953" w:rsidP="00724502">
            <w:pPr>
              <w:spacing w:after="0"/>
              <w:jc w:val="center"/>
            </w:pPr>
            <w:r w:rsidRPr="564D1C43">
              <w:rPr>
                <w:rFonts w:ascii="Calibri" w:eastAsia="Calibri" w:hAnsi="Calibri" w:cs="Calibri"/>
              </w:rPr>
              <w:lastRenderedPageBreak/>
              <w:t>Follow-up 2</w:t>
            </w:r>
          </w:p>
          <w:p w14:paraId="46CD54DE" w14:textId="77777777" w:rsidR="00D94953" w:rsidRDefault="00D94953" w:rsidP="00724502">
            <w:pPr>
              <w:spacing w:after="0"/>
            </w:pPr>
            <w:r w:rsidRPr="564D1C43">
              <w:rPr>
                <w:rFonts w:ascii="Calibri" w:eastAsia="Calibri" w:hAnsi="Calibri" w:cs="Calibri"/>
              </w:rPr>
              <w:t>Reflections and discussions:</w:t>
            </w:r>
          </w:p>
          <w:p w14:paraId="4E3DADCD" w14:textId="77777777" w:rsidR="00D94953" w:rsidRDefault="00D94953" w:rsidP="00724502">
            <w:pPr>
              <w:spacing w:after="0"/>
            </w:pPr>
            <w:r w:rsidRPr="564D1C43">
              <w:rPr>
                <w:rFonts w:ascii="Calibri" w:eastAsia="Calibri" w:hAnsi="Calibri" w:cs="Calibri"/>
              </w:rPr>
              <w:t xml:space="preserve"> </w:t>
            </w:r>
          </w:p>
          <w:p w14:paraId="2F41738E" w14:textId="77777777" w:rsidR="00D94953" w:rsidRDefault="00D94953" w:rsidP="00724502">
            <w:pPr>
              <w:spacing w:after="0"/>
            </w:pPr>
            <w:r w:rsidRPr="564D1C43">
              <w:rPr>
                <w:rFonts w:ascii="Calibri" w:eastAsia="Calibri" w:hAnsi="Calibri" w:cs="Calibri"/>
              </w:rPr>
              <w:t xml:space="preserve"> </w:t>
            </w:r>
          </w:p>
          <w:p w14:paraId="7CFADF81" w14:textId="77777777" w:rsidR="00D94953" w:rsidRDefault="00D94953" w:rsidP="00724502">
            <w:pPr>
              <w:spacing w:after="0"/>
            </w:pPr>
            <w:r w:rsidRPr="564D1C43">
              <w:rPr>
                <w:rFonts w:ascii="Calibri" w:eastAsia="Calibri" w:hAnsi="Calibri" w:cs="Calibri"/>
              </w:rPr>
              <w:t xml:space="preserve"> </w:t>
            </w:r>
          </w:p>
          <w:p w14:paraId="3F5D5EA9" w14:textId="77777777" w:rsidR="00D94953" w:rsidRDefault="00D94953" w:rsidP="00724502">
            <w:pPr>
              <w:spacing w:after="0"/>
            </w:pPr>
            <w:r w:rsidRPr="564D1C43">
              <w:rPr>
                <w:rFonts w:ascii="Calibri" w:eastAsia="Calibri" w:hAnsi="Calibri" w:cs="Calibri"/>
              </w:rPr>
              <w:t xml:space="preserve"> </w:t>
            </w:r>
          </w:p>
          <w:p w14:paraId="7C054A8A" w14:textId="77777777" w:rsidR="00D94953" w:rsidRDefault="00D94953" w:rsidP="00724502">
            <w:pPr>
              <w:spacing w:after="0"/>
            </w:pPr>
            <w:r w:rsidRPr="564D1C43">
              <w:rPr>
                <w:rFonts w:ascii="Calibri" w:eastAsia="Calibri" w:hAnsi="Calibri" w:cs="Calibri"/>
              </w:rPr>
              <w:t xml:space="preserve"> </w:t>
            </w:r>
          </w:p>
          <w:p w14:paraId="72098578" w14:textId="77777777" w:rsidR="00D94953" w:rsidRDefault="00D94953" w:rsidP="00724502">
            <w:pPr>
              <w:spacing w:after="0"/>
            </w:pPr>
            <w:r w:rsidRPr="564D1C43">
              <w:rPr>
                <w:rFonts w:ascii="Calibri" w:eastAsia="Calibri" w:hAnsi="Calibri" w:cs="Calibri"/>
              </w:rPr>
              <w:t>Action and development plan(s):</w:t>
            </w:r>
          </w:p>
          <w:p w14:paraId="725237D0" w14:textId="77777777" w:rsidR="00D94953" w:rsidRDefault="00D94953" w:rsidP="00724502">
            <w:pPr>
              <w:spacing w:after="0"/>
            </w:pPr>
            <w:r w:rsidRPr="564D1C43">
              <w:rPr>
                <w:rFonts w:ascii="Calibri" w:eastAsia="Calibri" w:hAnsi="Calibri" w:cs="Calibri"/>
              </w:rPr>
              <w:t xml:space="preserve"> </w:t>
            </w:r>
          </w:p>
          <w:p w14:paraId="57342411" w14:textId="77777777" w:rsidR="00D94953" w:rsidRDefault="00D94953" w:rsidP="00724502">
            <w:pPr>
              <w:spacing w:after="0"/>
            </w:pPr>
            <w:r w:rsidRPr="564D1C43">
              <w:rPr>
                <w:rFonts w:ascii="Calibri" w:eastAsia="Calibri" w:hAnsi="Calibri" w:cs="Calibri"/>
              </w:rPr>
              <w:t xml:space="preserve"> </w:t>
            </w:r>
          </w:p>
          <w:p w14:paraId="0658839C"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0CBDAC93" w14:textId="77777777" w:rsidR="00D94953" w:rsidRDefault="00D94953" w:rsidP="00724502">
            <w:pPr>
              <w:spacing w:after="0"/>
            </w:pPr>
            <w:r w:rsidRPr="564D1C43">
              <w:rPr>
                <w:rFonts w:ascii="Calibri" w:eastAsia="Calibri" w:hAnsi="Calibri" w:cs="Calibri"/>
              </w:rPr>
              <w:t xml:space="preserve"> </w:t>
            </w:r>
          </w:p>
          <w:p w14:paraId="63924004" w14:textId="77777777" w:rsidR="00D94953" w:rsidRDefault="00D94953" w:rsidP="00724502">
            <w:pPr>
              <w:spacing w:after="0"/>
            </w:pPr>
            <w:r w:rsidRPr="564D1C43">
              <w:rPr>
                <w:rFonts w:ascii="Calibri" w:eastAsia="Calibri" w:hAnsi="Calibri" w:cs="Calibri"/>
              </w:rPr>
              <w:t xml:space="preserve"> </w:t>
            </w:r>
          </w:p>
          <w:p w14:paraId="7CAED7A1"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48F64BC8" w14:textId="77777777" w:rsidTr="00724502">
        <w:trPr>
          <w:trHeight w:val="300"/>
        </w:trPr>
        <w:tc>
          <w:tcPr>
            <w:tcW w:w="4215" w:type="dxa"/>
          </w:tcPr>
          <w:p w14:paraId="5CB94ECE"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4C112647"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2331E62C" w14:textId="77777777" w:rsidTr="00724502">
        <w:trPr>
          <w:trHeight w:val="300"/>
        </w:trPr>
        <w:tc>
          <w:tcPr>
            <w:tcW w:w="4215" w:type="dxa"/>
          </w:tcPr>
          <w:p w14:paraId="2BC61744"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69775CD9"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42A78B60" w14:textId="77777777" w:rsidTr="00724502">
        <w:trPr>
          <w:trHeight w:val="300"/>
        </w:trPr>
        <w:tc>
          <w:tcPr>
            <w:tcW w:w="4215" w:type="dxa"/>
          </w:tcPr>
          <w:p w14:paraId="4C57EAB1"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63D377CB"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13CEDC1C" w14:textId="11006CDC" w:rsidR="004E5D0C" w:rsidRPr="00440C6E" w:rsidRDefault="004E5D0C" w:rsidP="1402F670">
      <w:pPr>
        <w:jc w:val="center"/>
        <w:rPr>
          <w:rFonts w:eastAsiaTheme="minorEastAsia"/>
          <w:color w:val="000000" w:themeColor="text1"/>
        </w:rPr>
      </w:pPr>
      <w:r w:rsidRPr="1402F670">
        <w:rPr>
          <w:rFonts w:eastAsiaTheme="minorEastAsia"/>
          <w:color w:val="000000" w:themeColor="text1"/>
          <w:u w:val="single"/>
        </w:rPr>
        <w:t>Study conduct</w:t>
      </w:r>
      <w:r w:rsidR="011832C2" w:rsidRPr="1402F670">
        <w:rPr>
          <w:rFonts w:eastAsiaTheme="minorEastAsia"/>
          <w:color w:val="000000" w:themeColor="text1"/>
          <w:u w:val="single"/>
        </w:rPr>
        <w:t xml:space="preserve">: </w:t>
      </w:r>
      <w:r w:rsidRPr="1402F670">
        <w:rPr>
          <w:rFonts w:eastAsiaTheme="minorEastAsia"/>
          <w:b/>
          <w:bCs/>
          <w:color w:val="000000" w:themeColor="text1"/>
        </w:rPr>
        <w:t>Competency 3B</w:t>
      </w:r>
      <w:r w:rsidRPr="1402F670">
        <w:rPr>
          <w:rFonts w:eastAsiaTheme="minorEastAsia"/>
          <w:color w:val="000000" w:themeColor="text1"/>
        </w:rPr>
        <w:t xml:space="preserve"> – Administration &amp; Supplies</w:t>
      </w:r>
    </w:p>
    <w:tbl>
      <w:tblPr>
        <w:tblStyle w:val="TableGrid"/>
        <w:tblW w:w="0" w:type="auto"/>
        <w:tblLook w:val="0000" w:firstRow="0" w:lastRow="0" w:firstColumn="0" w:lastColumn="0" w:noHBand="0" w:noVBand="0"/>
      </w:tblPr>
      <w:tblGrid>
        <w:gridCol w:w="2100"/>
        <w:gridCol w:w="2385"/>
        <w:gridCol w:w="2400"/>
        <w:gridCol w:w="2131"/>
      </w:tblGrid>
      <w:tr w:rsidR="004E5D0C" w:rsidRPr="00440C6E" w14:paraId="5EE67EE7" w14:textId="77777777" w:rsidTr="564D1C43">
        <w:trPr>
          <w:trHeight w:val="375"/>
        </w:trPr>
        <w:tc>
          <w:tcPr>
            <w:tcW w:w="9016" w:type="dxa"/>
            <w:gridSpan w:val="4"/>
            <w:shd w:val="clear" w:color="auto" w:fill="D9D9D9" w:themeFill="background1" w:themeFillShade="D9"/>
          </w:tcPr>
          <w:p w14:paraId="01DEE43C" w14:textId="77777777" w:rsidR="004E5D0C" w:rsidRPr="00440C6E" w:rsidRDefault="004E5D0C"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4E5D0C" w:rsidRPr="00440C6E" w14:paraId="56FB653C" w14:textId="77777777" w:rsidTr="564D1C43">
        <w:tblPrEx>
          <w:tblLook w:val="04A0" w:firstRow="1" w:lastRow="0" w:firstColumn="1" w:lastColumn="0" w:noHBand="0" w:noVBand="1"/>
        </w:tblPrEx>
        <w:tc>
          <w:tcPr>
            <w:tcW w:w="9016" w:type="dxa"/>
            <w:gridSpan w:val="4"/>
          </w:tcPr>
          <w:p w14:paraId="7D715981" w14:textId="77777777" w:rsidR="004E5D0C" w:rsidRPr="00440C6E" w:rsidRDefault="004E5D0C" w:rsidP="1402F670">
            <w:pPr>
              <w:widowControl w:val="0"/>
              <w:numPr>
                <w:ilvl w:val="0"/>
                <w:numId w:val="14"/>
              </w:numPr>
              <w:rPr>
                <w:rFonts w:eastAsiaTheme="minorEastAsia"/>
              </w:rPr>
            </w:pPr>
            <w:r w:rsidRPr="1402F670">
              <w:rPr>
                <w:rFonts w:eastAsiaTheme="minorEastAsia"/>
              </w:rPr>
              <w:t>Ordering and maintaining study supplies (e.g. case report forms (CRFs), questionnaires, sample kits)</w:t>
            </w:r>
          </w:p>
          <w:p w14:paraId="00839A56" w14:textId="77777777" w:rsidR="004E5D0C" w:rsidRPr="00440C6E" w:rsidRDefault="004E5D0C" w:rsidP="1402F670">
            <w:pPr>
              <w:widowControl w:val="0"/>
              <w:numPr>
                <w:ilvl w:val="0"/>
                <w:numId w:val="14"/>
              </w:numPr>
              <w:rPr>
                <w:rFonts w:eastAsiaTheme="minorEastAsia"/>
              </w:rPr>
            </w:pPr>
            <w:r w:rsidRPr="1402F670">
              <w:rPr>
                <w:rFonts w:eastAsiaTheme="minorEastAsia"/>
              </w:rPr>
              <w:t>Administrative skills: managing telephone enquiries/photocopying/scanning/filing</w:t>
            </w:r>
          </w:p>
          <w:p w14:paraId="53C47B15" w14:textId="7AEEFEDC" w:rsidR="004E5D0C" w:rsidRPr="00440C6E" w:rsidRDefault="004E5D0C" w:rsidP="1402F670">
            <w:pPr>
              <w:widowControl w:val="0"/>
              <w:numPr>
                <w:ilvl w:val="0"/>
                <w:numId w:val="14"/>
              </w:numPr>
              <w:rPr>
                <w:rFonts w:eastAsiaTheme="minorEastAsia"/>
              </w:rPr>
            </w:pPr>
            <w:r w:rsidRPr="1402F670">
              <w:rPr>
                <w:rFonts w:eastAsiaTheme="minorEastAsia"/>
              </w:rPr>
              <w:t xml:space="preserve">Acquisition and return of clinical records (e.g. </w:t>
            </w:r>
            <w:r w:rsidR="2E347C3F" w:rsidRPr="1402F670">
              <w:rPr>
                <w:rFonts w:eastAsiaTheme="minorEastAsia"/>
              </w:rPr>
              <w:t>medical</w:t>
            </w:r>
            <w:r w:rsidRPr="1402F670">
              <w:rPr>
                <w:rFonts w:eastAsiaTheme="minorEastAsia"/>
              </w:rPr>
              <w:t xml:space="preserve"> records</w:t>
            </w:r>
            <w:r w:rsidR="43505AFA" w:rsidRPr="1402F670">
              <w:rPr>
                <w:rFonts w:eastAsiaTheme="minorEastAsia"/>
              </w:rPr>
              <w:t xml:space="preserve"> –</w:t>
            </w:r>
            <w:proofErr w:type="spellStart"/>
            <w:r w:rsidR="43505AFA" w:rsidRPr="1402F670">
              <w:rPr>
                <w:rFonts w:eastAsiaTheme="minorEastAsia"/>
              </w:rPr>
              <w:t>SystemOne</w:t>
            </w:r>
            <w:proofErr w:type="spellEnd"/>
            <w:r w:rsidR="43505AFA" w:rsidRPr="1402F670">
              <w:rPr>
                <w:rFonts w:eastAsiaTheme="minorEastAsia"/>
              </w:rPr>
              <w:t>, EMIS, Lilie IDOX</w:t>
            </w:r>
            <w:r w:rsidRPr="1402F670">
              <w:rPr>
                <w:rFonts w:eastAsiaTheme="minorEastAsia"/>
              </w:rPr>
              <w:t>), includes access and appropriate permissions to Electronic Patient Records (EPR’s) in line with GDPR</w:t>
            </w:r>
          </w:p>
          <w:p w14:paraId="33B2A40E" w14:textId="77777777" w:rsidR="004E5D0C" w:rsidRPr="00440C6E" w:rsidRDefault="004E5D0C" w:rsidP="1402F670">
            <w:pPr>
              <w:widowControl w:val="0"/>
              <w:numPr>
                <w:ilvl w:val="0"/>
                <w:numId w:val="14"/>
              </w:numPr>
              <w:rPr>
                <w:rFonts w:eastAsiaTheme="minorEastAsia"/>
              </w:rPr>
            </w:pPr>
            <w:r w:rsidRPr="1402F670">
              <w:rPr>
                <w:rFonts w:eastAsiaTheme="minorEastAsia"/>
              </w:rPr>
              <w:t>In-house documentation systems</w:t>
            </w:r>
          </w:p>
          <w:p w14:paraId="48C8B603" w14:textId="674C80B4" w:rsidR="004E5D0C" w:rsidRPr="00440C6E" w:rsidRDefault="004E5D0C" w:rsidP="1402F670">
            <w:pPr>
              <w:widowControl w:val="0"/>
              <w:numPr>
                <w:ilvl w:val="0"/>
                <w:numId w:val="14"/>
              </w:numPr>
              <w:rPr>
                <w:rFonts w:eastAsiaTheme="minorEastAsia"/>
                <w:color w:val="000000" w:themeColor="text1"/>
              </w:rPr>
            </w:pPr>
            <w:r w:rsidRPr="1402F670">
              <w:rPr>
                <w:rFonts w:eastAsiaTheme="minorEastAsia"/>
              </w:rPr>
              <w:t>Sponsor documentation systems</w:t>
            </w:r>
          </w:p>
        </w:tc>
      </w:tr>
      <w:tr w:rsidR="004E5D0C" w:rsidRPr="00440C6E" w14:paraId="6FD7C80C" w14:textId="77777777" w:rsidTr="564D1C43">
        <w:trPr>
          <w:trHeight w:val="480"/>
        </w:trPr>
        <w:tc>
          <w:tcPr>
            <w:tcW w:w="9016" w:type="dxa"/>
            <w:gridSpan w:val="4"/>
            <w:shd w:val="clear" w:color="auto" w:fill="D9D9D9" w:themeFill="background1" w:themeFillShade="D9"/>
          </w:tcPr>
          <w:p w14:paraId="056787F7" w14:textId="77777777" w:rsidR="004E5D0C" w:rsidRPr="00440C6E" w:rsidRDefault="004E5D0C"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4E5D0C" w:rsidRPr="00440C6E" w14:paraId="1870C72A" w14:textId="77777777" w:rsidTr="564D1C43">
        <w:trPr>
          <w:trHeight w:val="480"/>
        </w:trPr>
        <w:tc>
          <w:tcPr>
            <w:tcW w:w="9016" w:type="dxa"/>
            <w:gridSpan w:val="4"/>
          </w:tcPr>
          <w:p w14:paraId="7EC1C6B4" w14:textId="6E8AB221" w:rsidR="004E5D0C" w:rsidRPr="00440C6E" w:rsidRDefault="004E5D0C" w:rsidP="1402F670">
            <w:pPr>
              <w:widowControl w:val="0"/>
              <w:numPr>
                <w:ilvl w:val="0"/>
                <w:numId w:val="22"/>
              </w:numPr>
              <w:rPr>
                <w:rFonts w:eastAsiaTheme="minorEastAsia"/>
              </w:rPr>
            </w:pPr>
            <w:r w:rsidRPr="1402F670">
              <w:rPr>
                <w:rFonts w:eastAsiaTheme="minorEastAsia"/>
              </w:rPr>
              <w:t>Maintains sufficient stocks of documentation and equipment</w:t>
            </w:r>
            <w:r w:rsidR="4CF05874" w:rsidRPr="1402F670">
              <w:rPr>
                <w:rFonts w:eastAsiaTheme="minorEastAsia"/>
              </w:rPr>
              <w:t>, understanding the community service aspect (researching at people’s home, health centres, community hospitals, etc)</w:t>
            </w:r>
          </w:p>
          <w:p w14:paraId="6AF0F1B5" w14:textId="77777777" w:rsidR="004E5D0C" w:rsidRPr="00440C6E" w:rsidRDefault="004E5D0C" w:rsidP="1402F670">
            <w:pPr>
              <w:widowControl w:val="0"/>
              <w:numPr>
                <w:ilvl w:val="0"/>
                <w:numId w:val="22"/>
              </w:numPr>
              <w:rPr>
                <w:rFonts w:eastAsiaTheme="minorEastAsia"/>
              </w:rPr>
            </w:pPr>
            <w:r w:rsidRPr="1402F670">
              <w:rPr>
                <w:rFonts w:eastAsiaTheme="minorEastAsia"/>
              </w:rPr>
              <w:t>Manages telephone enquiries including timely and appropriate referral and documentation</w:t>
            </w:r>
          </w:p>
          <w:p w14:paraId="38759295" w14:textId="00E115F4" w:rsidR="004E5D0C" w:rsidRPr="00440C6E" w:rsidRDefault="004E5D0C" w:rsidP="1402F670">
            <w:pPr>
              <w:widowControl w:val="0"/>
              <w:numPr>
                <w:ilvl w:val="0"/>
                <w:numId w:val="22"/>
              </w:numPr>
              <w:rPr>
                <w:rFonts w:eastAsiaTheme="minorEastAsia"/>
              </w:rPr>
            </w:pPr>
            <w:r w:rsidRPr="1402F670">
              <w:rPr>
                <w:rFonts w:eastAsiaTheme="minorEastAsia"/>
              </w:rPr>
              <w:t xml:space="preserve">Demonstrates proficiency with ICT applications: </w:t>
            </w:r>
            <w:r w:rsidR="5C9E1803" w:rsidRPr="1402F670">
              <w:rPr>
                <w:rFonts w:eastAsiaTheme="minorEastAsia"/>
              </w:rPr>
              <w:t>Microsoft Office</w:t>
            </w:r>
            <w:r w:rsidRPr="1402F670">
              <w:rPr>
                <w:rFonts w:eastAsiaTheme="minorEastAsia"/>
              </w:rPr>
              <w:t xml:space="preserve">, </w:t>
            </w:r>
            <w:hyperlink r:id="rId70">
              <w:r w:rsidRPr="1402F670">
                <w:rPr>
                  <w:rFonts w:eastAsiaTheme="minorEastAsia"/>
                  <w:color w:val="1155CC"/>
                  <w:u w:val="single"/>
                </w:rPr>
                <w:t>Edge</w:t>
              </w:r>
            </w:hyperlink>
            <w:r w:rsidRPr="1402F670">
              <w:rPr>
                <w:rFonts w:eastAsiaTheme="minorEastAsia"/>
              </w:rPr>
              <w:t xml:space="preserve">, </w:t>
            </w:r>
            <w:r w:rsidR="2186EA94" w:rsidRPr="1402F670">
              <w:rPr>
                <w:rFonts w:eastAsiaTheme="minorEastAsia"/>
              </w:rPr>
              <w:t xml:space="preserve">NIHR </w:t>
            </w:r>
            <w:proofErr w:type="spellStart"/>
            <w:r w:rsidR="2186EA94" w:rsidRPr="1402F670">
              <w:rPr>
                <w:rFonts w:eastAsiaTheme="minorEastAsia"/>
              </w:rPr>
              <w:t>sytems</w:t>
            </w:r>
            <w:proofErr w:type="spellEnd"/>
            <w:r w:rsidRPr="1402F670">
              <w:rPr>
                <w:rFonts w:eastAsiaTheme="minorEastAsia"/>
              </w:rPr>
              <w:t>, relevant internal systems</w:t>
            </w:r>
          </w:p>
          <w:p w14:paraId="11853247" w14:textId="77777777" w:rsidR="004E5D0C" w:rsidRPr="00440C6E" w:rsidRDefault="004E5D0C" w:rsidP="1402F670">
            <w:pPr>
              <w:widowControl w:val="0"/>
              <w:numPr>
                <w:ilvl w:val="0"/>
                <w:numId w:val="22"/>
              </w:numPr>
              <w:rPr>
                <w:rFonts w:eastAsiaTheme="minorEastAsia"/>
              </w:rPr>
            </w:pPr>
            <w:r w:rsidRPr="1402F670">
              <w:rPr>
                <w:rFonts w:eastAsiaTheme="minorEastAsia"/>
              </w:rPr>
              <w:t>Maintains effective communication using a variety of media including telephone, email, face to face meetings etc</w:t>
            </w:r>
          </w:p>
          <w:p w14:paraId="64186F40" w14:textId="3DE68098" w:rsidR="004E5D0C" w:rsidRPr="00440C6E" w:rsidRDefault="004E5D0C" w:rsidP="1402F670">
            <w:pPr>
              <w:widowControl w:val="0"/>
              <w:numPr>
                <w:ilvl w:val="0"/>
                <w:numId w:val="22"/>
              </w:numPr>
              <w:rPr>
                <w:rFonts w:eastAsiaTheme="minorEastAsia"/>
              </w:rPr>
            </w:pPr>
            <w:r w:rsidRPr="1402F670">
              <w:rPr>
                <w:rFonts w:eastAsiaTheme="minorEastAsia"/>
              </w:rPr>
              <w:t>Actively manages day to day queries – liaising with team members and documents these appropriately</w:t>
            </w:r>
          </w:p>
        </w:tc>
      </w:tr>
      <w:tr w:rsidR="004E5D0C" w:rsidRPr="00440C6E" w14:paraId="30937373" w14:textId="77777777" w:rsidTr="564D1C43">
        <w:trPr>
          <w:trHeight w:val="480"/>
        </w:trPr>
        <w:tc>
          <w:tcPr>
            <w:tcW w:w="9016" w:type="dxa"/>
            <w:gridSpan w:val="4"/>
            <w:shd w:val="clear" w:color="auto" w:fill="D9D9D9" w:themeFill="background1" w:themeFillShade="D9"/>
          </w:tcPr>
          <w:p w14:paraId="399552BA" w14:textId="77777777" w:rsidR="004E5D0C" w:rsidRPr="00440C6E" w:rsidRDefault="004E5D0C"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4E5D0C" w:rsidRPr="00440C6E" w14:paraId="4BE68AFF" w14:textId="77777777" w:rsidTr="564D1C43">
        <w:trPr>
          <w:trHeight w:val="480"/>
        </w:trPr>
        <w:tc>
          <w:tcPr>
            <w:tcW w:w="2100" w:type="dxa"/>
          </w:tcPr>
          <w:p w14:paraId="23C0E05D" w14:textId="77777777" w:rsidR="004E5D0C" w:rsidRPr="00440C6E" w:rsidRDefault="004E5D0C" w:rsidP="1402F670">
            <w:pPr>
              <w:rPr>
                <w:rFonts w:eastAsiaTheme="minorEastAsia"/>
                <w:b/>
                <w:bCs/>
                <w:color w:val="000000" w:themeColor="text1"/>
              </w:rPr>
            </w:pPr>
            <w:r w:rsidRPr="1402F670">
              <w:rPr>
                <w:rFonts w:eastAsiaTheme="minorEastAsia"/>
                <w:b/>
                <w:bCs/>
                <w:color w:val="000000" w:themeColor="text1"/>
              </w:rPr>
              <w:t>Level 1</w:t>
            </w:r>
          </w:p>
          <w:p w14:paraId="396C249B" w14:textId="77777777" w:rsidR="004E5D0C" w:rsidRPr="00440C6E" w:rsidRDefault="004E5D0C" w:rsidP="1402F670">
            <w:pPr>
              <w:rPr>
                <w:rFonts w:eastAsiaTheme="minorEastAsia"/>
                <w:color w:val="000000" w:themeColor="text1"/>
              </w:rPr>
            </w:pPr>
          </w:p>
          <w:p w14:paraId="746506C6" w14:textId="4AECFA4C" w:rsidR="004E5D0C" w:rsidRPr="00440C6E" w:rsidRDefault="004E5D0C" w:rsidP="1402F670">
            <w:pPr>
              <w:widowControl w:val="0"/>
              <w:rPr>
                <w:rFonts w:eastAsiaTheme="minorEastAsia"/>
              </w:rPr>
            </w:pPr>
            <w:r w:rsidRPr="1402F670">
              <w:rPr>
                <w:rFonts w:eastAsiaTheme="minorEastAsia"/>
              </w:rPr>
              <w:t>Consistently seeks</w:t>
            </w:r>
            <w:r w:rsidR="00440C6E" w:rsidRPr="1402F670">
              <w:rPr>
                <w:rFonts w:eastAsiaTheme="minorEastAsia"/>
              </w:rPr>
              <w:t xml:space="preserve"> </w:t>
            </w:r>
            <w:r w:rsidRPr="1402F670">
              <w:rPr>
                <w:rFonts w:eastAsiaTheme="minorEastAsia"/>
              </w:rPr>
              <w:t>appropriate support/</w:t>
            </w:r>
          </w:p>
          <w:p w14:paraId="3E2586C7" w14:textId="2B9FAC8C" w:rsidR="004E5D0C" w:rsidRPr="00440C6E" w:rsidRDefault="004E5D0C" w:rsidP="1402F670">
            <w:pPr>
              <w:widowControl w:val="0"/>
              <w:rPr>
                <w:rFonts w:eastAsiaTheme="minorEastAsia"/>
              </w:rPr>
            </w:pPr>
            <w:r w:rsidRPr="1402F670">
              <w:rPr>
                <w:rFonts w:eastAsiaTheme="minorEastAsia"/>
              </w:rPr>
              <w:t>referral to manage</w:t>
            </w:r>
            <w:r w:rsidR="00440C6E" w:rsidRPr="1402F670">
              <w:rPr>
                <w:rFonts w:eastAsiaTheme="minorEastAsia"/>
              </w:rPr>
              <w:t xml:space="preserve"> </w:t>
            </w:r>
            <w:r w:rsidR="00F2474C" w:rsidRPr="00F2474C">
              <w:rPr>
                <w:rFonts w:eastAsiaTheme="minorEastAsia"/>
                <w:color w:val="FF0000"/>
              </w:rPr>
              <w:t xml:space="preserve">email and </w:t>
            </w:r>
            <w:commentRangeStart w:id="12"/>
            <w:commentRangeStart w:id="13"/>
            <w:r w:rsidRPr="1402F670">
              <w:rPr>
                <w:rFonts w:eastAsiaTheme="minorEastAsia"/>
              </w:rPr>
              <w:t>telephone enquiries</w:t>
            </w:r>
            <w:commentRangeEnd w:id="12"/>
            <w:r w:rsidR="007D2BD1">
              <w:rPr>
                <w:rStyle w:val="CommentReference"/>
              </w:rPr>
              <w:commentReference w:id="12"/>
            </w:r>
            <w:commentRangeEnd w:id="13"/>
            <w:r w:rsidR="00F2474C">
              <w:rPr>
                <w:rStyle w:val="CommentReference"/>
              </w:rPr>
              <w:commentReference w:id="13"/>
            </w:r>
          </w:p>
          <w:p w14:paraId="40B04B85" w14:textId="77777777" w:rsidR="004E5D0C" w:rsidRPr="00440C6E" w:rsidRDefault="004E5D0C" w:rsidP="1402F670">
            <w:pPr>
              <w:widowControl w:val="0"/>
              <w:rPr>
                <w:rFonts w:eastAsiaTheme="minorEastAsia"/>
              </w:rPr>
            </w:pPr>
          </w:p>
          <w:p w14:paraId="3C91C2E4" w14:textId="4F0402A9" w:rsidR="004E5D0C" w:rsidRPr="00440C6E" w:rsidRDefault="004E5D0C" w:rsidP="1402F670">
            <w:pPr>
              <w:widowControl w:val="0"/>
              <w:rPr>
                <w:rFonts w:eastAsiaTheme="minorEastAsia"/>
              </w:rPr>
            </w:pPr>
            <w:r w:rsidRPr="1402F670">
              <w:rPr>
                <w:rFonts w:eastAsiaTheme="minorEastAsia"/>
              </w:rPr>
              <w:lastRenderedPageBreak/>
              <w:t>Completes administrative tasks</w:t>
            </w:r>
            <w:r w:rsidR="00440C6E" w:rsidRPr="1402F670">
              <w:rPr>
                <w:rFonts w:eastAsiaTheme="minorEastAsia"/>
              </w:rPr>
              <w:t xml:space="preserve"> </w:t>
            </w:r>
            <w:r w:rsidRPr="1402F670">
              <w:rPr>
                <w:rFonts w:eastAsiaTheme="minorEastAsia"/>
              </w:rPr>
              <w:t>efficiently</w:t>
            </w:r>
          </w:p>
          <w:p w14:paraId="3EEE76BA" w14:textId="77777777" w:rsidR="004E5D0C" w:rsidRPr="00440C6E" w:rsidRDefault="004E5D0C" w:rsidP="1402F670">
            <w:pPr>
              <w:widowControl w:val="0"/>
              <w:rPr>
                <w:rFonts w:eastAsiaTheme="minorEastAsia"/>
              </w:rPr>
            </w:pPr>
          </w:p>
          <w:p w14:paraId="020767BB" w14:textId="2166ED48" w:rsidR="004E5D0C" w:rsidRPr="00440C6E" w:rsidRDefault="004E5D0C" w:rsidP="1402F670">
            <w:pPr>
              <w:widowControl w:val="0"/>
              <w:rPr>
                <w:rFonts w:eastAsiaTheme="minorEastAsia"/>
              </w:rPr>
            </w:pPr>
            <w:r w:rsidRPr="1402F670">
              <w:rPr>
                <w:rFonts w:eastAsiaTheme="minorEastAsia"/>
              </w:rPr>
              <w:t>Organises research</w:t>
            </w:r>
            <w:r w:rsidR="00440C6E" w:rsidRPr="1402F670">
              <w:rPr>
                <w:rFonts w:eastAsiaTheme="minorEastAsia"/>
              </w:rPr>
              <w:t xml:space="preserve"> </w:t>
            </w:r>
            <w:r w:rsidRPr="1402F670">
              <w:rPr>
                <w:rFonts w:eastAsiaTheme="minorEastAsia"/>
              </w:rPr>
              <w:t>documentation in</w:t>
            </w:r>
          </w:p>
          <w:p w14:paraId="71231772" w14:textId="77777777" w:rsidR="004E5D0C" w:rsidRPr="00440C6E" w:rsidRDefault="004E5D0C" w:rsidP="1402F670">
            <w:pPr>
              <w:widowControl w:val="0"/>
              <w:rPr>
                <w:rFonts w:eastAsiaTheme="minorEastAsia"/>
              </w:rPr>
            </w:pPr>
            <w:r w:rsidRPr="1402F670">
              <w:rPr>
                <w:rFonts w:eastAsiaTheme="minorEastAsia"/>
              </w:rPr>
              <w:t>clinical records/EPR’s</w:t>
            </w:r>
          </w:p>
          <w:p w14:paraId="6A475831" w14:textId="77777777" w:rsidR="004E5D0C" w:rsidRPr="00440C6E" w:rsidRDefault="004E5D0C" w:rsidP="1402F670">
            <w:pPr>
              <w:widowControl w:val="0"/>
              <w:rPr>
                <w:rFonts w:eastAsiaTheme="minorEastAsia"/>
              </w:rPr>
            </w:pPr>
          </w:p>
          <w:p w14:paraId="37BA3EDF" w14:textId="79329473" w:rsidR="004E5D0C" w:rsidRPr="00440C6E" w:rsidRDefault="004E5D0C" w:rsidP="1402F670">
            <w:pPr>
              <w:widowControl w:val="0"/>
              <w:rPr>
                <w:rFonts w:eastAsiaTheme="minorEastAsia"/>
              </w:rPr>
            </w:pPr>
            <w:r w:rsidRPr="1402F670">
              <w:rPr>
                <w:rFonts w:eastAsiaTheme="minorEastAsia"/>
              </w:rPr>
              <w:t>Completes accurate</w:t>
            </w:r>
            <w:r w:rsidR="00440C6E" w:rsidRPr="1402F670">
              <w:rPr>
                <w:rFonts w:eastAsiaTheme="minorEastAsia"/>
              </w:rPr>
              <w:t xml:space="preserve"> </w:t>
            </w:r>
            <w:r w:rsidRPr="1402F670">
              <w:rPr>
                <w:rFonts w:eastAsiaTheme="minorEastAsia"/>
              </w:rPr>
              <w:t>documentation</w:t>
            </w:r>
          </w:p>
          <w:p w14:paraId="0C29A369" w14:textId="7F0AB904" w:rsidR="004E5D0C" w:rsidRPr="00440C6E" w:rsidRDefault="004E5D0C" w:rsidP="1402F670">
            <w:pPr>
              <w:widowControl w:val="0"/>
              <w:rPr>
                <w:rFonts w:eastAsiaTheme="minorEastAsia"/>
              </w:rPr>
            </w:pPr>
            <w:r w:rsidRPr="1402F670">
              <w:rPr>
                <w:rFonts w:eastAsiaTheme="minorEastAsia"/>
              </w:rPr>
              <w:t>associated with research study supplies</w:t>
            </w:r>
          </w:p>
        </w:tc>
        <w:tc>
          <w:tcPr>
            <w:tcW w:w="2385" w:type="dxa"/>
          </w:tcPr>
          <w:p w14:paraId="346EAB31" w14:textId="77777777" w:rsidR="004E5D0C" w:rsidRPr="00440C6E" w:rsidRDefault="004E5D0C" w:rsidP="1402F670">
            <w:pPr>
              <w:widowControl w:val="0"/>
              <w:rPr>
                <w:rFonts w:eastAsiaTheme="minorEastAsia"/>
                <w:b/>
                <w:bCs/>
                <w:color w:val="000000" w:themeColor="text1"/>
              </w:rPr>
            </w:pPr>
            <w:r w:rsidRPr="1402F670">
              <w:rPr>
                <w:rFonts w:eastAsiaTheme="minorEastAsia"/>
                <w:b/>
                <w:bCs/>
                <w:color w:val="000000" w:themeColor="text1"/>
              </w:rPr>
              <w:lastRenderedPageBreak/>
              <w:t>Level 2</w:t>
            </w:r>
          </w:p>
          <w:p w14:paraId="61CB5A2E" w14:textId="77777777" w:rsidR="004E5D0C" w:rsidRPr="00440C6E" w:rsidRDefault="004E5D0C" w:rsidP="1402F670">
            <w:pPr>
              <w:widowControl w:val="0"/>
              <w:rPr>
                <w:rFonts w:eastAsiaTheme="minorEastAsia"/>
              </w:rPr>
            </w:pPr>
            <w:r>
              <w:br/>
            </w:r>
            <w:r w:rsidRPr="1402F670">
              <w:rPr>
                <w:rFonts w:eastAsiaTheme="minorEastAsia"/>
              </w:rPr>
              <w:t>Establishes and/or</w:t>
            </w:r>
          </w:p>
          <w:p w14:paraId="514F9484" w14:textId="77777777" w:rsidR="004E5D0C" w:rsidRPr="00440C6E" w:rsidRDefault="004E5D0C" w:rsidP="1402F670">
            <w:pPr>
              <w:widowControl w:val="0"/>
              <w:rPr>
                <w:rFonts w:eastAsiaTheme="minorEastAsia"/>
              </w:rPr>
            </w:pPr>
            <w:r w:rsidRPr="1402F670">
              <w:rPr>
                <w:rFonts w:eastAsiaTheme="minorEastAsia"/>
              </w:rPr>
              <w:t>maintains in-house and</w:t>
            </w:r>
          </w:p>
          <w:p w14:paraId="51859019" w14:textId="5F76C015" w:rsidR="004E5D0C" w:rsidRPr="00440C6E" w:rsidRDefault="004E5D0C" w:rsidP="1402F670">
            <w:pPr>
              <w:widowControl w:val="0"/>
              <w:rPr>
                <w:rFonts w:eastAsiaTheme="minorEastAsia"/>
              </w:rPr>
            </w:pPr>
            <w:r w:rsidRPr="1402F670">
              <w:rPr>
                <w:rFonts w:eastAsiaTheme="minorEastAsia"/>
              </w:rPr>
              <w:t>sponsor documentation</w:t>
            </w:r>
            <w:r w:rsidR="00440C6E" w:rsidRPr="1402F670">
              <w:rPr>
                <w:rFonts w:eastAsiaTheme="minorEastAsia"/>
              </w:rPr>
              <w:t xml:space="preserve"> </w:t>
            </w:r>
            <w:r w:rsidRPr="1402F670">
              <w:rPr>
                <w:rFonts w:eastAsiaTheme="minorEastAsia"/>
              </w:rPr>
              <w:lastRenderedPageBreak/>
              <w:t>systems</w:t>
            </w:r>
          </w:p>
          <w:p w14:paraId="0BF5F7C3" w14:textId="77777777" w:rsidR="004E5D0C" w:rsidRPr="00440C6E" w:rsidRDefault="004E5D0C" w:rsidP="1402F670">
            <w:pPr>
              <w:widowControl w:val="0"/>
              <w:rPr>
                <w:rFonts w:eastAsiaTheme="minorEastAsia"/>
              </w:rPr>
            </w:pPr>
          </w:p>
          <w:p w14:paraId="762E9DCC" w14:textId="77777777" w:rsidR="004E5D0C" w:rsidRPr="00440C6E" w:rsidRDefault="004E5D0C" w:rsidP="1402F670">
            <w:pPr>
              <w:widowControl w:val="0"/>
              <w:rPr>
                <w:rFonts w:eastAsiaTheme="minorEastAsia"/>
              </w:rPr>
            </w:pPr>
            <w:r w:rsidRPr="1402F670">
              <w:rPr>
                <w:rFonts w:eastAsiaTheme="minorEastAsia"/>
              </w:rPr>
              <w:t>Orders supplies and</w:t>
            </w:r>
          </w:p>
          <w:p w14:paraId="75689085" w14:textId="77777777" w:rsidR="004E5D0C" w:rsidRPr="00440C6E" w:rsidRDefault="004E5D0C" w:rsidP="1402F670">
            <w:pPr>
              <w:widowControl w:val="0"/>
              <w:rPr>
                <w:rFonts w:eastAsiaTheme="minorEastAsia"/>
              </w:rPr>
            </w:pPr>
            <w:r w:rsidRPr="1402F670">
              <w:rPr>
                <w:rFonts w:eastAsiaTheme="minorEastAsia"/>
              </w:rPr>
              <w:t>ensures they are available when required</w:t>
            </w:r>
          </w:p>
          <w:p w14:paraId="477D306F" w14:textId="77777777" w:rsidR="004E5D0C" w:rsidRPr="00440C6E" w:rsidRDefault="004E5D0C" w:rsidP="1402F670">
            <w:pPr>
              <w:widowControl w:val="0"/>
              <w:rPr>
                <w:rFonts w:eastAsiaTheme="minorEastAsia"/>
              </w:rPr>
            </w:pPr>
          </w:p>
          <w:p w14:paraId="28B7DE61" w14:textId="77777777" w:rsidR="004E5D0C" w:rsidRPr="00440C6E" w:rsidRDefault="004E5D0C" w:rsidP="1402F670">
            <w:pPr>
              <w:widowControl w:val="0"/>
              <w:rPr>
                <w:rFonts w:eastAsiaTheme="minorEastAsia"/>
              </w:rPr>
            </w:pPr>
            <w:r w:rsidRPr="1402F670">
              <w:rPr>
                <w:rFonts w:eastAsiaTheme="minorEastAsia"/>
              </w:rPr>
              <w:t>Ensures clear and</w:t>
            </w:r>
          </w:p>
          <w:p w14:paraId="30DAF0BA" w14:textId="77777777" w:rsidR="004E5D0C" w:rsidRPr="00440C6E" w:rsidRDefault="004E5D0C" w:rsidP="1402F670">
            <w:pPr>
              <w:widowControl w:val="0"/>
              <w:rPr>
                <w:rFonts w:eastAsiaTheme="minorEastAsia"/>
              </w:rPr>
            </w:pPr>
            <w:r w:rsidRPr="1402F670">
              <w:rPr>
                <w:rFonts w:eastAsiaTheme="minorEastAsia"/>
              </w:rPr>
              <w:t>accurate documentation</w:t>
            </w:r>
          </w:p>
          <w:p w14:paraId="5A51DFF8" w14:textId="77777777" w:rsidR="004E5D0C" w:rsidRPr="00440C6E" w:rsidRDefault="004E5D0C" w:rsidP="1402F670">
            <w:pPr>
              <w:widowControl w:val="0"/>
              <w:rPr>
                <w:rFonts w:eastAsiaTheme="minorEastAsia"/>
              </w:rPr>
            </w:pPr>
            <w:r w:rsidRPr="1402F670">
              <w:rPr>
                <w:rFonts w:eastAsiaTheme="minorEastAsia"/>
              </w:rPr>
              <w:t>is maintained on the</w:t>
            </w:r>
          </w:p>
          <w:p w14:paraId="25263718" w14:textId="31C1F960" w:rsidR="004E5D0C" w:rsidRPr="00440C6E" w:rsidRDefault="004E5D0C" w:rsidP="1402F670">
            <w:pPr>
              <w:widowControl w:val="0"/>
              <w:rPr>
                <w:rFonts w:eastAsiaTheme="minorEastAsia"/>
              </w:rPr>
            </w:pPr>
            <w:r w:rsidRPr="1402F670">
              <w:rPr>
                <w:rFonts w:eastAsiaTheme="minorEastAsia"/>
              </w:rPr>
              <w:t>arrival, use and disposal</w:t>
            </w:r>
            <w:r w:rsidR="00440C6E" w:rsidRPr="1402F670">
              <w:rPr>
                <w:rFonts w:eastAsiaTheme="minorEastAsia"/>
              </w:rPr>
              <w:t xml:space="preserve"> </w:t>
            </w:r>
            <w:r w:rsidRPr="1402F670">
              <w:rPr>
                <w:rFonts w:eastAsiaTheme="minorEastAsia"/>
              </w:rPr>
              <w:t>of research study</w:t>
            </w:r>
          </w:p>
          <w:p w14:paraId="461C591A" w14:textId="77777777" w:rsidR="004E5D0C" w:rsidRPr="00440C6E" w:rsidRDefault="004E5D0C" w:rsidP="1402F670">
            <w:pPr>
              <w:widowControl w:val="0"/>
              <w:rPr>
                <w:rFonts w:eastAsiaTheme="minorEastAsia"/>
              </w:rPr>
            </w:pPr>
            <w:r w:rsidRPr="1402F670">
              <w:rPr>
                <w:rFonts w:eastAsiaTheme="minorEastAsia"/>
              </w:rPr>
              <w:t>supplies</w:t>
            </w:r>
          </w:p>
          <w:p w14:paraId="48931BED" w14:textId="77777777" w:rsidR="004E5D0C" w:rsidRPr="00440C6E" w:rsidRDefault="004E5D0C" w:rsidP="1402F670">
            <w:pPr>
              <w:widowControl w:val="0"/>
              <w:rPr>
                <w:rFonts w:eastAsiaTheme="minorEastAsia"/>
              </w:rPr>
            </w:pPr>
          </w:p>
          <w:p w14:paraId="4EA33900" w14:textId="77777777" w:rsidR="004E5D0C" w:rsidRPr="00440C6E" w:rsidRDefault="004E5D0C" w:rsidP="1402F670">
            <w:pPr>
              <w:widowControl w:val="0"/>
              <w:rPr>
                <w:rFonts w:eastAsiaTheme="minorEastAsia"/>
              </w:rPr>
            </w:pPr>
            <w:r w:rsidRPr="1402F670">
              <w:rPr>
                <w:rFonts w:eastAsiaTheme="minorEastAsia"/>
              </w:rPr>
              <w:t>Establishes and/or</w:t>
            </w:r>
          </w:p>
          <w:p w14:paraId="599F22C3" w14:textId="0BF12CD6" w:rsidR="004E5D0C" w:rsidRPr="00440C6E" w:rsidRDefault="004E5D0C" w:rsidP="1402F670">
            <w:pPr>
              <w:widowControl w:val="0"/>
              <w:rPr>
                <w:rFonts w:eastAsiaTheme="minorEastAsia"/>
              </w:rPr>
            </w:pPr>
            <w:r w:rsidRPr="1402F670">
              <w:rPr>
                <w:rFonts w:eastAsiaTheme="minorEastAsia"/>
              </w:rPr>
              <w:t>maintains accurate</w:t>
            </w:r>
            <w:r w:rsidR="00440C6E" w:rsidRPr="1402F670">
              <w:rPr>
                <w:rFonts w:eastAsiaTheme="minorEastAsia"/>
              </w:rPr>
              <w:t xml:space="preserve"> </w:t>
            </w:r>
            <w:r w:rsidRPr="1402F670">
              <w:rPr>
                <w:rFonts w:eastAsiaTheme="minorEastAsia"/>
              </w:rPr>
              <w:t>contacts</w:t>
            </w:r>
          </w:p>
        </w:tc>
        <w:tc>
          <w:tcPr>
            <w:tcW w:w="2400" w:type="dxa"/>
          </w:tcPr>
          <w:p w14:paraId="4905731F" w14:textId="77777777" w:rsidR="004E5D0C" w:rsidRPr="00440C6E" w:rsidRDefault="004E5D0C" w:rsidP="1402F670">
            <w:pPr>
              <w:widowControl w:val="0"/>
              <w:rPr>
                <w:rFonts w:eastAsiaTheme="minorEastAsia"/>
                <w:b/>
                <w:bCs/>
                <w:color w:val="000000" w:themeColor="text1"/>
              </w:rPr>
            </w:pPr>
            <w:r w:rsidRPr="1402F670">
              <w:rPr>
                <w:rFonts w:eastAsiaTheme="minorEastAsia"/>
                <w:b/>
                <w:bCs/>
                <w:color w:val="000000" w:themeColor="text1"/>
              </w:rPr>
              <w:lastRenderedPageBreak/>
              <w:t>Level 3</w:t>
            </w:r>
          </w:p>
          <w:p w14:paraId="03CBE2F2" w14:textId="77777777" w:rsidR="004E5D0C" w:rsidRPr="00440C6E" w:rsidRDefault="004E5D0C" w:rsidP="1402F670">
            <w:pPr>
              <w:widowControl w:val="0"/>
              <w:rPr>
                <w:rFonts w:eastAsiaTheme="minorEastAsia"/>
              </w:rPr>
            </w:pPr>
            <w:r>
              <w:br/>
            </w:r>
            <w:r w:rsidRPr="1402F670">
              <w:rPr>
                <w:rFonts w:eastAsiaTheme="minorEastAsia"/>
              </w:rPr>
              <w:t>Contributes to the</w:t>
            </w:r>
          </w:p>
          <w:p w14:paraId="3FCE1609" w14:textId="77777777" w:rsidR="004E5D0C" w:rsidRPr="00440C6E" w:rsidRDefault="004E5D0C" w:rsidP="1402F670">
            <w:pPr>
              <w:widowControl w:val="0"/>
              <w:rPr>
                <w:rFonts w:eastAsiaTheme="minorEastAsia"/>
              </w:rPr>
            </w:pPr>
            <w:r w:rsidRPr="1402F670">
              <w:rPr>
                <w:rFonts w:eastAsiaTheme="minorEastAsia"/>
              </w:rPr>
              <w:t>effective and efficient</w:t>
            </w:r>
          </w:p>
          <w:p w14:paraId="603032FB" w14:textId="427CD425" w:rsidR="004E5D0C" w:rsidRPr="00440C6E" w:rsidRDefault="004E5D0C" w:rsidP="1402F670">
            <w:pPr>
              <w:widowControl w:val="0"/>
              <w:rPr>
                <w:rFonts w:eastAsiaTheme="minorEastAsia"/>
              </w:rPr>
            </w:pPr>
            <w:r w:rsidRPr="1402F670">
              <w:rPr>
                <w:rFonts w:eastAsiaTheme="minorEastAsia"/>
              </w:rPr>
              <w:t>use of resources</w:t>
            </w:r>
            <w:r w:rsidR="7BDA3C63" w:rsidRPr="1402F670">
              <w:rPr>
                <w:rFonts w:eastAsiaTheme="minorEastAsia"/>
              </w:rPr>
              <w:t>, specialising in the community</w:t>
            </w:r>
            <w:r w:rsidR="07B445A1" w:rsidRPr="1402F670">
              <w:rPr>
                <w:rFonts w:eastAsiaTheme="minorEastAsia"/>
              </w:rPr>
              <w:t xml:space="preserve"> research</w:t>
            </w:r>
            <w:r w:rsidR="7BDA3C63" w:rsidRPr="1402F670">
              <w:rPr>
                <w:rFonts w:eastAsiaTheme="minorEastAsia"/>
              </w:rPr>
              <w:t xml:space="preserve"> </w:t>
            </w:r>
            <w:r w:rsidR="7BDA3C63" w:rsidRPr="1402F670">
              <w:rPr>
                <w:rFonts w:eastAsiaTheme="minorEastAsia"/>
              </w:rPr>
              <w:lastRenderedPageBreak/>
              <w:t>aspect</w:t>
            </w:r>
          </w:p>
          <w:p w14:paraId="3420AD9D" w14:textId="77777777" w:rsidR="004E5D0C" w:rsidRPr="00440C6E" w:rsidRDefault="004E5D0C" w:rsidP="1402F670">
            <w:pPr>
              <w:widowControl w:val="0"/>
              <w:rPr>
                <w:rFonts w:eastAsiaTheme="minorEastAsia"/>
              </w:rPr>
            </w:pPr>
          </w:p>
          <w:p w14:paraId="710A3046" w14:textId="2AC73876" w:rsidR="004E5D0C" w:rsidRPr="00440C6E" w:rsidRDefault="004E5D0C" w:rsidP="1402F670">
            <w:pPr>
              <w:widowControl w:val="0"/>
              <w:rPr>
                <w:rFonts w:eastAsiaTheme="minorEastAsia"/>
              </w:rPr>
            </w:pPr>
            <w:r w:rsidRPr="1402F670">
              <w:rPr>
                <w:rFonts w:eastAsiaTheme="minorEastAsia"/>
              </w:rPr>
              <w:t>Proactively manages</w:t>
            </w:r>
            <w:r w:rsidR="00440C6E" w:rsidRPr="1402F670">
              <w:rPr>
                <w:rFonts w:eastAsiaTheme="minorEastAsia"/>
              </w:rPr>
              <w:t xml:space="preserve"> </w:t>
            </w:r>
            <w:r w:rsidRPr="1402F670">
              <w:rPr>
                <w:rFonts w:eastAsiaTheme="minorEastAsia"/>
              </w:rPr>
              <w:t>study supplies and</w:t>
            </w:r>
            <w:r w:rsidR="00440C6E" w:rsidRPr="1402F670">
              <w:rPr>
                <w:rFonts w:eastAsiaTheme="minorEastAsia"/>
              </w:rPr>
              <w:t xml:space="preserve"> </w:t>
            </w:r>
            <w:r w:rsidRPr="1402F670">
              <w:rPr>
                <w:rFonts w:eastAsiaTheme="minorEastAsia"/>
              </w:rPr>
              <w:t>ensures that necessary</w:t>
            </w:r>
            <w:r w:rsidR="00440C6E" w:rsidRPr="1402F670">
              <w:rPr>
                <w:rFonts w:eastAsiaTheme="minorEastAsia"/>
              </w:rPr>
              <w:t xml:space="preserve"> </w:t>
            </w:r>
            <w:r w:rsidRPr="1402F670">
              <w:rPr>
                <w:rFonts w:eastAsiaTheme="minorEastAsia"/>
              </w:rPr>
              <w:t>staff and</w:t>
            </w:r>
            <w:r w:rsidR="00440C6E" w:rsidRPr="1402F670">
              <w:rPr>
                <w:rFonts w:eastAsiaTheme="minorEastAsia"/>
              </w:rPr>
              <w:t xml:space="preserve"> </w:t>
            </w:r>
            <w:r w:rsidRPr="1402F670">
              <w:rPr>
                <w:rFonts w:eastAsiaTheme="minorEastAsia"/>
              </w:rPr>
              <w:t>facilities and equipment</w:t>
            </w:r>
            <w:r w:rsidR="00440C6E" w:rsidRPr="1402F670">
              <w:rPr>
                <w:rFonts w:eastAsiaTheme="minorEastAsia"/>
              </w:rPr>
              <w:t xml:space="preserve"> </w:t>
            </w:r>
            <w:r w:rsidRPr="1402F670">
              <w:rPr>
                <w:rFonts w:eastAsiaTheme="minorEastAsia"/>
              </w:rPr>
              <w:t>(valid service contract checks) are</w:t>
            </w:r>
            <w:r w:rsidR="00440C6E" w:rsidRPr="1402F670">
              <w:rPr>
                <w:rFonts w:eastAsiaTheme="minorEastAsia"/>
              </w:rPr>
              <w:t xml:space="preserve"> </w:t>
            </w:r>
            <w:r w:rsidRPr="1402F670">
              <w:rPr>
                <w:rFonts w:eastAsiaTheme="minorEastAsia"/>
              </w:rPr>
              <w:t>available (e.g. clinic</w:t>
            </w:r>
            <w:r w:rsidR="00440C6E" w:rsidRPr="1402F670">
              <w:rPr>
                <w:rFonts w:eastAsiaTheme="minorEastAsia"/>
              </w:rPr>
              <w:t xml:space="preserve"> </w:t>
            </w:r>
            <w:r w:rsidRPr="1402F670">
              <w:rPr>
                <w:rFonts w:eastAsiaTheme="minorEastAsia"/>
              </w:rPr>
              <w:t>room) for the effective</w:t>
            </w:r>
            <w:r w:rsidR="00440C6E" w:rsidRPr="1402F670">
              <w:rPr>
                <w:rFonts w:eastAsiaTheme="minorEastAsia"/>
              </w:rPr>
              <w:t xml:space="preserve"> </w:t>
            </w:r>
            <w:r w:rsidRPr="1402F670">
              <w:rPr>
                <w:rFonts w:eastAsiaTheme="minorEastAsia"/>
              </w:rPr>
              <w:t>conduct of the study</w:t>
            </w:r>
          </w:p>
          <w:p w14:paraId="2EEAE3BE" w14:textId="77777777" w:rsidR="004E5D0C" w:rsidRPr="00440C6E" w:rsidRDefault="004E5D0C" w:rsidP="1402F670">
            <w:pPr>
              <w:widowControl w:val="0"/>
              <w:rPr>
                <w:rFonts w:eastAsiaTheme="minorEastAsia"/>
              </w:rPr>
            </w:pPr>
          </w:p>
          <w:p w14:paraId="181F4093" w14:textId="64BA8CC8" w:rsidR="004E5D0C" w:rsidRPr="00440C6E" w:rsidRDefault="004E5D0C" w:rsidP="1402F670">
            <w:pPr>
              <w:widowControl w:val="0"/>
              <w:rPr>
                <w:rFonts w:eastAsiaTheme="minorEastAsia"/>
              </w:rPr>
            </w:pPr>
            <w:r w:rsidRPr="1402F670">
              <w:rPr>
                <w:rFonts w:eastAsiaTheme="minorEastAsia"/>
              </w:rPr>
              <w:t>Consistently manages</w:t>
            </w:r>
            <w:r w:rsidR="00440C6E" w:rsidRPr="1402F670">
              <w:rPr>
                <w:rFonts w:eastAsiaTheme="minorEastAsia"/>
              </w:rPr>
              <w:t xml:space="preserve"> </w:t>
            </w:r>
            <w:r w:rsidRPr="1402F670">
              <w:rPr>
                <w:rFonts w:eastAsiaTheme="minorEastAsia"/>
              </w:rPr>
              <w:t>day to day queries and</w:t>
            </w:r>
            <w:r w:rsidR="00440C6E" w:rsidRPr="1402F670">
              <w:rPr>
                <w:rFonts w:eastAsiaTheme="minorEastAsia"/>
              </w:rPr>
              <w:t xml:space="preserve"> </w:t>
            </w:r>
            <w:r w:rsidRPr="1402F670">
              <w:rPr>
                <w:rFonts w:eastAsiaTheme="minorEastAsia"/>
              </w:rPr>
              <w:t>liaises appropriately to</w:t>
            </w:r>
            <w:r w:rsidR="00440C6E" w:rsidRPr="1402F670">
              <w:rPr>
                <w:rFonts w:eastAsiaTheme="minorEastAsia"/>
              </w:rPr>
              <w:t xml:space="preserve"> </w:t>
            </w:r>
            <w:r w:rsidRPr="1402F670">
              <w:rPr>
                <w:rFonts w:eastAsiaTheme="minorEastAsia"/>
              </w:rPr>
              <w:t>ensure their effective</w:t>
            </w:r>
            <w:r w:rsidR="00440C6E" w:rsidRPr="1402F670">
              <w:rPr>
                <w:rFonts w:eastAsiaTheme="minorEastAsia"/>
              </w:rPr>
              <w:t xml:space="preserve"> </w:t>
            </w:r>
            <w:r w:rsidRPr="1402F670">
              <w:rPr>
                <w:rFonts w:eastAsiaTheme="minorEastAsia"/>
              </w:rPr>
              <w:t>resolution</w:t>
            </w:r>
          </w:p>
        </w:tc>
        <w:tc>
          <w:tcPr>
            <w:tcW w:w="2131" w:type="dxa"/>
          </w:tcPr>
          <w:p w14:paraId="01FD14E2" w14:textId="77777777" w:rsidR="004E5D0C" w:rsidRPr="00440C6E" w:rsidRDefault="004E5D0C" w:rsidP="1402F670">
            <w:pPr>
              <w:widowControl w:val="0"/>
              <w:rPr>
                <w:rFonts w:eastAsiaTheme="minorEastAsia"/>
                <w:b/>
                <w:bCs/>
                <w:color w:val="000000" w:themeColor="text1"/>
              </w:rPr>
            </w:pPr>
            <w:r w:rsidRPr="1402F670">
              <w:rPr>
                <w:rFonts w:eastAsiaTheme="minorEastAsia"/>
                <w:b/>
                <w:bCs/>
                <w:color w:val="000000" w:themeColor="text1"/>
              </w:rPr>
              <w:lastRenderedPageBreak/>
              <w:t>Level 4</w:t>
            </w:r>
          </w:p>
          <w:p w14:paraId="49BC0855" w14:textId="77777777" w:rsidR="004E5D0C" w:rsidRPr="00440C6E" w:rsidRDefault="004E5D0C" w:rsidP="1402F670">
            <w:pPr>
              <w:widowControl w:val="0"/>
              <w:rPr>
                <w:rFonts w:eastAsiaTheme="minorEastAsia"/>
              </w:rPr>
            </w:pPr>
            <w:r>
              <w:br/>
            </w:r>
            <w:r w:rsidRPr="1402F670">
              <w:rPr>
                <w:rFonts w:eastAsiaTheme="minorEastAsia"/>
              </w:rPr>
              <w:t>Demonstrates</w:t>
            </w:r>
          </w:p>
          <w:p w14:paraId="4D98750D" w14:textId="77777777" w:rsidR="004E5D0C" w:rsidRPr="00440C6E" w:rsidRDefault="004E5D0C" w:rsidP="1402F670">
            <w:pPr>
              <w:widowControl w:val="0"/>
              <w:rPr>
                <w:rFonts w:eastAsiaTheme="minorEastAsia"/>
              </w:rPr>
            </w:pPr>
            <w:r w:rsidRPr="1402F670">
              <w:rPr>
                <w:rFonts w:eastAsiaTheme="minorEastAsia"/>
              </w:rPr>
              <w:t>leadership by:</w:t>
            </w:r>
          </w:p>
          <w:p w14:paraId="6CCF5B32" w14:textId="77777777" w:rsidR="004E5D0C" w:rsidRPr="00440C6E" w:rsidRDefault="004E5D0C" w:rsidP="1402F670">
            <w:pPr>
              <w:widowControl w:val="0"/>
              <w:rPr>
                <w:rFonts w:eastAsiaTheme="minorEastAsia"/>
              </w:rPr>
            </w:pPr>
          </w:p>
          <w:p w14:paraId="69EA8772" w14:textId="77777777" w:rsidR="004E5D0C" w:rsidRPr="00440C6E" w:rsidRDefault="004E5D0C" w:rsidP="1402F670">
            <w:pPr>
              <w:widowControl w:val="0"/>
              <w:rPr>
                <w:rFonts w:eastAsiaTheme="minorEastAsia"/>
              </w:rPr>
            </w:pPr>
            <w:r w:rsidRPr="1402F670">
              <w:rPr>
                <w:rFonts w:eastAsiaTheme="minorEastAsia"/>
              </w:rPr>
              <w:t xml:space="preserve">1) Managing a research team with </w:t>
            </w:r>
            <w:r w:rsidRPr="1402F670">
              <w:rPr>
                <w:rFonts w:eastAsiaTheme="minorEastAsia"/>
              </w:rPr>
              <w:lastRenderedPageBreak/>
              <w:t>attention to</w:t>
            </w:r>
          </w:p>
          <w:p w14:paraId="655B0B09" w14:textId="77777777" w:rsidR="004E5D0C" w:rsidRPr="00440C6E" w:rsidRDefault="004E5D0C" w:rsidP="1402F670">
            <w:pPr>
              <w:widowControl w:val="0"/>
              <w:rPr>
                <w:rFonts w:eastAsiaTheme="minorEastAsia"/>
              </w:rPr>
            </w:pPr>
            <w:r w:rsidRPr="1402F670">
              <w:rPr>
                <w:rFonts w:eastAsiaTheme="minorEastAsia"/>
              </w:rPr>
              <w:t>skill mix</w:t>
            </w:r>
          </w:p>
          <w:p w14:paraId="70C34450" w14:textId="77777777" w:rsidR="004E5D0C" w:rsidRPr="00440C6E" w:rsidRDefault="004E5D0C" w:rsidP="1402F670">
            <w:pPr>
              <w:widowControl w:val="0"/>
              <w:rPr>
                <w:rFonts w:eastAsiaTheme="minorEastAsia"/>
              </w:rPr>
            </w:pPr>
          </w:p>
          <w:p w14:paraId="0E20AE6C" w14:textId="77777777" w:rsidR="004E5D0C" w:rsidRPr="00440C6E" w:rsidRDefault="004E5D0C" w:rsidP="1402F670">
            <w:pPr>
              <w:widowControl w:val="0"/>
              <w:rPr>
                <w:rFonts w:eastAsiaTheme="minorEastAsia"/>
              </w:rPr>
            </w:pPr>
            <w:r w:rsidRPr="1402F670">
              <w:rPr>
                <w:rFonts w:eastAsiaTheme="minorEastAsia"/>
              </w:rPr>
              <w:t>2) Being aware of the</w:t>
            </w:r>
          </w:p>
          <w:p w14:paraId="16D0145E" w14:textId="688E4585" w:rsidR="004E5D0C" w:rsidRPr="00440C6E" w:rsidRDefault="2DF3ACD5" w:rsidP="1402F670">
            <w:pPr>
              <w:widowControl w:val="0"/>
              <w:rPr>
                <w:rFonts w:eastAsiaTheme="minorEastAsia"/>
              </w:rPr>
            </w:pPr>
            <w:r w:rsidRPr="1402F670">
              <w:rPr>
                <w:rFonts w:eastAsiaTheme="minorEastAsia"/>
              </w:rPr>
              <w:t>f</w:t>
            </w:r>
            <w:r w:rsidR="004E5D0C" w:rsidRPr="1402F670">
              <w:rPr>
                <w:rFonts w:eastAsiaTheme="minorEastAsia"/>
              </w:rPr>
              <w:t>inancial constraints</w:t>
            </w:r>
          </w:p>
          <w:p w14:paraId="634C541D" w14:textId="7E27CEF7" w:rsidR="004E5D0C" w:rsidRPr="00440C6E" w:rsidRDefault="004E5D0C" w:rsidP="1402F670">
            <w:pPr>
              <w:widowControl w:val="0"/>
              <w:rPr>
                <w:rFonts w:eastAsiaTheme="minorEastAsia"/>
              </w:rPr>
            </w:pPr>
            <w:r w:rsidRPr="1402F670">
              <w:rPr>
                <w:rFonts w:eastAsiaTheme="minorEastAsia"/>
              </w:rPr>
              <w:t>of the funding available</w:t>
            </w:r>
            <w:r w:rsidR="2D7D5034" w:rsidRPr="1402F670">
              <w:rPr>
                <w:rFonts w:eastAsiaTheme="minorEastAsia"/>
              </w:rPr>
              <w:t xml:space="preserve"> </w:t>
            </w:r>
            <w:r w:rsidRPr="1402F670">
              <w:rPr>
                <w:rFonts w:eastAsiaTheme="minorEastAsia"/>
              </w:rPr>
              <w:t>for a clinical research study</w:t>
            </w:r>
          </w:p>
          <w:p w14:paraId="0243BB66" w14:textId="77777777" w:rsidR="004E5D0C" w:rsidRPr="00440C6E" w:rsidRDefault="004E5D0C" w:rsidP="1402F670">
            <w:pPr>
              <w:widowControl w:val="0"/>
              <w:rPr>
                <w:rFonts w:eastAsiaTheme="minorEastAsia"/>
              </w:rPr>
            </w:pPr>
          </w:p>
          <w:p w14:paraId="331514D9" w14:textId="353E752C" w:rsidR="004E5D0C" w:rsidRPr="00440C6E" w:rsidRDefault="004E5D0C" w:rsidP="50EC4BA3">
            <w:pPr>
              <w:widowControl w:val="0"/>
              <w:rPr>
                <w:rFonts w:eastAsiaTheme="minorEastAsia"/>
                <w:color w:val="000000" w:themeColor="text1"/>
              </w:rPr>
            </w:pPr>
            <w:r w:rsidRPr="50EC4BA3">
              <w:rPr>
                <w:rFonts w:eastAsiaTheme="minorEastAsia"/>
              </w:rPr>
              <w:t>3) Management of equipment and service contracts (freezers, centrifuges, ECG’s etc)</w:t>
            </w:r>
          </w:p>
          <w:p w14:paraId="3C98C5BC" w14:textId="13F0308A" w:rsidR="004E5D0C" w:rsidRPr="00440C6E" w:rsidRDefault="004E5D0C" w:rsidP="50EC4BA3">
            <w:pPr>
              <w:widowControl w:val="0"/>
              <w:rPr>
                <w:rFonts w:eastAsiaTheme="minorEastAsia"/>
              </w:rPr>
            </w:pPr>
          </w:p>
        </w:tc>
      </w:tr>
    </w:tbl>
    <w:p w14:paraId="26303D85" w14:textId="0E72B50C" w:rsidR="004E5D0C" w:rsidRDefault="004E5D0C" w:rsidP="564D1C43">
      <w:pPr>
        <w:jc w:val="center"/>
        <w:rPr>
          <w:rFonts w:eastAsiaTheme="minorEastAsia"/>
          <w:color w:val="000000" w:themeColor="text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50FB7926" w14:textId="77777777" w:rsidTr="00724502">
        <w:trPr>
          <w:trHeight w:val="300"/>
        </w:trPr>
        <w:tc>
          <w:tcPr>
            <w:tcW w:w="9000" w:type="dxa"/>
            <w:gridSpan w:val="2"/>
            <w:shd w:val="clear" w:color="auto" w:fill="D9D9D9" w:themeFill="background1" w:themeFillShade="D9"/>
          </w:tcPr>
          <w:p w14:paraId="4642E6AA"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0F97E366"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2EFEA86A" w14:textId="77777777" w:rsidTr="00724502">
        <w:trPr>
          <w:trHeight w:val="3045"/>
        </w:trPr>
        <w:tc>
          <w:tcPr>
            <w:tcW w:w="9000" w:type="dxa"/>
            <w:gridSpan w:val="2"/>
          </w:tcPr>
          <w:p w14:paraId="5A639061" w14:textId="77777777" w:rsidR="00D94953" w:rsidRDefault="00D94953" w:rsidP="00724502">
            <w:pPr>
              <w:spacing w:after="0"/>
              <w:jc w:val="center"/>
            </w:pPr>
            <w:r w:rsidRPr="564D1C43">
              <w:rPr>
                <w:rFonts w:ascii="Calibri" w:eastAsia="Calibri" w:hAnsi="Calibri" w:cs="Calibri"/>
              </w:rPr>
              <w:t>Baseline</w:t>
            </w:r>
          </w:p>
          <w:p w14:paraId="38A6B075" w14:textId="77777777" w:rsidR="00D94953" w:rsidRDefault="00D94953" w:rsidP="00724502">
            <w:pPr>
              <w:spacing w:after="0"/>
            </w:pPr>
            <w:r w:rsidRPr="564D1C43">
              <w:rPr>
                <w:rFonts w:ascii="Calibri" w:eastAsia="Calibri" w:hAnsi="Calibri" w:cs="Calibri"/>
              </w:rPr>
              <w:t>Reflections and discussions:</w:t>
            </w:r>
          </w:p>
          <w:p w14:paraId="6DCC3C76" w14:textId="77777777" w:rsidR="00D94953" w:rsidRDefault="00D94953" w:rsidP="00724502">
            <w:pPr>
              <w:spacing w:after="0"/>
            </w:pPr>
            <w:r w:rsidRPr="564D1C43">
              <w:rPr>
                <w:rFonts w:ascii="Calibri" w:eastAsia="Calibri" w:hAnsi="Calibri" w:cs="Calibri"/>
              </w:rPr>
              <w:t xml:space="preserve"> </w:t>
            </w:r>
          </w:p>
          <w:p w14:paraId="4F387167" w14:textId="77777777" w:rsidR="00D94953" w:rsidRDefault="00D94953" w:rsidP="00724502">
            <w:pPr>
              <w:spacing w:after="0"/>
            </w:pPr>
            <w:r w:rsidRPr="564D1C43">
              <w:rPr>
                <w:rFonts w:ascii="Calibri" w:eastAsia="Calibri" w:hAnsi="Calibri" w:cs="Calibri"/>
              </w:rPr>
              <w:t xml:space="preserve"> </w:t>
            </w:r>
          </w:p>
          <w:p w14:paraId="4363640B" w14:textId="77777777" w:rsidR="00D94953" w:rsidRDefault="00D94953" w:rsidP="00724502">
            <w:pPr>
              <w:spacing w:after="0"/>
              <w:rPr>
                <w:rFonts w:ascii="Calibri" w:eastAsia="Calibri" w:hAnsi="Calibri" w:cs="Calibri"/>
              </w:rPr>
            </w:pPr>
          </w:p>
          <w:p w14:paraId="5701DBDA" w14:textId="77777777" w:rsidR="00D94953" w:rsidRDefault="00D94953" w:rsidP="00724502">
            <w:pPr>
              <w:spacing w:after="0"/>
            </w:pPr>
            <w:r w:rsidRPr="564D1C43">
              <w:rPr>
                <w:rFonts w:ascii="Calibri" w:eastAsia="Calibri" w:hAnsi="Calibri" w:cs="Calibri"/>
              </w:rPr>
              <w:t xml:space="preserve"> </w:t>
            </w:r>
          </w:p>
          <w:p w14:paraId="7D5C1C93" w14:textId="77777777" w:rsidR="00D94953" w:rsidRDefault="00D94953" w:rsidP="00724502">
            <w:pPr>
              <w:spacing w:after="0"/>
            </w:pPr>
            <w:r w:rsidRPr="564D1C43">
              <w:rPr>
                <w:rFonts w:ascii="Calibri" w:eastAsia="Calibri" w:hAnsi="Calibri" w:cs="Calibri"/>
              </w:rPr>
              <w:t>Action and development plan(s):</w:t>
            </w:r>
          </w:p>
          <w:p w14:paraId="51C1203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78FD1479" w14:textId="77777777" w:rsidR="00D94953" w:rsidRDefault="00D94953" w:rsidP="00724502">
            <w:pPr>
              <w:spacing w:after="0"/>
            </w:pPr>
            <w:r w:rsidRPr="564D1C43">
              <w:rPr>
                <w:rFonts w:ascii="Calibri" w:eastAsia="Calibri" w:hAnsi="Calibri" w:cs="Calibri"/>
              </w:rPr>
              <w:t xml:space="preserve"> </w:t>
            </w:r>
          </w:p>
          <w:p w14:paraId="20075EE5" w14:textId="77777777" w:rsidR="00D94953" w:rsidRDefault="00D94953" w:rsidP="00724502">
            <w:pPr>
              <w:spacing w:after="0"/>
            </w:pPr>
            <w:r w:rsidRPr="564D1C43">
              <w:rPr>
                <w:rFonts w:ascii="Calibri" w:eastAsia="Calibri" w:hAnsi="Calibri" w:cs="Calibri"/>
              </w:rPr>
              <w:t xml:space="preserve"> </w:t>
            </w:r>
          </w:p>
          <w:p w14:paraId="55D03143" w14:textId="77777777" w:rsidR="00D94953" w:rsidRDefault="00D94953" w:rsidP="00724502">
            <w:pPr>
              <w:spacing w:after="0"/>
              <w:rPr>
                <w:rFonts w:ascii="Calibri" w:eastAsia="Calibri" w:hAnsi="Calibri" w:cs="Calibri"/>
              </w:rPr>
            </w:pPr>
          </w:p>
        </w:tc>
      </w:tr>
      <w:tr w:rsidR="00D94953" w14:paraId="4B430B89" w14:textId="77777777" w:rsidTr="00724502">
        <w:trPr>
          <w:trHeight w:val="3720"/>
        </w:trPr>
        <w:tc>
          <w:tcPr>
            <w:tcW w:w="9000" w:type="dxa"/>
            <w:gridSpan w:val="2"/>
          </w:tcPr>
          <w:p w14:paraId="7A8FB283" w14:textId="77777777" w:rsidR="00D94953" w:rsidRDefault="00D94953" w:rsidP="00724502">
            <w:pPr>
              <w:spacing w:after="0"/>
              <w:jc w:val="center"/>
            </w:pPr>
            <w:r w:rsidRPr="564D1C43">
              <w:rPr>
                <w:rFonts w:ascii="Calibri" w:eastAsia="Calibri" w:hAnsi="Calibri" w:cs="Calibri"/>
              </w:rPr>
              <w:t xml:space="preserve"> Follow-up 1</w:t>
            </w:r>
          </w:p>
          <w:p w14:paraId="75C03AC8" w14:textId="77777777" w:rsidR="00D94953" w:rsidRDefault="00D94953" w:rsidP="00724502">
            <w:pPr>
              <w:spacing w:after="0"/>
            </w:pPr>
            <w:r w:rsidRPr="564D1C43">
              <w:rPr>
                <w:rFonts w:ascii="Calibri" w:eastAsia="Calibri" w:hAnsi="Calibri" w:cs="Calibri"/>
              </w:rPr>
              <w:t>Reflections and discussions:</w:t>
            </w:r>
          </w:p>
          <w:p w14:paraId="6A9BF9C6" w14:textId="77777777" w:rsidR="00D94953" w:rsidRDefault="00D94953" w:rsidP="00724502">
            <w:pPr>
              <w:spacing w:after="0"/>
            </w:pPr>
            <w:r w:rsidRPr="564D1C43">
              <w:rPr>
                <w:rFonts w:ascii="Calibri" w:eastAsia="Calibri" w:hAnsi="Calibri" w:cs="Calibri"/>
              </w:rPr>
              <w:t xml:space="preserve"> </w:t>
            </w:r>
          </w:p>
          <w:p w14:paraId="7CCA0927" w14:textId="77777777" w:rsidR="00D94953" w:rsidRDefault="00D94953" w:rsidP="00724502">
            <w:pPr>
              <w:spacing w:after="0"/>
            </w:pPr>
            <w:r w:rsidRPr="564D1C43">
              <w:rPr>
                <w:rFonts w:ascii="Calibri" w:eastAsia="Calibri" w:hAnsi="Calibri" w:cs="Calibri"/>
              </w:rPr>
              <w:t xml:space="preserve"> </w:t>
            </w:r>
          </w:p>
          <w:p w14:paraId="6DCE1068" w14:textId="77777777" w:rsidR="00D94953" w:rsidRDefault="00D94953" w:rsidP="00724502">
            <w:pPr>
              <w:spacing w:after="0"/>
            </w:pPr>
            <w:r w:rsidRPr="564D1C43">
              <w:rPr>
                <w:rFonts w:ascii="Calibri" w:eastAsia="Calibri" w:hAnsi="Calibri" w:cs="Calibri"/>
              </w:rPr>
              <w:t xml:space="preserve"> </w:t>
            </w:r>
          </w:p>
          <w:p w14:paraId="15584DB6" w14:textId="77777777" w:rsidR="00D94953" w:rsidRDefault="00D94953" w:rsidP="00724502">
            <w:pPr>
              <w:spacing w:after="0"/>
            </w:pPr>
            <w:r w:rsidRPr="564D1C43">
              <w:rPr>
                <w:rFonts w:ascii="Calibri" w:eastAsia="Calibri" w:hAnsi="Calibri" w:cs="Calibri"/>
              </w:rPr>
              <w:t xml:space="preserve"> </w:t>
            </w:r>
          </w:p>
          <w:p w14:paraId="77A9F031" w14:textId="77777777" w:rsidR="00D94953" w:rsidRDefault="00D94953" w:rsidP="00724502">
            <w:pPr>
              <w:spacing w:after="0"/>
            </w:pPr>
            <w:r w:rsidRPr="564D1C43">
              <w:rPr>
                <w:rFonts w:ascii="Calibri" w:eastAsia="Calibri" w:hAnsi="Calibri" w:cs="Calibri"/>
              </w:rPr>
              <w:t xml:space="preserve"> </w:t>
            </w:r>
          </w:p>
          <w:p w14:paraId="4D708707" w14:textId="77777777" w:rsidR="00D94953" w:rsidRDefault="00D94953" w:rsidP="00724502">
            <w:pPr>
              <w:spacing w:after="0"/>
            </w:pPr>
            <w:r w:rsidRPr="564D1C43">
              <w:rPr>
                <w:rFonts w:ascii="Calibri" w:eastAsia="Calibri" w:hAnsi="Calibri" w:cs="Calibri"/>
              </w:rPr>
              <w:t xml:space="preserve"> </w:t>
            </w:r>
          </w:p>
          <w:p w14:paraId="70F901DD" w14:textId="77777777" w:rsidR="00D94953" w:rsidRDefault="00D94953" w:rsidP="00724502">
            <w:pPr>
              <w:spacing w:after="0"/>
            </w:pPr>
            <w:r w:rsidRPr="564D1C43">
              <w:rPr>
                <w:rFonts w:ascii="Calibri" w:eastAsia="Calibri" w:hAnsi="Calibri" w:cs="Calibri"/>
              </w:rPr>
              <w:t>Action and development plan(s):</w:t>
            </w:r>
          </w:p>
          <w:p w14:paraId="1BC971D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1A206CEB" w14:textId="77777777" w:rsidR="00D94953" w:rsidRDefault="00D94953" w:rsidP="00724502">
            <w:pPr>
              <w:spacing w:after="0"/>
            </w:pPr>
            <w:r w:rsidRPr="564D1C43">
              <w:rPr>
                <w:rFonts w:ascii="Calibri" w:eastAsia="Calibri" w:hAnsi="Calibri" w:cs="Calibri"/>
              </w:rPr>
              <w:t xml:space="preserve"> </w:t>
            </w:r>
          </w:p>
          <w:p w14:paraId="68FF2EDD" w14:textId="77777777" w:rsidR="00D94953" w:rsidRDefault="00D94953" w:rsidP="00724502">
            <w:pPr>
              <w:spacing w:after="0"/>
            </w:pPr>
            <w:r w:rsidRPr="564D1C43">
              <w:rPr>
                <w:rFonts w:ascii="Calibri" w:eastAsia="Calibri" w:hAnsi="Calibri" w:cs="Calibri"/>
              </w:rPr>
              <w:t xml:space="preserve"> </w:t>
            </w:r>
          </w:p>
          <w:p w14:paraId="20B5B6AB" w14:textId="77777777" w:rsidR="00D94953" w:rsidRDefault="00D94953" w:rsidP="00724502">
            <w:pPr>
              <w:spacing w:after="0"/>
            </w:pPr>
            <w:r w:rsidRPr="564D1C43">
              <w:rPr>
                <w:rFonts w:ascii="Calibri" w:eastAsia="Calibri" w:hAnsi="Calibri" w:cs="Calibri"/>
              </w:rPr>
              <w:t xml:space="preserve"> </w:t>
            </w:r>
          </w:p>
          <w:p w14:paraId="762D848D" w14:textId="77777777" w:rsidR="00D94953" w:rsidRDefault="00D94953" w:rsidP="00724502">
            <w:pPr>
              <w:spacing w:after="0"/>
              <w:rPr>
                <w:rFonts w:ascii="Calibri" w:eastAsia="Calibri" w:hAnsi="Calibri" w:cs="Calibri"/>
              </w:rPr>
            </w:pPr>
          </w:p>
        </w:tc>
      </w:tr>
      <w:tr w:rsidR="00D94953" w14:paraId="71C2D645" w14:textId="77777777" w:rsidTr="00724502">
        <w:trPr>
          <w:trHeight w:val="3705"/>
        </w:trPr>
        <w:tc>
          <w:tcPr>
            <w:tcW w:w="9000" w:type="dxa"/>
            <w:gridSpan w:val="2"/>
          </w:tcPr>
          <w:p w14:paraId="661E596A" w14:textId="77777777" w:rsidR="00D94953" w:rsidRDefault="00D94953" w:rsidP="00724502">
            <w:pPr>
              <w:spacing w:after="0"/>
              <w:jc w:val="center"/>
            </w:pPr>
            <w:r w:rsidRPr="564D1C43">
              <w:rPr>
                <w:rFonts w:ascii="Calibri" w:eastAsia="Calibri" w:hAnsi="Calibri" w:cs="Calibri"/>
              </w:rPr>
              <w:lastRenderedPageBreak/>
              <w:t>Follow-up 2</w:t>
            </w:r>
          </w:p>
          <w:p w14:paraId="35591EC3" w14:textId="77777777" w:rsidR="00D94953" w:rsidRDefault="00D94953" w:rsidP="00724502">
            <w:pPr>
              <w:spacing w:after="0"/>
            </w:pPr>
            <w:r w:rsidRPr="564D1C43">
              <w:rPr>
                <w:rFonts w:ascii="Calibri" w:eastAsia="Calibri" w:hAnsi="Calibri" w:cs="Calibri"/>
              </w:rPr>
              <w:t>Reflections and discussions:</w:t>
            </w:r>
          </w:p>
          <w:p w14:paraId="36FDDDDB" w14:textId="77777777" w:rsidR="00D94953" w:rsidRDefault="00D94953" w:rsidP="00724502">
            <w:pPr>
              <w:spacing w:after="0"/>
            </w:pPr>
            <w:r w:rsidRPr="564D1C43">
              <w:rPr>
                <w:rFonts w:ascii="Calibri" w:eastAsia="Calibri" w:hAnsi="Calibri" w:cs="Calibri"/>
              </w:rPr>
              <w:t xml:space="preserve"> </w:t>
            </w:r>
          </w:p>
          <w:p w14:paraId="4434EB2E" w14:textId="77777777" w:rsidR="00D94953" w:rsidRDefault="00D94953" w:rsidP="00724502">
            <w:pPr>
              <w:spacing w:after="0"/>
            </w:pPr>
            <w:r w:rsidRPr="564D1C43">
              <w:rPr>
                <w:rFonts w:ascii="Calibri" w:eastAsia="Calibri" w:hAnsi="Calibri" w:cs="Calibri"/>
              </w:rPr>
              <w:t xml:space="preserve"> </w:t>
            </w:r>
          </w:p>
          <w:p w14:paraId="3D2F2EA2" w14:textId="77777777" w:rsidR="00D94953" w:rsidRDefault="00D94953" w:rsidP="00724502">
            <w:pPr>
              <w:spacing w:after="0"/>
            </w:pPr>
            <w:r w:rsidRPr="564D1C43">
              <w:rPr>
                <w:rFonts w:ascii="Calibri" w:eastAsia="Calibri" w:hAnsi="Calibri" w:cs="Calibri"/>
              </w:rPr>
              <w:t xml:space="preserve"> </w:t>
            </w:r>
          </w:p>
          <w:p w14:paraId="561CDE68" w14:textId="77777777" w:rsidR="00D94953" w:rsidRDefault="00D94953" w:rsidP="00724502">
            <w:pPr>
              <w:spacing w:after="0"/>
            </w:pPr>
            <w:r w:rsidRPr="564D1C43">
              <w:rPr>
                <w:rFonts w:ascii="Calibri" w:eastAsia="Calibri" w:hAnsi="Calibri" w:cs="Calibri"/>
              </w:rPr>
              <w:t xml:space="preserve"> </w:t>
            </w:r>
          </w:p>
          <w:p w14:paraId="2C8D28A7" w14:textId="77777777" w:rsidR="00D94953" w:rsidRDefault="00D94953" w:rsidP="00724502">
            <w:pPr>
              <w:spacing w:after="0"/>
            </w:pPr>
            <w:r w:rsidRPr="564D1C43">
              <w:rPr>
                <w:rFonts w:ascii="Calibri" w:eastAsia="Calibri" w:hAnsi="Calibri" w:cs="Calibri"/>
              </w:rPr>
              <w:t xml:space="preserve"> </w:t>
            </w:r>
          </w:p>
          <w:p w14:paraId="3E5D6596" w14:textId="77777777" w:rsidR="00D94953" w:rsidRDefault="00D94953" w:rsidP="00724502">
            <w:pPr>
              <w:spacing w:after="0"/>
            </w:pPr>
            <w:r w:rsidRPr="564D1C43">
              <w:rPr>
                <w:rFonts w:ascii="Calibri" w:eastAsia="Calibri" w:hAnsi="Calibri" w:cs="Calibri"/>
              </w:rPr>
              <w:t>Action and development plan(s):</w:t>
            </w:r>
          </w:p>
          <w:p w14:paraId="200EF9F2" w14:textId="77777777" w:rsidR="00D94953" w:rsidRDefault="00D94953" w:rsidP="00724502">
            <w:pPr>
              <w:spacing w:after="0"/>
            </w:pPr>
            <w:r w:rsidRPr="564D1C43">
              <w:rPr>
                <w:rFonts w:ascii="Calibri" w:eastAsia="Calibri" w:hAnsi="Calibri" w:cs="Calibri"/>
              </w:rPr>
              <w:t xml:space="preserve"> </w:t>
            </w:r>
          </w:p>
          <w:p w14:paraId="79977335" w14:textId="77777777" w:rsidR="00D94953" w:rsidRDefault="00D94953" w:rsidP="00724502">
            <w:pPr>
              <w:spacing w:after="0"/>
            </w:pPr>
            <w:r w:rsidRPr="564D1C43">
              <w:rPr>
                <w:rFonts w:ascii="Calibri" w:eastAsia="Calibri" w:hAnsi="Calibri" w:cs="Calibri"/>
              </w:rPr>
              <w:t xml:space="preserve"> </w:t>
            </w:r>
          </w:p>
          <w:p w14:paraId="422B9E3B"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1E621F84" w14:textId="77777777" w:rsidR="00D94953" w:rsidRDefault="00D94953" w:rsidP="00724502">
            <w:pPr>
              <w:spacing w:after="0"/>
            </w:pPr>
            <w:r w:rsidRPr="564D1C43">
              <w:rPr>
                <w:rFonts w:ascii="Calibri" w:eastAsia="Calibri" w:hAnsi="Calibri" w:cs="Calibri"/>
              </w:rPr>
              <w:t xml:space="preserve"> </w:t>
            </w:r>
          </w:p>
          <w:p w14:paraId="355FDBE0" w14:textId="77777777" w:rsidR="00D94953" w:rsidRDefault="00D94953" w:rsidP="00724502">
            <w:pPr>
              <w:spacing w:after="0"/>
            </w:pPr>
            <w:r w:rsidRPr="564D1C43">
              <w:rPr>
                <w:rFonts w:ascii="Calibri" w:eastAsia="Calibri" w:hAnsi="Calibri" w:cs="Calibri"/>
              </w:rPr>
              <w:t xml:space="preserve"> </w:t>
            </w:r>
          </w:p>
          <w:p w14:paraId="398300CF"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189B9EF2" w14:textId="77777777" w:rsidTr="00724502">
        <w:trPr>
          <w:trHeight w:val="300"/>
        </w:trPr>
        <w:tc>
          <w:tcPr>
            <w:tcW w:w="4215" w:type="dxa"/>
          </w:tcPr>
          <w:p w14:paraId="5AA3036F"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3AC7A898"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3B69F585" w14:textId="77777777" w:rsidTr="00724502">
        <w:trPr>
          <w:trHeight w:val="300"/>
        </w:trPr>
        <w:tc>
          <w:tcPr>
            <w:tcW w:w="4215" w:type="dxa"/>
          </w:tcPr>
          <w:p w14:paraId="252D6795"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59EB8569"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6D3C65EE" w14:textId="77777777" w:rsidTr="00724502">
        <w:trPr>
          <w:trHeight w:val="300"/>
        </w:trPr>
        <w:tc>
          <w:tcPr>
            <w:tcW w:w="4215" w:type="dxa"/>
          </w:tcPr>
          <w:p w14:paraId="6AFCCA21"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7EE33385"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77099916" w14:textId="77777777" w:rsidR="00D94953" w:rsidRPr="00440C6E" w:rsidRDefault="00D94953" w:rsidP="564D1C43">
      <w:pPr>
        <w:jc w:val="center"/>
        <w:rPr>
          <w:rFonts w:eastAsiaTheme="minorEastAsia"/>
          <w:color w:val="000000" w:themeColor="text1"/>
          <w:u w:val="single"/>
        </w:rPr>
      </w:pPr>
    </w:p>
    <w:p w14:paraId="44D67FCE" w14:textId="742586F7" w:rsidR="004E5D0C" w:rsidRPr="00440C6E" w:rsidRDefault="004E5D0C" w:rsidP="1402F670">
      <w:pPr>
        <w:jc w:val="center"/>
        <w:rPr>
          <w:rFonts w:eastAsiaTheme="minorEastAsia"/>
          <w:color w:val="000000" w:themeColor="text1"/>
        </w:rPr>
      </w:pPr>
      <w:r w:rsidRPr="564D1C43">
        <w:rPr>
          <w:rFonts w:eastAsiaTheme="minorEastAsia"/>
          <w:color w:val="000000" w:themeColor="text1"/>
          <w:u w:val="single"/>
        </w:rPr>
        <w:t>Study conduct</w:t>
      </w:r>
      <w:r w:rsidR="74EC0FC2" w:rsidRPr="564D1C43">
        <w:rPr>
          <w:rFonts w:eastAsiaTheme="minorEastAsia"/>
          <w:color w:val="000000" w:themeColor="text1"/>
          <w:u w:val="single"/>
        </w:rPr>
        <w:t>:</w:t>
      </w:r>
      <w:r w:rsidR="74EC0FC2" w:rsidRPr="564D1C43">
        <w:rPr>
          <w:rFonts w:eastAsiaTheme="minorEastAsia"/>
          <w:color w:val="000000" w:themeColor="text1"/>
        </w:rPr>
        <w:t xml:space="preserve"> </w:t>
      </w:r>
      <w:r w:rsidRPr="564D1C43">
        <w:rPr>
          <w:rFonts w:eastAsiaTheme="minorEastAsia"/>
          <w:b/>
          <w:bCs/>
          <w:color w:val="000000" w:themeColor="text1"/>
        </w:rPr>
        <w:t>Competency 3C</w:t>
      </w:r>
      <w:r w:rsidRPr="564D1C43">
        <w:rPr>
          <w:rFonts w:eastAsiaTheme="minorEastAsia"/>
          <w:color w:val="000000" w:themeColor="text1"/>
        </w:rPr>
        <w:t xml:space="preserve"> – Consent</w:t>
      </w:r>
    </w:p>
    <w:tbl>
      <w:tblPr>
        <w:tblStyle w:val="TableGrid"/>
        <w:tblW w:w="0" w:type="auto"/>
        <w:tblLook w:val="0000" w:firstRow="0" w:lastRow="0" w:firstColumn="0" w:lastColumn="0" w:noHBand="0" w:noVBand="0"/>
      </w:tblPr>
      <w:tblGrid>
        <w:gridCol w:w="2100"/>
        <w:gridCol w:w="2385"/>
        <w:gridCol w:w="2400"/>
        <w:gridCol w:w="2131"/>
      </w:tblGrid>
      <w:tr w:rsidR="004E5D0C" w:rsidRPr="00440C6E" w14:paraId="1FFE339A" w14:textId="77777777" w:rsidTr="1402F670">
        <w:trPr>
          <w:trHeight w:val="375"/>
        </w:trPr>
        <w:tc>
          <w:tcPr>
            <w:tcW w:w="9016" w:type="dxa"/>
            <w:gridSpan w:val="4"/>
            <w:shd w:val="clear" w:color="auto" w:fill="D9D9D9" w:themeFill="background1" w:themeFillShade="D9"/>
          </w:tcPr>
          <w:p w14:paraId="73F1D827" w14:textId="77777777" w:rsidR="004E5D0C" w:rsidRPr="00440C6E" w:rsidRDefault="004E5D0C"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4E5D0C" w:rsidRPr="00440C6E" w14:paraId="122FB987" w14:textId="77777777" w:rsidTr="1402F670">
        <w:tblPrEx>
          <w:tblLook w:val="04A0" w:firstRow="1" w:lastRow="0" w:firstColumn="1" w:lastColumn="0" w:noHBand="0" w:noVBand="1"/>
        </w:tblPrEx>
        <w:tc>
          <w:tcPr>
            <w:tcW w:w="9016" w:type="dxa"/>
            <w:gridSpan w:val="4"/>
          </w:tcPr>
          <w:p w14:paraId="48A27ACE" w14:textId="77777777" w:rsidR="004E5D0C" w:rsidRPr="00440C6E" w:rsidRDefault="004E5D0C" w:rsidP="1402F670">
            <w:pPr>
              <w:widowControl w:val="0"/>
              <w:numPr>
                <w:ilvl w:val="0"/>
                <w:numId w:val="14"/>
              </w:numPr>
              <w:rPr>
                <w:rFonts w:eastAsiaTheme="minorEastAsia"/>
              </w:rPr>
            </w:pPr>
            <w:r w:rsidRPr="1402F670">
              <w:rPr>
                <w:rFonts w:eastAsiaTheme="minorEastAsia"/>
              </w:rPr>
              <w:t>Principles of informed consent for participation in research – legal and governance requirements</w:t>
            </w:r>
          </w:p>
          <w:p w14:paraId="1C4E0189" w14:textId="4C2B68F8" w:rsidR="004E5D0C" w:rsidRPr="00440C6E" w:rsidRDefault="004E5D0C" w:rsidP="1402F670">
            <w:pPr>
              <w:widowControl w:val="0"/>
              <w:numPr>
                <w:ilvl w:val="0"/>
                <w:numId w:val="14"/>
              </w:numPr>
              <w:rPr>
                <w:rFonts w:eastAsiaTheme="minorEastAsia"/>
              </w:rPr>
            </w:pPr>
            <w:r w:rsidRPr="1402F670">
              <w:rPr>
                <w:rFonts w:eastAsiaTheme="minorEastAsia"/>
              </w:rPr>
              <w:t xml:space="preserve">Information and key components of </w:t>
            </w:r>
            <w:hyperlink r:id="rId71" w:history="1">
              <w:r w:rsidRPr="009437E6">
                <w:rPr>
                  <w:rStyle w:val="Hyperlink"/>
                  <w:rFonts w:eastAsiaTheme="minorEastAsia"/>
                </w:rPr>
                <w:t>patient information sheets (PIS)</w:t>
              </w:r>
            </w:hyperlink>
            <w:r w:rsidRPr="1402F670">
              <w:rPr>
                <w:rFonts w:eastAsiaTheme="minorEastAsia"/>
              </w:rPr>
              <w:t xml:space="preserve"> and</w:t>
            </w:r>
            <w:r w:rsidR="009437E6">
              <w:rPr>
                <w:rFonts w:eastAsiaTheme="minorEastAsia"/>
              </w:rPr>
              <w:t xml:space="preserve"> </w:t>
            </w:r>
            <w:hyperlink r:id="rId72" w:history="1">
              <w:r w:rsidR="009437E6" w:rsidRPr="009437E6">
                <w:rPr>
                  <w:rStyle w:val="Hyperlink"/>
                  <w:rFonts w:eastAsiaTheme="minorEastAsia"/>
                </w:rPr>
                <w:t>informed</w:t>
              </w:r>
              <w:r w:rsidRPr="009437E6">
                <w:rPr>
                  <w:rStyle w:val="Hyperlink"/>
                  <w:rFonts w:eastAsiaTheme="minorEastAsia"/>
                </w:rPr>
                <w:t xml:space="preserve"> </w:t>
              </w:r>
              <w:r w:rsidR="009437E6" w:rsidRPr="009437E6">
                <w:rPr>
                  <w:rStyle w:val="Hyperlink"/>
                  <w:rFonts w:eastAsiaTheme="minorEastAsia"/>
                </w:rPr>
                <w:t>consent forms (ICF)</w:t>
              </w:r>
            </w:hyperlink>
          </w:p>
          <w:p w14:paraId="779DB04B" w14:textId="77777777" w:rsidR="004E5D0C" w:rsidRPr="00440C6E" w:rsidRDefault="004E5D0C" w:rsidP="1402F670">
            <w:pPr>
              <w:widowControl w:val="0"/>
              <w:numPr>
                <w:ilvl w:val="0"/>
                <w:numId w:val="14"/>
              </w:numPr>
              <w:rPr>
                <w:rFonts w:eastAsiaTheme="minorEastAsia"/>
              </w:rPr>
            </w:pPr>
            <w:r w:rsidRPr="1402F670">
              <w:rPr>
                <w:rFonts w:eastAsiaTheme="minorEastAsia"/>
              </w:rPr>
              <w:t>Preparation of PIS and informed consent forms for local use (version control, Trust ‘headed paper’ etc)</w:t>
            </w:r>
          </w:p>
          <w:p w14:paraId="32436051" w14:textId="286D42F2" w:rsidR="004E5D0C" w:rsidRPr="00440C6E" w:rsidRDefault="004E5D0C" w:rsidP="1402F670">
            <w:pPr>
              <w:widowControl w:val="0"/>
              <w:numPr>
                <w:ilvl w:val="0"/>
                <w:numId w:val="14"/>
              </w:numPr>
              <w:rPr>
                <w:rFonts w:eastAsiaTheme="minorEastAsia"/>
              </w:rPr>
            </w:pPr>
            <w:r w:rsidRPr="1402F670">
              <w:rPr>
                <w:rFonts w:eastAsiaTheme="minorEastAsia"/>
              </w:rPr>
              <w:t>Study specific documentation – what signatures are required; copies – how many and to whom; documenting the process of informed consent</w:t>
            </w:r>
          </w:p>
          <w:p w14:paraId="5DD2DDDD" w14:textId="77777777" w:rsidR="004E5D0C" w:rsidRPr="00440C6E" w:rsidRDefault="004E5D0C" w:rsidP="1402F670">
            <w:pPr>
              <w:widowControl w:val="0"/>
              <w:numPr>
                <w:ilvl w:val="0"/>
                <w:numId w:val="14"/>
              </w:numPr>
              <w:rPr>
                <w:rFonts w:eastAsiaTheme="minorEastAsia"/>
              </w:rPr>
            </w:pPr>
            <w:r w:rsidRPr="1402F670">
              <w:rPr>
                <w:rFonts w:eastAsiaTheme="minorEastAsia"/>
              </w:rPr>
              <w:t>Storage of the signed informed consent form</w:t>
            </w:r>
          </w:p>
          <w:p w14:paraId="7D964A56" w14:textId="77777777" w:rsidR="004E5D0C" w:rsidRPr="00440C6E" w:rsidRDefault="004E5D0C" w:rsidP="1402F670">
            <w:pPr>
              <w:widowControl w:val="0"/>
              <w:numPr>
                <w:ilvl w:val="0"/>
                <w:numId w:val="14"/>
              </w:numPr>
              <w:rPr>
                <w:rFonts w:eastAsiaTheme="minorEastAsia"/>
              </w:rPr>
            </w:pPr>
            <w:r w:rsidRPr="1402F670">
              <w:rPr>
                <w:rFonts w:eastAsiaTheme="minorEastAsia"/>
              </w:rPr>
              <w:t>Team roles and responsibilities in gaining and maintaining informed consent</w:t>
            </w:r>
          </w:p>
          <w:p w14:paraId="3DC28A1C" w14:textId="77777777" w:rsidR="004E5D0C" w:rsidRPr="008577E0" w:rsidRDefault="004E5D0C" w:rsidP="1402F670">
            <w:pPr>
              <w:widowControl w:val="0"/>
              <w:numPr>
                <w:ilvl w:val="0"/>
                <w:numId w:val="14"/>
              </w:numPr>
              <w:rPr>
                <w:rFonts w:eastAsiaTheme="minorEastAsia"/>
                <w:color w:val="000000" w:themeColor="text1"/>
              </w:rPr>
            </w:pPr>
            <w:r w:rsidRPr="1402F670">
              <w:rPr>
                <w:rFonts w:eastAsiaTheme="minorEastAsia"/>
              </w:rPr>
              <w:t>The need to reaffirm willingness to continue throughout the study</w:t>
            </w:r>
          </w:p>
          <w:p w14:paraId="37C983AE" w14:textId="77777777" w:rsidR="008577E0" w:rsidRPr="008577E0" w:rsidRDefault="5C8FA9A9" w:rsidP="1402F670">
            <w:pPr>
              <w:widowControl w:val="0"/>
              <w:ind w:left="720"/>
              <w:rPr>
                <w:rFonts w:eastAsiaTheme="minorEastAsia"/>
                <w:b/>
                <w:bCs/>
                <w:color w:val="000000" w:themeColor="text1"/>
                <w:u w:val="single"/>
              </w:rPr>
            </w:pPr>
            <w:r w:rsidRPr="1402F670">
              <w:rPr>
                <w:rFonts w:eastAsiaTheme="minorEastAsia"/>
                <w:b/>
                <w:bCs/>
                <w:color w:val="000000" w:themeColor="text1"/>
                <w:u w:val="single"/>
              </w:rPr>
              <w:t>Training</w:t>
            </w:r>
          </w:p>
          <w:p w14:paraId="482D7008" w14:textId="0FE1B663" w:rsidR="008577E0" w:rsidRPr="00440C6E" w:rsidRDefault="1C7F3646" w:rsidP="1402F670">
            <w:pPr>
              <w:widowControl w:val="0"/>
              <w:ind w:left="720"/>
              <w:rPr>
                <w:rFonts w:eastAsiaTheme="minorEastAsia"/>
                <w:color w:val="000000" w:themeColor="text1"/>
              </w:rPr>
            </w:pPr>
            <w:hyperlink r:id="rId73">
              <w:r w:rsidRPr="1402F670">
                <w:rPr>
                  <w:rStyle w:val="Hyperlink"/>
                  <w:rFonts w:eastAsiaTheme="minorEastAsia"/>
                </w:rPr>
                <w:t>Informed consent courses:</w:t>
              </w:r>
            </w:hyperlink>
            <w:r w:rsidRPr="1402F670">
              <w:rPr>
                <w:rFonts w:eastAsiaTheme="minorEastAsia"/>
                <w:color w:val="000000" w:themeColor="text1"/>
              </w:rPr>
              <w:t xml:space="preserve"> with different communities, children, including adults lacking capacity and remote consent</w:t>
            </w:r>
          </w:p>
        </w:tc>
      </w:tr>
      <w:tr w:rsidR="004E5D0C" w:rsidRPr="00440C6E" w14:paraId="6355F88A" w14:textId="77777777" w:rsidTr="1402F670">
        <w:trPr>
          <w:trHeight w:val="480"/>
        </w:trPr>
        <w:tc>
          <w:tcPr>
            <w:tcW w:w="9016" w:type="dxa"/>
            <w:gridSpan w:val="4"/>
            <w:shd w:val="clear" w:color="auto" w:fill="D9D9D9" w:themeFill="background1" w:themeFillShade="D9"/>
          </w:tcPr>
          <w:p w14:paraId="4BED229F" w14:textId="77777777" w:rsidR="004E5D0C" w:rsidRPr="00440C6E" w:rsidRDefault="004E5D0C" w:rsidP="1402F670">
            <w:pPr>
              <w:jc w:val="center"/>
              <w:rPr>
                <w:rFonts w:eastAsiaTheme="minorEastAsia"/>
                <w:b/>
                <w:bCs/>
                <w:color w:val="000000" w:themeColor="text1"/>
              </w:rPr>
            </w:pPr>
            <w:r w:rsidRPr="1402F670">
              <w:rPr>
                <w:rFonts w:eastAsiaTheme="minorEastAsia"/>
                <w:b/>
                <w:bCs/>
                <w:color w:val="000000" w:themeColor="text1"/>
              </w:rPr>
              <w:lastRenderedPageBreak/>
              <w:t>Skills and Behaviours</w:t>
            </w:r>
          </w:p>
        </w:tc>
      </w:tr>
      <w:tr w:rsidR="004E5D0C" w:rsidRPr="00440C6E" w14:paraId="3B647121" w14:textId="77777777" w:rsidTr="1402F670">
        <w:trPr>
          <w:trHeight w:val="480"/>
        </w:trPr>
        <w:tc>
          <w:tcPr>
            <w:tcW w:w="9016" w:type="dxa"/>
            <w:gridSpan w:val="4"/>
          </w:tcPr>
          <w:p w14:paraId="4086B2D6" w14:textId="77777777" w:rsidR="004E5D0C" w:rsidRPr="00440C6E" w:rsidRDefault="004E5D0C" w:rsidP="1402F670">
            <w:pPr>
              <w:widowControl w:val="0"/>
              <w:numPr>
                <w:ilvl w:val="0"/>
                <w:numId w:val="22"/>
              </w:numPr>
              <w:rPr>
                <w:rFonts w:eastAsiaTheme="minorEastAsia"/>
              </w:rPr>
            </w:pPr>
            <w:r w:rsidRPr="1402F670">
              <w:rPr>
                <w:rFonts w:eastAsiaTheme="minorEastAsia"/>
              </w:rPr>
              <w:t>Recognises the need to ensure that informed consent has been obtained and maintained; proactively seeks information to support this before undertaking study-related activities</w:t>
            </w:r>
          </w:p>
          <w:p w14:paraId="0A879AFB" w14:textId="77777777" w:rsidR="004E5D0C" w:rsidRPr="00440C6E" w:rsidRDefault="004E5D0C" w:rsidP="1402F670">
            <w:pPr>
              <w:widowControl w:val="0"/>
              <w:numPr>
                <w:ilvl w:val="0"/>
                <w:numId w:val="22"/>
              </w:numPr>
              <w:rPr>
                <w:rFonts w:eastAsiaTheme="minorEastAsia"/>
              </w:rPr>
            </w:pPr>
            <w:r w:rsidRPr="1402F670">
              <w:rPr>
                <w:rFonts w:eastAsiaTheme="minorEastAsia"/>
              </w:rPr>
              <w:t>Prepares/tracks patient information sheets (PIS) and informed consent forms with attention to version control</w:t>
            </w:r>
          </w:p>
          <w:p w14:paraId="0F513D7E" w14:textId="77777777" w:rsidR="004E5D0C" w:rsidRPr="00440C6E" w:rsidRDefault="004E5D0C" w:rsidP="1402F670">
            <w:pPr>
              <w:widowControl w:val="0"/>
              <w:numPr>
                <w:ilvl w:val="0"/>
                <w:numId w:val="22"/>
              </w:numPr>
              <w:rPr>
                <w:rFonts w:eastAsiaTheme="minorEastAsia"/>
              </w:rPr>
            </w:pPr>
            <w:r w:rsidRPr="1402F670">
              <w:rPr>
                <w:rFonts w:eastAsiaTheme="minorEastAsia"/>
              </w:rPr>
              <w:t>Assures patient safety by recognising and raising any concerns with the informed consent process</w:t>
            </w:r>
          </w:p>
          <w:p w14:paraId="3AB0C7FE" w14:textId="77777777" w:rsidR="004E5D0C" w:rsidRPr="00440C6E" w:rsidRDefault="004E5D0C" w:rsidP="1402F670">
            <w:pPr>
              <w:widowControl w:val="0"/>
              <w:numPr>
                <w:ilvl w:val="0"/>
                <w:numId w:val="22"/>
              </w:numPr>
              <w:rPr>
                <w:rFonts w:eastAsiaTheme="minorEastAsia"/>
              </w:rPr>
            </w:pPr>
            <w:r w:rsidRPr="1402F670">
              <w:rPr>
                <w:rFonts w:eastAsiaTheme="minorEastAsia"/>
              </w:rPr>
              <w:t>Understands and administers capacity assessments as appropriate (formal and informal)</w:t>
            </w:r>
          </w:p>
          <w:p w14:paraId="6DFA6E40" w14:textId="4B89F537" w:rsidR="004E5D0C" w:rsidRPr="00440C6E" w:rsidRDefault="004E5D0C" w:rsidP="1402F670">
            <w:pPr>
              <w:widowControl w:val="0"/>
              <w:numPr>
                <w:ilvl w:val="0"/>
                <w:numId w:val="22"/>
              </w:numPr>
              <w:rPr>
                <w:rFonts w:eastAsiaTheme="minorEastAsia"/>
              </w:rPr>
            </w:pPr>
            <w:r w:rsidRPr="1402F670">
              <w:rPr>
                <w:rFonts w:eastAsiaTheme="minorEastAsia"/>
              </w:rPr>
              <w:t xml:space="preserve">Attends and maintains valid informed consent training as per </w:t>
            </w:r>
            <w:r w:rsidR="151383CF" w:rsidRPr="1402F670">
              <w:rPr>
                <w:rFonts w:eastAsiaTheme="minorEastAsia"/>
              </w:rPr>
              <w:t>CLCH</w:t>
            </w:r>
            <w:r w:rsidRPr="1402F670">
              <w:rPr>
                <w:rFonts w:eastAsiaTheme="minorEastAsia"/>
              </w:rPr>
              <w:t xml:space="preserve"> </w:t>
            </w:r>
            <w:r w:rsidR="36748266" w:rsidRPr="1402F670">
              <w:rPr>
                <w:rFonts w:eastAsiaTheme="minorEastAsia"/>
              </w:rPr>
              <w:t>Research Governance P</w:t>
            </w:r>
            <w:r w:rsidRPr="1402F670">
              <w:rPr>
                <w:rFonts w:eastAsiaTheme="minorEastAsia"/>
              </w:rPr>
              <w:t>olicy</w:t>
            </w:r>
          </w:p>
        </w:tc>
      </w:tr>
      <w:tr w:rsidR="004E5D0C" w:rsidRPr="00440C6E" w14:paraId="2DCCC627" w14:textId="77777777" w:rsidTr="1402F670">
        <w:trPr>
          <w:trHeight w:val="480"/>
        </w:trPr>
        <w:tc>
          <w:tcPr>
            <w:tcW w:w="9016" w:type="dxa"/>
            <w:gridSpan w:val="4"/>
            <w:shd w:val="clear" w:color="auto" w:fill="D9D9D9" w:themeFill="background1" w:themeFillShade="D9"/>
          </w:tcPr>
          <w:p w14:paraId="1754DDC6" w14:textId="77777777" w:rsidR="004E5D0C" w:rsidRPr="00440C6E" w:rsidRDefault="004E5D0C"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4E5D0C" w:rsidRPr="00440C6E" w14:paraId="4FE5DA35" w14:textId="77777777" w:rsidTr="1402F670">
        <w:trPr>
          <w:trHeight w:val="480"/>
        </w:trPr>
        <w:tc>
          <w:tcPr>
            <w:tcW w:w="2100" w:type="dxa"/>
          </w:tcPr>
          <w:p w14:paraId="23DA9C1D" w14:textId="77777777" w:rsidR="004E5D0C" w:rsidRPr="00440C6E" w:rsidRDefault="004E5D0C" w:rsidP="1402F670">
            <w:pPr>
              <w:rPr>
                <w:rFonts w:eastAsiaTheme="minorEastAsia"/>
                <w:b/>
                <w:bCs/>
                <w:color w:val="000000" w:themeColor="text1"/>
                <w:sz w:val="20"/>
                <w:szCs w:val="20"/>
              </w:rPr>
            </w:pPr>
            <w:r w:rsidRPr="1402F670">
              <w:rPr>
                <w:rFonts w:eastAsiaTheme="minorEastAsia"/>
                <w:b/>
                <w:bCs/>
                <w:color w:val="000000" w:themeColor="text1"/>
                <w:sz w:val="20"/>
                <w:szCs w:val="20"/>
              </w:rPr>
              <w:t>Level 1</w:t>
            </w:r>
          </w:p>
          <w:p w14:paraId="14A3C520" w14:textId="77777777" w:rsidR="004E5D0C" w:rsidRPr="00440C6E" w:rsidRDefault="004E5D0C" w:rsidP="1402F670">
            <w:pPr>
              <w:rPr>
                <w:rFonts w:eastAsiaTheme="minorEastAsia"/>
                <w:color w:val="000000" w:themeColor="text1"/>
                <w:sz w:val="20"/>
                <w:szCs w:val="20"/>
              </w:rPr>
            </w:pPr>
          </w:p>
          <w:p w14:paraId="6C6DCA44" w14:textId="5BCF77E2" w:rsidR="004E5D0C" w:rsidRPr="00440C6E" w:rsidRDefault="004E5D0C" w:rsidP="1402F670">
            <w:pPr>
              <w:widowControl w:val="0"/>
              <w:rPr>
                <w:rFonts w:eastAsiaTheme="minorEastAsia"/>
                <w:sz w:val="20"/>
                <w:szCs w:val="20"/>
              </w:rPr>
            </w:pPr>
            <w:r w:rsidRPr="1402F670">
              <w:rPr>
                <w:rFonts w:eastAsiaTheme="minorEastAsia"/>
                <w:sz w:val="20"/>
                <w:szCs w:val="20"/>
              </w:rPr>
              <w:t xml:space="preserve">Complete Informed Consent </w:t>
            </w:r>
            <w:hyperlink r:id="rId74" w:history="1">
              <w:r w:rsidRPr="009437E6">
                <w:rPr>
                  <w:rStyle w:val="Hyperlink"/>
                  <w:rFonts w:eastAsiaTheme="minorEastAsia"/>
                  <w:sz w:val="20"/>
                  <w:szCs w:val="20"/>
                </w:rPr>
                <w:t>training</w:t>
              </w:r>
            </w:hyperlink>
          </w:p>
          <w:p w14:paraId="4AF57ED3" w14:textId="77777777" w:rsidR="004E5D0C" w:rsidRPr="00440C6E" w:rsidRDefault="004E5D0C" w:rsidP="1402F670">
            <w:pPr>
              <w:widowControl w:val="0"/>
              <w:rPr>
                <w:rFonts w:eastAsiaTheme="minorEastAsia"/>
                <w:sz w:val="20"/>
                <w:szCs w:val="20"/>
              </w:rPr>
            </w:pPr>
          </w:p>
          <w:p w14:paraId="470F42B0"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Acknowledges the</w:t>
            </w:r>
          </w:p>
          <w:p w14:paraId="2F7E3234"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need for consent in</w:t>
            </w:r>
          </w:p>
          <w:p w14:paraId="1758CDAF"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clinical research</w:t>
            </w:r>
          </w:p>
          <w:p w14:paraId="44D76F6B" w14:textId="77777777" w:rsidR="004E5D0C" w:rsidRPr="00440C6E" w:rsidRDefault="004E5D0C" w:rsidP="1402F670">
            <w:pPr>
              <w:widowControl w:val="0"/>
              <w:rPr>
                <w:rFonts w:eastAsiaTheme="minorEastAsia"/>
                <w:sz w:val="20"/>
                <w:szCs w:val="20"/>
              </w:rPr>
            </w:pPr>
          </w:p>
          <w:p w14:paraId="17DA223B"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Identifies evidence of</w:t>
            </w:r>
          </w:p>
          <w:p w14:paraId="265FFA6A"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the consent process in</w:t>
            </w:r>
          </w:p>
          <w:p w14:paraId="092CBAD9" w14:textId="4B168B33" w:rsidR="004E5D0C" w:rsidRPr="00440C6E" w:rsidRDefault="004E5D0C" w:rsidP="1402F670">
            <w:pPr>
              <w:widowControl w:val="0"/>
              <w:rPr>
                <w:rFonts w:eastAsiaTheme="minorEastAsia"/>
                <w:sz w:val="20"/>
                <w:szCs w:val="20"/>
              </w:rPr>
            </w:pPr>
            <w:r w:rsidRPr="1402F670">
              <w:rPr>
                <w:rFonts w:eastAsiaTheme="minorEastAsia"/>
                <w:sz w:val="20"/>
                <w:szCs w:val="20"/>
              </w:rPr>
              <w:t>source data</w:t>
            </w:r>
          </w:p>
        </w:tc>
        <w:tc>
          <w:tcPr>
            <w:tcW w:w="2385" w:type="dxa"/>
          </w:tcPr>
          <w:p w14:paraId="1408C6B7" w14:textId="77777777" w:rsidR="004E5D0C" w:rsidRPr="00440C6E" w:rsidRDefault="004E5D0C"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2</w:t>
            </w:r>
          </w:p>
          <w:p w14:paraId="1EADB398" w14:textId="1192F3FF" w:rsidR="004E5D0C" w:rsidRPr="00440C6E" w:rsidRDefault="004E5D0C" w:rsidP="1402F670">
            <w:pPr>
              <w:widowControl w:val="0"/>
              <w:rPr>
                <w:rFonts w:eastAsiaTheme="minorEastAsia"/>
                <w:sz w:val="20"/>
                <w:szCs w:val="20"/>
              </w:rPr>
            </w:pPr>
            <w:r>
              <w:br/>
            </w:r>
            <w:r w:rsidRPr="1402F670">
              <w:rPr>
                <w:rFonts w:eastAsiaTheme="minorEastAsia"/>
                <w:sz w:val="20"/>
                <w:szCs w:val="20"/>
              </w:rPr>
              <w:t>Provides a brief overview</w:t>
            </w:r>
            <w:r w:rsidR="1C7F3646" w:rsidRPr="1402F670">
              <w:rPr>
                <w:rFonts w:eastAsiaTheme="minorEastAsia"/>
                <w:sz w:val="20"/>
                <w:szCs w:val="20"/>
              </w:rPr>
              <w:t xml:space="preserve"> </w:t>
            </w:r>
            <w:r w:rsidRPr="1402F670">
              <w:rPr>
                <w:rFonts w:eastAsiaTheme="minorEastAsia"/>
                <w:sz w:val="20"/>
                <w:szCs w:val="20"/>
              </w:rPr>
              <w:t>of the consent process</w:t>
            </w:r>
          </w:p>
          <w:p w14:paraId="08CF9F38"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for a specified study and</w:t>
            </w:r>
          </w:p>
          <w:p w14:paraId="201BE862" w14:textId="32080758" w:rsidR="004E5D0C" w:rsidRPr="00440C6E" w:rsidRDefault="004E5D0C" w:rsidP="1402F670">
            <w:pPr>
              <w:widowControl w:val="0"/>
              <w:rPr>
                <w:rFonts w:eastAsiaTheme="minorEastAsia"/>
                <w:sz w:val="20"/>
                <w:szCs w:val="20"/>
              </w:rPr>
            </w:pPr>
            <w:r w:rsidRPr="1402F670">
              <w:rPr>
                <w:rFonts w:eastAsiaTheme="minorEastAsia"/>
                <w:sz w:val="20"/>
                <w:szCs w:val="20"/>
              </w:rPr>
              <w:t>can explain who can be</w:t>
            </w:r>
            <w:r w:rsidR="1C7F3646" w:rsidRPr="1402F670">
              <w:rPr>
                <w:rFonts w:eastAsiaTheme="minorEastAsia"/>
                <w:sz w:val="20"/>
                <w:szCs w:val="20"/>
              </w:rPr>
              <w:t xml:space="preserve"> </w:t>
            </w:r>
            <w:r w:rsidRPr="1402F670">
              <w:rPr>
                <w:rFonts w:eastAsiaTheme="minorEastAsia"/>
                <w:sz w:val="20"/>
                <w:szCs w:val="20"/>
              </w:rPr>
              <w:t>involved &amp; how informed</w:t>
            </w:r>
            <w:r w:rsidR="1C7F3646" w:rsidRPr="1402F670">
              <w:rPr>
                <w:rFonts w:eastAsiaTheme="minorEastAsia"/>
                <w:sz w:val="20"/>
                <w:szCs w:val="20"/>
              </w:rPr>
              <w:t xml:space="preserve"> </w:t>
            </w:r>
            <w:r w:rsidRPr="1402F670">
              <w:rPr>
                <w:rFonts w:eastAsiaTheme="minorEastAsia"/>
                <w:sz w:val="20"/>
                <w:szCs w:val="20"/>
              </w:rPr>
              <w:t>consent is documented</w:t>
            </w:r>
          </w:p>
          <w:p w14:paraId="69AEC48D" w14:textId="77777777" w:rsidR="004E5D0C" w:rsidRPr="00440C6E" w:rsidRDefault="004E5D0C" w:rsidP="1402F670">
            <w:pPr>
              <w:widowControl w:val="0"/>
              <w:rPr>
                <w:rFonts w:eastAsiaTheme="minorEastAsia"/>
                <w:sz w:val="20"/>
                <w:szCs w:val="20"/>
              </w:rPr>
            </w:pPr>
          </w:p>
          <w:p w14:paraId="48E3EF5B" w14:textId="67042A55" w:rsidR="004E5D0C" w:rsidRPr="00440C6E" w:rsidRDefault="004E5D0C" w:rsidP="1402F670">
            <w:pPr>
              <w:widowControl w:val="0"/>
              <w:rPr>
                <w:rFonts w:eastAsiaTheme="minorEastAsia"/>
                <w:sz w:val="20"/>
                <w:szCs w:val="20"/>
              </w:rPr>
            </w:pPr>
            <w:r w:rsidRPr="1402F670">
              <w:rPr>
                <w:rFonts w:eastAsiaTheme="minorEastAsia"/>
                <w:sz w:val="20"/>
                <w:szCs w:val="20"/>
              </w:rPr>
              <w:t>Can describe their</w:t>
            </w:r>
            <w:r w:rsidR="1C7F3646" w:rsidRPr="1402F670">
              <w:rPr>
                <w:rFonts w:eastAsiaTheme="minorEastAsia"/>
                <w:sz w:val="20"/>
                <w:szCs w:val="20"/>
              </w:rPr>
              <w:t xml:space="preserve"> </w:t>
            </w:r>
            <w:r w:rsidRPr="1402F670">
              <w:rPr>
                <w:rFonts w:eastAsiaTheme="minorEastAsia"/>
                <w:sz w:val="20"/>
                <w:szCs w:val="20"/>
              </w:rPr>
              <w:t>role in the process of</w:t>
            </w:r>
            <w:r w:rsidR="1C7F3646" w:rsidRPr="1402F670">
              <w:rPr>
                <w:rFonts w:eastAsiaTheme="minorEastAsia"/>
                <w:sz w:val="20"/>
                <w:szCs w:val="20"/>
              </w:rPr>
              <w:t xml:space="preserve"> </w:t>
            </w:r>
            <w:r w:rsidRPr="1402F670">
              <w:rPr>
                <w:rFonts w:eastAsiaTheme="minorEastAsia"/>
                <w:sz w:val="20"/>
                <w:szCs w:val="20"/>
              </w:rPr>
              <w:t>obtaining informed</w:t>
            </w:r>
            <w:r w:rsidR="1C7F3646" w:rsidRPr="1402F670">
              <w:rPr>
                <w:rFonts w:eastAsiaTheme="minorEastAsia"/>
                <w:sz w:val="20"/>
                <w:szCs w:val="20"/>
              </w:rPr>
              <w:t xml:space="preserve"> c</w:t>
            </w:r>
            <w:r w:rsidRPr="1402F670">
              <w:rPr>
                <w:rFonts w:eastAsiaTheme="minorEastAsia"/>
                <w:sz w:val="20"/>
                <w:szCs w:val="20"/>
              </w:rPr>
              <w:t>onsent</w:t>
            </w:r>
          </w:p>
          <w:p w14:paraId="6B624C99" w14:textId="77777777" w:rsidR="004E5D0C" w:rsidRPr="00440C6E" w:rsidRDefault="004E5D0C" w:rsidP="1402F670">
            <w:pPr>
              <w:widowControl w:val="0"/>
              <w:rPr>
                <w:rFonts w:eastAsiaTheme="minorEastAsia"/>
                <w:sz w:val="20"/>
                <w:szCs w:val="20"/>
              </w:rPr>
            </w:pPr>
          </w:p>
          <w:p w14:paraId="6181E36B" w14:textId="0E96B322" w:rsidR="004E5D0C" w:rsidRPr="00440C6E" w:rsidRDefault="004E5D0C" w:rsidP="1402F670">
            <w:pPr>
              <w:widowControl w:val="0"/>
              <w:rPr>
                <w:rFonts w:eastAsiaTheme="minorEastAsia"/>
                <w:sz w:val="20"/>
                <w:szCs w:val="20"/>
              </w:rPr>
            </w:pPr>
            <w:r w:rsidRPr="1402F670">
              <w:rPr>
                <w:rFonts w:eastAsiaTheme="minorEastAsia"/>
                <w:sz w:val="20"/>
                <w:szCs w:val="20"/>
              </w:rPr>
              <w:t>Proactively seeks</w:t>
            </w:r>
            <w:r w:rsidR="1C7F3646" w:rsidRPr="1402F670">
              <w:rPr>
                <w:rFonts w:eastAsiaTheme="minorEastAsia"/>
                <w:sz w:val="20"/>
                <w:szCs w:val="20"/>
              </w:rPr>
              <w:t xml:space="preserve"> </w:t>
            </w:r>
            <w:r w:rsidRPr="1402F670">
              <w:rPr>
                <w:rFonts w:eastAsiaTheme="minorEastAsia"/>
                <w:sz w:val="20"/>
                <w:szCs w:val="20"/>
              </w:rPr>
              <w:t>documentation to</w:t>
            </w:r>
          </w:p>
          <w:p w14:paraId="4365F575" w14:textId="2B275969" w:rsidR="004E5D0C" w:rsidRPr="00440C6E" w:rsidRDefault="004E5D0C" w:rsidP="1402F670">
            <w:pPr>
              <w:widowControl w:val="0"/>
              <w:rPr>
                <w:rFonts w:eastAsiaTheme="minorEastAsia"/>
                <w:sz w:val="20"/>
                <w:szCs w:val="20"/>
              </w:rPr>
            </w:pPr>
            <w:r w:rsidRPr="1402F670">
              <w:rPr>
                <w:rFonts w:eastAsiaTheme="minorEastAsia"/>
                <w:sz w:val="20"/>
                <w:szCs w:val="20"/>
              </w:rPr>
              <w:t>confirm informed</w:t>
            </w:r>
            <w:r w:rsidR="1C7F3646" w:rsidRPr="1402F670">
              <w:rPr>
                <w:rFonts w:eastAsiaTheme="minorEastAsia"/>
                <w:sz w:val="20"/>
                <w:szCs w:val="20"/>
              </w:rPr>
              <w:t xml:space="preserve"> </w:t>
            </w:r>
            <w:r w:rsidRPr="1402F670">
              <w:rPr>
                <w:rFonts w:eastAsiaTheme="minorEastAsia"/>
                <w:sz w:val="20"/>
                <w:szCs w:val="20"/>
              </w:rPr>
              <w:t>consent has been</w:t>
            </w:r>
            <w:r w:rsidR="1C7F3646" w:rsidRPr="1402F670">
              <w:rPr>
                <w:rFonts w:eastAsiaTheme="minorEastAsia"/>
                <w:sz w:val="20"/>
                <w:szCs w:val="20"/>
              </w:rPr>
              <w:t xml:space="preserve"> </w:t>
            </w:r>
            <w:r w:rsidRPr="1402F670">
              <w:rPr>
                <w:rFonts w:eastAsiaTheme="minorEastAsia"/>
                <w:sz w:val="20"/>
                <w:szCs w:val="20"/>
              </w:rPr>
              <w:t>provided by the</w:t>
            </w:r>
          </w:p>
          <w:p w14:paraId="39865DA6"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participant</w:t>
            </w:r>
          </w:p>
          <w:p w14:paraId="72C38277" w14:textId="77777777" w:rsidR="004E5D0C" w:rsidRPr="00440C6E" w:rsidRDefault="004E5D0C" w:rsidP="1402F670">
            <w:pPr>
              <w:widowControl w:val="0"/>
              <w:rPr>
                <w:rFonts w:eastAsiaTheme="minorEastAsia"/>
                <w:sz w:val="20"/>
                <w:szCs w:val="20"/>
              </w:rPr>
            </w:pPr>
          </w:p>
          <w:p w14:paraId="51711547"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Identifies errors/</w:t>
            </w:r>
          </w:p>
          <w:p w14:paraId="43D6F4A1" w14:textId="7A4A1CFB" w:rsidR="004E5D0C" w:rsidRPr="00440C6E" w:rsidRDefault="004E5D0C" w:rsidP="1402F670">
            <w:pPr>
              <w:rPr>
                <w:rFonts w:eastAsiaTheme="minorEastAsia"/>
                <w:color w:val="000000" w:themeColor="text1"/>
                <w:sz w:val="20"/>
                <w:szCs w:val="20"/>
              </w:rPr>
            </w:pPr>
            <w:r w:rsidRPr="1402F670">
              <w:rPr>
                <w:rFonts w:eastAsiaTheme="minorEastAsia"/>
                <w:sz w:val="20"/>
                <w:szCs w:val="20"/>
              </w:rPr>
              <w:t>concerns in documents</w:t>
            </w:r>
          </w:p>
        </w:tc>
        <w:tc>
          <w:tcPr>
            <w:tcW w:w="2400" w:type="dxa"/>
          </w:tcPr>
          <w:p w14:paraId="28738D8C" w14:textId="77777777" w:rsidR="004E5D0C" w:rsidRPr="00440C6E" w:rsidRDefault="004E5D0C"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3</w:t>
            </w:r>
          </w:p>
          <w:p w14:paraId="4A53E6CA" w14:textId="29751CAF" w:rsidR="004E5D0C" w:rsidRPr="00440C6E" w:rsidRDefault="004E5D0C" w:rsidP="1402F670">
            <w:pPr>
              <w:widowControl w:val="0"/>
              <w:rPr>
                <w:rFonts w:eastAsiaTheme="minorEastAsia"/>
                <w:sz w:val="20"/>
                <w:szCs w:val="20"/>
              </w:rPr>
            </w:pPr>
            <w:r>
              <w:br/>
            </w:r>
            <w:r w:rsidRPr="1402F670">
              <w:rPr>
                <w:rFonts w:eastAsiaTheme="minorEastAsia"/>
                <w:sz w:val="20"/>
                <w:szCs w:val="20"/>
              </w:rPr>
              <w:t>Clearly articulates</w:t>
            </w:r>
            <w:r w:rsidR="1C7F3646" w:rsidRPr="1402F670">
              <w:rPr>
                <w:rFonts w:eastAsiaTheme="minorEastAsia"/>
                <w:sz w:val="20"/>
                <w:szCs w:val="20"/>
              </w:rPr>
              <w:t xml:space="preserve"> </w:t>
            </w:r>
            <w:r w:rsidRPr="1402F670">
              <w:rPr>
                <w:rFonts w:eastAsiaTheme="minorEastAsia"/>
                <w:sz w:val="20"/>
                <w:szCs w:val="20"/>
              </w:rPr>
              <w:t>their role and the roles</w:t>
            </w:r>
            <w:r w:rsidR="1C7F3646" w:rsidRPr="1402F670">
              <w:rPr>
                <w:rFonts w:eastAsiaTheme="minorEastAsia"/>
                <w:sz w:val="20"/>
                <w:szCs w:val="20"/>
              </w:rPr>
              <w:t xml:space="preserve"> </w:t>
            </w:r>
            <w:r w:rsidRPr="1402F670">
              <w:rPr>
                <w:rFonts w:eastAsiaTheme="minorEastAsia"/>
                <w:sz w:val="20"/>
                <w:szCs w:val="20"/>
              </w:rPr>
              <w:t>of other team members</w:t>
            </w:r>
            <w:r w:rsidR="1C7F3646" w:rsidRPr="1402F670">
              <w:rPr>
                <w:rFonts w:eastAsiaTheme="minorEastAsia"/>
                <w:sz w:val="20"/>
                <w:szCs w:val="20"/>
              </w:rPr>
              <w:t xml:space="preserve"> </w:t>
            </w:r>
            <w:r w:rsidRPr="1402F670">
              <w:rPr>
                <w:rFonts w:eastAsiaTheme="minorEastAsia"/>
                <w:sz w:val="20"/>
                <w:szCs w:val="20"/>
              </w:rPr>
              <w:t>in the informed consent</w:t>
            </w:r>
            <w:r w:rsidR="1C7F3646" w:rsidRPr="1402F670">
              <w:rPr>
                <w:rFonts w:eastAsiaTheme="minorEastAsia"/>
                <w:sz w:val="20"/>
                <w:szCs w:val="20"/>
              </w:rPr>
              <w:t xml:space="preserve"> </w:t>
            </w:r>
            <w:r w:rsidRPr="1402F670">
              <w:rPr>
                <w:rFonts w:eastAsiaTheme="minorEastAsia"/>
                <w:sz w:val="20"/>
                <w:szCs w:val="20"/>
              </w:rPr>
              <w:t>process; fulfils but does</w:t>
            </w:r>
            <w:r w:rsidR="1C7F3646" w:rsidRPr="1402F670">
              <w:rPr>
                <w:rFonts w:eastAsiaTheme="minorEastAsia"/>
                <w:sz w:val="20"/>
                <w:szCs w:val="20"/>
              </w:rPr>
              <w:t xml:space="preserve"> </w:t>
            </w:r>
            <w:r w:rsidRPr="1402F670">
              <w:rPr>
                <w:rFonts w:eastAsiaTheme="minorEastAsia"/>
                <w:sz w:val="20"/>
                <w:szCs w:val="20"/>
              </w:rPr>
              <w:t>not exceed their</w:t>
            </w:r>
            <w:r w:rsidR="1C7F3646" w:rsidRPr="1402F670">
              <w:rPr>
                <w:rFonts w:eastAsiaTheme="minorEastAsia"/>
                <w:sz w:val="20"/>
                <w:szCs w:val="20"/>
              </w:rPr>
              <w:t xml:space="preserve"> </w:t>
            </w:r>
            <w:r w:rsidRPr="1402F670">
              <w:rPr>
                <w:rFonts w:eastAsiaTheme="minorEastAsia"/>
                <w:sz w:val="20"/>
                <w:szCs w:val="20"/>
              </w:rPr>
              <w:t>delegated duties</w:t>
            </w:r>
          </w:p>
          <w:p w14:paraId="0FC9C248" w14:textId="77777777" w:rsidR="004E5D0C" w:rsidRPr="00440C6E" w:rsidRDefault="004E5D0C" w:rsidP="1402F670">
            <w:pPr>
              <w:widowControl w:val="0"/>
              <w:rPr>
                <w:rFonts w:eastAsiaTheme="minorEastAsia"/>
                <w:sz w:val="20"/>
                <w:szCs w:val="20"/>
              </w:rPr>
            </w:pPr>
          </w:p>
          <w:p w14:paraId="17A72E38" w14:textId="5A619AB5" w:rsidR="004E5D0C" w:rsidRPr="00440C6E" w:rsidRDefault="004E5D0C" w:rsidP="1402F670">
            <w:pPr>
              <w:widowControl w:val="0"/>
              <w:rPr>
                <w:rFonts w:eastAsiaTheme="minorEastAsia"/>
                <w:sz w:val="20"/>
                <w:szCs w:val="20"/>
              </w:rPr>
            </w:pPr>
            <w:r w:rsidRPr="1402F670">
              <w:rPr>
                <w:rFonts w:eastAsiaTheme="minorEastAsia"/>
                <w:sz w:val="20"/>
                <w:szCs w:val="20"/>
              </w:rPr>
              <w:t>Reports any concerns</w:t>
            </w:r>
            <w:r w:rsidR="1C7F3646" w:rsidRPr="1402F670">
              <w:rPr>
                <w:rFonts w:eastAsiaTheme="minorEastAsia"/>
                <w:sz w:val="20"/>
                <w:szCs w:val="20"/>
              </w:rPr>
              <w:t xml:space="preserve"> </w:t>
            </w:r>
            <w:r w:rsidRPr="1402F670">
              <w:rPr>
                <w:rFonts w:eastAsiaTheme="minorEastAsia"/>
                <w:sz w:val="20"/>
                <w:szCs w:val="20"/>
              </w:rPr>
              <w:t>with informed consent</w:t>
            </w:r>
            <w:r w:rsidR="1C7F3646" w:rsidRPr="1402F670">
              <w:rPr>
                <w:rFonts w:eastAsiaTheme="minorEastAsia"/>
                <w:sz w:val="20"/>
                <w:szCs w:val="20"/>
              </w:rPr>
              <w:t xml:space="preserve"> </w:t>
            </w:r>
            <w:r w:rsidRPr="1402F670">
              <w:rPr>
                <w:rFonts w:eastAsiaTheme="minorEastAsia"/>
                <w:sz w:val="20"/>
                <w:szCs w:val="20"/>
              </w:rPr>
              <w:t>processes in a timely</w:t>
            </w:r>
            <w:r w:rsidR="1C7F3646" w:rsidRPr="1402F670">
              <w:rPr>
                <w:rFonts w:eastAsiaTheme="minorEastAsia"/>
                <w:sz w:val="20"/>
                <w:szCs w:val="20"/>
              </w:rPr>
              <w:t xml:space="preserve"> </w:t>
            </w:r>
            <w:r w:rsidRPr="1402F670">
              <w:rPr>
                <w:rFonts w:eastAsiaTheme="minorEastAsia"/>
                <w:sz w:val="20"/>
                <w:szCs w:val="20"/>
              </w:rPr>
              <w:t>&amp; appropriate manner;</w:t>
            </w:r>
            <w:r w:rsidR="1C7F3646" w:rsidRPr="1402F670">
              <w:rPr>
                <w:rFonts w:eastAsiaTheme="minorEastAsia"/>
                <w:sz w:val="20"/>
                <w:szCs w:val="20"/>
              </w:rPr>
              <w:t xml:space="preserve"> </w:t>
            </w:r>
            <w:r w:rsidRPr="1402F670">
              <w:rPr>
                <w:rFonts w:eastAsiaTheme="minorEastAsia"/>
                <w:sz w:val="20"/>
                <w:szCs w:val="20"/>
              </w:rPr>
              <w:t>can cite examples from</w:t>
            </w:r>
            <w:r w:rsidR="1C7F3646" w:rsidRPr="1402F670">
              <w:rPr>
                <w:rFonts w:eastAsiaTheme="minorEastAsia"/>
                <w:sz w:val="20"/>
                <w:szCs w:val="20"/>
              </w:rPr>
              <w:t xml:space="preserve"> p</w:t>
            </w:r>
            <w:r w:rsidRPr="1402F670">
              <w:rPr>
                <w:rFonts w:eastAsiaTheme="minorEastAsia"/>
                <w:sz w:val="20"/>
                <w:szCs w:val="20"/>
              </w:rPr>
              <w:t>ractice</w:t>
            </w:r>
          </w:p>
          <w:p w14:paraId="03A4C97A" w14:textId="77777777" w:rsidR="004E5D0C" w:rsidRPr="00440C6E" w:rsidRDefault="004E5D0C" w:rsidP="1402F670">
            <w:pPr>
              <w:widowControl w:val="0"/>
              <w:rPr>
                <w:rFonts w:eastAsiaTheme="minorEastAsia"/>
                <w:sz w:val="20"/>
                <w:szCs w:val="20"/>
              </w:rPr>
            </w:pPr>
          </w:p>
          <w:p w14:paraId="0BE8331A" w14:textId="538E30E8" w:rsidR="004E5D0C" w:rsidRPr="00440C6E" w:rsidRDefault="004E5D0C" w:rsidP="1402F670">
            <w:pPr>
              <w:widowControl w:val="0"/>
              <w:rPr>
                <w:rFonts w:eastAsiaTheme="minorEastAsia"/>
                <w:sz w:val="20"/>
                <w:szCs w:val="20"/>
              </w:rPr>
            </w:pPr>
            <w:r w:rsidRPr="1402F670">
              <w:rPr>
                <w:rFonts w:eastAsiaTheme="minorEastAsia"/>
                <w:sz w:val="20"/>
                <w:szCs w:val="20"/>
              </w:rPr>
              <w:t>Can identify immediate</w:t>
            </w:r>
            <w:r w:rsidR="1C7F3646" w:rsidRPr="1402F670">
              <w:rPr>
                <w:rFonts w:eastAsiaTheme="minorEastAsia"/>
                <w:sz w:val="20"/>
                <w:szCs w:val="20"/>
              </w:rPr>
              <w:t xml:space="preserve"> </w:t>
            </w:r>
            <w:r w:rsidRPr="1402F670">
              <w:rPr>
                <w:rFonts w:eastAsiaTheme="minorEastAsia"/>
                <w:sz w:val="20"/>
                <w:szCs w:val="20"/>
              </w:rPr>
              <w:t>action to be taken</w:t>
            </w:r>
          </w:p>
          <w:p w14:paraId="65FD24F0" w14:textId="77777777" w:rsidR="004E5D0C" w:rsidRPr="00440C6E" w:rsidRDefault="004E5D0C" w:rsidP="1402F670">
            <w:pPr>
              <w:widowControl w:val="0"/>
              <w:rPr>
                <w:rFonts w:eastAsiaTheme="minorEastAsia"/>
                <w:sz w:val="20"/>
                <w:szCs w:val="20"/>
              </w:rPr>
            </w:pPr>
          </w:p>
          <w:p w14:paraId="13A58FD9" w14:textId="71F98084" w:rsidR="004E5D0C" w:rsidRPr="00440C6E" w:rsidRDefault="004E5D0C" w:rsidP="1402F670">
            <w:pPr>
              <w:widowControl w:val="0"/>
              <w:rPr>
                <w:rFonts w:eastAsiaTheme="minorEastAsia"/>
                <w:sz w:val="20"/>
                <w:szCs w:val="20"/>
              </w:rPr>
            </w:pPr>
            <w:r w:rsidRPr="1402F670">
              <w:rPr>
                <w:rFonts w:eastAsiaTheme="minorEastAsia"/>
                <w:sz w:val="20"/>
                <w:szCs w:val="20"/>
              </w:rPr>
              <w:t>Applies capacity</w:t>
            </w:r>
            <w:r w:rsidR="1C7F3646" w:rsidRPr="1402F670">
              <w:rPr>
                <w:rFonts w:eastAsiaTheme="minorEastAsia"/>
                <w:sz w:val="20"/>
                <w:szCs w:val="20"/>
              </w:rPr>
              <w:t xml:space="preserve"> </w:t>
            </w:r>
            <w:r w:rsidRPr="1402F670">
              <w:rPr>
                <w:rFonts w:eastAsiaTheme="minorEastAsia"/>
                <w:sz w:val="20"/>
                <w:szCs w:val="20"/>
              </w:rPr>
              <w:t>assessment process on</w:t>
            </w:r>
          </w:p>
          <w:p w14:paraId="123769DC" w14:textId="518C38CB" w:rsidR="004E5D0C" w:rsidRPr="00440C6E" w:rsidRDefault="004E5D0C" w:rsidP="1402F670">
            <w:pPr>
              <w:rPr>
                <w:rFonts w:eastAsiaTheme="minorEastAsia"/>
                <w:color w:val="000000" w:themeColor="text1"/>
                <w:sz w:val="20"/>
                <w:szCs w:val="20"/>
              </w:rPr>
            </w:pPr>
            <w:r w:rsidRPr="1402F670">
              <w:rPr>
                <w:rFonts w:eastAsiaTheme="minorEastAsia"/>
                <w:sz w:val="20"/>
                <w:szCs w:val="20"/>
              </w:rPr>
              <w:t>each study contact</w:t>
            </w:r>
          </w:p>
        </w:tc>
        <w:tc>
          <w:tcPr>
            <w:tcW w:w="2131" w:type="dxa"/>
          </w:tcPr>
          <w:p w14:paraId="72E4DD0F" w14:textId="77777777" w:rsidR="004E5D0C" w:rsidRPr="00440C6E" w:rsidRDefault="004E5D0C"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4</w:t>
            </w:r>
          </w:p>
          <w:p w14:paraId="538052FE" w14:textId="77777777" w:rsidR="004E5D0C" w:rsidRPr="00440C6E" w:rsidRDefault="004E5D0C" w:rsidP="1402F670">
            <w:pPr>
              <w:widowControl w:val="0"/>
              <w:rPr>
                <w:rFonts w:eastAsiaTheme="minorEastAsia"/>
                <w:sz w:val="20"/>
                <w:szCs w:val="20"/>
              </w:rPr>
            </w:pPr>
            <w:r>
              <w:br/>
            </w:r>
            <w:r w:rsidRPr="1402F670">
              <w:rPr>
                <w:rFonts w:eastAsiaTheme="minorEastAsia"/>
                <w:sz w:val="20"/>
                <w:szCs w:val="20"/>
              </w:rPr>
              <w:t>Demonstrates</w:t>
            </w:r>
          </w:p>
          <w:p w14:paraId="7CFCADD1"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leadership by:</w:t>
            </w:r>
          </w:p>
          <w:p w14:paraId="04A51913" w14:textId="77777777" w:rsidR="004E5D0C" w:rsidRPr="00440C6E" w:rsidRDefault="004E5D0C" w:rsidP="1402F670">
            <w:pPr>
              <w:widowControl w:val="0"/>
              <w:rPr>
                <w:rFonts w:eastAsiaTheme="minorEastAsia"/>
                <w:sz w:val="20"/>
                <w:szCs w:val="20"/>
              </w:rPr>
            </w:pPr>
          </w:p>
          <w:p w14:paraId="6EB5D6DF" w14:textId="0233CDC0" w:rsidR="004E5D0C" w:rsidRPr="00440C6E" w:rsidRDefault="004E5D0C" w:rsidP="1402F670">
            <w:pPr>
              <w:widowControl w:val="0"/>
              <w:rPr>
                <w:rFonts w:eastAsiaTheme="minorEastAsia"/>
                <w:sz w:val="20"/>
                <w:szCs w:val="20"/>
              </w:rPr>
            </w:pPr>
            <w:r w:rsidRPr="1402F670">
              <w:rPr>
                <w:rFonts w:eastAsiaTheme="minorEastAsia"/>
                <w:sz w:val="20"/>
                <w:szCs w:val="20"/>
              </w:rPr>
              <w:t>- acting as a</w:t>
            </w:r>
            <w:r w:rsidR="1C7F3646" w:rsidRPr="1402F670">
              <w:rPr>
                <w:rFonts w:eastAsiaTheme="minorEastAsia"/>
                <w:sz w:val="20"/>
                <w:szCs w:val="20"/>
              </w:rPr>
              <w:t xml:space="preserve"> </w:t>
            </w:r>
            <w:r w:rsidRPr="1402F670">
              <w:rPr>
                <w:rFonts w:eastAsiaTheme="minorEastAsia"/>
                <w:sz w:val="20"/>
                <w:szCs w:val="20"/>
              </w:rPr>
              <w:t>knowledgeable</w:t>
            </w:r>
          </w:p>
          <w:p w14:paraId="47BF8BB8" w14:textId="6DE975D7" w:rsidR="004E5D0C" w:rsidRPr="00440C6E" w:rsidRDefault="004E5D0C" w:rsidP="1402F670">
            <w:pPr>
              <w:widowControl w:val="0"/>
              <w:rPr>
                <w:rFonts w:eastAsiaTheme="minorEastAsia"/>
                <w:sz w:val="20"/>
                <w:szCs w:val="20"/>
              </w:rPr>
            </w:pPr>
            <w:r w:rsidRPr="1402F670">
              <w:rPr>
                <w:rFonts w:eastAsiaTheme="minorEastAsia"/>
                <w:sz w:val="20"/>
                <w:szCs w:val="20"/>
              </w:rPr>
              <w:t>resource and role</w:t>
            </w:r>
            <w:r w:rsidR="1C7F3646" w:rsidRPr="1402F670">
              <w:rPr>
                <w:rFonts w:eastAsiaTheme="minorEastAsia"/>
                <w:sz w:val="20"/>
                <w:szCs w:val="20"/>
              </w:rPr>
              <w:t xml:space="preserve"> </w:t>
            </w:r>
            <w:r w:rsidRPr="1402F670">
              <w:rPr>
                <w:rFonts w:eastAsiaTheme="minorEastAsia"/>
                <w:sz w:val="20"/>
                <w:szCs w:val="20"/>
              </w:rPr>
              <w:t>model</w:t>
            </w:r>
            <w:r w:rsidR="1C7F3646" w:rsidRPr="1402F670">
              <w:rPr>
                <w:rFonts w:eastAsiaTheme="minorEastAsia"/>
                <w:sz w:val="20"/>
                <w:szCs w:val="20"/>
              </w:rPr>
              <w:t xml:space="preserve"> </w:t>
            </w:r>
            <w:r w:rsidRPr="1402F670">
              <w:rPr>
                <w:rFonts w:eastAsiaTheme="minorEastAsia"/>
                <w:sz w:val="20"/>
                <w:szCs w:val="20"/>
              </w:rPr>
              <w:t>for staff and researchers</w:t>
            </w:r>
            <w:r w:rsidR="1C7F3646" w:rsidRPr="1402F670">
              <w:rPr>
                <w:rFonts w:eastAsiaTheme="minorEastAsia"/>
                <w:sz w:val="20"/>
                <w:szCs w:val="20"/>
              </w:rPr>
              <w:t xml:space="preserve"> </w:t>
            </w:r>
            <w:r w:rsidRPr="1402F670">
              <w:rPr>
                <w:rFonts w:eastAsiaTheme="minorEastAsia"/>
                <w:sz w:val="20"/>
                <w:szCs w:val="20"/>
              </w:rPr>
              <w:t>regarding the</w:t>
            </w:r>
            <w:r w:rsidR="1C7F3646" w:rsidRPr="1402F670">
              <w:rPr>
                <w:rFonts w:eastAsiaTheme="minorEastAsia"/>
                <w:sz w:val="20"/>
                <w:szCs w:val="20"/>
              </w:rPr>
              <w:t xml:space="preserve"> </w:t>
            </w:r>
            <w:r w:rsidRPr="1402F670">
              <w:rPr>
                <w:rFonts w:eastAsiaTheme="minorEastAsia"/>
                <w:sz w:val="20"/>
                <w:szCs w:val="20"/>
              </w:rPr>
              <w:t>contribution of research</w:t>
            </w:r>
            <w:r w:rsidR="1C7F3646" w:rsidRPr="1402F670">
              <w:rPr>
                <w:rFonts w:eastAsiaTheme="minorEastAsia"/>
                <w:sz w:val="20"/>
                <w:szCs w:val="20"/>
              </w:rPr>
              <w:t xml:space="preserve"> </w:t>
            </w:r>
            <w:r w:rsidRPr="1402F670">
              <w:rPr>
                <w:rFonts w:eastAsiaTheme="minorEastAsia"/>
                <w:sz w:val="20"/>
                <w:szCs w:val="20"/>
              </w:rPr>
              <w:t>delivery staff to the</w:t>
            </w:r>
            <w:r w:rsidR="1C7F3646" w:rsidRPr="1402F670">
              <w:rPr>
                <w:rFonts w:eastAsiaTheme="minorEastAsia"/>
                <w:sz w:val="20"/>
                <w:szCs w:val="20"/>
              </w:rPr>
              <w:t xml:space="preserve"> </w:t>
            </w:r>
            <w:r w:rsidRPr="1402F670">
              <w:rPr>
                <w:rFonts w:eastAsiaTheme="minorEastAsia"/>
                <w:sz w:val="20"/>
                <w:szCs w:val="20"/>
              </w:rPr>
              <w:t>informed consent</w:t>
            </w:r>
            <w:r w:rsidR="1C7F3646" w:rsidRPr="1402F670">
              <w:rPr>
                <w:rFonts w:eastAsiaTheme="minorEastAsia"/>
                <w:sz w:val="20"/>
                <w:szCs w:val="20"/>
              </w:rPr>
              <w:t xml:space="preserve"> p</w:t>
            </w:r>
            <w:r w:rsidRPr="1402F670">
              <w:rPr>
                <w:rFonts w:eastAsiaTheme="minorEastAsia"/>
                <w:sz w:val="20"/>
                <w:szCs w:val="20"/>
              </w:rPr>
              <w:t>rocess</w:t>
            </w:r>
          </w:p>
          <w:p w14:paraId="1A5FDD00" w14:textId="77777777" w:rsidR="004E5D0C" w:rsidRPr="00440C6E" w:rsidRDefault="004E5D0C" w:rsidP="1402F670">
            <w:pPr>
              <w:widowControl w:val="0"/>
              <w:rPr>
                <w:rFonts w:eastAsiaTheme="minorEastAsia"/>
                <w:sz w:val="20"/>
                <w:szCs w:val="20"/>
              </w:rPr>
            </w:pPr>
          </w:p>
          <w:p w14:paraId="6AAE0397" w14:textId="77777777" w:rsidR="004E5D0C" w:rsidRPr="00440C6E" w:rsidRDefault="004E5D0C" w:rsidP="1402F670">
            <w:pPr>
              <w:widowControl w:val="0"/>
              <w:rPr>
                <w:rFonts w:eastAsiaTheme="minorEastAsia"/>
                <w:sz w:val="20"/>
                <w:szCs w:val="20"/>
              </w:rPr>
            </w:pPr>
            <w:r w:rsidRPr="1402F670">
              <w:rPr>
                <w:rFonts w:eastAsiaTheme="minorEastAsia"/>
                <w:sz w:val="20"/>
                <w:szCs w:val="20"/>
              </w:rPr>
              <w:t>- being recognised as</w:t>
            </w:r>
          </w:p>
          <w:p w14:paraId="2A2105BD" w14:textId="1D966045" w:rsidR="004E5D0C" w:rsidRPr="00440C6E" w:rsidRDefault="004E5D0C" w:rsidP="1402F670">
            <w:pPr>
              <w:widowControl w:val="0"/>
              <w:rPr>
                <w:rFonts w:eastAsiaTheme="minorEastAsia"/>
                <w:sz w:val="20"/>
                <w:szCs w:val="20"/>
              </w:rPr>
            </w:pPr>
            <w:r w:rsidRPr="1402F670">
              <w:rPr>
                <w:rFonts w:eastAsiaTheme="minorEastAsia"/>
                <w:sz w:val="20"/>
                <w:szCs w:val="20"/>
              </w:rPr>
              <w:t>a staff support for valid</w:t>
            </w:r>
            <w:r w:rsidR="1C7F3646" w:rsidRPr="1402F670">
              <w:rPr>
                <w:rFonts w:eastAsiaTheme="minorEastAsia"/>
                <w:sz w:val="20"/>
                <w:szCs w:val="20"/>
              </w:rPr>
              <w:t xml:space="preserve"> </w:t>
            </w:r>
            <w:r w:rsidRPr="1402F670">
              <w:rPr>
                <w:rFonts w:eastAsiaTheme="minorEastAsia"/>
                <w:sz w:val="20"/>
                <w:szCs w:val="20"/>
              </w:rPr>
              <w:t>informed consent</w:t>
            </w:r>
            <w:r w:rsidR="1C7F3646" w:rsidRPr="1402F670">
              <w:rPr>
                <w:rFonts w:eastAsiaTheme="minorEastAsia"/>
                <w:sz w:val="20"/>
                <w:szCs w:val="20"/>
              </w:rPr>
              <w:t xml:space="preserve"> </w:t>
            </w:r>
            <w:r w:rsidRPr="1402F670">
              <w:rPr>
                <w:rFonts w:eastAsiaTheme="minorEastAsia"/>
                <w:sz w:val="20"/>
                <w:szCs w:val="20"/>
              </w:rPr>
              <w:t>issues</w:t>
            </w:r>
          </w:p>
        </w:tc>
      </w:tr>
    </w:tbl>
    <w:p w14:paraId="3FF10616" w14:textId="77777777" w:rsidR="004E5D0C" w:rsidRDefault="004E5D0C"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6ECD7ED8" w14:textId="77777777" w:rsidTr="00724502">
        <w:trPr>
          <w:trHeight w:val="300"/>
        </w:trPr>
        <w:tc>
          <w:tcPr>
            <w:tcW w:w="9000" w:type="dxa"/>
            <w:gridSpan w:val="2"/>
            <w:shd w:val="clear" w:color="auto" w:fill="D9D9D9" w:themeFill="background1" w:themeFillShade="D9"/>
          </w:tcPr>
          <w:p w14:paraId="692248B2"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634BD23E"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6748A45F" w14:textId="77777777" w:rsidTr="00724502">
        <w:trPr>
          <w:trHeight w:val="3045"/>
        </w:trPr>
        <w:tc>
          <w:tcPr>
            <w:tcW w:w="9000" w:type="dxa"/>
            <w:gridSpan w:val="2"/>
          </w:tcPr>
          <w:p w14:paraId="5C881B01" w14:textId="77777777" w:rsidR="00D94953" w:rsidRDefault="00D94953" w:rsidP="00724502">
            <w:pPr>
              <w:spacing w:after="0"/>
              <w:jc w:val="center"/>
            </w:pPr>
            <w:r w:rsidRPr="564D1C43">
              <w:rPr>
                <w:rFonts w:ascii="Calibri" w:eastAsia="Calibri" w:hAnsi="Calibri" w:cs="Calibri"/>
              </w:rPr>
              <w:t>Baseline</w:t>
            </w:r>
          </w:p>
          <w:p w14:paraId="6C80DCFD" w14:textId="77777777" w:rsidR="00D94953" w:rsidRDefault="00D94953" w:rsidP="00724502">
            <w:pPr>
              <w:spacing w:after="0"/>
            </w:pPr>
            <w:r w:rsidRPr="564D1C43">
              <w:rPr>
                <w:rFonts w:ascii="Calibri" w:eastAsia="Calibri" w:hAnsi="Calibri" w:cs="Calibri"/>
              </w:rPr>
              <w:t>Reflections and discussions:</w:t>
            </w:r>
          </w:p>
          <w:p w14:paraId="26AAB7C5" w14:textId="77777777" w:rsidR="00D94953" w:rsidRDefault="00D94953" w:rsidP="00724502">
            <w:pPr>
              <w:spacing w:after="0"/>
            </w:pPr>
            <w:r w:rsidRPr="564D1C43">
              <w:rPr>
                <w:rFonts w:ascii="Calibri" w:eastAsia="Calibri" w:hAnsi="Calibri" w:cs="Calibri"/>
              </w:rPr>
              <w:t xml:space="preserve"> </w:t>
            </w:r>
          </w:p>
          <w:p w14:paraId="7E58BCBB" w14:textId="77777777" w:rsidR="00D94953" w:rsidRDefault="00D94953" w:rsidP="00724502">
            <w:pPr>
              <w:spacing w:after="0"/>
            </w:pPr>
            <w:r w:rsidRPr="564D1C43">
              <w:rPr>
                <w:rFonts w:ascii="Calibri" w:eastAsia="Calibri" w:hAnsi="Calibri" w:cs="Calibri"/>
              </w:rPr>
              <w:t xml:space="preserve"> </w:t>
            </w:r>
          </w:p>
          <w:p w14:paraId="2D4D4CAB" w14:textId="77777777" w:rsidR="00D94953" w:rsidRDefault="00D94953" w:rsidP="00724502">
            <w:pPr>
              <w:spacing w:after="0"/>
              <w:rPr>
                <w:rFonts w:ascii="Calibri" w:eastAsia="Calibri" w:hAnsi="Calibri" w:cs="Calibri"/>
              </w:rPr>
            </w:pPr>
          </w:p>
          <w:p w14:paraId="098303FB" w14:textId="77777777" w:rsidR="00D94953" w:rsidRDefault="00D94953" w:rsidP="00724502">
            <w:pPr>
              <w:spacing w:after="0"/>
            </w:pPr>
            <w:r w:rsidRPr="564D1C43">
              <w:rPr>
                <w:rFonts w:ascii="Calibri" w:eastAsia="Calibri" w:hAnsi="Calibri" w:cs="Calibri"/>
              </w:rPr>
              <w:t xml:space="preserve"> </w:t>
            </w:r>
          </w:p>
          <w:p w14:paraId="023C6F15" w14:textId="77777777" w:rsidR="00D94953" w:rsidRDefault="00D94953" w:rsidP="00724502">
            <w:pPr>
              <w:spacing w:after="0"/>
            </w:pPr>
            <w:r w:rsidRPr="564D1C43">
              <w:rPr>
                <w:rFonts w:ascii="Calibri" w:eastAsia="Calibri" w:hAnsi="Calibri" w:cs="Calibri"/>
              </w:rPr>
              <w:t>Action and development plan(s):</w:t>
            </w:r>
          </w:p>
          <w:p w14:paraId="637E234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791BA8BD" w14:textId="77777777" w:rsidR="00D94953" w:rsidRDefault="00D94953" w:rsidP="00724502">
            <w:pPr>
              <w:spacing w:after="0"/>
            </w:pPr>
            <w:r w:rsidRPr="564D1C43">
              <w:rPr>
                <w:rFonts w:ascii="Calibri" w:eastAsia="Calibri" w:hAnsi="Calibri" w:cs="Calibri"/>
              </w:rPr>
              <w:t xml:space="preserve"> </w:t>
            </w:r>
          </w:p>
          <w:p w14:paraId="352564FB" w14:textId="77777777" w:rsidR="00D94953" w:rsidRDefault="00D94953" w:rsidP="00724502">
            <w:pPr>
              <w:spacing w:after="0"/>
            </w:pPr>
            <w:r w:rsidRPr="564D1C43">
              <w:rPr>
                <w:rFonts w:ascii="Calibri" w:eastAsia="Calibri" w:hAnsi="Calibri" w:cs="Calibri"/>
              </w:rPr>
              <w:t xml:space="preserve"> </w:t>
            </w:r>
          </w:p>
          <w:p w14:paraId="769FB0A5" w14:textId="77777777" w:rsidR="00D94953" w:rsidRDefault="00D94953" w:rsidP="00724502">
            <w:pPr>
              <w:spacing w:after="0"/>
              <w:rPr>
                <w:rFonts w:ascii="Calibri" w:eastAsia="Calibri" w:hAnsi="Calibri" w:cs="Calibri"/>
              </w:rPr>
            </w:pPr>
          </w:p>
        </w:tc>
      </w:tr>
      <w:tr w:rsidR="00D94953" w14:paraId="4FA0058B" w14:textId="77777777" w:rsidTr="00724502">
        <w:trPr>
          <w:trHeight w:val="3720"/>
        </w:trPr>
        <w:tc>
          <w:tcPr>
            <w:tcW w:w="9000" w:type="dxa"/>
            <w:gridSpan w:val="2"/>
          </w:tcPr>
          <w:p w14:paraId="68D6C938" w14:textId="77777777" w:rsidR="00D94953" w:rsidRDefault="00D94953" w:rsidP="00724502">
            <w:pPr>
              <w:spacing w:after="0"/>
              <w:jc w:val="center"/>
            </w:pPr>
            <w:r w:rsidRPr="564D1C43">
              <w:rPr>
                <w:rFonts w:ascii="Calibri" w:eastAsia="Calibri" w:hAnsi="Calibri" w:cs="Calibri"/>
              </w:rPr>
              <w:lastRenderedPageBreak/>
              <w:t xml:space="preserve"> Follow-up 1</w:t>
            </w:r>
          </w:p>
          <w:p w14:paraId="12F25B17" w14:textId="77777777" w:rsidR="00D94953" w:rsidRDefault="00D94953" w:rsidP="00724502">
            <w:pPr>
              <w:spacing w:after="0"/>
            </w:pPr>
            <w:r w:rsidRPr="564D1C43">
              <w:rPr>
                <w:rFonts w:ascii="Calibri" w:eastAsia="Calibri" w:hAnsi="Calibri" w:cs="Calibri"/>
              </w:rPr>
              <w:t>Reflections and discussions:</w:t>
            </w:r>
          </w:p>
          <w:p w14:paraId="769D2A7D" w14:textId="77777777" w:rsidR="00D94953" w:rsidRDefault="00D94953" w:rsidP="00724502">
            <w:pPr>
              <w:spacing w:after="0"/>
            </w:pPr>
            <w:r w:rsidRPr="564D1C43">
              <w:rPr>
                <w:rFonts w:ascii="Calibri" w:eastAsia="Calibri" w:hAnsi="Calibri" w:cs="Calibri"/>
              </w:rPr>
              <w:t xml:space="preserve"> </w:t>
            </w:r>
          </w:p>
          <w:p w14:paraId="0673F2E7" w14:textId="77777777" w:rsidR="00D94953" w:rsidRDefault="00D94953" w:rsidP="00724502">
            <w:pPr>
              <w:spacing w:after="0"/>
            </w:pPr>
            <w:r w:rsidRPr="564D1C43">
              <w:rPr>
                <w:rFonts w:ascii="Calibri" w:eastAsia="Calibri" w:hAnsi="Calibri" w:cs="Calibri"/>
              </w:rPr>
              <w:t xml:space="preserve"> </w:t>
            </w:r>
          </w:p>
          <w:p w14:paraId="293A3434" w14:textId="77777777" w:rsidR="00D94953" w:rsidRDefault="00D94953" w:rsidP="00724502">
            <w:pPr>
              <w:spacing w:after="0"/>
            </w:pPr>
            <w:r w:rsidRPr="564D1C43">
              <w:rPr>
                <w:rFonts w:ascii="Calibri" w:eastAsia="Calibri" w:hAnsi="Calibri" w:cs="Calibri"/>
              </w:rPr>
              <w:t xml:space="preserve"> </w:t>
            </w:r>
          </w:p>
          <w:p w14:paraId="38F16FC7" w14:textId="77777777" w:rsidR="00D94953" w:rsidRDefault="00D94953" w:rsidP="00724502">
            <w:pPr>
              <w:spacing w:after="0"/>
            </w:pPr>
            <w:r w:rsidRPr="564D1C43">
              <w:rPr>
                <w:rFonts w:ascii="Calibri" w:eastAsia="Calibri" w:hAnsi="Calibri" w:cs="Calibri"/>
              </w:rPr>
              <w:t xml:space="preserve"> </w:t>
            </w:r>
          </w:p>
          <w:p w14:paraId="215A0AAC" w14:textId="77777777" w:rsidR="00D94953" w:rsidRDefault="00D94953" w:rsidP="00724502">
            <w:pPr>
              <w:spacing w:after="0"/>
            </w:pPr>
            <w:r w:rsidRPr="564D1C43">
              <w:rPr>
                <w:rFonts w:ascii="Calibri" w:eastAsia="Calibri" w:hAnsi="Calibri" w:cs="Calibri"/>
              </w:rPr>
              <w:t xml:space="preserve"> </w:t>
            </w:r>
          </w:p>
          <w:p w14:paraId="1658391C" w14:textId="77777777" w:rsidR="00D94953" w:rsidRDefault="00D94953" w:rsidP="00724502">
            <w:pPr>
              <w:spacing w:after="0"/>
            </w:pPr>
            <w:r w:rsidRPr="564D1C43">
              <w:rPr>
                <w:rFonts w:ascii="Calibri" w:eastAsia="Calibri" w:hAnsi="Calibri" w:cs="Calibri"/>
              </w:rPr>
              <w:t xml:space="preserve"> </w:t>
            </w:r>
          </w:p>
          <w:p w14:paraId="5193ABBB" w14:textId="77777777" w:rsidR="00D94953" w:rsidRDefault="00D94953" w:rsidP="00724502">
            <w:pPr>
              <w:spacing w:after="0"/>
            </w:pPr>
            <w:r w:rsidRPr="564D1C43">
              <w:rPr>
                <w:rFonts w:ascii="Calibri" w:eastAsia="Calibri" w:hAnsi="Calibri" w:cs="Calibri"/>
              </w:rPr>
              <w:t>Action and development plan(s):</w:t>
            </w:r>
          </w:p>
          <w:p w14:paraId="2930067E"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275D648" w14:textId="77777777" w:rsidR="00D94953" w:rsidRDefault="00D94953" w:rsidP="00724502">
            <w:pPr>
              <w:spacing w:after="0"/>
            </w:pPr>
            <w:r w:rsidRPr="564D1C43">
              <w:rPr>
                <w:rFonts w:ascii="Calibri" w:eastAsia="Calibri" w:hAnsi="Calibri" w:cs="Calibri"/>
              </w:rPr>
              <w:t xml:space="preserve"> </w:t>
            </w:r>
          </w:p>
          <w:p w14:paraId="6DAA5F12" w14:textId="77777777" w:rsidR="00D94953" w:rsidRDefault="00D94953" w:rsidP="00724502">
            <w:pPr>
              <w:spacing w:after="0"/>
            </w:pPr>
            <w:r w:rsidRPr="564D1C43">
              <w:rPr>
                <w:rFonts w:ascii="Calibri" w:eastAsia="Calibri" w:hAnsi="Calibri" w:cs="Calibri"/>
              </w:rPr>
              <w:t xml:space="preserve"> </w:t>
            </w:r>
          </w:p>
          <w:p w14:paraId="3C0E2A5A" w14:textId="77777777" w:rsidR="00D94953" w:rsidRDefault="00D94953" w:rsidP="00724502">
            <w:pPr>
              <w:spacing w:after="0"/>
            </w:pPr>
            <w:r w:rsidRPr="564D1C43">
              <w:rPr>
                <w:rFonts w:ascii="Calibri" w:eastAsia="Calibri" w:hAnsi="Calibri" w:cs="Calibri"/>
              </w:rPr>
              <w:t xml:space="preserve"> </w:t>
            </w:r>
          </w:p>
          <w:p w14:paraId="067B9F6E" w14:textId="77777777" w:rsidR="00D94953" w:rsidRDefault="00D94953" w:rsidP="00724502">
            <w:pPr>
              <w:spacing w:after="0"/>
              <w:rPr>
                <w:rFonts w:ascii="Calibri" w:eastAsia="Calibri" w:hAnsi="Calibri" w:cs="Calibri"/>
              </w:rPr>
            </w:pPr>
          </w:p>
        </w:tc>
      </w:tr>
      <w:tr w:rsidR="00D94953" w14:paraId="4B3F1A66" w14:textId="77777777" w:rsidTr="00724502">
        <w:trPr>
          <w:trHeight w:val="3705"/>
        </w:trPr>
        <w:tc>
          <w:tcPr>
            <w:tcW w:w="9000" w:type="dxa"/>
            <w:gridSpan w:val="2"/>
          </w:tcPr>
          <w:p w14:paraId="49018362" w14:textId="77777777" w:rsidR="00D94953" w:rsidRDefault="00D94953" w:rsidP="00724502">
            <w:pPr>
              <w:spacing w:after="0"/>
              <w:jc w:val="center"/>
            </w:pPr>
            <w:r w:rsidRPr="564D1C43">
              <w:rPr>
                <w:rFonts w:ascii="Calibri" w:eastAsia="Calibri" w:hAnsi="Calibri" w:cs="Calibri"/>
              </w:rPr>
              <w:t>Follow-up 2</w:t>
            </w:r>
          </w:p>
          <w:p w14:paraId="5A1A10EE" w14:textId="77777777" w:rsidR="00D94953" w:rsidRDefault="00D94953" w:rsidP="00724502">
            <w:pPr>
              <w:spacing w:after="0"/>
            </w:pPr>
            <w:r w:rsidRPr="564D1C43">
              <w:rPr>
                <w:rFonts w:ascii="Calibri" w:eastAsia="Calibri" w:hAnsi="Calibri" w:cs="Calibri"/>
              </w:rPr>
              <w:t>Reflections and discussions:</w:t>
            </w:r>
          </w:p>
          <w:p w14:paraId="35085B7E" w14:textId="77777777" w:rsidR="00D94953" w:rsidRDefault="00D94953" w:rsidP="00724502">
            <w:pPr>
              <w:spacing w:after="0"/>
            </w:pPr>
            <w:r w:rsidRPr="564D1C43">
              <w:rPr>
                <w:rFonts w:ascii="Calibri" w:eastAsia="Calibri" w:hAnsi="Calibri" w:cs="Calibri"/>
              </w:rPr>
              <w:t xml:space="preserve"> </w:t>
            </w:r>
          </w:p>
          <w:p w14:paraId="1CAAD33B" w14:textId="77777777" w:rsidR="00D94953" w:rsidRDefault="00D94953" w:rsidP="00724502">
            <w:pPr>
              <w:spacing w:after="0"/>
            </w:pPr>
            <w:r w:rsidRPr="564D1C43">
              <w:rPr>
                <w:rFonts w:ascii="Calibri" w:eastAsia="Calibri" w:hAnsi="Calibri" w:cs="Calibri"/>
              </w:rPr>
              <w:t xml:space="preserve"> </w:t>
            </w:r>
          </w:p>
          <w:p w14:paraId="60764BD5" w14:textId="77777777" w:rsidR="00D94953" w:rsidRDefault="00D94953" w:rsidP="00724502">
            <w:pPr>
              <w:spacing w:after="0"/>
            </w:pPr>
            <w:r w:rsidRPr="564D1C43">
              <w:rPr>
                <w:rFonts w:ascii="Calibri" w:eastAsia="Calibri" w:hAnsi="Calibri" w:cs="Calibri"/>
              </w:rPr>
              <w:t xml:space="preserve"> </w:t>
            </w:r>
          </w:p>
          <w:p w14:paraId="35481C92" w14:textId="77777777" w:rsidR="00D94953" w:rsidRDefault="00D94953" w:rsidP="00724502">
            <w:pPr>
              <w:spacing w:after="0"/>
            </w:pPr>
            <w:r w:rsidRPr="564D1C43">
              <w:rPr>
                <w:rFonts w:ascii="Calibri" w:eastAsia="Calibri" w:hAnsi="Calibri" w:cs="Calibri"/>
              </w:rPr>
              <w:t xml:space="preserve"> </w:t>
            </w:r>
          </w:p>
          <w:p w14:paraId="2A7CDFFC" w14:textId="77777777" w:rsidR="00D94953" w:rsidRDefault="00D94953" w:rsidP="00724502">
            <w:pPr>
              <w:spacing w:after="0"/>
            </w:pPr>
            <w:r w:rsidRPr="564D1C43">
              <w:rPr>
                <w:rFonts w:ascii="Calibri" w:eastAsia="Calibri" w:hAnsi="Calibri" w:cs="Calibri"/>
              </w:rPr>
              <w:t xml:space="preserve"> </w:t>
            </w:r>
          </w:p>
          <w:p w14:paraId="13A9A350" w14:textId="77777777" w:rsidR="00D94953" w:rsidRDefault="00D94953" w:rsidP="00724502">
            <w:pPr>
              <w:spacing w:after="0"/>
            </w:pPr>
            <w:r w:rsidRPr="564D1C43">
              <w:rPr>
                <w:rFonts w:ascii="Calibri" w:eastAsia="Calibri" w:hAnsi="Calibri" w:cs="Calibri"/>
              </w:rPr>
              <w:t>Action and development plan(s):</w:t>
            </w:r>
          </w:p>
          <w:p w14:paraId="6DEAE297" w14:textId="77777777" w:rsidR="00D94953" w:rsidRDefault="00D94953" w:rsidP="00724502">
            <w:pPr>
              <w:spacing w:after="0"/>
            </w:pPr>
            <w:r w:rsidRPr="564D1C43">
              <w:rPr>
                <w:rFonts w:ascii="Calibri" w:eastAsia="Calibri" w:hAnsi="Calibri" w:cs="Calibri"/>
              </w:rPr>
              <w:t xml:space="preserve"> </w:t>
            </w:r>
          </w:p>
          <w:p w14:paraId="6703B357" w14:textId="77777777" w:rsidR="00D94953" w:rsidRDefault="00D94953" w:rsidP="00724502">
            <w:pPr>
              <w:spacing w:after="0"/>
            </w:pPr>
            <w:r w:rsidRPr="564D1C43">
              <w:rPr>
                <w:rFonts w:ascii="Calibri" w:eastAsia="Calibri" w:hAnsi="Calibri" w:cs="Calibri"/>
              </w:rPr>
              <w:t xml:space="preserve"> </w:t>
            </w:r>
          </w:p>
          <w:p w14:paraId="1403ED72"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75B8E3E9" w14:textId="77777777" w:rsidR="00D94953" w:rsidRDefault="00D94953" w:rsidP="00724502">
            <w:pPr>
              <w:spacing w:after="0"/>
            </w:pPr>
            <w:r w:rsidRPr="564D1C43">
              <w:rPr>
                <w:rFonts w:ascii="Calibri" w:eastAsia="Calibri" w:hAnsi="Calibri" w:cs="Calibri"/>
              </w:rPr>
              <w:t xml:space="preserve"> </w:t>
            </w:r>
          </w:p>
          <w:p w14:paraId="510C5602" w14:textId="77777777" w:rsidR="00D94953" w:rsidRDefault="00D94953" w:rsidP="00724502">
            <w:pPr>
              <w:spacing w:after="0"/>
            </w:pPr>
            <w:r w:rsidRPr="564D1C43">
              <w:rPr>
                <w:rFonts w:ascii="Calibri" w:eastAsia="Calibri" w:hAnsi="Calibri" w:cs="Calibri"/>
              </w:rPr>
              <w:t xml:space="preserve"> </w:t>
            </w:r>
          </w:p>
          <w:p w14:paraId="614C6803"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6FAF730C" w14:textId="77777777" w:rsidTr="00724502">
        <w:trPr>
          <w:trHeight w:val="300"/>
        </w:trPr>
        <w:tc>
          <w:tcPr>
            <w:tcW w:w="4215" w:type="dxa"/>
          </w:tcPr>
          <w:p w14:paraId="4EE496B1"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3275E3C3"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668E3EC3" w14:textId="77777777" w:rsidTr="00724502">
        <w:trPr>
          <w:trHeight w:val="300"/>
        </w:trPr>
        <w:tc>
          <w:tcPr>
            <w:tcW w:w="4215" w:type="dxa"/>
          </w:tcPr>
          <w:p w14:paraId="38DD90F1"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270E3183"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30C02B98" w14:textId="77777777" w:rsidTr="00724502">
        <w:trPr>
          <w:trHeight w:val="300"/>
        </w:trPr>
        <w:tc>
          <w:tcPr>
            <w:tcW w:w="4215" w:type="dxa"/>
          </w:tcPr>
          <w:p w14:paraId="7A0AA650"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059B4559"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28B2A9A1" w14:textId="77777777" w:rsidR="00D94953" w:rsidRPr="00440C6E" w:rsidRDefault="00D94953" w:rsidP="1402F670">
      <w:pPr>
        <w:rPr>
          <w:rFonts w:eastAsiaTheme="minorEastAsia"/>
        </w:rPr>
      </w:pPr>
    </w:p>
    <w:p w14:paraId="17B8B52D" w14:textId="5FC16FB0" w:rsidR="0009781F" w:rsidRPr="00536DB1" w:rsidRDefault="0009781F" w:rsidP="1402F670">
      <w:pPr>
        <w:jc w:val="center"/>
        <w:rPr>
          <w:rFonts w:eastAsiaTheme="minorEastAsia"/>
          <w:color w:val="000000" w:themeColor="text1"/>
        </w:rPr>
      </w:pPr>
      <w:r w:rsidRPr="1402F670">
        <w:rPr>
          <w:rFonts w:eastAsiaTheme="minorEastAsia"/>
          <w:color w:val="000000" w:themeColor="text1"/>
          <w:u w:val="single"/>
        </w:rPr>
        <w:t>Study conduct</w:t>
      </w:r>
      <w:r w:rsidR="1D9BF18F" w:rsidRPr="1402F670">
        <w:rPr>
          <w:rFonts w:eastAsiaTheme="minorEastAsia"/>
          <w:color w:val="000000" w:themeColor="text1"/>
          <w:u w:val="single"/>
        </w:rPr>
        <w:t>:</w:t>
      </w:r>
      <w:r w:rsidR="1D9BF18F" w:rsidRPr="1402F670">
        <w:rPr>
          <w:rFonts w:eastAsiaTheme="minorEastAsia"/>
          <w:color w:val="000000" w:themeColor="text1"/>
        </w:rPr>
        <w:t xml:space="preserve"> </w:t>
      </w:r>
      <w:r w:rsidRPr="1402F670">
        <w:rPr>
          <w:rFonts w:eastAsiaTheme="minorEastAsia"/>
          <w:b/>
          <w:bCs/>
          <w:color w:val="000000" w:themeColor="text1"/>
        </w:rPr>
        <w:t>Competency 3D</w:t>
      </w:r>
      <w:r w:rsidRPr="1402F670">
        <w:rPr>
          <w:rFonts w:eastAsiaTheme="minorEastAsia"/>
          <w:color w:val="000000" w:themeColor="text1"/>
        </w:rPr>
        <w:t xml:space="preserve"> – Protocol Specific</w:t>
      </w:r>
    </w:p>
    <w:tbl>
      <w:tblPr>
        <w:tblStyle w:val="TableGrid"/>
        <w:tblW w:w="0" w:type="auto"/>
        <w:tblLook w:val="0000" w:firstRow="0" w:lastRow="0" w:firstColumn="0" w:lastColumn="0" w:noHBand="0" w:noVBand="0"/>
      </w:tblPr>
      <w:tblGrid>
        <w:gridCol w:w="2100"/>
        <w:gridCol w:w="2255"/>
        <w:gridCol w:w="130"/>
        <w:gridCol w:w="2400"/>
        <w:gridCol w:w="2131"/>
      </w:tblGrid>
      <w:tr w:rsidR="0009781F" w:rsidRPr="00536DB1" w14:paraId="5CF17717" w14:textId="77777777" w:rsidTr="564D1C43">
        <w:trPr>
          <w:trHeight w:val="375"/>
        </w:trPr>
        <w:tc>
          <w:tcPr>
            <w:tcW w:w="9016" w:type="dxa"/>
            <w:gridSpan w:val="5"/>
            <w:shd w:val="clear" w:color="auto" w:fill="D9D9D9" w:themeFill="background1" w:themeFillShade="D9"/>
          </w:tcPr>
          <w:p w14:paraId="240B34B3" w14:textId="77777777" w:rsidR="0009781F" w:rsidRPr="00536DB1" w:rsidRDefault="0009781F"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09781F" w:rsidRPr="00536DB1" w14:paraId="368B6597" w14:textId="77777777" w:rsidTr="564D1C43">
        <w:tblPrEx>
          <w:tblLook w:val="04A0" w:firstRow="1" w:lastRow="0" w:firstColumn="1" w:lastColumn="0" w:noHBand="0" w:noVBand="1"/>
        </w:tblPrEx>
        <w:tc>
          <w:tcPr>
            <w:tcW w:w="9016" w:type="dxa"/>
            <w:gridSpan w:val="5"/>
          </w:tcPr>
          <w:p w14:paraId="563F2D09" w14:textId="7B0A9906" w:rsidR="0009781F" w:rsidRPr="00536DB1" w:rsidRDefault="0009781F" w:rsidP="1402F670">
            <w:pPr>
              <w:widowControl w:val="0"/>
              <w:numPr>
                <w:ilvl w:val="0"/>
                <w:numId w:val="14"/>
              </w:numPr>
              <w:rPr>
                <w:rFonts w:eastAsiaTheme="minorEastAsia"/>
              </w:rPr>
            </w:pPr>
            <w:hyperlink r:id="rId75" w:anchor="Protocol">
              <w:r w:rsidRPr="1402F670">
                <w:rPr>
                  <w:rStyle w:val="Hyperlink"/>
                  <w:rFonts w:eastAsiaTheme="minorEastAsia"/>
                </w:rPr>
                <w:t>Protocol</w:t>
              </w:r>
            </w:hyperlink>
            <w:r w:rsidRPr="1402F670">
              <w:rPr>
                <w:rFonts w:eastAsiaTheme="minorEastAsia"/>
              </w:rPr>
              <w:t xml:space="preserve"> – main sections; extracting information / study specific requirements; eligibility criteria &amp; schedule of events</w:t>
            </w:r>
          </w:p>
          <w:p w14:paraId="50AF860A" w14:textId="77777777" w:rsidR="0009781F" w:rsidRPr="00536DB1" w:rsidRDefault="0009781F" w:rsidP="1402F670">
            <w:pPr>
              <w:widowControl w:val="0"/>
              <w:numPr>
                <w:ilvl w:val="0"/>
                <w:numId w:val="14"/>
              </w:numPr>
              <w:rPr>
                <w:rFonts w:eastAsiaTheme="minorEastAsia"/>
              </w:rPr>
            </w:pPr>
            <w:r w:rsidRPr="1402F670">
              <w:rPr>
                <w:rFonts w:eastAsiaTheme="minorEastAsia"/>
              </w:rPr>
              <w:t>Randomisation process</w:t>
            </w:r>
          </w:p>
          <w:p w14:paraId="78B60A51" w14:textId="77777777" w:rsidR="0009781F" w:rsidRPr="00536DB1" w:rsidRDefault="0009781F" w:rsidP="1402F670">
            <w:pPr>
              <w:widowControl w:val="0"/>
              <w:numPr>
                <w:ilvl w:val="0"/>
                <w:numId w:val="14"/>
              </w:numPr>
              <w:rPr>
                <w:rFonts w:eastAsiaTheme="minorEastAsia"/>
              </w:rPr>
            </w:pPr>
            <w:r w:rsidRPr="1402F670">
              <w:rPr>
                <w:rFonts w:eastAsiaTheme="minorEastAsia"/>
              </w:rPr>
              <w:t>Awareness of patient pathway planning</w:t>
            </w:r>
          </w:p>
          <w:p w14:paraId="7AB6B9B6" w14:textId="77777777" w:rsidR="0009781F" w:rsidRPr="00536DB1" w:rsidRDefault="0009781F" w:rsidP="1402F670">
            <w:pPr>
              <w:widowControl w:val="0"/>
              <w:numPr>
                <w:ilvl w:val="0"/>
                <w:numId w:val="14"/>
              </w:numPr>
              <w:rPr>
                <w:rFonts w:eastAsiaTheme="minorEastAsia"/>
              </w:rPr>
            </w:pPr>
            <w:r w:rsidRPr="1402F670">
              <w:rPr>
                <w:rFonts w:eastAsiaTheme="minorEastAsia"/>
              </w:rPr>
              <w:t>Screening and eligibility</w:t>
            </w:r>
          </w:p>
          <w:p w14:paraId="4EFF77B9" w14:textId="686440DE" w:rsidR="0009781F" w:rsidRPr="00536DB1" w:rsidRDefault="0009781F" w:rsidP="1402F670">
            <w:pPr>
              <w:widowControl w:val="0"/>
              <w:numPr>
                <w:ilvl w:val="0"/>
                <w:numId w:val="14"/>
              </w:numPr>
              <w:rPr>
                <w:rFonts w:eastAsiaTheme="minorEastAsia"/>
              </w:rPr>
            </w:pPr>
            <w:r w:rsidRPr="1402F670">
              <w:rPr>
                <w:rFonts w:eastAsiaTheme="minorEastAsia"/>
              </w:rPr>
              <w:t>Safe handling of samples, including storage as per protocol (</w:t>
            </w:r>
            <w:hyperlink r:id="rId76">
              <w:r w:rsidRPr="1402F670">
                <w:rPr>
                  <w:rFonts w:eastAsiaTheme="minorEastAsia"/>
                  <w:color w:val="1155CC"/>
                  <w:u w:val="single"/>
                </w:rPr>
                <w:t>Human Tissues Act</w:t>
              </w:r>
            </w:hyperlink>
            <w:r w:rsidRPr="1402F670">
              <w:rPr>
                <w:rFonts w:eastAsiaTheme="minorEastAsia"/>
              </w:rPr>
              <w:t>)</w:t>
            </w:r>
          </w:p>
          <w:p w14:paraId="39A0D0BF" w14:textId="77777777" w:rsidR="0009781F" w:rsidRPr="00536DB1" w:rsidRDefault="0009781F" w:rsidP="1402F670">
            <w:pPr>
              <w:widowControl w:val="0"/>
              <w:numPr>
                <w:ilvl w:val="0"/>
                <w:numId w:val="14"/>
              </w:numPr>
              <w:rPr>
                <w:rFonts w:eastAsiaTheme="minorEastAsia"/>
              </w:rPr>
            </w:pPr>
            <w:r w:rsidRPr="1402F670">
              <w:rPr>
                <w:rFonts w:eastAsiaTheme="minorEastAsia"/>
              </w:rPr>
              <w:t>Ordering couriers, packaging and shipment of samples (handling of dry ice if applicable) as per protocol</w:t>
            </w:r>
          </w:p>
          <w:p w14:paraId="6974EF60" w14:textId="77777777" w:rsidR="0009781F" w:rsidRPr="00536DB1" w:rsidRDefault="0009781F" w:rsidP="1402F670">
            <w:pPr>
              <w:widowControl w:val="0"/>
              <w:numPr>
                <w:ilvl w:val="0"/>
                <w:numId w:val="14"/>
              </w:numPr>
              <w:rPr>
                <w:rFonts w:eastAsiaTheme="minorEastAsia"/>
              </w:rPr>
            </w:pPr>
            <w:r w:rsidRPr="1402F670">
              <w:rPr>
                <w:rFonts w:eastAsiaTheme="minorEastAsia"/>
              </w:rPr>
              <w:t>Processes for participant recruitment – screening, randomisation and patient pathway</w:t>
            </w:r>
          </w:p>
          <w:p w14:paraId="15F1E093" w14:textId="77777777" w:rsidR="0009781F" w:rsidRPr="00536DB1" w:rsidRDefault="0009781F" w:rsidP="1402F670">
            <w:pPr>
              <w:widowControl w:val="0"/>
              <w:numPr>
                <w:ilvl w:val="0"/>
                <w:numId w:val="14"/>
              </w:numPr>
              <w:rPr>
                <w:rFonts w:eastAsiaTheme="minorEastAsia"/>
                <w:color w:val="000000" w:themeColor="text1"/>
              </w:rPr>
            </w:pPr>
            <w:r w:rsidRPr="1402F670">
              <w:rPr>
                <w:rFonts w:eastAsiaTheme="minorEastAsia"/>
              </w:rPr>
              <w:t>Equipment and supplies including investigational medicinal product</w:t>
            </w:r>
          </w:p>
          <w:p w14:paraId="13856E2D" w14:textId="77777777" w:rsidR="00536DB1" w:rsidRPr="00536DB1" w:rsidRDefault="00536DB1" w:rsidP="1402F670">
            <w:pPr>
              <w:widowControl w:val="0"/>
              <w:ind w:left="360"/>
              <w:rPr>
                <w:rFonts w:eastAsiaTheme="minorEastAsia"/>
                <w:b/>
                <w:bCs/>
                <w:color w:val="000000" w:themeColor="text1"/>
                <w:u w:val="single"/>
              </w:rPr>
            </w:pPr>
            <w:r w:rsidRPr="1402F670">
              <w:rPr>
                <w:rFonts w:eastAsiaTheme="minorEastAsia"/>
                <w:b/>
                <w:bCs/>
                <w:color w:val="000000" w:themeColor="text1"/>
                <w:u w:val="single"/>
              </w:rPr>
              <w:t>Trainings:</w:t>
            </w:r>
          </w:p>
          <w:p w14:paraId="25653412" w14:textId="0BCD9D82" w:rsidR="00536DB1" w:rsidRPr="00536DB1" w:rsidRDefault="00536DB1" w:rsidP="1402F670">
            <w:pPr>
              <w:widowControl w:val="0"/>
              <w:ind w:left="360"/>
              <w:rPr>
                <w:rFonts w:eastAsiaTheme="minorEastAsia"/>
                <w:color w:val="000000" w:themeColor="text1"/>
              </w:rPr>
            </w:pPr>
            <w:hyperlink r:id="rId77">
              <w:r w:rsidRPr="1402F670">
                <w:rPr>
                  <w:rStyle w:val="Hyperlink"/>
                  <w:rFonts w:eastAsiaTheme="minorEastAsia"/>
                </w:rPr>
                <w:t>Protocol design</w:t>
              </w:r>
            </w:hyperlink>
          </w:p>
        </w:tc>
      </w:tr>
      <w:tr w:rsidR="0009781F" w:rsidRPr="00536DB1" w14:paraId="510AD5C7" w14:textId="77777777" w:rsidTr="564D1C43">
        <w:trPr>
          <w:trHeight w:val="480"/>
        </w:trPr>
        <w:tc>
          <w:tcPr>
            <w:tcW w:w="9016" w:type="dxa"/>
            <w:gridSpan w:val="5"/>
            <w:shd w:val="clear" w:color="auto" w:fill="D9D9D9" w:themeFill="background1" w:themeFillShade="D9"/>
          </w:tcPr>
          <w:p w14:paraId="1CC51D89" w14:textId="77777777" w:rsidR="0009781F" w:rsidRPr="00536DB1" w:rsidRDefault="0009781F" w:rsidP="1402F670">
            <w:pPr>
              <w:jc w:val="center"/>
              <w:rPr>
                <w:rFonts w:eastAsiaTheme="minorEastAsia"/>
                <w:b/>
                <w:bCs/>
                <w:color w:val="000000" w:themeColor="text1"/>
              </w:rPr>
            </w:pPr>
            <w:r w:rsidRPr="1402F670">
              <w:rPr>
                <w:rFonts w:eastAsiaTheme="minorEastAsia"/>
                <w:b/>
                <w:bCs/>
                <w:color w:val="000000" w:themeColor="text1"/>
              </w:rPr>
              <w:lastRenderedPageBreak/>
              <w:t>Skills and Behaviours</w:t>
            </w:r>
          </w:p>
        </w:tc>
      </w:tr>
      <w:tr w:rsidR="0009781F" w:rsidRPr="00536DB1" w14:paraId="7F06068A" w14:textId="62BECA57" w:rsidTr="564D1C43">
        <w:trPr>
          <w:trHeight w:val="480"/>
        </w:trPr>
        <w:tc>
          <w:tcPr>
            <w:tcW w:w="4355" w:type="dxa"/>
            <w:gridSpan w:val="2"/>
          </w:tcPr>
          <w:p w14:paraId="1F8D17D9" w14:textId="77777777" w:rsidR="0009781F" w:rsidRPr="00536DB1" w:rsidRDefault="0009781F" w:rsidP="1402F670">
            <w:pPr>
              <w:widowControl w:val="0"/>
              <w:numPr>
                <w:ilvl w:val="0"/>
                <w:numId w:val="30"/>
              </w:numPr>
              <w:rPr>
                <w:rFonts w:eastAsiaTheme="minorEastAsia"/>
              </w:rPr>
            </w:pPr>
            <w:r w:rsidRPr="1402F670">
              <w:rPr>
                <w:rFonts w:eastAsiaTheme="minorEastAsia"/>
              </w:rPr>
              <w:t>Understands the rationale behind adherence to ethically approved study protocols</w:t>
            </w:r>
          </w:p>
          <w:p w14:paraId="62823660" w14:textId="3B720095" w:rsidR="0009781F" w:rsidRPr="00536DB1" w:rsidRDefault="0009781F" w:rsidP="1402F670">
            <w:pPr>
              <w:widowControl w:val="0"/>
              <w:numPr>
                <w:ilvl w:val="0"/>
                <w:numId w:val="30"/>
              </w:numPr>
              <w:rPr>
                <w:rFonts w:eastAsiaTheme="minorEastAsia"/>
              </w:rPr>
            </w:pPr>
            <w:r w:rsidRPr="1402F670">
              <w:rPr>
                <w:rFonts w:eastAsiaTheme="minorEastAsia"/>
              </w:rPr>
              <w:t>Verifies inclusion/exclusion criteria of subjects recruited into trials and ensures that all relevant baseline data has been recorded</w:t>
            </w:r>
          </w:p>
          <w:p w14:paraId="7FB08B98" w14:textId="77777777" w:rsidR="00536DB1" w:rsidRDefault="0009781F" w:rsidP="1402F670">
            <w:pPr>
              <w:widowControl w:val="0"/>
              <w:numPr>
                <w:ilvl w:val="0"/>
                <w:numId w:val="30"/>
              </w:numPr>
              <w:rPr>
                <w:rFonts w:eastAsiaTheme="minorEastAsia"/>
              </w:rPr>
            </w:pPr>
            <w:r w:rsidRPr="1402F670">
              <w:rPr>
                <w:rFonts w:eastAsiaTheme="minorEastAsia"/>
              </w:rPr>
              <w:t>Randomises/registers patients to trials according to the protocol requirements</w:t>
            </w:r>
          </w:p>
          <w:p w14:paraId="5BBD0F6F" w14:textId="1B965FAF" w:rsidR="0009781F" w:rsidRPr="00536DB1" w:rsidRDefault="0009781F" w:rsidP="1402F670">
            <w:pPr>
              <w:widowControl w:val="0"/>
              <w:numPr>
                <w:ilvl w:val="0"/>
                <w:numId w:val="30"/>
              </w:numPr>
              <w:rPr>
                <w:rFonts w:eastAsiaTheme="minorEastAsia"/>
              </w:rPr>
            </w:pPr>
            <w:r w:rsidRPr="1402F670">
              <w:rPr>
                <w:rFonts w:eastAsiaTheme="minorEastAsia"/>
              </w:rPr>
              <w:t xml:space="preserve">Assists in ensuring </w:t>
            </w:r>
            <w:r w:rsidR="00F2474C">
              <w:rPr>
                <w:rFonts w:eastAsiaTheme="minorEastAsia"/>
              </w:rPr>
              <w:t>protocol-required</w:t>
            </w:r>
            <w:r w:rsidRPr="1402F670">
              <w:rPr>
                <w:rFonts w:eastAsiaTheme="minorEastAsia"/>
              </w:rPr>
              <w:t xml:space="preserve"> tests/procedures are completed according to the protocol schedule</w:t>
            </w:r>
          </w:p>
        </w:tc>
        <w:tc>
          <w:tcPr>
            <w:tcW w:w="4661" w:type="dxa"/>
            <w:gridSpan w:val="3"/>
          </w:tcPr>
          <w:p w14:paraId="7B5FBD95" w14:textId="6E4ED4DF" w:rsidR="0009781F" w:rsidRPr="00536DB1" w:rsidRDefault="0009781F" w:rsidP="1402F670">
            <w:pPr>
              <w:pStyle w:val="ListParagraph"/>
              <w:widowControl w:val="0"/>
              <w:numPr>
                <w:ilvl w:val="0"/>
                <w:numId w:val="31"/>
              </w:numPr>
              <w:rPr>
                <w:rFonts w:eastAsiaTheme="minorEastAsia"/>
              </w:rPr>
            </w:pPr>
            <w:r w:rsidRPr="1402F670">
              <w:rPr>
                <w:rFonts w:eastAsiaTheme="minorEastAsia"/>
              </w:rPr>
              <w:t>Liaises with support services to book tests/procedures</w:t>
            </w:r>
          </w:p>
          <w:p w14:paraId="1783389E" w14:textId="77777777" w:rsidR="0009781F" w:rsidRPr="00536DB1" w:rsidRDefault="0009781F" w:rsidP="1402F670">
            <w:pPr>
              <w:pStyle w:val="ListParagraph"/>
              <w:widowControl w:val="0"/>
              <w:numPr>
                <w:ilvl w:val="0"/>
                <w:numId w:val="31"/>
              </w:numPr>
              <w:rPr>
                <w:rFonts w:eastAsiaTheme="minorEastAsia"/>
              </w:rPr>
            </w:pPr>
            <w:r w:rsidRPr="1402F670">
              <w:rPr>
                <w:rFonts w:eastAsiaTheme="minorEastAsia"/>
              </w:rPr>
              <w:t xml:space="preserve">Plans study visits/follow-up schedules </w:t>
            </w:r>
          </w:p>
          <w:p w14:paraId="4249F803" w14:textId="6A09DD7F" w:rsidR="0009781F" w:rsidRPr="00536DB1" w:rsidRDefault="0009781F" w:rsidP="1402F670">
            <w:pPr>
              <w:pStyle w:val="ListParagraph"/>
              <w:widowControl w:val="0"/>
              <w:numPr>
                <w:ilvl w:val="0"/>
                <w:numId w:val="31"/>
              </w:numPr>
              <w:rPr>
                <w:rFonts w:eastAsiaTheme="minorEastAsia"/>
              </w:rPr>
            </w:pPr>
            <w:r w:rsidRPr="1402F670">
              <w:rPr>
                <w:rFonts w:eastAsiaTheme="minorEastAsia"/>
              </w:rPr>
              <w:t>Identifies protocol schedule of events</w:t>
            </w:r>
          </w:p>
          <w:p w14:paraId="2ABC630F" w14:textId="7B212543" w:rsidR="0009781F" w:rsidRPr="00536DB1" w:rsidRDefault="0009781F" w:rsidP="1402F670">
            <w:pPr>
              <w:pStyle w:val="ListParagraph"/>
              <w:widowControl w:val="0"/>
              <w:numPr>
                <w:ilvl w:val="0"/>
                <w:numId w:val="31"/>
              </w:numPr>
              <w:rPr>
                <w:rFonts w:eastAsiaTheme="minorEastAsia"/>
              </w:rPr>
            </w:pPr>
            <w:r w:rsidRPr="1402F670">
              <w:rPr>
                <w:rFonts w:eastAsiaTheme="minorEastAsia"/>
              </w:rPr>
              <w:t>Develops checklists/workbooks/flowcharts</w:t>
            </w:r>
          </w:p>
          <w:p w14:paraId="063F5006" w14:textId="46363EE8" w:rsidR="0009781F" w:rsidRPr="00536DB1" w:rsidRDefault="0009781F" w:rsidP="1402F670">
            <w:pPr>
              <w:pStyle w:val="ListParagraph"/>
              <w:widowControl w:val="0"/>
              <w:numPr>
                <w:ilvl w:val="0"/>
                <w:numId w:val="31"/>
              </w:numPr>
              <w:rPr>
                <w:rFonts w:eastAsiaTheme="minorEastAsia"/>
              </w:rPr>
            </w:pPr>
            <w:r w:rsidRPr="1402F670">
              <w:rPr>
                <w:rFonts w:eastAsiaTheme="minorEastAsia"/>
              </w:rPr>
              <w:t>Arranges couriering of samples</w:t>
            </w:r>
          </w:p>
          <w:p w14:paraId="4C6556D4" w14:textId="447861A1" w:rsidR="0009781F" w:rsidRPr="00536DB1" w:rsidRDefault="121F4946" w:rsidP="1402F670">
            <w:pPr>
              <w:pStyle w:val="ListParagraph"/>
              <w:widowControl w:val="0"/>
              <w:numPr>
                <w:ilvl w:val="0"/>
                <w:numId w:val="31"/>
              </w:numPr>
              <w:rPr>
                <w:rFonts w:eastAsiaTheme="minorEastAsia"/>
              </w:rPr>
            </w:pPr>
            <w:r w:rsidRPr="1402F670">
              <w:rPr>
                <w:rFonts w:eastAsiaTheme="minorEastAsia"/>
              </w:rPr>
              <w:t xml:space="preserve">Articulates study protocol procedures with community </w:t>
            </w:r>
            <w:r w:rsidR="00F2474C">
              <w:rPr>
                <w:rFonts w:eastAsiaTheme="minorEastAsia"/>
              </w:rPr>
              <w:t>service</w:t>
            </w:r>
            <w:r w:rsidRPr="1402F670">
              <w:rPr>
                <w:rFonts w:eastAsiaTheme="minorEastAsia"/>
              </w:rPr>
              <w:t xml:space="preserve"> demands</w:t>
            </w:r>
          </w:p>
        </w:tc>
      </w:tr>
      <w:tr w:rsidR="0009781F" w:rsidRPr="00536DB1" w14:paraId="1B3664E4" w14:textId="77777777" w:rsidTr="564D1C43">
        <w:trPr>
          <w:trHeight w:val="480"/>
        </w:trPr>
        <w:tc>
          <w:tcPr>
            <w:tcW w:w="9016" w:type="dxa"/>
            <w:gridSpan w:val="5"/>
            <w:shd w:val="clear" w:color="auto" w:fill="D9D9D9" w:themeFill="background1" w:themeFillShade="D9"/>
          </w:tcPr>
          <w:p w14:paraId="2535C795" w14:textId="77777777" w:rsidR="0009781F" w:rsidRPr="00536DB1" w:rsidRDefault="0009781F"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09781F" w:rsidRPr="00536DB1" w14:paraId="42F77CCA" w14:textId="77777777" w:rsidTr="564D1C43">
        <w:trPr>
          <w:trHeight w:val="480"/>
        </w:trPr>
        <w:tc>
          <w:tcPr>
            <w:tcW w:w="2100" w:type="dxa"/>
          </w:tcPr>
          <w:p w14:paraId="10C9366E" w14:textId="77777777" w:rsidR="0009781F" w:rsidRPr="00536DB1" w:rsidRDefault="0009781F" w:rsidP="1402F670">
            <w:pPr>
              <w:rPr>
                <w:rFonts w:eastAsiaTheme="minorEastAsia"/>
                <w:b/>
                <w:bCs/>
                <w:color w:val="000000" w:themeColor="text1"/>
                <w:sz w:val="20"/>
                <w:szCs w:val="20"/>
              </w:rPr>
            </w:pPr>
            <w:r w:rsidRPr="1402F670">
              <w:rPr>
                <w:rFonts w:eastAsiaTheme="minorEastAsia"/>
                <w:b/>
                <w:bCs/>
                <w:color w:val="000000" w:themeColor="text1"/>
                <w:sz w:val="20"/>
                <w:szCs w:val="20"/>
              </w:rPr>
              <w:t>Level 1</w:t>
            </w:r>
          </w:p>
          <w:p w14:paraId="1239C4E6" w14:textId="77777777" w:rsidR="0009781F" w:rsidRPr="00536DB1" w:rsidRDefault="0009781F" w:rsidP="1402F670">
            <w:pPr>
              <w:rPr>
                <w:rFonts w:eastAsiaTheme="minorEastAsia"/>
                <w:color w:val="000000" w:themeColor="text1"/>
                <w:sz w:val="20"/>
                <w:szCs w:val="20"/>
              </w:rPr>
            </w:pPr>
          </w:p>
          <w:p w14:paraId="7C3A91E7" w14:textId="4FAD8E7F" w:rsidR="008A14A9" w:rsidRPr="00536DB1" w:rsidRDefault="008A14A9" w:rsidP="1402F670">
            <w:pPr>
              <w:widowControl w:val="0"/>
              <w:rPr>
                <w:rFonts w:eastAsiaTheme="minorEastAsia"/>
                <w:sz w:val="20"/>
                <w:szCs w:val="20"/>
              </w:rPr>
            </w:pPr>
            <w:r w:rsidRPr="1402F670">
              <w:rPr>
                <w:rFonts w:eastAsiaTheme="minorEastAsia"/>
                <w:sz w:val="20"/>
                <w:szCs w:val="20"/>
              </w:rPr>
              <w:t xml:space="preserve">Explain </w:t>
            </w:r>
            <w:r w:rsidR="009437E6">
              <w:rPr>
                <w:rFonts w:eastAsiaTheme="minorEastAsia"/>
                <w:sz w:val="20"/>
                <w:szCs w:val="20"/>
              </w:rPr>
              <w:t xml:space="preserve">the </w:t>
            </w:r>
            <w:r w:rsidRPr="1402F670">
              <w:rPr>
                <w:rFonts w:eastAsiaTheme="minorEastAsia"/>
                <w:sz w:val="20"/>
                <w:szCs w:val="20"/>
              </w:rPr>
              <w:t>duties to be delegated and the purpose of the research study</w:t>
            </w:r>
          </w:p>
          <w:p w14:paraId="6DFC51DD" w14:textId="77777777" w:rsidR="008A14A9" w:rsidRPr="00536DB1" w:rsidRDefault="008A14A9" w:rsidP="1402F670">
            <w:pPr>
              <w:widowControl w:val="0"/>
              <w:rPr>
                <w:rFonts w:eastAsiaTheme="minorEastAsia"/>
                <w:sz w:val="20"/>
                <w:szCs w:val="20"/>
              </w:rPr>
            </w:pPr>
          </w:p>
          <w:p w14:paraId="03DD6A60"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Demonstrates an</w:t>
            </w:r>
          </w:p>
          <w:p w14:paraId="60468551"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awareness of the</w:t>
            </w:r>
          </w:p>
          <w:p w14:paraId="0C756738"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eligibility criteria of a</w:t>
            </w:r>
          </w:p>
          <w:p w14:paraId="0F058D50"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protocol(s)</w:t>
            </w:r>
          </w:p>
          <w:p w14:paraId="630AF1DA" w14:textId="77777777" w:rsidR="008A14A9" w:rsidRPr="00536DB1" w:rsidRDefault="008A14A9" w:rsidP="1402F670">
            <w:pPr>
              <w:widowControl w:val="0"/>
              <w:rPr>
                <w:rFonts w:eastAsiaTheme="minorEastAsia"/>
                <w:sz w:val="20"/>
                <w:szCs w:val="20"/>
              </w:rPr>
            </w:pPr>
          </w:p>
          <w:p w14:paraId="35ED3673" w14:textId="77777777" w:rsidR="008A14A9" w:rsidRPr="00536DB1" w:rsidRDefault="008A14A9" w:rsidP="1402F670">
            <w:pPr>
              <w:widowControl w:val="0"/>
              <w:rPr>
                <w:rFonts w:eastAsiaTheme="minorEastAsia"/>
                <w:sz w:val="20"/>
                <w:szCs w:val="20"/>
              </w:rPr>
            </w:pPr>
            <w:commentRangeStart w:id="14"/>
            <w:commentRangeStart w:id="15"/>
            <w:r w:rsidRPr="1402F670">
              <w:rPr>
                <w:rFonts w:eastAsiaTheme="minorEastAsia"/>
                <w:sz w:val="20"/>
                <w:szCs w:val="20"/>
              </w:rPr>
              <w:t>Lists content sections</w:t>
            </w:r>
          </w:p>
          <w:p w14:paraId="0972977E" w14:textId="77777777" w:rsidR="0009781F" w:rsidRDefault="008A14A9" w:rsidP="1402F670">
            <w:pPr>
              <w:widowControl w:val="0"/>
              <w:rPr>
                <w:rFonts w:eastAsiaTheme="minorEastAsia"/>
                <w:sz w:val="20"/>
                <w:szCs w:val="20"/>
              </w:rPr>
            </w:pPr>
            <w:r w:rsidRPr="1402F670">
              <w:rPr>
                <w:rFonts w:eastAsiaTheme="minorEastAsia"/>
                <w:sz w:val="20"/>
                <w:szCs w:val="20"/>
              </w:rPr>
              <w:t>of chosen protocol(s)</w:t>
            </w:r>
            <w:commentRangeEnd w:id="14"/>
            <w:r w:rsidR="007D2BD1">
              <w:rPr>
                <w:rStyle w:val="CommentReference"/>
              </w:rPr>
              <w:commentReference w:id="14"/>
            </w:r>
            <w:commentRangeEnd w:id="15"/>
            <w:r w:rsidR="00F2474C">
              <w:rPr>
                <w:rStyle w:val="CommentReference"/>
              </w:rPr>
              <w:commentReference w:id="15"/>
            </w:r>
          </w:p>
          <w:p w14:paraId="52D93C27" w14:textId="77777777" w:rsidR="00F2474C" w:rsidRDefault="00F2474C" w:rsidP="1402F670">
            <w:pPr>
              <w:widowControl w:val="0"/>
              <w:rPr>
                <w:rFonts w:eastAsiaTheme="minorEastAsia"/>
                <w:sz w:val="20"/>
                <w:szCs w:val="20"/>
              </w:rPr>
            </w:pPr>
          </w:p>
          <w:p w14:paraId="4CE1ED89" w14:textId="3AD4E563" w:rsidR="00F2474C" w:rsidRPr="00536DB1" w:rsidRDefault="00F2474C" w:rsidP="1402F670">
            <w:pPr>
              <w:widowControl w:val="0"/>
              <w:rPr>
                <w:rFonts w:eastAsiaTheme="minorEastAsia"/>
                <w:sz w:val="20"/>
                <w:szCs w:val="20"/>
              </w:rPr>
            </w:pPr>
            <w:r w:rsidRPr="00F2474C">
              <w:rPr>
                <w:rFonts w:eastAsiaTheme="minorEastAsia"/>
                <w:color w:val="FF0000"/>
                <w:sz w:val="20"/>
                <w:szCs w:val="20"/>
              </w:rPr>
              <w:t>Understands superseded protocol and related documents processing and archiving</w:t>
            </w:r>
          </w:p>
        </w:tc>
        <w:tc>
          <w:tcPr>
            <w:tcW w:w="2385" w:type="dxa"/>
            <w:gridSpan w:val="2"/>
          </w:tcPr>
          <w:p w14:paraId="12627DFC" w14:textId="77777777" w:rsidR="0009781F" w:rsidRPr="00536DB1" w:rsidRDefault="0009781F"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2</w:t>
            </w:r>
          </w:p>
          <w:p w14:paraId="04890965" w14:textId="77777777" w:rsidR="008A14A9" w:rsidRPr="00536DB1" w:rsidRDefault="0009781F" w:rsidP="1402F670">
            <w:pPr>
              <w:widowControl w:val="0"/>
              <w:rPr>
                <w:rFonts w:eastAsiaTheme="minorEastAsia"/>
                <w:sz w:val="20"/>
                <w:szCs w:val="20"/>
              </w:rPr>
            </w:pPr>
            <w:r>
              <w:br/>
            </w:r>
            <w:r w:rsidR="008A14A9" w:rsidRPr="1402F670">
              <w:rPr>
                <w:rFonts w:eastAsiaTheme="minorEastAsia"/>
                <w:sz w:val="20"/>
                <w:szCs w:val="20"/>
              </w:rPr>
              <w:t>Demonstrates</w:t>
            </w:r>
          </w:p>
          <w:p w14:paraId="183A0810"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effective use of</w:t>
            </w:r>
          </w:p>
          <w:p w14:paraId="05541346"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protocols by referring to</w:t>
            </w:r>
          </w:p>
          <w:p w14:paraId="05742685"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appropriate sections as</w:t>
            </w:r>
          </w:p>
          <w:p w14:paraId="53F677BC"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required</w:t>
            </w:r>
          </w:p>
          <w:p w14:paraId="315C42B6" w14:textId="77777777" w:rsidR="008A14A9" w:rsidRPr="00536DB1" w:rsidRDefault="008A14A9" w:rsidP="1402F670">
            <w:pPr>
              <w:widowControl w:val="0"/>
              <w:rPr>
                <w:rFonts w:eastAsiaTheme="minorEastAsia"/>
                <w:sz w:val="20"/>
                <w:szCs w:val="20"/>
              </w:rPr>
            </w:pPr>
          </w:p>
          <w:p w14:paraId="3B780AAC"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Aware of how to raise</w:t>
            </w:r>
          </w:p>
          <w:p w14:paraId="073E3810"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concerns and report</w:t>
            </w:r>
          </w:p>
          <w:p w14:paraId="78F96D8A"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instances of suspected</w:t>
            </w:r>
          </w:p>
          <w:p w14:paraId="13EC3C06"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protocol deviation</w:t>
            </w:r>
          </w:p>
          <w:p w14:paraId="68C77371" w14:textId="77777777" w:rsidR="008A14A9" w:rsidRPr="00536DB1" w:rsidRDefault="008A14A9" w:rsidP="1402F670">
            <w:pPr>
              <w:widowControl w:val="0"/>
              <w:rPr>
                <w:rFonts w:eastAsiaTheme="minorEastAsia"/>
                <w:sz w:val="20"/>
                <w:szCs w:val="20"/>
              </w:rPr>
            </w:pPr>
          </w:p>
          <w:p w14:paraId="46A497E8"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Plans and implements</w:t>
            </w:r>
          </w:p>
          <w:p w14:paraId="336481AA"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 recruitment strategy</w:t>
            </w:r>
          </w:p>
          <w:p w14:paraId="31CF1D31"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to ensure recruitment</w:t>
            </w:r>
          </w:p>
          <w:p w14:paraId="719FB0BF"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adheres to time and</w:t>
            </w:r>
          </w:p>
          <w:p w14:paraId="0DB65F3C" w14:textId="164C8853" w:rsidR="0009781F" w:rsidRPr="00536DB1" w:rsidRDefault="008A14A9" w:rsidP="1402F670">
            <w:pPr>
              <w:rPr>
                <w:rFonts w:eastAsiaTheme="minorEastAsia"/>
                <w:color w:val="000000" w:themeColor="text1"/>
                <w:sz w:val="20"/>
                <w:szCs w:val="20"/>
              </w:rPr>
            </w:pPr>
            <w:r w:rsidRPr="1402F670">
              <w:rPr>
                <w:rFonts w:eastAsiaTheme="minorEastAsia"/>
                <w:sz w:val="20"/>
                <w:szCs w:val="20"/>
              </w:rPr>
              <w:t>target</w:t>
            </w:r>
          </w:p>
        </w:tc>
        <w:tc>
          <w:tcPr>
            <w:tcW w:w="2400" w:type="dxa"/>
          </w:tcPr>
          <w:p w14:paraId="28703134" w14:textId="77777777" w:rsidR="0009781F" w:rsidRPr="00536DB1" w:rsidRDefault="0009781F" w:rsidP="1402F670">
            <w:pPr>
              <w:widowControl w:val="0"/>
              <w:rPr>
                <w:rFonts w:eastAsiaTheme="minorEastAsia"/>
                <w:b/>
                <w:bCs/>
                <w:color w:val="000000" w:themeColor="text1"/>
                <w:sz w:val="20"/>
                <w:szCs w:val="20"/>
              </w:rPr>
            </w:pPr>
            <w:r w:rsidRPr="1402F670">
              <w:rPr>
                <w:rFonts w:eastAsiaTheme="minorEastAsia"/>
                <w:b/>
                <w:bCs/>
                <w:color w:val="000000" w:themeColor="text1"/>
                <w:sz w:val="20"/>
                <w:szCs w:val="20"/>
              </w:rPr>
              <w:t>Level 3</w:t>
            </w:r>
          </w:p>
          <w:p w14:paraId="0366F0A9" w14:textId="77777777" w:rsidR="008A14A9" w:rsidRPr="00536DB1" w:rsidRDefault="0009781F" w:rsidP="1402F670">
            <w:pPr>
              <w:widowControl w:val="0"/>
              <w:rPr>
                <w:rFonts w:eastAsiaTheme="minorEastAsia"/>
                <w:sz w:val="20"/>
                <w:szCs w:val="20"/>
              </w:rPr>
            </w:pPr>
            <w:r>
              <w:br/>
            </w:r>
            <w:r w:rsidR="008A14A9" w:rsidRPr="1402F670">
              <w:rPr>
                <w:rFonts w:eastAsiaTheme="minorEastAsia"/>
                <w:sz w:val="20"/>
                <w:szCs w:val="20"/>
              </w:rPr>
              <w:t>Ensure the team adheres to study protocol</w:t>
            </w:r>
          </w:p>
          <w:p w14:paraId="1F2B47A8" w14:textId="77777777" w:rsidR="008A14A9" w:rsidRPr="00536DB1" w:rsidRDefault="008A14A9" w:rsidP="1402F670">
            <w:pPr>
              <w:widowControl w:val="0"/>
              <w:rPr>
                <w:rFonts w:eastAsiaTheme="minorEastAsia"/>
                <w:sz w:val="20"/>
                <w:szCs w:val="20"/>
              </w:rPr>
            </w:pPr>
          </w:p>
          <w:p w14:paraId="5A68BDB7"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Plans patient pathway</w:t>
            </w:r>
          </w:p>
          <w:p w14:paraId="7F42EC78"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for trial identifying</w:t>
            </w:r>
          </w:p>
          <w:p w14:paraId="75CC4669" w14:textId="6F95EFF7" w:rsidR="008A14A9" w:rsidRPr="00536DB1" w:rsidRDefault="008A14A9" w:rsidP="1402F670">
            <w:pPr>
              <w:widowControl w:val="0"/>
              <w:rPr>
                <w:rFonts w:eastAsiaTheme="minorEastAsia"/>
                <w:sz w:val="20"/>
                <w:szCs w:val="20"/>
              </w:rPr>
            </w:pPr>
            <w:r w:rsidRPr="1402F670">
              <w:rPr>
                <w:rFonts w:eastAsiaTheme="minorEastAsia"/>
                <w:sz w:val="20"/>
                <w:szCs w:val="20"/>
              </w:rPr>
              <w:t>service and resource</w:t>
            </w:r>
            <w:r w:rsidR="3ADE5CE4" w:rsidRPr="1402F670">
              <w:rPr>
                <w:rFonts w:eastAsiaTheme="minorEastAsia"/>
                <w:sz w:val="20"/>
                <w:szCs w:val="20"/>
              </w:rPr>
              <w:t xml:space="preserve"> c</w:t>
            </w:r>
            <w:r w:rsidRPr="1402F670">
              <w:rPr>
                <w:rFonts w:eastAsiaTheme="minorEastAsia"/>
                <w:sz w:val="20"/>
                <w:szCs w:val="20"/>
              </w:rPr>
              <w:t>hallenges</w:t>
            </w:r>
          </w:p>
          <w:p w14:paraId="38B6107F" w14:textId="77777777" w:rsidR="008A14A9" w:rsidRPr="00536DB1" w:rsidRDefault="008A14A9" w:rsidP="1402F670">
            <w:pPr>
              <w:widowControl w:val="0"/>
              <w:rPr>
                <w:rFonts w:eastAsiaTheme="minorEastAsia"/>
                <w:sz w:val="20"/>
                <w:szCs w:val="20"/>
              </w:rPr>
            </w:pPr>
          </w:p>
          <w:p w14:paraId="3BA3B6C6"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Contributes to the</w:t>
            </w:r>
          </w:p>
          <w:p w14:paraId="12A78D38"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development of policies</w:t>
            </w:r>
          </w:p>
          <w:p w14:paraId="40E1552A"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and standard operating</w:t>
            </w:r>
          </w:p>
          <w:p w14:paraId="1F8D1276"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procedures (SOPs) to</w:t>
            </w:r>
          </w:p>
          <w:p w14:paraId="020A096B"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support adherence to</w:t>
            </w:r>
          </w:p>
          <w:p w14:paraId="737C938B" w14:textId="3F2F6F12" w:rsidR="008A14A9" w:rsidRPr="00536DB1" w:rsidRDefault="008A14A9" w:rsidP="1402F670">
            <w:pPr>
              <w:widowControl w:val="0"/>
              <w:rPr>
                <w:rFonts w:eastAsiaTheme="minorEastAsia"/>
                <w:sz w:val="20"/>
                <w:szCs w:val="20"/>
              </w:rPr>
            </w:pPr>
            <w:r w:rsidRPr="1402F670">
              <w:rPr>
                <w:rFonts w:eastAsiaTheme="minorEastAsia"/>
                <w:sz w:val="20"/>
                <w:szCs w:val="20"/>
              </w:rPr>
              <w:t>protocols</w:t>
            </w:r>
          </w:p>
          <w:p w14:paraId="0D62F865" w14:textId="0D353F00" w:rsidR="0009781F" w:rsidRPr="00536DB1" w:rsidRDefault="008A14A9" w:rsidP="1402F670">
            <w:pPr>
              <w:rPr>
                <w:rFonts w:eastAsiaTheme="minorEastAsia"/>
                <w:color w:val="000000" w:themeColor="text1"/>
                <w:sz w:val="20"/>
                <w:szCs w:val="20"/>
              </w:rPr>
            </w:pPr>
            <w:r w:rsidRPr="1402F670">
              <w:rPr>
                <w:rFonts w:eastAsiaTheme="minorEastAsia"/>
                <w:sz w:val="20"/>
                <w:szCs w:val="20"/>
              </w:rPr>
              <w:t>Identify/action protocol deviation or violation</w:t>
            </w:r>
          </w:p>
        </w:tc>
        <w:tc>
          <w:tcPr>
            <w:tcW w:w="2131" w:type="dxa"/>
          </w:tcPr>
          <w:p w14:paraId="5F7BBAF8" w14:textId="72779148" w:rsidR="0009781F" w:rsidRDefault="0009781F" w:rsidP="564D1C43">
            <w:pPr>
              <w:widowControl w:val="0"/>
              <w:rPr>
                <w:rFonts w:eastAsiaTheme="minorEastAsia"/>
                <w:b/>
                <w:bCs/>
                <w:color w:val="000000" w:themeColor="text1"/>
                <w:sz w:val="20"/>
                <w:szCs w:val="20"/>
              </w:rPr>
            </w:pPr>
            <w:r w:rsidRPr="564D1C43">
              <w:rPr>
                <w:rFonts w:eastAsiaTheme="minorEastAsia"/>
                <w:b/>
                <w:bCs/>
                <w:color w:val="000000" w:themeColor="text1"/>
                <w:sz w:val="20"/>
                <w:szCs w:val="20"/>
              </w:rPr>
              <w:t>Level 4</w:t>
            </w:r>
          </w:p>
          <w:p w14:paraId="427B9C16" w14:textId="77777777" w:rsidR="008A14A9" w:rsidRPr="00536DB1" w:rsidRDefault="0009781F" w:rsidP="1402F670">
            <w:pPr>
              <w:widowControl w:val="0"/>
              <w:rPr>
                <w:rFonts w:eastAsiaTheme="minorEastAsia"/>
                <w:sz w:val="20"/>
                <w:szCs w:val="20"/>
              </w:rPr>
            </w:pPr>
            <w:r>
              <w:br/>
            </w:r>
            <w:r w:rsidR="008A14A9" w:rsidRPr="1402F670">
              <w:rPr>
                <w:rFonts w:eastAsiaTheme="minorEastAsia"/>
                <w:sz w:val="20"/>
                <w:szCs w:val="20"/>
              </w:rPr>
              <w:t>Demonstrates</w:t>
            </w:r>
          </w:p>
          <w:p w14:paraId="1B1FCE76"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leadership by:</w:t>
            </w:r>
          </w:p>
          <w:p w14:paraId="2E404FDF" w14:textId="77777777" w:rsidR="008A14A9" w:rsidRPr="00536DB1" w:rsidRDefault="008A14A9" w:rsidP="1402F670">
            <w:pPr>
              <w:widowControl w:val="0"/>
              <w:rPr>
                <w:rFonts w:eastAsiaTheme="minorEastAsia"/>
                <w:sz w:val="20"/>
                <w:szCs w:val="20"/>
              </w:rPr>
            </w:pPr>
          </w:p>
          <w:p w14:paraId="7444F108"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 providing</w:t>
            </w:r>
          </w:p>
          <w:p w14:paraId="13DFA3A4"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comprehensive</w:t>
            </w:r>
          </w:p>
          <w:p w14:paraId="05957511"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guidance and</w:t>
            </w:r>
          </w:p>
          <w:p w14:paraId="51B8C047"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contributing to the</w:t>
            </w:r>
          </w:p>
          <w:p w14:paraId="37B538FD"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training and development</w:t>
            </w:r>
          </w:p>
          <w:p w14:paraId="3E58098B"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of colleagues</w:t>
            </w:r>
          </w:p>
          <w:p w14:paraId="5272E5D9"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 effective networking</w:t>
            </w:r>
          </w:p>
          <w:p w14:paraId="1CE89332"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across clinical</w:t>
            </w:r>
          </w:p>
          <w:p w14:paraId="2163A515"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departments</w:t>
            </w:r>
          </w:p>
          <w:p w14:paraId="06C0C7C9"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 corrective action</w:t>
            </w:r>
          </w:p>
          <w:p w14:paraId="2CBD237E" w14:textId="77777777" w:rsidR="008A14A9" w:rsidRPr="00536DB1" w:rsidRDefault="008A14A9" w:rsidP="1402F670">
            <w:pPr>
              <w:widowControl w:val="0"/>
              <w:rPr>
                <w:rFonts w:eastAsiaTheme="minorEastAsia"/>
                <w:sz w:val="20"/>
                <w:szCs w:val="20"/>
              </w:rPr>
            </w:pPr>
            <w:r w:rsidRPr="1402F670">
              <w:rPr>
                <w:rFonts w:eastAsiaTheme="minorEastAsia"/>
                <w:sz w:val="20"/>
                <w:szCs w:val="20"/>
              </w:rPr>
              <w:t>planning for any</w:t>
            </w:r>
          </w:p>
          <w:p w14:paraId="41EF435E" w14:textId="7134D7CB" w:rsidR="0009781F" w:rsidRPr="00536DB1" w:rsidRDefault="008A14A9" w:rsidP="50EC4BA3">
            <w:pPr>
              <w:widowControl w:val="0"/>
              <w:rPr>
                <w:rFonts w:eastAsiaTheme="minorEastAsia"/>
                <w:sz w:val="20"/>
                <w:szCs w:val="20"/>
              </w:rPr>
            </w:pPr>
            <w:r w:rsidRPr="50EC4BA3">
              <w:rPr>
                <w:rFonts w:eastAsiaTheme="minorEastAsia"/>
                <w:sz w:val="20"/>
                <w:szCs w:val="20"/>
              </w:rPr>
              <w:t>deviations or violation</w:t>
            </w:r>
          </w:p>
          <w:p w14:paraId="1C1804DE" w14:textId="72CE7BAA" w:rsidR="0009781F" w:rsidRPr="00536DB1" w:rsidRDefault="0009781F" w:rsidP="50EC4BA3">
            <w:pPr>
              <w:widowControl w:val="0"/>
              <w:rPr>
                <w:rFonts w:eastAsiaTheme="minorEastAsia"/>
                <w:sz w:val="20"/>
                <w:szCs w:val="20"/>
              </w:rPr>
            </w:pPr>
          </w:p>
          <w:p w14:paraId="50A0C6CD" w14:textId="3BD3C995" w:rsidR="0009781F" w:rsidRPr="00536DB1" w:rsidRDefault="0009781F" w:rsidP="1402F670">
            <w:pPr>
              <w:widowControl w:val="0"/>
              <w:rPr>
                <w:rFonts w:eastAsiaTheme="minorEastAsia"/>
                <w:sz w:val="20"/>
                <w:szCs w:val="20"/>
              </w:rPr>
            </w:pPr>
          </w:p>
        </w:tc>
      </w:tr>
    </w:tbl>
    <w:p w14:paraId="60D77BF4" w14:textId="05C169B9" w:rsidR="0009781F" w:rsidRDefault="0009781F"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79529246" w14:textId="77777777" w:rsidTr="00724502">
        <w:trPr>
          <w:trHeight w:val="300"/>
        </w:trPr>
        <w:tc>
          <w:tcPr>
            <w:tcW w:w="9000" w:type="dxa"/>
            <w:gridSpan w:val="2"/>
            <w:shd w:val="clear" w:color="auto" w:fill="D9D9D9" w:themeFill="background1" w:themeFillShade="D9"/>
          </w:tcPr>
          <w:p w14:paraId="0C53C7CF"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05250C39"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013E374A" w14:textId="77777777" w:rsidTr="00724502">
        <w:trPr>
          <w:trHeight w:val="3045"/>
        </w:trPr>
        <w:tc>
          <w:tcPr>
            <w:tcW w:w="9000" w:type="dxa"/>
            <w:gridSpan w:val="2"/>
          </w:tcPr>
          <w:p w14:paraId="6FC28C63" w14:textId="77777777" w:rsidR="00D94953" w:rsidRDefault="00D94953" w:rsidP="00724502">
            <w:pPr>
              <w:spacing w:after="0"/>
              <w:jc w:val="center"/>
            </w:pPr>
            <w:r w:rsidRPr="564D1C43">
              <w:rPr>
                <w:rFonts w:ascii="Calibri" w:eastAsia="Calibri" w:hAnsi="Calibri" w:cs="Calibri"/>
              </w:rPr>
              <w:t>Baseline</w:t>
            </w:r>
          </w:p>
          <w:p w14:paraId="1590AB6D" w14:textId="77777777" w:rsidR="00D94953" w:rsidRDefault="00D94953" w:rsidP="00724502">
            <w:pPr>
              <w:spacing w:after="0"/>
            </w:pPr>
            <w:r w:rsidRPr="564D1C43">
              <w:rPr>
                <w:rFonts w:ascii="Calibri" w:eastAsia="Calibri" w:hAnsi="Calibri" w:cs="Calibri"/>
              </w:rPr>
              <w:t>Reflections and discussions:</w:t>
            </w:r>
          </w:p>
          <w:p w14:paraId="6A0D3901" w14:textId="77777777" w:rsidR="00D94953" w:rsidRDefault="00D94953" w:rsidP="00724502">
            <w:pPr>
              <w:spacing w:after="0"/>
            </w:pPr>
            <w:r w:rsidRPr="564D1C43">
              <w:rPr>
                <w:rFonts w:ascii="Calibri" w:eastAsia="Calibri" w:hAnsi="Calibri" w:cs="Calibri"/>
              </w:rPr>
              <w:t xml:space="preserve"> </w:t>
            </w:r>
          </w:p>
          <w:p w14:paraId="1850D559" w14:textId="77777777" w:rsidR="00D94953" w:rsidRDefault="00D94953" w:rsidP="00724502">
            <w:pPr>
              <w:spacing w:after="0"/>
            </w:pPr>
            <w:r w:rsidRPr="564D1C43">
              <w:rPr>
                <w:rFonts w:ascii="Calibri" w:eastAsia="Calibri" w:hAnsi="Calibri" w:cs="Calibri"/>
              </w:rPr>
              <w:t xml:space="preserve"> </w:t>
            </w:r>
          </w:p>
          <w:p w14:paraId="70158614" w14:textId="77777777" w:rsidR="00D94953" w:rsidRDefault="00D94953" w:rsidP="00724502">
            <w:pPr>
              <w:spacing w:after="0"/>
              <w:rPr>
                <w:rFonts w:ascii="Calibri" w:eastAsia="Calibri" w:hAnsi="Calibri" w:cs="Calibri"/>
              </w:rPr>
            </w:pPr>
          </w:p>
          <w:p w14:paraId="04C5A9CD" w14:textId="77777777" w:rsidR="00D94953" w:rsidRDefault="00D94953" w:rsidP="00724502">
            <w:pPr>
              <w:spacing w:after="0"/>
            </w:pPr>
            <w:r w:rsidRPr="564D1C43">
              <w:rPr>
                <w:rFonts w:ascii="Calibri" w:eastAsia="Calibri" w:hAnsi="Calibri" w:cs="Calibri"/>
              </w:rPr>
              <w:t xml:space="preserve"> </w:t>
            </w:r>
          </w:p>
          <w:p w14:paraId="2E0FCCC1" w14:textId="77777777" w:rsidR="00D94953" w:rsidRDefault="00D94953" w:rsidP="00724502">
            <w:pPr>
              <w:spacing w:after="0"/>
            </w:pPr>
            <w:r w:rsidRPr="564D1C43">
              <w:rPr>
                <w:rFonts w:ascii="Calibri" w:eastAsia="Calibri" w:hAnsi="Calibri" w:cs="Calibri"/>
              </w:rPr>
              <w:t>Action and development plan(s):</w:t>
            </w:r>
          </w:p>
          <w:p w14:paraId="2F2ED331"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268D8CA" w14:textId="77777777" w:rsidR="00D94953" w:rsidRDefault="00D94953" w:rsidP="00724502">
            <w:pPr>
              <w:spacing w:after="0"/>
            </w:pPr>
            <w:r w:rsidRPr="564D1C43">
              <w:rPr>
                <w:rFonts w:ascii="Calibri" w:eastAsia="Calibri" w:hAnsi="Calibri" w:cs="Calibri"/>
              </w:rPr>
              <w:t xml:space="preserve"> </w:t>
            </w:r>
          </w:p>
          <w:p w14:paraId="7B519CFD" w14:textId="77777777" w:rsidR="00D94953" w:rsidRDefault="00D94953" w:rsidP="00724502">
            <w:pPr>
              <w:spacing w:after="0"/>
            </w:pPr>
            <w:r w:rsidRPr="564D1C43">
              <w:rPr>
                <w:rFonts w:ascii="Calibri" w:eastAsia="Calibri" w:hAnsi="Calibri" w:cs="Calibri"/>
              </w:rPr>
              <w:t xml:space="preserve"> </w:t>
            </w:r>
          </w:p>
          <w:p w14:paraId="05008D6D" w14:textId="77777777" w:rsidR="00D94953" w:rsidRDefault="00D94953" w:rsidP="00724502">
            <w:pPr>
              <w:spacing w:after="0"/>
              <w:rPr>
                <w:rFonts w:ascii="Calibri" w:eastAsia="Calibri" w:hAnsi="Calibri" w:cs="Calibri"/>
              </w:rPr>
            </w:pPr>
          </w:p>
        </w:tc>
      </w:tr>
      <w:tr w:rsidR="00D94953" w14:paraId="7DC83470" w14:textId="77777777" w:rsidTr="00724502">
        <w:trPr>
          <w:trHeight w:val="3720"/>
        </w:trPr>
        <w:tc>
          <w:tcPr>
            <w:tcW w:w="9000" w:type="dxa"/>
            <w:gridSpan w:val="2"/>
          </w:tcPr>
          <w:p w14:paraId="4ADBB732" w14:textId="77777777" w:rsidR="00D94953" w:rsidRDefault="00D94953" w:rsidP="00724502">
            <w:pPr>
              <w:spacing w:after="0"/>
              <w:jc w:val="center"/>
            </w:pPr>
            <w:r w:rsidRPr="564D1C43">
              <w:rPr>
                <w:rFonts w:ascii="Calibri" w:eastAsia="Calibri" w:hAnsi="Calibri" w:cs="Calibri"/>
              </w:rPr>
              <w:lastRenderedPageBreak/>
              <w:t xml:space="preserve"> Follow-up 1</w:t>
            </w:r>
          </w:p>
          <w:p w14:paraId="6A0FE489" w14:textId="77777777" w:rsidR="00D94953" w:rsidRDefault="00D94953" w:rsidP="00724502">
            <w:pPr>
              <w:spacing w:after="0"/>
            </w:pPr>
            <w:r w:rsidRPr="564D1C43">
              <w:rPr>
                <w:rFonts w:ascii="Calibri" w:eastAsia="Calibri" w:hAnsi="Calibri" w:cs="Calibri"/>
              </w:rPr>
              <w:t>Reflections and discussions:</w:t>
            </w:r>
          </w:p>
          <w:p w14:paraId="7EBF4C3C" w14:textId="77777777" w:rsidR="00D94953" w:rsidRDefault="00D94953" w:rsidP="00724502">
            <w:pPr>
              <w:spacing w:after="0"/>
            </w:pPr>
            <w:r w:rsidRPr="564D1C43">
              <w:rPr>
                <w:rFonts w:ascii="Calibri" w:eastAsia="Calibri" w:hAnsi="Calibri" w:cs="Calibri"/>
              </w:rPr>
              <w:t xml:space="preserve"> </w:t>
            </w:r>
          </w:p>
          <w:p w14:paraId="0BDC8C4A" w14:textId="77777777" w:rsidR="00D94953" w:rsidRDefault="00D94953" w:rsidP="00724502">
            <w:pPr>
              <w:spacing w:after="0"/>
            </w:pPr>
            <w:r w:rsidRPr="564D1C43">
              <w:rPr>
                <w:rFonts w:ascii="Calibri" w:eastAsia="Calibri" w:hAnsi="Calibri" w:cs="Calibri"/>
              </w:rPr>
              <w:t xml:space="preserve"> </w:t>
            </w:r>
          </w:p>
          <w:p w14:paraId="26FEBB57" w14:textId="77777777" w:rsidR="00D94953" w:rsidRDefault="00D94953" w:rsidP="00724502">
            <w:pPr>
              <w:spacing w:after="0"/>
            </w:pPr>
            <w:r w:rsidRPr="564D1C43">
              <w:rPr>
                <w:rFonts w:ascii="Calibri" w:eastAsia="Calibri" w:hAnsi="Calibri" w:cs="Calibri"/>
              </w:rPr>
              <w:t xml:space="preserve"> </w:t>
            </w:r>
          </w:p>
          <w:p w14:paraId="1565C4E3" w14:textId="77777777" w:rsidR="00D94953" w:rsidRDefault="00D94953" w:rsidP="00724502">
            <w:pPr>
              <w:spacing w:after="0"/>
            </w:pPr>
            <w:r w:rsidRPr="564D1C43">
              <w:rPr>
                <w:rFonts w:ascii="Calibri" w:eastAsia="Calibri" w:hAnsi="Calibri" w:cs="Calibri"/>
              </w:rPr>
              <w:t xml:space="preserve"> </w:t>
            </w:r>
          </w:p>
          <w:p w14:paraId="7C3EE87E" w14:textId="77777777" w:rsidR="00D94953" w:rsidRDefault="00D94953" w:rsidP="00724502">
            <w:pPr>
              <w:spacing w:after="0"/>
            </w:pPr>
            <w:r w:rsidRPr="564D1C43">
              <w:rPr>
                <w:rFonts w:ascii="Calibri" w:eastAsia="Calibri" w:hAnsi="Calibri" w:cs="Calibri"/>
              </w:rPr>
              <w:t xml:space="preserve"> </w:t>
            </w:r>
          </w:p>
          <w:p w14:paraId="146A142D" w14:textId="77777777" w:rsidR="00D94953" w:rsidRDefault="00D94953" w:rsidP="00724502">
            <w:pPr>
              <w:spacing w:after="0"/>
            </w:pPr>
            <w:r w:rsidRPr="564D1C43">
              <w:rPr>
                <w:rFonts w:ascii="Calibri" w:eastAsia="Calibri" w:hAnsi="Calibri" w:cs="Calibri"/>
              </w:rPr>
              <w:t xml:space="preserve"> </w:t>
            </w:r>
          </w:p>
          <w:p w14:paraId="4494B320" w14:textId="77777777" w:rsidR="00D94953" w:rsidRDefault="00D94953" w:rsidP="00724502">
            <w:pPr>
              <w:spacing w:after="0"/>
            </w:pPr>
            <w:r w:rsidRPr="564D1C43">
              <w:rPr>
                <w:rFonts w:ascii="Calibri" w:eastAsia="Calibri" w:hAnsi="Calibri" w:cs="Calibri"/>
              </w:rPr>
              <w:t>Action and development plan(s):</w:t>
            </w:r>
          </w:p>
          <w:p w14:paraId="17A8B5FC"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E5A327A" w14:textId="77777777" w:rsidR="00D94953" w:rsidRDefault="00D94953" w:rsidP="00724502">
            <w:pPr>
              <w:spacing w:after="0"/>
            </w:pPr>
            <w:r w:rsidRPr="564D1C43">
              <w:rPr>
                <w:rFonts w:ascii="Calibri" w:eastAsia="Calibri" w:hAnsi="Calibri" w:cs="Calibri"/>
              </w:rPr>
              <w:t xml:space="preserve"> </w:t>
            </w:r>
          </w:p>
          <w:p w14:paraId="254F596C" w14:textId="77777777" w:rsidR="00D94953" w:rsidRDefault="00D94953" w:rsidP="00724502">
            <w:pPr>
              <w:spacing w:after="0"/>
            </w:pPr>
            <w:r w:rsidRPr="564D1C43">
              <w:rPr>
                <w:rFonts w:ascii="Calibri" w:eastAsia="Calibri" w:hAnsi="Calibri" w:cs="Calibri"/>
              </w:rPr>
              <w:t xml:space="preserve"> </w:t>
            </w:r>
          </w:p>
          <w:p w14:paraId="70265BAC" w14:textId="77777777" w:rsidR="00D94953" w:rsidRDefault="00D94953" w:rsidP="00724502">
            <w:pPr>
              <w:spacing w:after="0"/>
            </w:pPr>
            <w:r w:rsidRPr="564D1C43">
              <w:rPr>
                <w:rFonts w:ascii="Calibri" w:eastAsia="Calibri" w:hAnsi="Calibri" w:cs="Calibri"/>
              </w:rPr>
              <w:t xml:space="preserve"> </w:t>
            </w:r>
          </w:p>
          <w:p w14:paraId="0A97D4B7" w14:textId="77777777" w:rsidR="00D94953" w:rsidRDefault="00D94953" w:rsidP="00724502">
            <w:pPr>
              <w:spacing w:after="0"/>
              <w:rPr>
                <w:rFonts w:ascii="Calibri" w:eastAsia="Calibri" w:hAnsi="Calibri" w:cs="Calibri"/>
              </w:rPr>
            </w:pPr>
          </w:p>
        </w:tc>
      </w:tr>
      <w:tr w:rsidR="00D94953" w14:paraId="6A2A2893" w14:textId="77777777" w:rsidTr="00724502">
        <w:trPr>
          <w:trHeight w:val="3705"/>
        </w:trPr>
        <w:tc>
          <w:tcPr>
            <w:tcW w:w="9000" w:type="dxa"/>
            <w:gridSpan w:val="2"/>
          </w:tcPr>
          <w:p w14:paraId="0490A33A" w14:textId="77777777" w:rsidR="00D94953" w:rsidRDefault="00D94953" w:rsidP="00724502">
            <w:pPr>
              <w:spacing w:after="0"/>
              <w:jc w:val="center"/>
            </w:pPr>
            <w:r w:rsidRPr="564D1C43">
              <w:rPr>
                <w:rFonts w:ascii="Calibri" w:eastAsia="Calibri" w:hAnsi="Calibri" w:cs="Calibri"/>
              </w:rPr>
              <w:t>Follow-up 2</w:t>
            </w:r>
          </w:p>
          <w:p w14:paraId="3BD2A955" w14:textId="77777777" w:rsidR="00D94953" w:rsidRDefault="00D94953" w:rsidP="00724502">
            <w:pPr>
              <w:spacing w:after="0"/>
            </w:pPr>
            <w:r w:rsidRPr="564D1C43">
              <w:rPr>
                <w:rFonts w:ascii="Calibri" w:eastAsia="Calibri" w:hAnsi="Calibri" w:cs="Calibri"/>
              </w:rPr>
              <w:t>Reflections and discussions:</w:t>
            </w:r>
          </w:p>
          <w:p w14:paraId="1BB703BD" w14:textId="77777777" w:rsidR="00D94953" w:rsidRDefault="00D94953" w:rsidP="00724502">
            <w:pPr>
              <w:spacing w:after="0"/>
            </w:pPr>
            <w:r w:rsidRPr="564D1C43">
              <w:rPr>
                <w:rFonts w:ascii="Calibri" w:eastAsia="Calibri" w:hAnsi="Calibri" w:cs="Calibri"/>
              </w:rPr>
              <w:t xml:space="preserve"> </w:t>
            </w:r>
          </w:p>
          <w:p w14:paraId="571725AD" w14:textId="77777777" w:rsidR="00D94953" w:rsidRDefault="00D94953" w:rsidP="00724502">
            <w:pPr>
              <w:spacing w:after="0"/>
            </w:pPr>
            <w:r w:rsidRPr="564D1C43">
              <w:rPr>
                <w:rFonts w:ascii="Calibri" w:eastAsia="Calibri" w:hAnsi="Calibri" w:cs="Calibri"/>
              </w:rPr>
              <w:t xml:space="preserve"> </w:t>
            </w:r>
          </w:p>
          <w:p w14:paraId="2E0D4AA5" w14:textId="77777777" w:rsidR="00D94953" w:rsidRDefault="00D94953" w:rsidP="00724502">
            <w:pPr>
              <w:spacing w:after="0"/>
            </w:pPr>
            <w:r w:rsidRPr="564D1C43">
              <w:rPr>
                <w:rFonts w:ascii="Calibri" w:eastAsia="Calibri" w:hAnsi="Calibri" w:cs="Calibri"/>
              </w:rPr>
              <w:t xml:space="preserve"> </w:t>
            </w:r>
          </w:p>
          <w:p w14:paraId="4EF56BE4" w14:textId="77777777" w:rsidR="00D94953" w:rsidRDefault="00D94953" w:rsidP="00724502">
            <w:pPr>
              <w:spacing w:after="0"/>
            </w:pPr>
            <w:r w:rsidRPr="564D1C43">
              <w:rPr>
                <w:rFonts w:ascii="Calibri" w:eastAsia="Calibri" w:hAnsi="Calibri" w:cs="Calibri"/>
              </w:rPr>
              <w:t xml:space="preserve"> </w:t>
            </w:r>
          </w:p>
          <w:p w14:paraId="3838DC66" w14:textId="77777777" w:rsidR="00D94953" w:rsidRDefault="00D94953" w:rsidP="00724502">
            <w:pPr>
              <w:spacing w:after="0"/>
            </w:pPr>
            <w:r w:rsidRPr="564D1C43">
              <w:rPr>
                <w:rFonts w:ascii="Calibri" w:eastAsia="Calibri" w:hAnsi="Calibri" w:cs="Calibri"/>
              </w:rPr>
              <w:t xml:space="preserve"> </w:t>
            </w:r>
          </w:p>
          <w:p w14:paraId="786C1556" w14:textId="77777777" w:rsidR="00D94953" w:rsidRDefault="00D94953" w:rsidP="00724502">
            <w:pPr>
              <w:spacing w:after="0"/>
            </w:pPr>
            <w:r w:rsidRPr="564D1C43">
              <w:rPr>
                <w:rFonts w:ascii="Calibri" w:eastAsia="Calibri" w:hAnsi="Calibri" w:cs="Calibri"/>
              </w:rPr>
              <w:t>Action and development plan(s):</w:t>
            </w:r>
          </w:p>
          <w:p w14:paraId="657B6DBD" w14:textId="77777777" w:rsidR="00D94953" w:rsidRDefault="00D94953" w:rsidP="00724502">
            <w:pPr>
              <w:spacing w:after="0"/>
            </w:pPr>
            <w:r w:rsidRPr="564D1C43">
              <w:rPr>
                <w:rFonts w:ascii="Calibri" w:eastAsia="Calibri" w:hAnsi="Calibri" w:cs="Calibri"/>
              </w:rPr>
              <w:t xml:space="preserve"> </w:t>
            </w:r>
          </w:p>
          <w:p w14:paraId="4B2DE245" w14:textId="77777777" w:rsidR="00D94953" w:rsidRDefault="00D94953" w:rsidP="00724502">
            <w:pPr>
              <w:spacing w:after="0"/>
            </w:pPr>
            <w:r w:rsidRPr="564D1C43">
              <w:rPr>
                <w:rFonts w:ascii="Calibri" w:eastAsia="Calibri" w:hAnsi="Calibri" w:cs="Calibri"/>
              </w:rPr>
              <w:t xml:space="preserve"> </w:t>
            </w:r>
          </w:p>
          <w:p w14:paraId="3A4E5F8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BB2F463" w14:textId="77777777" w:rsidR="00D94953" w:rsidRDefault="00D94953" w:rsidP="00724502">
            <w:pPr>
              <w:spacing w:after="0"/>
            </w:pPr>
            <w:r w:rsidRPr="564D1C43">
              <w:rPr>
                <w:rFonts w:ascii="Calibri" w:eastAsia="Calibri" w:hAnsi="Calibri" w:cs="Calibri"/>
              </w:rPr>
              <w:t xml:space="preserve"> </w:t>
            </w:r>
          </w:p>
          <w:p w14:paraId="4B5664F6" w14:textId="77777777" w:rsidR="00D94953" w:rsidRDefault="00D94953" w:rsidP="00724502">
            <w:pPr>
              <w:spacing w:after="0"/>
            </w:pPr>
            <w:r w:rsidRPr="564D1C43">
              <w:rPr>
                <w:rFonts w:ascii="Calibri" w:eastAsia="Calibri" w:hAnsi="Calibri" w:cs="Calibri"/>
              </w:rPr>
              <w:t xml:space="preserve"> </w:t>
            </w:r>
          </w:p>
          <w:p w14:paraId="4C6C19E4"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0950AC4B" w14:textId="77777777" w:rsidTr="00724502">
        <w:trPr>
          <w:trHeight w:val="300"/>
        </w:trPr>
        <w:tc>
          <w:tcPr>
            <w:tcW w:w="4215" w:type="dxa"/>
          </w:tcPr>
          <w:p w14:paraId="6E638D0E"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7C274360"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740942B8" w14:textId="77777777" w:rsidTr="00724502">
        <w:trPr>
          <w:trHeight w:val="300"/>
        </w:trPr>
        <w:tc>
          <w:tcPr>
            <w:tcW w:w="4215" w:type="dxa"/>
          </w:tcPr>
          <w:p w14:paraId="76EE7ACE"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35EA2E91"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2063FAD6" w14:textId="77777777" w:rsidTr="00724502">
        <w:trPr>
          <w:trHeight w:val="300"/>
        </w:trPr>
        <w:tc>
          <w:tcPr>
            <w:tcW w:w="4215" w:type="dxa"/>
          </w:tcPr>
          <w:p w14:paraId="22518914"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2D047E09"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00EFD890" w14:textId="77777777" w:rsidR="00D94953" w:rsidRDefault="00D94953" w:rsidP="1402F670">
      <w:pPr>
        <w:rPr>
          <w:rFonts w:eastAsiaTheme="minorEastAsia"/>
        </w:rPr>
      </w:pPr>
    </w:p>
    <w:p w14:paraId="16C7A890" w14:textId="77777777" w:rsidR="002F7EA1" w:rsidRDefault="002F7EA1" w:rsidP="1402F670">
      <w:pPr>
        <w:rPr>
          <w:rFonts w:eastAsiaTheme="minorEastAsia"/>
        </w:rPr>
      </w:pPr>
    </w:p>
    <w:p w14:paraId="3007BDA4" w14:textId="77777777" w:rsidR="002F7EA1" w:rsidRDefault="002F7EA1" w:rsidP="1402F670">
      <w:pPr>
        <w:rPr>
          <w:rFonts w:eastAsiaTheme="minorEastAsia"/>
        </w:rPr>
      </w:pPr>
    </w:p>
    <w:p w14:paraId="73A2AE02" w14:textId="77777777" w:rsidR="002F7EA1" w:rsidRDefault="002F7EA1" w:rsidP="1402F670">
      <w:pPr>
        <w:rPr>
          <w:rFonts w:eastAsiaTheme="minorEastAsia"/>
        </w:rPr>
      </w:pPr>
    </w:p>
    <w:p w14:paraId="4B5A3017" w14:textId="71BDDFF8" w:rsidR="008A14A9" w:rsidRPr="00783817" w:rsidRDefault="008A14A9" w:rsidP="1402F670">
      <w:pPr>
        <w:jc w:val="center"/>
        <w:rPr>
          <w:rFonts w:eastAsiaTheme="minorEastAsia"/>
          <w:color w:val="000000" w:themeColor="text1"/>
        </w:rPr>
      </w:pPr>
      <w:r w:rsidRPr="1402F670">
        <w:rPr>
          <w:rFonts w:eastAsiaTheme="minorEastAsia"/>
          <w:color w:val="000000" w:themeColor="text1"/>
          <w:u w:val="single"/>
        </w:rPr>
        <w:lastRenderedPageBreak/>
        <w:t>Study conduct</w:t>
      </w:r>
      <w:r w:rsidR="5DB2254B" w:rsidRPr="1402F670">
        <w:rPr>
          <w:rFonts w:eastAsiaTheme="minorEastAsia"/>
          <w:color w:val="000000" w:themeColor="text1"/>
          <w:u w:val="single"/>
        </w:rPr>
        <w:t xml:space="preserve">: </w:t>
      </w:r>
      <w:r w:rsidRPr="1402F670">
        <w:rPr>
          <w:rFonts w:eastAsiaTheme="minorEastAsia"/>
          <w:b/>
          <w:bCs/>
          <w:color w:val="000000" w:themeColor="text1"/>
        </w:rPr>
        <w:t>Competency 3E</w:t>
      </w:r>
      <w:r w:rsidRPr="1402F670">
        <w:rPr>
          <w:rFonts w:eastAsiaTheme="minorEastAsia"/>
          <w:color w:val="000000" w:themeColor="text1"/>
        </w:rPr>
        <w:t xml:space="preserve"> – Managing Profiles</w:t>
      </w:r>
    </w:p>
    <w:tbl>
      <w:tblPr>
        <w:tblStyle w:val="TableGrid"/>
        <w:tblW w:w="0" w:type="auto"/>
        <w:tblLook w:val="0000" w:firstRow="0" w:lastRow="0" w:firstColumn="0" w:lastColumn="0" w:noHBand="0" w:noVBand="0"/>
      </w:tblPr>
      <w:tblGrid>
        <w:gridCol w:w="2100"/>
        <w:gridCol w:w="2385"/>
        <w:gridCol w:w="2400"/>
        <w:gridCol w:w="2131"/>
      </w:tblGrid>
      <w:tr w:rsidR="008A14A9" w:rsidRPr="00783817" w14:paraId="68937256" w14:textId="77777777" w:rsidTr="1402F670">
        <w:trPr>
          <w:trHeight w:val="375"/>
        </w:trPr>
        <w:tc>
          <w:tcPr>
            <w:tcW w:w="9016" w:type="dxa"/>
            <w:gridSpan w:val="4"/>
            <w:shd w:val="clear" w:color="auto" w:fill="D9D9D9" w:themeFill="background1" w:themeFillShade="D9"/>
          </w:tcPr>
          <w:p w14:paraId="5DF3AF28" w14:textId="77777777" w:rsidR="008A14A9" w:rsidRPr="00783817" w:rsidRDefault="008A14A9"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8A14A9" w:rsidRPr="00783817" w14:paraId="0E31F297" w14:textId="77777777" w:rsidTr="1402F670">
        <w:tblPrEx>
          <w:tblLook w:val="04A0" w:firstRow="1" w:lastRow="0" w:firstColumn="1" w:lastColumn="0" w:noHBand="0" w:noVBand="1"/>
        </w:tblPrEx>
        <w:tc>
          <w:tcPr>
            <w:tcW w:w="9016" w:type="dxa"/>
            <w:gridSpan w:val="4"/>
          </w:tcPr>
          <w:p w14:paraId="45C32BD3" w14:textId="77777777" w:rsidR="008A14A9" w:rsidRDefault="008A14A9" w:rsidP="1402F670">
            <w:pPr>
              <w:widowControl w:val="0"/>
              <w:numPr>
                <w:ilvl w:val="0"/>
                <w:numId w:val="14"/>
              </w:numPr>
              <w:rPr>
                <w:rFonts w:eastAsiaTheme="minorEastAsia"/>
              </w:rPr>
            </w:pPr>
            <w:r w:rsidRPr="1402F670">
              <w:rPr>
                <w:rFonts w:eastAsiaTheme="minorEastAsia"/>
              </w:rPr>
              <w:t>Prioritising work</w:t>
            </w:r>
          </w:p>
          <w:p w14:paraId="6B750CC6" w14:textId="77777777" w:rsidR="008A14A9" w:rsidRDefault="008A14A9" w:rsidP="1402F670">
            <w:pPr>
              <w:widowControl w:val="0"/>
              <w:numPr>
                <w:ilvl w:val="0"/>
                <w:numId w:val="14"/>
              </w:numPr>
              <w:rPr>
                <w:rFonts w:eastAsiaTheme="minorEastAsia"/>
              </w:rPr>
            </w:pPr>
            <w:r w:rsidRPr="1402F670">
              <w:rPr>
                <w:rFonts w:eastAsiaTheme="minorEastAsia"/>
              </w:rPr>
              <w:t>Planning workload</w:t>
            </w:r>
          </w:p>
          <w:p w14:paraId="047800F1" w14:textId="77777777" w:rsidR="008A14A9" w:rsidRDefault="008A14A9" w:rsidP="1402F670">
            <w:pPr>
              <w:widowControl w:val="0"/>
              <w:numPr>
                <w:ilvl w:val="0"/>
                <w:numId w:val="14"/>
              </w:numPr>
              <w:rPr>
                <w:rFonts w:eastAsiaTheme="minorEastAsia"/>
              </w:rPr>
            </w:pPr>
            <w:r w:rsidRPr="1402F670">
              <w:rPr>
                <w:rFonts w:eastAsiaTheme="minorEastAsia"/>
              </w:rPr>
              <w:t>Time management</w:t>
            </w:r>
          </w:p>
          <w:p w14:paraId="0AC8DE84" w14:textId="77777777" w:rsidR="008A14A9" w:rsidRDefault="008A14A9" w:rsidP="1402F670">
            <w:pPr>
              <w:widowControl w:val="0"/>
              <w:numPr>
                <w:ilvl w:val="0"/>
                <w:numId w:val="14"/>
              </w:numPr>
              <w:rPr>
                <w:rFonts w:eastAsiaTheme="minorEastAsia"/>
              </w:rPr>
            </w:pPr>
            <w:r w:rsidRPr="1402F670">
              <w:rPr>
                <w:rFonts w:eastAsiaTheme="minorEastAsia"/>
              </w:rPr>
              <w:t>Reviewing &amp; reassessing priorities &amp; workload</w:t>
            </w:r>
          </w:p>
          <w:p w14:paraId="54EC742E" w14:textId="740BB08C" w:rsidR="008A14A9" w:rsidRPr="008A14A9" w:rsidRDefault="008A14A9" w:rsidP="1402F670">
            <w:pPr>
              <w:widowControl w:val="0"/>
              <w:numPr>
                <w:ilvl w:val="0"/>
                <w:numId w:val="14"/>
              </w:numPr>
              <w:rPr>
                <w:rFonts w:eastAsiaTheme="minorEastAsia"/>
              </w:rPr>
            </w:pPr>
            <w:r w:rsidRPr="1402F670">
              <w:rPr>
                <w:rFonts w:eastAsiaTheme="minorEastAsia"/>
              </w:rPr>
              <w:t>Implications of tasks on study timelines &amp; workload</w:t>
            </w:r>
          </w:p>
        </w:tc>
      </w:tr>
      <w:tr w:rsidR="008A14A9" w:rsidRPr="00783817" w14:paraId="46510B2F" w14:textId="77777777" w:rsidTr="1402F670">
        <w:trPr>
          <w:trHeight w:val="480"/>
        </w:trPr>
        <w:tc>
          <w:tcPr>
            <w:tcW w:w="9016" w:type="dxa"/>
            <w:gridSpan w:val="4"/>
            <w:shd w:val="clear" w:color="auto" w:fill="D9D9D9" w:themeFill="background1" w:themeFillShade="D9"/>
          </w:tcPr>
          <w:p w14:paraId="2D343138" w14:textId="77777777" w:rsidR="008A14A9" w:rsidRPr="00783817" w:rsidRDefault="008A14A9"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8A14A9" w:rsidRPr="00783817" w14:paraId="1815BE73" w14:textId="77777777" w:rsidTr="1402F670">
        <w:trPr>
          <w:trHeight w:val="480"/>
        </w:trPr>
        <w:tc>
          <w:tcPr>
            <w:tcW w:w="9016" w:type="dxa"/>
            <w:gridSpan w:val="4"/>
          </w:tcPr>
          <w:p w14:paraId="46D4A4A5" w14:textId="77777777" w:rsidR="008A14A9" w:rsidRPr="008A14A9" w:rsidRDefault="008A14A9" w:rsidP="1402F670">
            <w:pPr>
              <w:widowControl w:val="0"/>
              <w:numPr>
                <w:ilvl w:val="0"/>
                <w:numId w:val="30"/>
              </w:numPr>
              <w:rPr>
                <w:rFonts w:eastAsiaTheme="minorEastAsia"/>
              </w:rPr>
            </w:pPr>
            <w:r w:rsidRPr="1402F670">
              <w:rPr>
                <w:rFonts w:eastAsiaTheme="minorEastAsia"/>
              </w:rPr>
              <w:t>Identifies workload priorities</w:t>
            </w:r>
          </w:p>
          <w:p w14:paraId="66BD27A1" w14:textId="77777777" w:rsidR="008A14A9" w:rsidRPr="008A14A9" w:rsidRDefault="008A14A9" w:rsidP="1402F670">
            <w:pPr>
              <w:widowControl w:val="0"/>
              <w:numPr>
                <w:ilvl w:val="0"/>
                <w:numId w:val="30"/>
              </w:numPr>
              <w:rPr>
                <w:rFonts w:eastAsiaTheme="minorEastAsia"/>
              </w:rPr>
            </w:pPr>
            <w:r w:rsidRPr="1402F670">
              <w:rPr>
                <w:rFonts w:eastAsiaTheme="minorEastAsia"/>
              </w:rPr>
              <w:t>Plans workload</w:t>
            </w:r>
          </w:p>
          <w:p w14:paraId="01A63597" w14:textId="77777777" w:rsidR="008A14A9" w:rsidRPr="008A14A9" w:rsidRDefault="008A14A9" w:rsidP="1402F670">
            <w:pPr>
              <w:widowControl w:val="0"/>
              <w:numPr>
                <w:ilvl w:val="0"/>
                <w:numId w:val="30"/>
              </w:numPr>
              <w:rPr>
                <w:rFonts w:eastAsiaTheme="minorEastAsia"/>
              </w:rPr>
            </w:pPr>
            <w:r w:rsidRPr="1402F670">
              <w:rPr>
                <w:rFonts w:eastAsiaTheme="minorEastAsia"/>
              </w:rPr>
              <w:t>Identifies and alerts team members to expected delays or competing priorities</w:t>
            </w:r>
          </w:p>
          <w:p w14:paraId="60629D1F" w14:textId="77777777" w:rsidR="008A14A9" w:rsidRPr="008A14A9" w:rsidRDefault="008A14A9" w:rsidP="1402F670">
            <w:pPr>
              <w:widowControl w:val="0"/>
              <w:numPr>
                <w:ilvl w:val="0"/>
                <w:numId w:val="30"/>
              </w:numPr>
              <w:rPr>
                <w:rFonts w:eastAsiaTheme="minorEastAsia"/>
              </w:rPr>
            </w:pPr>
            <w:r w:rsidRPr="1402F670">
              <w:rPr>
                <w:rFonts w:eastAsiaTheme="minorEastAsia"/>
              </w:rPr>
              <w:t>Identifies skills required to complete a task successfully</w:t>
            </w:r>
          </w:p>
          <w:p w14:paraId="038BD398" w14:textId="7D13D675" w:rsidR="008A14A9" w:rsidRPr="0009781F" w:rsidRDefault="008A14A9" w:rsidP="1402F670">
            <w:pPr>
              <w:widowControl w:val="0"/>
              <w:numPr>
                <w:ilvl w:val="0"/>
                <w:numId w:val="30"/>
              </w:numPr>
              <w:rPr>
                <w:rFonts w:eastAsiaTheme="minorEastAsia"/>
              </w:rPr>
            </w:pPr>
            <w:r w:rsidRPr="1402F670">
              <w:rPr>
                <w:rFonts w:eastAsiaTheme="minorEastAsia"/>
              </w:rPr>
              <w:t>Undertakes appropriate delegation of study responsibilities</w:t>
            </w:r>
          </w:p>
        </w:tc>
      </w:tr>
      <w:tr w:rsidR="008A14A9" w:rsidRPr="00783817" w14:paraId="22AE0369" w14:textId="77777777" w:rsidTr="1402F670">
        <w:trPr>
          <w:trHeight w:val="480"/>
        </w:trPr>
        <w:tc>
          <w:tcPr>
            <w:tcW w:w="9016" w:type="dxa"/>
            <w:gridSpan w:val="4"/>
            <w:shd w:val="clear" w:color="auto" w:fill="D9D9D9" w:themeFill="background1" w:themeFillShade="D9"/>
          </w:tcPr>
          <w:p w14:paraId="15380F42" w14:textId="77777777" w:rsidR="008A14A9" w:rsidRPr="00783817" w:rsidRDefault="008A14A9"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8A14A9" w:rsidRPr="00783817" w14:paraId="1B2F20F5" w14:textId="77777777" w:rsidTr="1402F670">
        <w:trPr>
          <w:trHeight w:val="480"/>
        </w:trPr>
        <w:tc>
          <w:tcPr>
            <w:tcW w:w="2100" w:type="dxa"/>
          </w:tcPr>
          <w:p w14:paraId="08C5A1F9" w14:textId="77777777" w:rsidR="008A14A9" w:rsidRPr="00AF5330" w:rsidRDefault="008A14A9" w:rsidP="1402F670">
            <w:pPr>
              <w:rPr>
                <w:rFonts w:eastAsiaTheme="minorEastAsia"/>
                <w:b/>
                <w:bCs/>
                <w:color w:val="000000" w:themeColor="text1"/>
              </w:rPr>
            </w:pPr>
            <w:r w:rsidRPr="1402F670">
              <w:rPr>
                <w:rFonts w:eastAsiaTheme="minorEastAsia"/>
                <w:b/>
                <w:bCs/>
                <w:color w:val="000000" w:themeColor="text1"/>
              </w:rPr>
              <w:t>Level 1</w:t>
            </w:r>
          </w:p>
          <w:p w14:paraId="20E3843B" w14:textId="77777777" w:rsidR="008A14A9" w:rsidRPr="00AF5330" w:rsidRDefault="008A14A9" w:rsidP="1402F670">
            <w:pPr>
              <w:rPr>
                <w:rFonts w:eastAsiaTheme="minorEastAsia"/>
                <w:color w:val="000000" w:themeColor="text1"/>
              </w:rPr>
            </w:pPr>
          </w:p>
          <w:p w14:paraId="319A39D6" w14:textId="77777777" w:rsidR="008A14A9" w:rsidRPr="008A14A9" w:rsidRDefault="008A14A9" w:rsidP="1402F670">
            <w:pPr>
              <w:widowControl w:val="0"/>
              <w:rPr>
                <w:rFonts w:eastAsiaTheme="minorEastAsia"/>
              </w:rPr>
            </w:pPr>
            <w:r w:rsidRPr="1402F670">
              <w:rPr>
                <w:rFonts w:eastAsiaTheme="minorEastAsia"/>
              </w:rPr>
              <w:t>Undertakes identified</w:t>
            </w:r>
          </w:p>
          <w:p w14:paraId="04A9A648" w14:textId="77777777" w:rsidR="008A14A9" w:rsidRPr="008A14A9" w:rsidRDefault="008A14A9" w:rsidP="1402F670">
            <w:pPr>
              <w:widowControl w:val="0"/>
              <w:rPr>
                <w:rFonts w:eastAsiaTheme="minorEastAsia"/>
              </w:rPr>
            </w:pPr>
            <w:r w:rsidRPr="1402F670">
              <w:rPr>
                <w:rFonts w:eastAsiaTheme="minorEastAsia"/>
              </w:rPr>
              <w:t>tasks/activities within</w:t>
            </w:r>
          </w:p>
          <w:p w14:paraId="2FA4128E" w14:textId="2D1625EB" w:rsidR="008A14A9" w:rsidRPr="008A14A9" w:rsidRDefault="008A14A9" w:rsidP="1402F670">
            <w:pPr>
              <w:widowControl w:val="0"/>
              <w:rPr>
                <w:rFonts w:eastAsiaTheme="minorEastAsia"/>
              </w:rPr>
            </w:pPr>
            <w:r w:rsidRPr="1402F670">
              <w:rPr>
                <w:rFonts w:eastAsiaTheme="minorEastAsia"/>
              </w:rPr>
              <w:t>predefined time frames (requires assistance to</w:t>
            </w:r>
          </w:p>
          <w:p w14:paraId="446895FF" w14:textId="77777777" w:rsidR="008A14A9" w:rsidRPr="008A14A9" w:rsidRDefault="008A14A9" w:rsidP="1402F670">
            <w:pPr>
              <w:widowControl w:val="0"/>
              <w:rPr>
                <w:rFonts w:eastAsiaTheme="minorEastAsia"/>
              </w:rPr>
            </w:pPr>
            <w:r w:rsidRPr="1402F670">
              <w:rPr>
                <w:rFonts w:eastAsiaTheme="minorEastAsia"/>
              </w:rPr>
              <w:t>define priorities and</w:t>
            </w:r>
          </w:p>
          <w:p w14:paraId="7B4F2B41" w14:textId="77777777" w:rsidR="008A14A9" w:rsidRPr="008A14A9" w:rsidRDefault="008A14A9" w:rsidP="1402F670">
            <w:pPr>
              <w:widowControl w:val="0"/>
              <w:rPr>
                <w:rFonts w:eastAsiaTheme="minorEastAsia"/>
              </w:rPr>
            </w:pPr>
            <w:r w:rsidRPr="1402F670">
              <w:rPr>
                <w:rFonts w:eastAsiaTheme="minorEastAsia"/>
              </w:rPr>
              <w:t>time frame)</w:t>
            </w:r>
          </w:p>
          <w:p w14:paraId="700E564A" w14:textId="73702DCE" w:rsidR="008A14A9" w:rsidRPr="00AF5330" w:rsidRDefault="008A14A9" w:rsidP="1402F670">
            <w:pPr>
              <w:widowControl w:val="0"/>
              <w:rPr>
                <w:rFonts w:eastAsiaTheme="minorEastAsia"/>
              </w:rPr>
            </w:pPr>
          </w:p>
        </w:tc>
        <w:tc>
          <w:tcPr>
            <w:tcW w:w="2385" w:type="dxa"/>
          </w:tcPr>
          <w:p w14:paraId="71115622" w14:textId="77777777" w:rsidR="008A14A9" w:rsidRPr="00AF5330" w:rsidRDefault="008A14A9" w:rsidP="1402F670">
            <w:pPr>
              <w:widowControl w:val="0"/>
              <w:rPr>
                <w:rFonts w:eastAsiaTheme="minorEastAsia"/>
                <w:b/>
                <w:bCs/>
                <w:color w:val="000000" w:themeColor="text1"/>
              </w:rPr>
            </w:pPr>
            <w:r w:rsidRPr="1402F670">
              <w:rPr>
                <w:rFonts w:eastAsiaTheme="minorEastAsia"/>
                <w:b/>
                <w:bCs/>
                <w:color w:val="000000" w:themeColor="text1"/>
              </w:rPr>
              <w:t>Level 2</w:t>
            </w:r>
          </w:p>
          <w:p w14:paraId="690F3159" w14:textId="77777777" w:rsidR="008A14A9" w:rsidRPr="008A14A9" w:rsidRDefault="008A14A9" w:rsidP="1402F670">
            <w:pPr>
              <w:widowControl w:val="0"/>
              <w:rPr>
                <w:rFonts w:eastAsiaTheme="minorEastAsia"/>
              </w:rPr>
            </w:pPr>
            <w:r>
              <w:br/>
            </w:r>
            <w:r w:rsidRPr="1402F670">
              <w:rPr>
                <w:rFonts w:eastAsiaTheme="minorEastAsia"/>
              </w:rPr>
              <w:t>Plans work and</w:t>
            </w:r>
          </w:p>
          <w:p w14:paraId="06E501D2" w14:textId="77777777" w:rsidR="008A14A9" w:rsidRPr="008A14A9" w:rsidRDefault="008A14A9" w:rsidP="1402F670">
            <w:pPr>
              <w:widowControl w:val="0"/>
              <w:rPr>
                <w:rFonts w:eastAsiaTheme="minorEastAsia"/>
              </w:rPr>
            </w:pPr>
            <w:r w:rsidRPr="1402F670">
              <w:rPr>
                <w:rFonts w:eastAsiaTheme="minorEastAsia"/>
              </w:rPr>
              <w:t>identifies priorities</w:t>
            </w:r>
          </w:p>
          <w:p w14:paraId="1A838AA4" w14:textId="77777777" w:rsidR="008A14A9" w:rsidRPr="008A14A9" w:rsidRDefault="008A14A9" w:rsidP="1402F670">
            <w:pPr>
              <w:widowControl w:val="0"/>
              <w:rPr>
                <w:rFonts w:eastAsiaTheme="minorEastAsia"/>
              </w:rPr>
            </w:pPr>
          </w:p>
          <w:p w14:paraId="5997DC7F" w14:textId="505FB517" w:rsidR="008A14A9" w:rsidRPr="008A14A9" w:rsidRDefault="008A14A9" w:rsidP="1402F670">
            <w:pPr>
              <w:widowControl w:val="0"/>
              <w:rPr>
                <w:rFonts w:eastAsiaTheme="minorEastAsia"/>
              </w:rPr>
            </w:pPr>
            <w:r w:rsidRPr="1402F670">
              <w:rPr>
                <w:rFonts w:eastAsiaTheme="minorEastAsia"/>
              </w:rPr>
              <w:t>Seeks support and assistance appropriately to meet</w:t>
            </w:r>
          </w:p>
          <w:p w14:paraId="31F2DAF1" w14:textId="77777777" w:rsidR="008A14A9" w:rsidRPr="008A14A9" w:rsidRDefault="008A14A9" w:rsidP="1402F670">
            <w:pPr>
              <w:widowControl w:val="0"/>
              <w:rPr>
                <w:rFonts w:eastAsiaTheme="minorEastAsia"/>
              </w:rPr>
            </w:pPr>
            <w:r w:rsidRPr="1402F670">
              <w:rPr>
                <w:rFonts w:eastAsiaTheme="minorEastAsia"/>
              </w:rPr>
              <w:t>deadlines</w:t>
            </w:r>
          </w:p>
          <w:p w14:paraId="4CC60B1E" w14:textId="77777777" w:rsidR="008A14A9" w:rsidRPr="008A14A9" w:rsidRDefault="008A14A9" w:rsidP="1402F670">
            <w:pPr>
              <w:widowControl w:val="0"/>
              <w:rPr>
                <w:rFonts w:eastAsiaTheme="minorEastAsia"/>
              </w:rPr>
            </w:pPr>
          </w:p>
          <w:p w14:paraId="64A5673F" w14:textId="77777777" w:rsidR="008A14A9" w:rsidRPr="008A14A9" w:rsidRDefault="008A14A9" w:rsidP="1402F670">
            <w:pPr>
              <w:widowControl w:val="0"/>
              <w:rPr>
                <w:rFonts w:eastAsiaTheme="minorEastAsia"/>
              </w:rPr>
            </w:pPr>
            <w:r w:rsidRPr="1402F670">
              <w:rPr>
                <w:rFonts w:eastAsiaTheme="minorEastAsia"/>
              </w:rPr>
              <w:t>Anticipates workload</w:t>
            </w:r>
          </w:p>
          <w:p w14:paraId="3876C490" w14:textId="77777777" w:rsidR="008A14A9" w:rsidRPr="008A14A9" w:rsidRDefault="008A14A9" w:rsidP="1402F670">
            <w:pPr>
              <w:widowControl w:val="0"/>
              <w:rPr>
                <w:rFonts w:eastAsiaTheme="minorEastAsia"/>
              </w:rPr>
            </w:pPr>
            <w:r w:rsidRPr="1402F670">
              <w:rPr>
                <w:rFonts w:eastAsiaTheme="minorEastAsia"/>
              </w:rPr>
              <w:t>(e.g. monthly/recurring</w:t>
            </w:r>
          </w:p>
          <w:p w14:paraId="3F5F98A3" w14:textId="77777777" w:rsidR="008A14A9" w:rsidRPr="008A14A9" w:rsidRDefault="008A14A9" w:rsidP="1402F670">
            <w:pPr>
              <w:widowControl w:val="0"/>
              <w:rPr>
                <w:rFonts w:eastAsiaTheme="minorEastAsia"/>
              </w:rPr>
            </w:pPr>
            <w:r w:rsidRPr="1402F670">
              <w:rPr>
                <w:rFonts w:eastAsiaTheme="minorEastAsia"/>
              </w:rPr>
              <w:t>tasks)</w:t>
            </w:r>
          </w:p>
          <w:p w14:paraId="516F7443" w14:textId="77777777" w:rsidR="008A14A9" w:rsidRPr="008A14A9" w:rsidRDefault="008A14A9" w:rsidP="1402F670">
            <w:pPr>
              <w:widowControl w:val="0"/>
              <w:rPr>
                <w:rFonts w:eastAsiaTheme="minorEastAsia"/>
              </w:rPr>
            </w:pPr>
          </w:p>
          <w:p w14:paraId="3BCC2062" w14:textId="42FA7C09" w:rsidR="008A14A9" w:rsidRPr="008A14A9" w:rsidRDefault="008A14A9" w:rsidP="1402F670">
            <w:pPr>
              <w:widowControl w:val="0"/>
              <w:rPr>
                <w:rFonts w:eastAsiaTheme="minorEastAsia"/>
              </w:rPr>
            </w:pPr>
            <w:r w:rsidRPr="1402F670">
              <w:rPr>
                <w:rFonts w:eastAsiaTheme="minorEastAsia"/>
              </w:rPr>
              <w:t xml:space="preserve">Aware of </w:t>
            </w:r>
            <w:r w:rsidR="002F7EA1">
              <w:rPr>
                <w:rFonts w:eastAsiaTheme="minorEastAsia"/>
              </w:rPr>
              <w:t xml:space="preserve">the </w:t>
            </w:r>
            <w:r w:rsidRPr="1402F670">
              <w:rPr>
                <w:rFonts w:eastAsiaTheme="minorEastAsia"/>
              </w:rPr>
              <w:t>need to</w:t>
            </w:r>
          </w:p>
          <w:p w14:paraId="2103149D" w14:textId="77777777" w:rsidR="008A14A9" w:rsidRPr="008A14A9" w:rsidRDefault="008A14A9" w:rsidP="1402F670">
            <w:pPr>
              <w:widowControl w:val="0"/>
              <w:rPr>
                <w:rFonts w:eastAsiaTheme="minorEastAsia"/>
              </w:rPr>
            </w:pPr>
            <w:r w:rsidRPr="1402F670">
              <w:rPr>
                <w:rFonts w:eastAsiaTheme="minorEastAsia"/>
              </w:rPr>
              <w:t>have a recruitment</w:t>
            </w:r>
          </w:p>
          <w:p w14:paraId="24BED01B" w14:textId="0E3A89AE" w:rsidR="008A14A9" w:rsidRPr="00AF5330" w:rsidRDefault="008A14A9" w:rsidP="1402F670">
            <w:pPr>
              <w:rPr>
                <w:rFonts w:eastAsiaTheme="minorEastAsia"/>
                <w:color w:val="000000" w:themeColor="text1"/>
              </w:rPr>
            </w:pPr>
            <w:r w:rsidRPr="1402F670">
              <w:rPr>
                <w:rFonts w:eastAsiaTheme="minorEastAsia"/>
              </w:rPr>
              <w:t>strategy</w:t>
            </w:r>
          </w:p>
        </w:tc>
        <w:tc>
          <w:tcPr>
            <w:tcW w:w="2400" w:type="dxa"/>
          </w:tcPr>
          <w:p w14:paraId="4742556E" w14:textId="77777777" w:rsidR="008A14A9" w:rsidRPr="00AF5330" w:rsidRDefault="008A14A9" w:rsidP="1402F670">
            <w:pPr>
              <w:widowControl w:val="0"/>
              <w:rPr>
                <w:rFonts w:eastAsiaTheme="minorEastAsia"/>
                <w:b/>
                <w:bCs/>
                <w:color w:val="000000" w:themeColor="text1"/>
              </w:rPr>
            </w:pPr>
            <w:r w:rsidRPr="1402F670">
              <w:rPr>
                <w:rFonts w:eastAsiaTheme="minorEastAsia"/>
                <w:b/>
                <w:bCs/>
                <w:color w:val="000000" w:themeColor="text1"/>
              </w:rPr>
              <w:t>Level 3</w:t>
            </w:r>
          </w:p>
          <w:p w14:paraId="66F79865" w14:textId="77777777" w:rsidR="008A14A9" w:rsidRDefault="008A14A9" w:rsidP="1402F670">
            <w:pPr>
              <w:widowControl w:val="0"/>
              <w:rPr>
                <w:rFonts w:eastAsiaTheme="minorEastAsia"/>
              </w:rPr>
            </w:pPr>
            <w:r>
              <w:br/>
            </w:r>
            <w:r w:rsidRPr="1402F670">
              <w:rPr>
                <w:rFonts w:eastAsiaTheme="minorEastAsia"/>
              </w:rPr>
              <w:t>Responds flexibly to</w:t>
            </w:r>
          </w:p>
          <w:p w14:paraId="29BEFB25" w14:textId="78AE3B53" w:rsidR="008A14A9" w:rsidRDefault="008A14A9" w:rsidP="1402F670">
            <w:pPr>
              <w:widowControl w:val="0"/>
              <w:rPr>
                <w:rFonts w:eastAsiaTheme="minorEastAsia"/>
              </w:rPr>
            </w:pPr>
            <w:r w:rsidRPr="1402F670">
              <w:rPr>
                <w:rFonts w:eastAsiaTheme="minorEastAsia"/>
              </w:rPr>
              <w:t>changes in workload/priorities</w:t>
            </w:r>
          </w:p>
          <w:p w14:paraId="1EB58C0A" w14:textId="77777777" w:rsidR="008A14A9" w:rsidRDefault="008A14A9" w:rsidP="1402F670">
            <w:pPr>
              <w:widowControl w:val="0"/>
              <w:rPr>
                <w:rFonts w:eastAsiaTheme="minorEastAsia"/>
              </w:rPr>
            </w:pPr>
          </w:p>
          <w:p w14:paraId="35CA2E0E" w14:textId="77777777" w:rsidR="008A14A9" w:rsidRDefault="008A14A9" w:rsidP="1402F670">
            <w:pPr>
              <w:widowControl w:val="0"/>
              <w:rPr>
                <w:rFonts w:eastAsiaTheme="minorEastAsia"/>
              </w:rPr>
            </w:pPr>
            <w:r w:rsidRPr="1402F670">
              <w:rPr>
                <w:rFonts w:eastAsiaTheme="minorEastAsia"/>
              </w:rPr>
              <w:t>Recognises changing</w:t>
            </w:r>
          </w:p>
          <w:p w14:paraId="2855A16F" w14:textId="5BADA8F0" w:rsidR="008A14A9" w:rsidRDefault="008A14A9" w:rsidP="1402F670">
            <w:pPr>
              <w:widowControl w:val="0"/>
              <w:rPr>
                <w:rFonts w:eastAsiaTheme="minorEastAsia"/>
              </w:rPr>
            </w:pPr>
            <w:r w:rsidRPr="1402F670">
              <w:rPr>
                <w:rFonts w:eastAsiaTheme="minorEastAsia"/>
              </w:rPr>
              <w:t xml:space="preserve">demands and </w:t>
            </w:r>
            <w:r w:rsidR="009437E6">
              <w:rPr>
                <w:rFonts w:eastAsiaTheme="minorEastAsia"/>
              </w:rPr>
              <w:t>can</w:t>
            </w:r>
          </w:p>
          <w:p w14:paraId="781EEAB3" w14:textId="77777777" w:rsidR="008A14A9" w:rsidRDefault="008A14A9" w:rsidP="1402F670">
            <w:pPr>
              <w:widowControl w:val="0"/>
              <w:rPr>
                <w:rFonts w:eastAsiaTheme="minorEastAsia"/>
              </w:rPr>
            </w:pPr>
            <w:r w:rsidRPr="1402F670">
              <w:rPr>
                <w:rFonts w:eastAsiaTheme="minorEastAsia"/>
              </w:rPr>
              <w:t>respond efficiently</w:t>
            </w:r>
          </w:p>
          <w:p w14:paraId="551ECAE3" w14:textId="77777777" w:rsidR="008A14A9" w:rsidRDefault="008A14A9" w:rsidP="1402F670">
            <w:pPr>
              <w:widowControl w:val="0"/>
              <w:rPr>
                <w:rFonts w:eastAsiaTheme="minorEastAsia"/>
              </w:rPr>
            </w:pPr>
          </w:p>
          <w:p w14:paraId="195A5C08" w14:textId="77777777" w:rsidR="008A14A9" w:rsidRDefault="008A14A9" w:rsidP="1402F670">
            <w:pPr>
              <w:widowControl w:val="0"/>
              <w:rPr>
                <w:rFonts w:eastAsiaTheme="minorEastAsia"/>
              </w:rPr>
            </w:pPr>
            <w:r w:rsidRPr="1402F670">
              <w:rPr>
                <w:rFonts w:eastAsiaTheme="minorEastAsia"/>
              </w:rPr>
              <w:t>Delegates appropriately</w:t>
            </w:r>
          </w:p>
          <w:p w14:paraId="3A895228" w14:textId="77777777" w:rsidR="008A14A9" w:rsidRDefault="008A14A9" w:rsidP="1402F670">
            <w:pPr>
              <w:widowControl w:val="0"/>
              <w:rPr>
                <w:rFonts w:eastAsiaTheme="minorEastAsia"/>
              </w:rPr>
            </w:pPr>
          </w:p>
          <w:p w14:paraId="4121ABA9" w14:textId="5323CF64" w:rsidR="008A14A9" w:rsidRDefault="008A14A9" w:rsidP="1402F670">
            <w:pPr>
              <w:widowControl w:val="0"/>
              <w:rPr>
                <w:rFonts w:eastAsiaTheme="minorEastAsia"/>
              </w:rPr>
            </w:pPr>
            <w:r w:rsidRPr="1402F670">
              <w:rPr>
                <w:rFonts w:eastAsiaTheme="minorEastAsia"/>
              </w:rPr>
              <w:t xml:space="preserve">Aware of </w:t>
            </w:r>
            <w:r w:rsidR="009437E6">
              <w:rPr>
                <w:rFonts w:eastAsiaTheme="minorEastAsia"/>
              </w:rPr>
              <w:t xml:space="preserve">the </w:t>
            </w:r>
            <w:r w:rsidRPr="1402F670">
              <w:rPr>
                <w:rFonts w:eastAsiaTheme="minorEastAsia"/>
              </w:rPr>
              <w:t>need to</w:t>
            </w:r>
          </w:p>
          <w:p w14:paraId="43C35826" w14:textId="77777777" w:rsidR="008A14A9" w:rsidRDefault="008A14A9" w:rsidP="1402F670">
            <w:pPr>
              <w:widowControl w:val="0"/>
              <w:rPr>
                <w:rFonts w:eastAsiaTheme="minorEastAsia"/>
              </w:rPr>
            </w:pPr>
            <w:r w:rsidRPr="1402F670">
              <w:rPr>
                <w:rFonts w:eastAsiaTheme="minorEastAsia"/>
              </w:rPr>
              <w:t>have a recruitment</w:t>
            </w:r>
          </w:p>
          <w:p w14:paraId="381976E8" w14:textId="77777777" w:rsidR="008A14A9" w:rsidRDefault="008A14A9" w:rsidP="1402F670">
            <w:pPr>
              <w:widowControl w:val="0"/>
              <w:rPr>
                <w:rFonts w:eastAsiaTheme="minorEastAsia"/>
              </w:rPr>
            </w:pPr>
            <w:r w:rsidRPr="1402F670">
              <w:rPr>
                <w:rFonts w:eastAsiaTheme="minorEastAsia"/>
              </w:rPr>
              <w:t>strategy and why this</w:t>
            </w:r>
          </w:p>
          <w:p w14:paraId="4CC0E6C7" w14:textId="43F37899" w:rsidR="008A14A9" w:rsidRPr="00AF5330" w:rsidRDefault="008A14A9" w:rsidP="1402F670">
            <w:pPr>
              <w:rPr>
                <w:rFonts w:eastAsiaTheme="minorEastAsia"/>
                <w:color w:val="000000" w:themeColor="text1"/>
              </w:rPr>
            </w:pPr>
            <w:r w:rsidRPr="1402F670">
              <w:rPr>
                <w:rFonts w:eastAsiaTheme="minorEastAsia"/>
              </w:rPr>
              <w:t>should be amended</w:t>
            </w:r>
          </w:p>
        </w:tc>
        <w:tc>
          <w:tcPr>
            <w:tcW w:w="2131" w:type="dxa"/>
          </w:tcPr>
          <w:p w14:paraId="1F623A82" w14:textId="77777777" w:rsidR="008A14A9" w:rsidRPr="00AF5330" w:rsidRDefault="008A14A9" w:rsidP="1402F670">
            <w:pPr>
              <w:widowControl w:val="0"/>
              <w:rPr>
                <w:rFonts w:eastAsiaTheme="minorEastAsia"/>
                <w:b/>
                <w:bCs/>
                <w:color w:val="000000" w:themeColor="text1"/>
              </w:rPr>
            </w:pPr>
            <w:r w:rsidRPr="1402F670">
              <w:rPr>
                <w:rFonts w:eastAsiaTheme="minorEastAsia"/>
                <w:b/>
                <w:bCs/>
                <w:color w:val="000000" w:themeColor="text1"/>
              </w:rPr>
              <w:t>Level 4</w:t>
            </w:r>
          </w:p>
          <w:p w14:paraId="5533D59D" w14:textId="77777777" w:rsidR="008A14A9" w:rsidRDefault="008A14A9" w:rsidP="1402F670">
            <w:pPr>
              <w:widowControl w:val="0"/>
              <w:rPr>
                <w:rFonts w:eastAsiaTheme="minorEastAsia"/>
              </w:rPr>
            </w:pPr>
            <w:r>
              <w:br/>
            </w:r>
            <w:r w:rsidRPr="1402F670">
              <w:rPr>
                <w:rFonts w:eastAsiaTheme="minorEastAsia"/>
              </w:rPr>
              <w:t>Demonstrates</w:t>
            </w:r>
          </w:p>
          <w:p w14:paraId="4096C52C" w14:textId="77777777" w:rsidR="008A14A9" w:rsidRDefault="008A14A9" w:rsidP="1402F670">
            <w:pPr>
              <w:widowControl w:val="0"/>
              <w:rPr>
                <w:rFonts w:eastAsiaTheme="minorEastAsia"/>
              </w:rPr>
            </w:pPr>
            <w:r w:rsidRPr="1402F670">
              <w:rPr>
                <w:rFonts w:eastAsiaTheme="minorEastAsia"/>
              </w:rPr>
              <w:t>leadership by:</w:t>
            </w:r>
          </w:p>
          <w:p w14:paraId="7316FA5B" w14:textId="77777777" w:rsidR="008A14A9" w:rsidRDefault="008A14A9" w:rsidP="1402F670">
            <w:pPr>
              <w:widowControl w:val="0"/>
              <w:rPr>
                <w:rFonts w:eastAsiaTheme="minorEastAsia"/>
              </w:rPr>
            </w:pPr>
          </w:p>
          <w:p w14:paraId="538F58F0" w14:textId="77777777" w:rsidR="008A14A9" w:rsidRDefault="008A14A9" w:rsidP="1402F670">
            <w:pPr>
              <w:widowControl w:val="0"/>
              <w:rPr>
                <w:rFonts w:eastAsiaTheme="minorEastAsia"/>
              </w:rPr>
            </w:pPr>
            <w:r w:rsidRPr="1402F670">
              <w:rPr>
                <w:rFonts w:eastAsiaTheme="minorEastAsia"/>
              </w:rPr>
              <w:t>- providing</w:t>
            </w:r>
          </w:p>
          <w:p w14:paraId="3D53CDF9" w14:textId="77777777" w:rsidR="008A14A9" w:rsidRDefault="008A14A9" w:rsidP="1402F670">
            <w:pPr>
              <w:widowControl w:val="0"/>
              <w:rPr>
                <w:rFonts w:eastAsiaTheme="minorEastAsia"/>
              </w:rPr>
            </w:pPr>
            <w:r w:rsidRPr="1402F670">
              <w:rPr>
                <w:rFonts w:eastAsiaTheme="minorEastAsia"/>
              </w:rPr>
              <w:t>comprehensive advice</w:t>
            </w:r>
          </w:p>
          <w:p w14:paraId="53119AAE" w14:textId="77777777" w:rsidR="008A14A9" w:rsidRDefault="008A14A9" w:rsidP="1402F670">
            <w:pPr>
              <w:widowControl w:val="0"/>
              <w:rPr>
                <w:rFonts w:eastAsiaTheme="minorEastAsia"/>
              </w:rPr>
            </w:pPr>
            <w:r w:rsidRPr="1402F670">
              <w:rPr>
                <w:rFonts w:eastAsiaTheme="minorEastAsia"/>
              </w:rPr>
              <w:t>and guidance</w:t>
            </w:r>
          </w:p>
          <w:p w14:paraId="6567DB27" w14:textId="77777777" w:rsidR="008A14A9" w:rsidRDefault="008A14A9" w:rsidP="1402F670">
            <w:pPr>
              <w:widowControl w:val="0"/>
              <w:rPr>
                <w:rFonts w:eastAsiaTheme="minorEastAsia"/>
              </w:rPr>
            </w:pPr>
            <w:r w:rsidRPr="1402F670">
              <w:rPr>
                <w:rFonts w:eastAsiaTheme="minorEastAsia"/>
              </w:rPr>
              <w:t>- delegating tasks</w:t>
            </w:r>
          </w:p>
          <w:p w14:paraId="5C4F4E1E" w14:textId="77777777" w:rsidR="008A14A9" w:rsidRDefault="008A14A9" w:rsidP="1402F670">
            <w:pPr>
              <w:widowControl w:val="0"/>
              <w:rPr>
                <w:rFonts w:eastAsiaTheme="minorEastAsia"/>
              </w:rPr>
            </w:pPr>
            <w:r w:rsidRPr="1402F670">
              <w:rPr>
                <w:rFonts w:eastAsiaTheme="minorEastAsia"/>
              </w:rPr>
              <w:t>appropriately and</w:t>
            </w:r>
          </w:p>
          <w:p w14:paraId="6974C4C4" w14:textId="77777777" w:rsidR="008A14A9" w:rsidRDefault="008A14A9" w:rsidP="1402F670">
            <w:pPr>
              <w:widowControl w:val="0"/>
              <w:rPr>
                <w:rFonts w:eastAsiaTheme="minorEastAsia"/>
              </w:rPr>
            </w:pPr>
            <w:r w:rsidRPr="1402F670">
              <w:rPr>
                <w:rFonts w:eastAsiaTheme="minorEastAsia"/>
              </w:rPr>
              <w:t>providing constructive</w:t>
            </w:r>
          </w:p>
          <w:p w14:paraId="3FAD744F" w14:textId="77777777" w:rsidR="008A14A9" w:rsidRDefault="008A14A9" w:rsidP="1402F670">
            <w:pPr>
              <w:widowControl w:val="0"/>
              <w:rPr>
                <w:rFonts w:eastAsiaTheme="minorEastAsia"/>
              </w:rPr>
            </w:pPr>
            <w:r w:rsidRPr="1402F670">
              <w:rPr>
                <w:rFonts w:eastAsiaTheme="minorEastAsia"/>
              </w:rPr>
              <w:t>feedback</w:t>
            </w:r>
          </w:p>
          <w:p w14:paraId="7C53E41F" w14:textId="77777777" w:rsidR="008A14A9" w:rsidRDefault="008A14A9" w:rsidP="1402F670">
            <w:pPr>
              <w:widowControl w:val="0"/>
              <w:rPr>
                <w:rFonts w:eastAsiaTheme="minorEastAsia"/>
              </w:rPr>
            </w:pPr>
            <w:r w:rsidRPr="1402F670">
              <w:rPr>
                <w:rFonts w:eastAsiaTheme="minorEastAsia"/>
              </w:rPr>
              <w:t>- proactively working</w:t>
            </w:r>
          </w:p>
          <w:p w14:paraId="141C427B" w14:textId="63F9F36E" w:rsidR="008A14A9" w:rsidRPr="004E5D0C" w:rsidRDefault="008A14A9" w:rsidP="1402F670">
            <w:pPr>
              <w:widowControl w:val="0"/>
              <w:rPr>
                <w:rFonts w:eastAsiaTheme="minorEastAsia"/>
              </w:rPr>
            </w:pPr>
            <w:r w:rsidRPr="1402F670">
              <w:rPr>
                <w:rFonts w:eastAsiaTheme="minorEastAsia"/>
              </w:rPr>
              <w:t>with the research team;</w:t>
            </w:r>
            <w:r w:rsidR="6332E1F1" w:rsidRPr="1402F670">
              <w:rPr>
                <w:rFonts w:eastAsiaTheme="minorEastAsia"/>
              </w:rPr>
              <w:t xml:space="preserve"> </w:t>
            </w:r>
            <w:r w:rsidRPr="1402F670">
              <w:rPr>
                <w:rFonts w:eastAsiaTheme="minorEastAsia"/>
              </w:rPr>
              <w:t>taking action when the</w:t>
            </w:r>
            <w:r w:rsidR="6A9B192A" w:rsidRPr="1402F670">
              <w:rPr>
                <w:rFonts w:eastAsiaTheme="minorEastAsia"/>
              </w:rPr>
              <w:t xml:space="preserve"> </w:t>
            </w:r>
            <w:r w:rsidRPr="1402F670">
              <w:rPr>
                <w:rFonts w:eastAsiaTheme="minorEastAsia"/>
              </w:rPr>
              <w:t>recruitment strategy is</w:t>
            </w:r>
            <w:r w:rsidR="7287B0DF" w:rsidRPr="1402F670">
              <w:rPr>
                <w:rFonts w:eastAsiaTheme="minorEastAsia"/>
              </w:rPr>
              <w:t xml:space="preserve"> </w:t>
            </w:r>
            <w:r w:rsidRPr="1402F670">
              <w:rPr>
                <w:rFonts w:eastAsiaTheme="minorEastAsia"/>
              </w:rPr>
              <w:t>not</w:t>
            </w:r>
            <w:r w:rsidR="2A2A91D0" w:rsidRPr="1402F670">
              <w:rPr>
                <w:rFonts w:eastAsiaTheme="minorEastAsia"/>
              </w:rPr>
              <w:t xml:space="preserve"> </w:t>
            </w:r>
            <w:r w:rsidRPr="1402F670">
              <w:rPr>
                <w:rFonts w:eastAsiaTheme="minorEastAsia"/>
              </w:rPr>
              <w:t>effective</w:t>
            </w:r>
          </w:p>
        </w:tc>
      </w:tr>
    </w:tbl>
    <w:p w14:paraId="7A101A49" w14:textId="77777777" w:rsidR="008A14A9" w:rsidRDefault="008A14A9" w:rsidP="1402F670">
      <w:pPr>
        <w:rPr>
          <w:rFonts w:eastAsiaTheme="minorEastAsia"/>
        </w:rPr>
      </w:pPr>
    </w:p>
    <w:p w14:paraId="3C1CF93B" w14:textId="77777777" w:rsidR="00D94953" w:rsidRDefault="00D94953" w:rsidP="1402F670">
      <w:pPr>
        <w:rPr>
          <w:rFonts w:eastAsiaTheme="minorEastAsia"/>
        </w:rPr>
      </w:pPr>
    </w:p>
    <w:p w14:paraId="07F2BBAF" w14:textId="77777777" w:rsidR="00D94953" w:rsidRDefault="00D94953" w:rsidP="1402F670">
      <w:pPr>
        <w:rPr>
          <w:rFonts w:eastAsiaTheme="minorEastAsia"/>
        </w:rPr>
      </w:pPr>
    </w:p>
    <w:p w14:paraId="34E81D33" w14:textId="77777777" w:rsidR="00D94953" w:rsidRDefault="00D94953" w:rsidP="1402F670">
      <w:pPr>
        <w:rPr>
          <w:rFonts w:eastAsiaTheme="minorEastAsia"/>
        </w:rPr>
      </w:pPr>
    </w:p>
    <w:p w14:paraId="04BDABC9" w14:textId="77777777" w:rsidR="00D94953" w:rsidRDefault="00D94953" w:rsidP="1402F670">
      <w:pPr>
        <w:rPr>
          <w:rFonts w:eastAsiaTheme="minorEastAsia"/>
        </w:rPr>
      </w:pPr>
    </w:p>
    <w:p w14:paraId="2869594E" w14:textId="77777777" w:rsidR="00D94953" w:rsidRDefault="00D94953" w:rsidP="1402F670">
      <w:pPr>
        <w:rPr>
          <w:rFonts w:eastAsiaTheme="minorEastAsia"/>
        </w:rPr>
      </w:pPr>
    </w:p>
    <w:p w14:paraId="7C2B3DF4" w14:textId="77777777" w:rsidR="00D94953" w:rsidRDefault="00D94953" w:rsidP="1402F670">
      <w:pPr>
        <w:rPr>
          <w:rFonts w:eastAsiaTheme="minorEastAsia"/>
        </w:rPr>
      </w:pPr>
    </w:p>
    <w:p w14:paraId="56CD6711" w14:textId="77777777" w:rsidR="008A14A9" w:rsidRDefault="008A14A9"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574826E4" w14:textId="77777777" w:rsidTr="00724502">
        <w:trPr>
          <w:trHeight w:val="300"/>
        </w:trPr>
        <w:tc>
          <w:tcPr>
            <w:tcW w:w="9000" w:type="dxa"/>
            <w:gridSpan w:val="2"/>
            <w:shd w:val="clear" w:color="auto" w:fill="D9D9D9" w:themeFill="background1" w:themeFillShade="D9"/>
          </w:tcPr>
          <w:p w14:paraId="5B2283BC" w14:textId="77777777" w:rsidR="00D94953" w:rsidRDefault="00D94953" w:rsidP="00724502">
            <w:pPr>
              <w:spacing w:after="0"/>
              <w:jc w:val="center"/>
            </w:pPr>
            <w:r w:rsidRPr="564D1C43">
              <w:rPr>
                <w:rFonts w:ascii="Calibri" w:eastAsia="Calibri" w:hAnsi="Calibri" w:cs="Calibri"/>
                <w:b/>
                <w:bCs/>
                <w:color w:val="000000" w:themeColor="text1"/>
              </w:rPr>
              <w:lastRenderedPageBreak/>
              <w:t>Assessment</w:t>
            </w:r>
          </w:p>
          <w:p w14:paraId="5624A7DA"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0B3ECE31" w14:textId="77777777" w:rsidTr="00724502">
        <w:trPr>
          <w:trHeight w:val="3045"/>
        </w:trPr>
        <w:tc>
          <w:tcPr>
            <w:tcW w:w="9000" w:type="dxa"/>
            <w:gridSpan w:val="2"/>
          </w:tcPr>
          <w:p w14:paraId="0608EAB9" w14:textId="77777777" w:rsidR="00D94953" w:rsidRDefault="00D94953" w:rsidP="00724502">
            <w:pPr>
              <w:spacing w:after="0"/>
              <w:jc w:val="center"/>
            </w:pPr>
            <w:r w:rsidRPr="564D1C43">
              <w:rPr>
                <w:rFonts w:ascii="Calibri" w:eastAsia="Calibri" w:hAnsi="Calibri" w:cs="Calibri"/>
              </w:rPr>
              <w:t>Baseline</w:t>
            </w:r>
          </w:p>
          <w:p w14:paraId="1F217248" w14:textId="77777777" w:rsidR="00D94953" w:rsidRDefault="00D94953" w:rsidP="00724502">
            <w:pPr>
              <w:spacing w:after="0"/>
            </w:pPr>
            <w:r w:rsidRPr="564D1C43">
              <w:rPr>
                <w:rFonts w:ascii="Calibri" w:eastAsia="Calibri" w:hAnsi="Calibri" w:cs="Calibri"/>
              </w:rPr>
              <w:t>Reflections and discussions:</w:t>
            </w:r>
          </w:p>
          <w:p w14:paraId="6129FB09" w14:textId="77777777" w:rsidR="00D94953" w:rsidRDefault="00D94953" w:rsidP="00724502">
            <w:pPr>
              <w:spacing w:after="0"/>
            </w:pPr>
            <w:r w:rsidRPr="564D1C43">
              <w:rPr>
                <w:rFonts w:ascii="Calibri" w:eastAsia="Calibri" w:hAnsi="Calibri" w:cs="Calibri"/>
              </w:rPr>
              <w:t xml:space="preserve"> </w:t>
            </w:r>
          </w:p>
          <w:p w14:paraId="22908208" w14:textId="77777777" w:rsidR="00D94953" w:rsidRDefault="00D94953" w:rsidP="00724502">
            <w:pPr>
              <w:spacing w:after="0"/>
            </w:pPr>
            <w:r w:rsidRPr="564D1C43">
              <w:rPr>
                <w:rFonts w:ascii="Calibri" w:eastAsia="Calibri" w:hAnsi="Calibri" w:cs="Calibri"/>
              </w:rPr>
              <w:t xml:space="preserve"> </w:t>
            </w:r>
          </w:p>
          <w:p w14:paraId="1CD926C1" w14:textId="77777777" w:rsidR="00D94953" w:rsidRDefault="00D94953" w:rsidP="00724502">
            <w:pPr>
              <w:spacing w:after="0"/>
              <w:rPr>
                <w:rFonts w:ascii="Calibri" w:eastAsia="Calibri" w:hAnsi="Calibri" w:cs="Calibri"/>
              </w:rPr>
            </w:pPr>
          </w:p>
          <w:p w14:paraId="51B07648" w14:textId="77777777" w:rsidR="00D94953" w:rsidRDefault="00D94953" w:rsidP="00724502">
            <w:pPr>
              <w:spacing w:after="0"/>
            </w:pPr>
            <w:r w:rsidRPr="564D1C43">
              <w:rPr>
                <w:rFonts w:ascii="Calibri" w:eastAsia="Calibri" w:hAnsi="Calibri" w:cs="Calibri"/>
              </w:rPr>
              <w:t xml:space="preserve"> </w:t>
            </w:r>
          </w:p>
          <w:p w14:paraId="79B67C86" w14:textId="77777777" w:rsidR="00D94953" w:rsidRDefault="00D94953" w:rsidP="00724502">
            <w:pPr>
              <w:spacing w:after="0"/>
            </w:pPr>
            <w:r w:rsidRPr="564D1C43">
              <w:rPr>
                <w:rFonts w:ascii="Calibri" w:eastAsia="Calibri" w:hAnsi="Calibri" w:cs="Calibri"/>
              </w:rPr>
              <w:t>Action and development plan(s):</w:t>
            </w:r>
          </w:p>
          <w:p w14:paraId="68D40EBF"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2A46AF26" w14:textId="77777777" w:rsidR="00D94953" w:rsidRDefault="00D94953" w:rsidP="00724502">
            <w:pPr>
              <w:spacing w:after="0"/>
            </w:pPr>
            <w:r w:rsidRPr="564D1C43">
              <w:rPr>
                <w:rFonts w:ascii="Calibri" w:eastAsia="Calibri" w:hAnsi="Calibri" w:cs="Calibri"/>
              </w:rPr>
              <w:t xml:space="preserve"> </w:t>
            </w:r>
          </w:p>
          <w:p w14:paraId="74B9FEA5" w14:textId="77777777" w:rsidR="00D94953" w:rsidRDefault="00D94953" w:rsidP="00724502">
            <w:pPr>
              <w:spacing w:after="0"/>
            </w:pPr>
            <w:r w:rsidRPr="564D1C43">
              <w:rPr>
                <w:rFonts w:ascii="Calibri" w:eastAsia="Calibri" w:hAnsi="Calibri" w:cs="Calibri"/>
              </w:rPr>
              <w:t xml:space="preserve"> </w:t>
            </w:r>
          </w:p>
          <w:p w14:paraId="1E6B08D6" w14:textId="77777777" w:rsidR="00D94953" w:rsidRDefault="00D94953" w:rsidP="00724502">
            <w:pPr>
              <w:spacing w:after="0"/>
              <w:rPr>
                <w:rFonts w:ascii="Calibri" w:eastAsia="Calibri" w:hAnsi="Calibri" w:cs="Calibri"/>
              </w:rPr>
            </w:pPr>
          </w:p>
        </w:tc>
      </w:tr>
      <w:tr w:rsidR="00D94953" w14:paraId="67817F90" w14:textId="77777777" w:rsidTr="00724502">
        <w:trPr>
          <w:trHeight w:val="3720"/>
        </w:trPr>
        <w:tc>
          <w:tcPr>
            <w:tcW w:w="9000" w:type="dxa"/>
            <w:gridSpan w:val="2"/>
          </w:tcPr>
          <w:p w14:paraId="0378D61E" w14:textId="77777777" w:rsidR="00D94953" w:rsidRDefault="00D94953" w:rsidP="00724502">
            <w:pPr>
              <w:spacing w:after="0"/>
              <w:jc w:val="center"/>
            </w:pPr>
            <w:r w:rsidRPr="564D1C43">
              <w:rPr>
                <w:rFonts w:ascii="Calibri" w:eastAsia="Calibri" w:hAnsi="Calibri" w:cs="Calibri"/>
              </w:rPr>
              <w:t xml:space="preserve"> Follow-up 1</w:t>
            </w:r>
          </w:p>
          <w:p w14:paraId="4DBAE5BC" w14:textId="77777777" w:rsidR="00D94953" w:rsidRDefault="00D94953" w:rsidP="00724502">
            <w:pPr>
              <w:spacing w:after="0"/>
            </w:pPr>
            <w:r w:rsidRPr="564D1C43">
              <w:rPr>
                <w:rFonts w:ascii="Calibri" w:eastAsia="Calibri" w:hAnsi="Calibri" w:cs="Calibri"/>
              </w:rPr>
              <w:t>Reflections and discussions:</w:t>
            </w:r>
          </w:p>
          <w:p w14:paraId="160C36EA" w14:textId="77777777" w:rsidR="00D94953" w:rsidRDefault="00D94953" w:rsidP="00724502">
            <w:pPr>
              <w:spacing w:after="0"/>
            </w:pPr>
            <w:r w:rsidRPr="564D1C43">
              <w:rPr>
                <w:rFonts w:ascii="Calibri" w:eastAsia="Calibri" w:hAnsi="Calibri" w:cs="Calibri"/>
              </w:rPr>
              <w:t xml:space="preserve"> </w:t>
            </w:r>
          </w:p>
          <w:p w14:paraId="6DA36BC6" w14:textId="77777777" w:rsidR="00D94953" w:rsidRDefault="00D94953" w:rsidP="00724502">
            <w:pPr>
              <w:spacing w:after="0"/>
            </w:pPr>
            <w:r w:rsidRPr="564D1C43">
              <w:rPr>
                <w:rFonts w:ascii="Calibri" w:eastAsia="Calibri" w:hAnsi="Calibri" w:cs="Calibri"/>
              </w:rPr>
              <w:t xml:space="preserve"> </w:t>
            </w:r>
          </w:p>
          <w:p w14:paraId="316A70AF" w14:textId="77777777" w:rsidR="00D94953" w:rsidRDefault="00D94953" w:rsidP="00724502">
            <w:pPr>
              <w:spacing w:after="0"/>
            </w:pPr>
            <w:r w:rsidRPr="564D1C43">
              <w:rPr>
                <w:rFonts w:ascii="Calibri" w:eastAsia="Calibri" w:hAnsi="Calibri" w:cs="Calibri"/>
              </w:rPr>
              <w:t xml:space="preserve"> </w:t>
            </w:r>
          </w:p>
          <w:p w14:paraId="5B71B6D3" w14:textId="77777777" w:rsidR="00D94953" w:rsidRDefault="00D94953" w:rsidP="00724502">
            <w:pPr>
              <w:spacing w:after="0"/>
            </w:pPr>
            <w:r w:rsidRPr="564D1C43">
              <w:rPr>
                <w:rFonts w:ascii="Calibri" w:eastAsia="Calibri" w:hAnsi="Calibri" w:cs="Calibri"/>
              </w:rPr>
              <w:t xml:space="preserve"> </w:t>
            </w:r>
          </w:p>
          <w:p w14:paraId="347FA0E8" w14:textId="77777777" w:rsidR="00D94953" w:rsidRDefault="00D94953" w:rsidP="00724502">
            <w:pPr>
              <w:spacing w:after="0"/>
            </w:pPr>
            <w:r w:rsidRPr="564D1C43">
              <w:rPr>
                <w:rFonts w:ascii="Calibri" w:eastAsia="Calibri" w:hAnsi="Calibri" w:cs="Calibri"/>
              </w:rPr>
              <w:t xml:space="preserve"> </w:t>
            </w:r>
          </w:p>
          <w:p w14:paraId="1F4CBF79" w14:textId="77777777" w:rsidR="00D94953" w:rsidRDefault="00D94953" w:rsidP="00724502">
            <w:pPr>
              <w:spacing w:after="0"/>
            </w:pPr>
            <w:r w:rsidRPr="564D1C43">
              <w:rPr>
                <w:rFonts w:ascii="Calibri" w:eastAsia="Calibri" w:hAnsi="Calibri" w:cs="Calibri"/>
              </w:rPr>
              <w:t xml:space="preserve"> </w:t>
            </w:r>
          </w:p>
          <w:p w14:paraId="5E5A3A9B" w14:textId="77777777" w:rsidR="00D94953" w:rsidRDefault="00D94953" w:rsidP="00724502">
            <w:pPr>
              <w:spacing w:after="0"/>
            </w:pPr>
            <w:r w:rsidRPr="564D1C43">
              <w:rPr>
                <w:rFonts w:ascii="Calibri" w:eastAsia="Calibri" w:hAnsi="Calibri" w:cs="Calibri"/>
              </w:rPr>
              <w:t>Action and development plan(s):</w:t>
            </w:r>
          </w:p>
          <w:p w14:paraId="4687283F"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4A1FCDDB" w14:textId="77777777" w:rsidR="00D94953" w:rsidRDefault="00D94953" w:rsidP="00724502">
            <w:pPr>
              <w:spacing w:after="0"/>
            </w:pPr>
            <w:r w:rsidRPr="564D1C43">
              <w:rPr>
                <w:rFonts w:ascii="Calibri" w:eastAsia="Calibri" w:hAnsi="Calibri" w:cs="Calibri"/>
              </w:rPr>
              <w:t xml:space="preserve"> </w:t>
            </w:r>
          </w:p>
          <w:p w14:paraId="412923A6" w14:textId="77777777" w:rsidR="00D94953" w:rsidRDefault="00D94953" w:rsidP="00724502">
            <w:pPr>
              <w:spacing w:after="0"/>
            </w:pPr>
            <w:r w:rsidRPr="564D1C43">
              <w:rPr>
                <w:rFonts w:ascii="Calibri" w:eastAsia="Calibri" w:hAnsi="Calibri" w:cs="Calibri"/>
              </w:rPr>
              <w:t xml:space="preserve"> </w:t>
            </w:r>
          </w:p>
          <w:p w14:paraId="62497005" w14:textId="77777777" w:rsidR="00D94953" w:rsidRDefault="00D94953" w:rsidP="00724502">
            <w:pPr>
              <w:spacing w:after="0"/>
            </w:pPr>
            <w:r w:rsidRPr="564D1C43">
              <w:rPr>
                <w:rFonts w:ascii="Calibri" w:eastAsia="Calibri" w:hAnsi="Calibri" w:cs="Calibri"/>
              </w:rPr>
              <w:t xml:space="preserve"> </w:t>
            </w:r>
          </w:p>
          <w:p w14:paraId="365B4C0E" w14:textId="77777777" w:rsidR="00D94953" w:rsidRDefault="00D94953" w:rsidP="00724502">
            <w:pPr>
              <w:spacing w:after="0"/>
              <w:rPr>
                <w:rFonts w:ascii="Calibri" w:eastAsia="Calibri" w:hAnsi="Calibri" w:cs="Calibri"/>
              </w:rPr>
            </w:pPr>
          </w:p>
        </w:tc>
      </w:tr>
      <w:tr w:rsidR="00D94953" w14:paraId="77F4B1C9" w14:textId="77777777" w:rsidTr="00724502">
        <w:trPr>
          <w:trHeight w:val="3705"/>
        </w:trPr>
        <w:tc>
          <w:tcPr>
            <w:tcW w:w="9000" w:type="dxa"/>
            <w:gridSpan w:val="2"/>
          </w:tcPr>
          <w:p w14:paraId="6E07A647" w14:textId="77777777" w:rsidR="00D94953" w:rsidRDefault="00D94953" w:rsidP="00724502">
            <w:pPr>
              <w:spacing w:after="0"/>
              <w:jc w:val="center"/>
            </w:pPr>
            <w:r w:rsidRPr="564D1C43">
              <w:rPr>
                <w:rFonts w:ascii="Calibri" w:eastAsia="Calibri" w:hAnsi="Calibri" w:cs="Calibri"/>
              </w:rPr>
              <w:t>Follow-up 2</w:t>
            </w:r>
          </w:p>
          <w:p w14:paraId="3682F25F" w14:textId="77777777" w:rsidR="00D94953" w:rsidRDefault="00D94953" w:rsidP="00724502">
            <w:pPr>
              <w:spacing w:after="0"/>
            </w:pPr>
            <w:r w:rsidRPr="564D1C43">
              <w:rPr>
                <w:rFonts w:ascii="Calibri" w:eastAsia="Calibri" w:hAnsi="Calibri" w:cs="Calibri"/>
              </w:rPr>
              <w:t>Reflections and discussions:</w:t>
            </w:r>
          </w:p>
          <w:p w14:paraId="5898F4A9" w14:textId="77777777" w:rsidR="00D94953" w:rsidRDefault="00D94953" w:rsidP="00724502">
            <w:pPr>
              <w:spacing w:after="0"/>
            </w:pPr>
            <w:r w:rsidRPr="564D1C43">
              <w:rPr>
                <w:rFonts w:ascii="Calibri" w:eastAsia="Calibri" w:hAnsi="Calibri" w:cs="Calibri"/>
              </w:rPr>
              <w:t xml:space="preserve"> </w:t>
            </w:r>
          </w:p>
          <w:p w14:paraId="7EEEE28A" w14:textId="77777777" w:rsidR="00D94953" w:rsidRDefault="00D94953" w:rsidP="00724502">
            <w:pPr>
              <w:spacing w:after="0"/>
            </w:pPr>
            <w:r w:rsidRPr="564D1C43">
              <w:rPr>
                <w:rFonts w:ascii="Calibri" w:eastAsia="Calibri" w:hAnsi="Calibri" w:cs="Calibri"/>
              </w:rPr>
              <w:t xml:space="preserve"> </w:t>
            </w:r>
          </w:p>
          <w:p w14:paraId="2D75BE99" w14:textId="77777777" w:rsidR="00D94953" w:rsidRDefault="00D94953" w:rsidP="00724502">
            <w:pPr>
              <w:spacing w:after="0"/>
            </w:pPr>
            <w:r w:rsidRPr="564D1C43">
              <w:rPr>
                <w:rFonts w:ascii="Calibri" w:eastAsia="Calibri" w:hAnsi="Calibri" w:cs="Calibri"/>
              </w:rPr>
              <w:t xml:space="preserve"> </w:t>
            </w:r>
          </w:p>
          <w:p w14:paraId="191DADCE" w14:textId="77777777" w:rsidR="00D94953" w:rsidRDefault="00D94953" w:rsidP="00724502">
            <w:pPr>
              <w:spacing w:after="0"/>
            </w:pPr>
            <w:r w:rsidRPr="564D1C43">
              <w:rPr>
                <w:rFonts w:ascii="Calibri" w:eastAsia="Calibri" w:hAnsi="Calibri" w:cs="Calibri"/>
              </w:rPr>
              <w:t xml:space="preserve"> </w:t>
            </w:r>
          </w:p>
          <w:p w14:paraId="22A1707C" w14:textId="77777777" w:rsidR="00D94953" w:rsidRDefault="00D94953" w:rsidP="00724502">
            <w:pPr>
              <w:spacing w:after="0"/>
            </w:pPr>
            <w:r w:rsidRPr="564D1C43">
              <w:rPr>
                <w:rFonts w:ascii="Calibri" w:eastAsia="Calibri" w:hAnsi="Calibri" w:cs="Calibri"/>
              </w:rPr>
              <w:t xml:space="preserve"> </w:t>
            </w:r>
          </w:p>
          <w:p w14:paraId="266504D0" w14:textId="77777777" w:rsidR="00D94953" w:rsidRDefault="00D94953" w:rsidP="00724502">
            <w:pPr>
              <w:spacing w:after="0"/>
            </w:pPr>
            <w:r w:rsidRPr="564D1C43">
              <w:rPr>
                <w:rFonts w:ascii="Calibri" w:eastAsia="Calibri" w:hAnsi="Calibri" w:cs="Calibri"/>
              </w:rPr>
              <w:t>Action and development plan(s):</w:t>
            </w:r>
          </w:p>
          <w:p w14:paraId="0C766925" w14:textId="77777777" w:rsidR="00D94953" w:rsidRDefault="00D94953" w:rsidP="00724502">
            <w:pPr>
              <w:spacing w:after="0"/>
            </w:pPr>
            <w:r w:rsidRPr="564D1C43">
              <w:rPr>
                <w:rFonts w:ascii="Calibri" w:eastAsia="Calibri" w:hAnsi="Calibri" w:cs="Calibri"/>
              </w:rPr>
              <w:t xml:space="preserve"> </w:t>
            </w:r>
          </w:p>
          <w:p w14:paraId="35AC7228" w14:textId="77777777" w:rsidR="00D94953" w:rsidRDefault="00D94953" w:rsidP="00724502">
            <w:pPr>
              <w:spacing w:after="0"/>
            </w:pPr>
            <w:r w:rsidRPr="564D1C43">
              <w:rPr>
                <w:rFonts w:ascii="Calibri" w:eastAsia="Calibri" w:hAnsi="Calibri" w:cs="Calibri"/>
              </w:rPr>
              <w:t xml:space="preserve"> </w:t>
            </w:r>
          </w:p>
          <w:p w14:paraId="33A42779"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B8B169D" w14:textId="77777777" w:rsidR="00D94953" w:rsidRDefault="00D94953" w:rsidP="00724502">
            <w:pPr>
              <w:spacing w:after="0"/>
            </w:pPr>
            <w:r w:rsidRPr="564D1C43">
              <w:rPr>
                <w:rFonts w:ascii="Calibri" w:eastAsia="Calibri" w:hAnsi="Calibri" w:cs="Calibri"/>
              </w:rPr>
              <w:t xml:space="preserve"> </w:t>
            </w:r>
          </w:p>
          <w:p w14:paraId="61EF4DB7" w14:textId="77777777" w:rsidR="00D94953" w:rsidRDefault="00D94953" w:rsidP="00724502">
            <w:pPr>
              <w:spacing w:after="0"/>
            </w:pPr>
            <w:r w:rsidRPr="564D1C43">
              <w:rPr>
                <w:rFonts w:ascii="Calibri" w:eastAsia="Calibri" w:hAnsi="Calibri" w:cs="Calibri"/>
              </w:rPr>
              <w:t xml:space="preserve"> </w:t>
            </w:r>
          </w:p>
          <w:p w14:paraId="348546AA"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6A6C50AD" w14:textId="77777777" w:rsidTr="00724502">
        <w:trPr>
          <w:trHeight w:val="300"/>
        </w:trPr>
        <w:tc>
          <w:tcPr>
            <w:tcW w:w="4215" w:type="dxa"/>
          </w:tcPr>
          <w:p w14:paraId="0155578C"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420C3C26"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3D1F003D" w14:textId="77777777" w:rsidTr="00724502">
        <w:trPr>
          <w:trHeight w:val="300"/>
        </w:trPr>
        <w:tc>
          <w:tcPr>
            <w:tcW w:w="4215" w:type="dxa"/>
          </w:tcPr>
          <w:p w14:paraId="585FDE1A"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70D882CE"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2AEAD5AE" w14:textId="77777777" w:rsidTr="00724502">
        <w:trPr>
          <w:trHeight w:val="300"/>
        </w:trPr>
        <w:tc>
          <w:tcPr>
            <w:tcW w:w="4215" w:type="dxa"/>
          </w:tcPr>
          <w:p w14:paraId="6958F11C"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1426ADEB"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1F177178" w14:textId="77777777" w:rsidR="008A14A9" w:rsidRDefault="008A14A9" w:rsidP="1402F670">
      <w:pPr>
        <w:rPr>
          <w:rFonts w:eastAsiaTheme="minorEastAsia"/>
        </w:rPr>
      </w:pPr>
    </w:p>
    <w:p w14:paraId="0C1D5808" w14:textId="77777777" w:rsidR="008A14A9" w:rsidRDefault="008A14A9" w:rsidP="1402F670">
      <w:pPr>
        <w:rPr>
          <w:rFonts w:eastAsiaTheme="minorEastAsia"/>
        </w:rPr>
      </w:pPr>
    </w:p>
    <w:p w14:paraId="53BB8DDE" w14:textId="77777777" w:rsidR="008A14A9" w:rsidRDefault="008A14A9" w:rsidP="1402F670">
      <w:pPr>
        <w:rPr>
          <w:rFonts w:eastAsiaTheme="minorEastAsia"/>
        </w:rPr>
      </w:pPr>
    </w:p>
    <w:p w14:paraId="053B8147" w14:textId="3DB9D481" w:rsidR="00BF6F96" w:rsidRPr="00783817" w:rsidRDefault="00BF6F96" w:rsidP="1402F670">
      <w:pPr>
        <w:pStyle w:val="ListParagraph"/>
        <w:jc w:val="center"/>
        <w:rPr>
          <w:rFonts w:eastAsiaTheme="minorEastAsia"/>
          <w:color w:val="000000" w:themeColor="text1"/>
        </w:rPr>
      </w:pPr>
      <w:r w:rsidRPr="1402F670">
        <w:rPr>
          <w:rFonts w:eastAsiaTheme="minorEastAsia"/>
          <w:color w:val="000000" w:themeColor="text1"/>
          <w:u w:val="single"/>
        </w:rPr>
        <w:t>Data management</w:t>
      </w:r>
      <w:r w:rsidR="170F7762" w:rsidRPr="1402F670">
        <w:rPr>
          <w:rFonts w:eastAsiaTheme="minorEastAsia"/>
          <w:color w:val="000000" w:themeColor="text1"/>
          <w:u w:val="single"/>
        </w:rPr>
        <w:t>:</w:t>
      </w:r>
      <w:r w:rsidR="170F7762" w:rsidRPr="1402F670">
        <w:rPr>
          <w:rFonts w:eastAsiaTheme="minorEastAsia"/>
          <w:color w:val="000000" w:themeColor="text1"/>
        </w:rPr>
        <w:t xml:space="preserve"> </w:t>
      </w:r>
      <w:r w:rsidRPr="1402F670">
        <w:rPr>
          <w:rFonts w:eastAsiaTheme="minorEastAsia"/>
          <w:b/>
          <w:bCs/>
          <w:color w:val="000000" w:themeColor="text1"/>
        </w:rPr>
        <w:t>Competency 4A</w:t>
      </w:r>
      <w:r w:rsidRPr="1402F670">
        <w:rPr>
          <w:rFonts w:eastAsiaTheme="minorEastAsia"/>
          <w:color w:val="000000" w:themeColor="text1"/>
        </w:rPr>
        <w:t xml:space="preserve"> – Data Protection</w:t>
      </w:r>
    </w:p>
    <w:tbl>
      <w:tblPr>
        <w:tblStyle w:val="TableGrid"/>
        <w:tblW w:w="9016" w:type="dxa"/>
        <w:tblLook w:val="0000" w:firstRow="0" w:lastRow="0" w:firstColumn="0" w:lastColumn="0" w:noHBand="0" w:noVBand="0"/>
      </w:tblPr>
      <w:tblGrid>
        <w:gridCol w:w="2100"/>
        <w:gridCol w:w="2385"/>
        <w:gridCol w:w="23"/>
        <w:gridCol w:w="2190"/>
        <w:gridCol w:w="2318"/>
      </w:tblGrid>
      <w:tr w:rsidR="00BF6F96" w:rsidRPr="00783817" w14:paraId="3154798B" w14:textId="77777777" w:rsidTr="564D1C43">
        <w:trPr>
          <w:trHeight w:val="375"/>
        </w:trPr>
        <w:tc>
          <w:tcPr>
            <w:tcW w:w="9016" w:type="dxa"/>
            <w:gridSpan w:val="5"/>
            <w:shd w:val="clear" w:color="auto" w:fill="D9D9D9" w:themeFill="background1" w:themeFillShade="D9"/>
          </w:tcPr>
          <w:p w14:paraId="56DB2CDA" w14:textId="77777777" w:rsidR="00BF6F96" w:rsidRPr="00783817" w:rsidRDefault="00BF6F96"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2F7EA1" w:rsidRPr="00783817" w14:paraId="087AAEEF" w14:textId="77777777" w:rsidTr="002F7EA1">
        <w:tblPrEx>
          <w:tblLook w:val="04A0" w:firstRow="1" w:lastRow="0" w:firstColumn="1" w:lastColumn="0" w:noHBand="0" w:noVBand="1"/>
        </w:tblPrEx>
        <w:trPr>
          <w:trHeight w:val="1028"/>
        </w:trPr>
        <w:tc>
          <w:tcPr>
            <w:tcW w:w="9016" w:type="dxa"/>
            <w:gridSpan w:val="5"/>
          </w:tcPr>
          <w:p w14:paraId="56564E6C" w14:textId="77777777" w:rsidR="002F7EA1" w:rsidRDefault="002F7EA1" w:rsidP="002F7EA1">
            <w:pPr>
              <w:widowControl w:val="0"/>
              <w:numPr>
                <w:ilvl w:val="0"/>
                <w:numId w:val="34"/>
              </w:numPr>
              <w:rPr>
                <w:rFonts w:eastAsiaTheme="minorEastAsia"/>
              </w:rPr>
            </w:pPr>
            <w:r w:rsidRPr="1402F670">
              <w:rPr>
                <w:rFonts w:eastAsiaTheme="minorEastAsia"/>
              </w:rPr>
              <w:t>Maintaining confidentiality for patients in clinical trials and studies</w:t>
            </w:r>
          </w:p>
          <w:p w14:paraId="497932D2" w14:textId="77777777" w:rsidR="002F7EA1" w:rsidRDefault="002F7EA1" w:rsidP="002F7EA1">
            <w:pPr>
              <w:widowControl w:val="0"/>
              <w:numPr>
                <w:ilvl w:val="0"/>
                <w:numId w:val="34"/>
              </w:numPr>
              <w:rPr>
                <w:rFonts w:eastAsiaTheme="minorEastAsia"/>
              </w:rPr>
            </w:pPr>
            <w:r w:rsidRPr="1402F670">
              <w:rPr>
                <w:rFonts w:eastAsiaTheme="minorEastAsia"/>
              </w:rPr>
              <w:t>Actions required when data protection processes are not adhered to</w:t>
            </w:r>
          </w:p>
          <w:p w14:paraId="4D082525" w14:textId="7D948D9F" w:rsidR="002F7EA1" w:rsidRPr="002F7EA1" w:rsidRDefault="002F7EA1" w:rsidP="1402F670">
            <w:pPr>
              <w:widowControl w:val="0"/>
              <w:numPr>
                <w:ilvl w:val="0"/>
                <w:numId w:val="34"/>
              </w:numPr>
              <w:rPr>
                <w:rFonts w:eastAsiaTheme="minorEastAsia"/>
              </w:rPr>
            </w:pPr>
            <w:r w:rsidRPr="1402F670">
              <w:rPr>
                <w:rFonts w:eastAsiaTheme="minorEastAsia"/>
              </w:rPr>
              <w:t>Local and national policies and procedures relating to data collection, storing and secure transfer including:</w:t>
            </w:r>
          </w:p>
        </w:tc>
      </w:tr>
      <w:tr w:rsidR="002F7EA1" w:rsidRPr="00783817" w14:paraId="473F33F8" w14:textId="77777777" w:rsidTr="002F7EA1">
        <w:tblPrEx>
          <w:tblLook w:val="04A0" w:firstRow="1" w:lastRow="0" w:firstColumn="1" w:lastColumn="0" w:noHBand="0" w:noVBand="1"/>
        </w:tblPrEx>
        <w:trPr>
          <w:trHeight w:val="1182"/>
        </w:trPr>
        <w:tc>
          <w:tcPr>
            <w:tcW w:w="4508" w:type="dxa"/>
            <w:gridSpan w:val="3"/>
          </w:tcPr>
          <w:p w14:paraId="0C5C23CC" w14:textId="77777777" w:rsidR="002F7EA1" w:rsidRDefault="002F7EA1" w:rsidP="1402F670">
            <w:pPr>
              <w:widowControl w:val="0"/>
              <w:rPr>
                <w:rFonts w:eastAsiaTheme="minorEastAsia"/>
              </w:rPr>
            </w:pPr>
            <w:hyperlink r:id="rId78">
              <w:r w:rsidRPr="1402F670">
                <w:rPr>
                  <w:rFonts w:eastAsiaTheme="minorEastAsia"/>
                  <w:color w:val="1155CC"/>
                  <w:u w:val="single"/>
                </w:rPr>
                <w:t>Data Protection Act</w:t>
              </w:r>
            </w:hyperlink>
          </w:p>
          <w:p w14:paraId="45D5FBFC" w14:textId="77777777" w:rsidR="002F7EA1" w:rsidRDefault="002F7EA1" w:rsidP="1402F670">
            <w:pPr>
              <w:widowControl w:val="0"/>
              <w:rPr>
                <w:rFonts w:eastAsiaTheme="minorEastAsia"/>
              </w:rPr>
            </w:pPr>
            <w:hyperlink r:id="rId79">
              <w:r w:rsidRPr="1402F670">
                <w:rPr>
                  <w:rFonts w:eastAsiaTheme="minorEastAsia"/>
                  <w:color w:val="1155CC"/>
                  <w:u w:val="single"/>
                </w:rPr>
                <w:t>Confidentiality NHS Code of Practice</w:t>
              </w:r>
            </w:hyperlink>
          </w:p>
          <w:p w14:paraId="440E0729" w14:textId="4709F549" w:rsidR="002F7EA1" w:rsidRPr="1402F670" w:rsidRDefault="002F7EA1" w:rsidP="1402F670">
            <w:pPr>
              <w:widowControl w:val="0"/>
              <w:rPr>
                <w:rFonts w:eastAsiaTheme="minorEastAsia"/>
              </w:rPr>
            </w:pPr>
            <w:hyperlink r:id="rId80">
              <w:r w:rsidRPr="1402F670">
                <w:rPr>
                  <w:rFonts w:eastAsiaTheme="minorEastAsia"/>
                  <w:color w:val="1155CC"/>
                  <w:u w:val="single"/>
                </w:rPr>
                <w:t>Caldicott report</w:t>
              </w:r>
            </w:hyperlink>
            <w:r w:rsidRPr="1402F670">
              <w:rPr>
                <w:rFonts w:eastAsiaTheme="minorEastAsia"/>
              </w:rPr>
              <w:t xml:space="preserve"> and local Caldicott guardian</w:t>
            </w:r>
          </w:p>
        </w:tc>
        <w:tc>
          <w:tcPr>
            <w:tcW w:w="4508" w:type="dxa"/>
            <w:gridSpan w:val="2"/>
          </w:tcPr>
          <w:p w14:paraId="27A99213" w14:textId="77777777" w:rsidR="002F7EA1" w:rsidRDefault="002F7EA1" w:rsidP="002F7EA1">
            <w:pPr>
              <w:widowControl w:val="0"/>
              <w:rPr>
                <w:rFonts w:eastAsiaTheme="minorEastAsia"/>
              </w:rPr>
            </w:pPr>
            <w:hyperlink r:id="rId81">
              <w:r w:rsidRPr="1402F670">
                <w:rPr>
                  <w:rFonts w:eastAsiaTheme="minorEastAsia"/>
                  <w:color w:val="1155CC"/>
                  <w:u w:val="single"/>
                </w:rPr>
                <w:t>Freedom of Information</w:t>
              </w:r>
            </w:hyperlink>
          </w:p>
          <w:p w14:paraId="2F55A690" w14:textId="77777777" w:rsidR="002F7EA1" w:rsidRDefault="002F7EA1" w:rsidP="002F7EA1">
            <w:pPr>
              <w:widowControl w:val="0"/>
              <w:rPr>
                <w:rFonts w:eastAsiaTheme="minorEastAsia"/>
              </w:rPr>
            </w:pPr>
            <w:hyperlink r:id="rId82">
              <w:r w:rsidRPr="1402F670">
                <w:rPr>
                  <w:rFonts w:eastAsiaTheme="minorEastAsia"/>
                  <w:color w:val="1155CC"/>
                  <w:u w:val="single"/>
                </w:rPr>
                <w:t>Human Rights Act</w:t>
              </w:r>
            </w:hyperlink>
          </w:p>
          <w:p w14:paraId="03E3BCFB" w14:textId="77777777" w:rsidR="002F7EA1" w:rsidRDefault="002F7EA1" w:rsidP="002F7EA1">
            <w:pPr>
              <w:widowControl w:val="0"/>
              <w:rPr>
                <w:rFonts w:eastAsiaTheme="minorEastAsia"/>
              </w:rPr>
            </w:pPr>
            <w:r w:rsidRPr="1402F670">
              <w:rPr>
                <w:rFonts w:eastAsiaTheme="minorEastAsia"/>
              </w:rPr>
              <w:t>Information Governance</w:t>
            </w:r>
          </w:p>
          <w:p w14:paraId="6935926C" w14:textId="68A7F649" w:rsidR="002F7EA1" w:rsidRPr="002F7EA1" w:rsidRDefault="002F7EA1" w:rsidP="002F7EA1">
            <w:pPr>
              <w:widowControl w:val="0"/>
              <w:rPr>
                <w:rFonts w:eastAsiaTheme="minorEastAsia"/>
              </w:rPr>
            </w:pPr>
            <w:r w:rsidRPr="1402F670">
              <w:rPr>
                <w:rFonts w:eastAsiaTheme="minorEastAsia"/>
              </w:rPr>
              <w:t xml:space="preserve">GDPR (Refer to section 4A, </w:t>
            </w:r>
            <w:hyperlink r:id="rId83">
              <w:r w:rsidRPr="1402F670">
                <w:rPr>
                  <w:rFonts w:eastAsiaTheme="minorEastAsia"/>
                  <w:color w:val="1155CC"/>
                  <w:u w:val="single"/>
                </w:rPr>
                <w:t>Induction Manual</w:t>
              </w:r>
            </w:hyperlink>
            <w:r w:rsidRPr="1402F670">
              <w:rPr>
                <w:rFonts w:eastAsiaTheme="minorEastAsia"/>
              </w:rPr>
              <w:t>)</w:t>
            </w:r>
          </w:p>
        </w:tc>
      </w:tr>
      <w:tr w:rsidR="00BF6F96" w:rsidRPr="00783817" w14:paraId="3D523F8C" w14:textId="77777777" w:rsidTr="564D1C43">
        <w:trPr>
          <w:trHeight w:val="480"/>
        </w:trPr>
        <w:tc>
          <w:tcPr>
            <w:tcW w:w="9016" w:type="dxa"/>
            <w:gridSpan w:val="5"/>
            <w:shd w:val="clear" w:color="auto" w:fill="D9D9D9" w:themeFill="background1" w:themeFillShade="D9"/>
          </w:tcPr>
          <w:p w14:paraId="6595C277" w14:textId="77777777" w:rsidR="00BF6F96" w:rsidRPr="00783817" w:rsidRDefault="00BF6F96"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BF6F96" w:rsidRPr="00783817" w14:paraId="54E2D957" w14:textId="77777777" w:rsidTr="564D1C43">
        <w:trPr>
          <w:trHeight w:val="480"/>
        </w:trPr>
        <w:tc>
          <w:tcPr>
            <w:tcW w:w="9016" w:type="dxa"/>
            <w:gridSpan w:val="5"/>
          </w:tcPr>
          <w:p w14:paraId="2191F830" w14:textId="77777777" w:rsidR="00BF6F96" w:rsidRDefault="00BF6F96" w:rsidP="1402F670">
            <w:pPr>
              <w:widowControl w:val="0"/>
              <w:numPr>
                <w:ilvl w:val="0"/>
                <w:numId w:val="22"/>
              </w:numPr>
              <w:rPr>
                <w:rFonts w:eastAsiaTheme="minorEastAsia"/>
              </w:rPr>
            </w:pPr>
            <w:r w:rsidRPr="1402F670">
              <w:rPr>
                <w:rFonts w:eastAsiaTheme="minorEastAsia"/>
              </w:rPr>
              <w:t>Respects participant confidentiality</w:t>
            </w:r>
          </w:p>
          <w:p w14:paraId="77EB0E4B" w14:textId="77777777" w:rsidR="00BF6F96" w:rsidRDefault="00BF6F96" w:rsidP="1402F670">
            <w:pPr>
              <w:widowControl w:val="0"/>
              <w:numPr>
                <w:ilvl w:val="0"/>
                <w:numId w:val="22"/>
              </w:numPr>
              <w:rPr>
                <w:rFonts w:eastAsiaTheme="minorEastAsia"/>
              </w:rPr>
            </w:pPr>
            <w:r w:rsidRPr="1402F670">
              <w:rPr>
                <w:rFonts w:eastAsiaTheme="minorEastAsia"/>
              </w:rPr>
              <w:t>Ensures participant confidentiality is maintained</w:t>
            </w:r>
          </w:p>
          <w:p w14:paraId="0F9050AE" w14:textId="77777777" w:rsidR="00BF6F96" w:rsidRDefault="00BF6F96" w:rsidP="1402F670">
            <w:pPr>
              <w:widowControl w:val="0"/>
              <w:numPr>
                <w:ilvl w:val="0"/>
                <w:numId w:val="22"/>
              </w:numPr>
              <w:rPr>
                <w:rFonts w:eastAsiaTheme="minorEastAsia"/>
              </w:rPr>
            </w:pPr>
            <w:r w:rsidRPr="1402F670">
              <w:rPr>
                <w:rFonts w:eastAsiaTheme="minorEastAsia"/>
              </w:rPr>
              <w:t>Takes responsibility for the safe and secure storage of data</w:t>
            </w:r>
          </w:p>
          <w:p w14:paraId="4CA79A9A" w14:textId="2E73D963" w:rsidR="00BF6F96" w:rsidRPr="00AF5330" w:rsidRDefault="00BF6F96" w:rsidP="1402F670">
            <w:pPr>
              <w:widowControl w:val="0"/>
              <w:numPr>
                <w:ilvl w:val="0"/>
                <w:numId w:val="22"/>
              </w:numPr>
              <w:rPr>
                <w:rFonts w:eastAsiaTheme="minorEastAsia"/>
              </w:rPr>
            </w:pPr>
            <w:r w:rsidRPr="1402F670">
              <w:rPr>
                <w:rFonts w:eastAsiaTheme="minorEastAsia"/>
              </w:rPr>
              <w:t>Recognises poor practice relating to data storage and raises concerns</w:t>
            </w:r>
          </w:p>
        </w:tc>
      </w:tr>
      <w:tr w:rsidR="00BF6F96" w:rsidRPr="00783817" w14:paraId="537D1418" w14:textId="77777777" w:rsidTr="564D1C43">
        <w:trPr>
          <w:trHeight w:val="480"/>
        </w:trPr>
        <w:tc>
          <w:tcPr>
            <w:tcW w:w="9016" w:type="dxa"/>
            <w:gridSpan w:val="5"/>
            <w:shd w:val="clear" w:color="auto" w:fill="D9D9D9" w:themeFill="background1" w:themeFillShade="D9"/>
          </w:tcPr>
          <w:p w14:paraId="1DB8BED1" w14:textId="77777777" w:rsidR="00BF6F96" w:rsidRPr="00783817" w:rsidRDefault="00BF6F96"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BF6F96" w:rsidRPr="00783817" w14:paraId="51F1316E" w14:textId="77777777" w:rsidTr="564D1C43">
        <w:trPr>
          <w:trHeight w:val="480"/>
        </w:trPr>
        <w:tc>
          <w:tcPr>
            <w:tcW w:w="2100" w:type="dxa"/>
          </w:tcPr>
          <w:p w14:paraId="0078B118" w14:textId="77777777" w:rsidR="00BF6F96" w:rsidRPr="00AF5330" w:rsidRDefault="00BF6F96" w:rsidP="25377C45">
            <w:pPr>
              <w:rPr>
                <w:rFonts w:eastAsiaTheme="minorEastAsia"/>
                <w:b/>
                <w:bCs/>
                <w:color w:val="000000" w:themeColor="text1"/>
                <w:sz w:val="20"/>
                <w:szCs w:val="20"/>
              </w:rPr>
            </w:pPr>
            <w:r w:rsidRPr="25377C45">
              <w:rPr>
                <w:rFonts w:eastAsiaTheme="minorEastAsia"/>
                <w:b/>
                <w:bCs/>
                <w:color w:val="000000" w:themeColor="text1"/>
                <w:sz w:val="20"/>
                <w:szCs w:val="20"/>
              </w:rPr>
              <w:t>Level 1</w:t>
            </w:r>
          </w:p>
          <w:p w14:paraId="312E8710" w14:textId="77777777" w:rsidR="00BF6F96" w:rsidRPr="00AF5330" w:rsidRDefault="00BF6F96" w:rsidP="25377C45">
            <w:pPr>
              <w:rPr>
                <w:rFonts w:eastAsiaTheme="minorEastAsia"/>
                <w:color w:val="000000" w:themeColor="text1"/>
                <w:sz w:val="20"/>
                <w:szCs w:val="20"/>
              </w:rPr>
            </w:pPr>
          </w:p>
          <w:p w14:paraId="7A5AEF8C"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Understands and</w:t>
            </w:r>
          </w:p>
          <w:p w14:paraId="0DA4CEE4"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explains own role in</w:t>
            </w:r>
          </w:p>
          <w:p w14:paraId="06A1AC37"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maintaining</w:t>
            </w:r>
          </w:p>
          <w:p w14:paraId="035873FB"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confidentiality and</w:t>
            </w:r>
          </w:p>
          <w:p w14:paraId="736607EC"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protecting data</w:t>
            </w:r>
          </w:p>
          <w:p w14:paraId="2C4ADB3A" w14:textId="77777777" w:rsidR="00BF6F96" w:rsidRPr="00BF6F96" w:rsidRDefault="00BF6F96" w:rsidP="25377C45">
            <w:pPr>
              <w:widowControl w:val="0"/>
              <w:rPr>
                <w:rFonts w:eastAsiaTheme="minorEastAsia"/>
                <w:sz w:val="20"/>
                <w:szCs w:val="20"/>
              </w:rPr>
            </w:pPr>
          </w:p>
          <w:p w14:paraId="4EC90887"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Contributes to the safe and secure storage of data by returning documents to storage location after use</w:t>
            </w:r>
          </w:p>
          <w:p w14:paraId="1158EF53" w14:textId="77777777" w:rsidR="00BF6F96" w:rsidRPr="00BF6F96" w:rsidRDefault="00BF6F96" w:rsidP="25377C45">
            <w:pPr>
              <w:widowControl w:val="0"/>
              <w:rPr>
                <w:rFonts w:eastAsiaTheme="minorEastAsia"/>
                <w:sz w:val="20"/>
                <w:szCs w:val="20"/>
              </w:rPr>
            </w:pPr>
          </w:p>
          <w:p w14:paraId="1BE1F32F"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Aware of the risks of sharing data as per</w:t>
            </w:r>
          </w:p>
          <w:p w14:paraId="463B161C"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protocol</w:t>
            </w:r>
          </w:p>
          <w:p w14:paraId="6242B117" w14:textId="77777777" w:rsidR="00BF6F96" w:rsidRPr="00AF5330" w:rsidRDefault="00BF6F96" w:rsidP="25377C45">
            <w:pPr>
              <w:rPr>
                <w:rFonts w:eastAsiaTheme="minorEastAsia"/>
                <w:color w:val="000000" w:themeColor="text1"/>
                <w:sz w:val="20"/>
                <w:szCs w:val="20"/>
              </w:rPr>
            </w:pPr>
          </w:p>
        </w:tc>
        <w:tc>
          <w:tcPr>
            <w:tcW w:w="2385" w:type="dxa"/>
          </w:tcPr>
          <w:p w14:paraId="3390B4B2" w14:textId="77777777" w:rsidR="00BF6F96" w:rsidRPr="00AF5330" w:rsidRDefault="00BF6F96" w:rsidP="25377C45">
            <w:pPr>
              <w:widowControl w:val="0"/>
              <w:rPr>
                <w:rFonts w:eastAsiaTheme="minorEastAsia"/>
                <w:b/>
                <w:bCs/>
                <w:color w:val="000000" w:themeColor="text1"/>
                <w:sz w:val="20"/>
                <w:szCs w:val="20"/>
              </w:rPr>
            </w:pPr>
            <w:r w:rsidRPr="25377C45">
              <w:rPr>
                <w:rFonts w:eastAsiaTheme="minorEastAsia"/>
                <w:b/>
                <w:bCs/>
                <w:color w:val="000000" w:themeColor="text1"/>
                <w:sz w:val="20"/>
                <w:szCs w:val="20"/>
              </w:rPr>
              <w:t>Level 2</w:t>
            </w:r>
          </w:p>
          <w:p w14:paraId="33FF7B87" w14:textId="77777777" w:rsidR="00BF6F96" w:rsidRPr="00BF6F96" w:rsidRDefault="00BF6F96" w:rsidP="25377C45">
            <w:pPr>
              <w:widowControl w:val="0"/>
              <w:rPr>
                <w:rFonts w:eastAsiaTheme="minorEastAsia"/>
                <w:color w:val="434343"/>
                <w:sz w:val="20"/>
                <w:szCs w:val="20"/>
                <w:lang w:eastAsia="en-GB"/>
              </w:rPr>
            </w:pPr>
            <w:r>
              <w:br/>
            </w:r>
            <w:r w:rsidRPr="1402F670">
              <w:rPr>
                <w:rFonts w:eastAsiaTheme="minorEastAsia"/>
                <w:color w:val="434343"/>
                <w:sz w:val="20"/>
                <w:szCs w:val="20"/>
                <w:lang w:eastAsia="en-GB"/>
              </w:rPr>
              <w:t>Identifies and</w:t>
            </w:r>
          </w:p>
          <w:p w14:paraId="6B32BB0A" w14:textId="77777777" w:rsidR="00BF6F96" w:rsidRPr="00BF6F96" w:rsidRDefault="00BF6F96" w:rsidP="25377C45">
            <w:pPr>
              <w:widowControl w:val="0"/>
              <w:rPr>
                <w:rFonts w:eastAsiaTheme="minorEastAsia"/>
                <w:color w:val="434343"/>
                <w:sz w:val="20"/>
                <w:szCs w:val="20"/>
                <w:lang w:eastAsia="en-GB"/>
              </w:rPr>
            </w:pPr>
            <w:r w:rsidRPr="25377C45">
              <w:rPr>
                <w:rFonts w:eastAsiaTheme="minorEastAsia"/>
                <w:color w:val="434343"/>
                <w:sz w:val="20"/>
                <w:szCs w:val="20"/>
                <w:lang w:eastAsia="en-GB"/>
              </w:rPr>
              <w:t>describes measures</w:t>
            </w:r>
          </w:p>
          <w:p w14:paraId="143E5609" w14:textId="77777777" w:rsidR="00BF6F96" w:rsidRPr="00BF6F96" w:rsidRDefault="00BF6F96" w:rsidP="25377C45">
            <w:pPr>
              <w:widowControl w:val="0"/>
              <w:rPr>
                <w:rFonts w:eastAsiaTheme="minorEastAsia"/>
                <w:color w:val="434343"/>
                <w:sz w:val="20"/>
                <w:szCs w:val="20"/>
                <w:lang w:eastAsia="en-GB"/>
              </w:rPr>
            </w:pPr>
            <w:r w:rsidRPr="25377C45">
              <w:rPr>
                <w:rFonts w:eastAsiaTheme="minorEastAsia"/>
                <w:color w:val="434343"/>
                <w:sz w:val="20"/>
                <w:szCs w:val="20"/>
                <w:lang w:eastAsia="en-GB"/>
              </w:rPr>
              <w:t>taken to maintain</w:t>
            </w:r>
          </w:p>
          <w:p w14:paraId="5D428268" w14:textId="77777777" w:rsidR="00BF6F96" w:rsidRDefault="00BF6F96" w:rsidP="25377C45">
            <w:pPr>
              <w:rPr>
                <w:rFonts w:eastAsiaTheme="minorEastAsia"/>
                <w:color w:val="434343"/>
                <w:sz w:val="20"/>
                <w:szCs w:val="20"/>
                <w:lang w:eastAsia="en-GB"/>
              </w:rPr>
            </w:pPr>
            <w:r w:rsidRPr="25377C45">
              <w:rPr>
                <w:rFonts w:eastAsiaTheme="minorEastAsia"/>
                <w:color w:val="434343"/>
                <w:sz w:val="20"/>
                <w:szCs w:val="20"/>
                <w:lang w:eastAsia="en-GB"/>
              </w:rPr>
              <w:t>confidentiality of data</w:t>
            </w:r>
          </w:p>
          <w:p w14:paraId="7EAF0439" w14:textId="77777777" w:rsidR="00F2474C" w:rsidRDefault="00F2474C" w:rsidP="25377C45">
            <w:pPr>
              <w:rPr>
                <w:rFonts w:eastAsiaTheme="minorEastAsia"/>
                <w:color w:val="434343"/>
                <w:sz w:val="20"/>
                <w:szCs w:val="20"/>
                <w:lang w:eastAsia="en-GB"/>
              </w:rPr>
            </w:pPr>
          </w:p>
          <w:p w14:paraId="03D54317" w14:textId="19A56BF5" w:rsidR="00F2474C" w:rsidRPr="00AF5330" w:rsidRDefault="00F2474C" w:rsidP="25377C45">
            <w:pPr>
              <w:rPr>
                <w:rFonts w:eastAsiaTheme="minorEastAsia"/>
                <w:color w:val="000000" w:themeColor="text1"/>
                <w:sz w:val="20"/>
                <w:szCs w:val="20"/>
              </w:rPr>
            </w:pPr>
            <w:r w:rsidRPr="00F2474C">
              <w:rPr>
                <w:rFonts w:eastAsiaTheme="minorEastAsia"/>
                <w:color w:val="FF0000"/>
                <w:sz w:val="20"/>
                <w:szCs w:val="20"/>
              </w:rPr>
              <w:t>Understands the role of the Information Governance (IG) in</w:t>
            </w:r>
            <w:r>
              <w:rPr>
                <w:rFonts w:eastAsiaTheme="minorEastAsia"/>
                <w:color w:val="FF0000"/>
                <w:sz w:val="20"/>
                <w:szCs w:val="20"/>
              </w:rPr>
              <w:t xml:space="preserve"> research in</w:t>
            </w:r>
            <w:r w:rsidRPr="00F2474C">
              <w:rPr>
                <w:rFonts w:eastAsiaTheme="minorEastAsia"/>
                <w:color w:val="FF0000"/>
                <w:sz w:val="20"/>
                <w:szCs w:val="20"/>
              </w:rPr>
              <w:t xml:space="preserve"> the Trust</w:t>
            </w:r>
          </w:p>
        </w:tc>
        <w:tc>
          <w:tcPr>
            <w:tcW w:w="2213" w:type="dxa"/>
            <w:gridSpan w:val="2"/>
          </w:tcPr>
          <w:p w14:paraId="277B7BB6" w14:textId="77777777" w:rsidR="00BF6F96" w:rsidRPr="00AF5330" w:rsidRDefault="00BF6F96" w:rsidP="25377C45">
            <w:pPr>
              <w:widowControl w:val="0"/>
              <w:rPr>
                <w:rFonts w:eastAsiaTheme="minorEastAsia"/>
                <w:b/>
                <w:bCs/>
                <w:color w:val="000000" w:themeColor="text1"/>
                <w:sz w:val="20"/>
                <w:szCs w:val="20"/>
              </w:rPr>
            </w:pPr>
            <w:r w:rsidRPr="25377C45">
              <w:rPr>
                <w:rFonts w:eastAsiaTheme="minorEastAsia"/>
                <w:b/>
                <w:bCs/>
                <w:color w:val="000000" w:themeColor="text1"/>
                <w:sz w:val="20"/>
                <w:szCs w:val="20"/>
              </w:rPr>
              <w:t>Level 3</w:t>
            </w:r>
          </w:p>
          <w:p w14:paraId="176F990B" w14:textId="77777777" w:rsidR="00BF6F96" w:rsidRPr="00BF6F96" w:rsidRDefault="00BF6F96" w:rsidP="25377C45">
            <w:pPr>
              <w:widowControl w:val="0"/>
              <w:rPr>
                <w:rFonts w:eastAsiaTheme="minorEastAsia"/>
                <w:sz w:val="20"/>
                <w:szCs w:val="20"/>
              </w:rPr>
            </w:pPr>
            <w:r>
              <w:br/>
            </w:r>
            <w:r w:rsidRPr="1402F670">
              <w:rPr>
                <w:rFonts w:eastAsiaTheme="minorEastAsia"/>
                <w:sz w:val="20"/>
                <w:szCs w:val="20"/>
              </w:rPr>
              <w:t>Consistently adheres</w:t>
            </w:r>
          </w:p>
          <w:p w14:paraId="2F4EE901"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to requirements to</w:t>
            </w:r>
          </w:p>
          <w:p w14:paraId="014D9313"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protect confidentiality</w:t>
            </w:r>
          </w:p>
          <w:p w14:paraId="180FECDD"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and data</w:t>
            </w:r>
          </w:p>
          <w:p w14:paraId="35FE8D2A" w14:textId="77777777" w:rsidR="00BF6F96" w:rsidRPr="00BF6F96" w:rsidRDefault="00BF6F96" w:rsidP="25377C45">
            <w:pPr>
              <w:widowControl w:val="0"/>
              <w:rPr>
                <w:rFonts w:eastAsiaTheme="minorEastAsia"/>
                <w:sz w:val="20"/>
                <w:szCs w:val="20"/>
              </w:rPr>
            </w:pPr>
          </w:p>
          <w:p w14:paraId="017A500D"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Raises concerns</w:t>
            </w:r>
          </w:p>
          <w:p w14:paraId="4C5DBEF7"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when processes to</w:t>
            </w:r>
          </w:p>
          <w:p w14:paraId="4373E512"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ensure confidentiality</w:t>
            </w:r>
          </w:p>
          <w:p w14:paraId="5C2DA7BC" w14:textId="77777777" w:rsidR="00BF6F96" w:rsidRDefault="00BF6F96" w:rsidP="25377C45">
            <w:pPr>
              <w:rPr>
                <w:rFonts w:eastAsiaTheme="minorEastAsia"/>
                <w:sz w:val="20"/>
                <w:szCs w:val="20"/>
              </w:rPr>
            </w:pPr>
            <w:r w:rsidRPr="25377C45">
              <w:rPr>
                <w:rFonts w:eastAsiaTheme="minorEastAsia"/>
                <w:sz w:val="20"/>
                <w:szCs w:val="20"/>
              </w:rPr>
              <w:t>are not adhered to</w:t>
            </w:r>
          </w:p>
          <w:p w14:paraId="3CF1FE09" w14:textId="77777777" w:rsidR="00F2474C" w:rsidRDefault="00F2474C" w:rsidP="25377C45">
            <w:pPr>
              <w:rPr>
                <w:rFonts w:eastAsiaTheme="minorEastAsia"/>
                <w:sz w:val="20"/>
                <w:szCs w:val="20"/>
              </w:rPr>
            </w:pPr>
          </w:p>
          <w:p w14:paraId="178EC58D" w14:textId="057297A9" w:rsidR="00F2474C" w:rsidRPr="00AF5330" w:rsidRDefault="00F2474C" w:rsidP="25377C45">
            <w:pPr>
              <w:rPr>
                <w:rFonts w:eastAsiaTheme="minorEastAsia"/>
                <w:color w:val="000000" w:themeColor="text1"/>
                <w:sz w:val="20"/>
                <w:szCs w:val="20"/>
              </w:rPr>
            </w:pPr>
            <w:r w:rsidRPr="00F2474C">
              <w:rPr>
                <w:rFonts w:eastAsiaTheme="minorEastAsia"/>
                <w:color w:val="FF0000"/>
                <w:sz w:val="20"/>
                <w:szCs w:val="20"/>
              </w:rPr>
              <w:t>Gather IG approval if needed</w:t>
            </w:r>
          </w:p>
        </w:tc>
        <w:tc>
          <w:tcPr>
            <w:tcW w:w="2318" w:type="dxa"/>
          </w:tcPr>
          <w:p w14:paraId="5B3D761B" w14:textId="77777777" w:rsidR="00BF6F96" w:rsidRPr="00AF5330" w:rsidRDefault="00BF6F96" w:rsidP="25377C45">
            <w:pPr>
              <w:widowControl w:val="0"/>
              <w:rPr>
                <w:rFonts w:eastAsiaTheme="minorEastAsia"/>
                <w:b/>
                <w:bCs/>
                <w:color w:val="000000" w:themeColor="text1"/>
                <w:sz w:val="20"/>
                <w:szCs w:val="20"/>
              </w:rPr>
            </w:pPr>
            <w:r w:rsidRPr="25377C45">
              <w:rPr>
                <w:rFonts w:eastAsiaTheme="minorEastAsia"/>
                <w:b/>
                <w:bCs/>
                <w:color w:val="000000" w:themeColor="text1"/>
                <w:sz w:val="20"/>
                <w:szCs w:val="20"/>
              </w:rPr>
              <w:t>Level 4</w:t>
            </w:r>
          </w:p>
          <w:p w14:paraId="39BFE243" w14:textId="77777777" w:rsidR="00BF6F96" w:rsidRPr="00BF6F96" w:rsidRDefault="00BF6F96" w:rsidP="25377C45">
            <w:pPr>
              <w:widowControl w:val="0"/>
              <w:rPr>
                <w:rFonts w:eastAsiaTheme="minorEastAsia"/>
                <w:sz w:val="20"/>
                <w:szCs w:val="20"/>
              </w:rPr>
            </w:pPr>
            <w:r>
              <w:br/>
            </w:r>
            <w:commentRangeStart w:id="16"/>
            <w:commentRangeStart w:id="17"/>
            <w:r w:rsidRPr="1402F670">
              <w:rPr>
                <w:rFonts w:eastAsiaTheme="minorEastAsia"/>
                <w:sz w:val="20"/>
                <w:szCs w:val="20"/>
              </w:rPr>
              <w:t>Demonstrates</w:t>
            </w:r>
          </w:p>
          <w:p w14:paraId="1157EA40"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leadership by:</w:t>
            </w:r>
            <w:commentRangeEnd w:id="16"/>
            <w:r w:rsidR="007D2BD1">
              <w:rPr>
                <w:rStyle w:val="CommentReference"/>
              </w:rPr>
              <w:commentReference w:id="16"/>
            </w:r>
            <w:commentRangeEnd w:id="17"/>
            <w:r w:rsidR="00F2474C">
              <w:rPr>
                <w:rStyle w:val="CommentReference"/>
              </w:rPr>
              <w:commentReference w:id="17"/>
            </w:r>
          </w:p>
          <w:p w14:paraId="74C25EC8" w14:textId="77777777" w:rsidR="00BF6F96" w:rsidRPr="00BF6F96" w:rsidRDefault="00BF6F96" w:rsidP="25377C45">
            <w:pPr>
              <w:widowControl w:val="0"/>
              <w:rPr>
                <w:rFonts w:eastAsiaTheme="minorEastAsia"/>
                <w:sz w:val="20"/>
                <w:szCs w:val="20"/>
              </w:rPr>
            </w:pPr>
          </w:p>
          <w:p w14:paraId="2FC4F25F" w14:textId="6C3467BF" w:rsidR="00BF6F96" w:rsidRPr="00BF6F96" w:rsidRDefault="00BF6F96" w:rsidP="25377C45">
            <w:pPr>
              <w:widowControl w:val="0"/>
              <w:rPr>
                <w:rFonts w:eastAsiaTheme="minorEastAsia"/>
                <w:sz w:val="20"/>
                <w:szCs w:val="20"/>
              </w:rPr>
            </w:pPr>
            <w:r w:rsidRPr="1402F670">
              <w:rPr>
                <w:rFonts w:eastAsiaTheme="minorEastAsia"/>
                <w:sz w:val="20"/>
                <w:szCs w:val="20"/>
              </w:rPr>
              <w:t>- ensuring</w:t>
            </w:r>
            <w:r w:rsidR="1216806B" w:rsidRPr="1402F670">
              <w:rPr>
                <w:rFonts w:eastAsiaTheme="minorEastAsia"/>
                <w:sz w:val="20"/>
                <w:szCs w:val="20"/>
              </w:rPr>
              <w:t xml:space="preserve"> </w:t>
            </w:r>
            <w:r w:rsidRPr="1402F670">
              <w:rPr>
                <w:rFonts w:eastAsiaTheme="minorEastAsia"/>
                <w:sz w:val="20"/>
                <w:szCs w:val="20"/>
              </w:rPr>
              <w:t>processes and</w:t>
            </w:r>
            <w:r w:rsidR="47C82613" w:rsidRPr="1402F670">
              <w:rPr>
                <w:rFonts w:eastAsiaTheme="minorEastAsia"/>
                <w:sz w:val="20"/>
                <w:szCs w:val="20"/>
              </w:rPr>
              <w:t xml:space="preserve"> </w:t>
            </w:r>
            <w:r w:rsidRPr="1402F670">
              <w:rPr>
                <w:rFonts w:eastAsiaTheme="minorEastAsia"/>
                <w:sz w:val="20"/>
                <w:szCs w:val="20"/>
              </w:rPr>
              <w:t>procedures for</w:t>
            </w:r>
            <w:r w:rsidR="3B12C354" w:rsidRPr="1402F670">
              <w:rPr>
                <w:rFonts w:eastAsiaTheme="minorEastAsia"/>
                <w:sz w:val="20"/>
                <w:szCs w:val="20"/>
              </w:rPr>
              <w:t xml:space="preserve"> </w:t>
            </w:r>
            <w:r w:rsidRPr="1402F670">
              <w:rPr>
                <w:rFonts w:eastAsiaTheme="minorEastAsia"/>
                <w:sz w:val="20"/>
                <w:szCs w:val="20"/>
              </w:rPr>
              <w:t>maintaining participant</w:t>
            </w:r>
          </w:p>
          <w:p w14:paraId="6AF242DF" w14:textId="36B2F89D" w:rsidR="00BF6F96" w:rsidRPr="00BF6F96" w:rsidRDefault="00BF6F96" w:rsidP="25377C45">
            <w:pPr>
              <w:widowControl w:val="0"/>
              <w:rPr>
                <w:rFonts w:eastAsiaTheme="minorEastAsia"/>
                <w:sz w:val="20"/>
                <w:szCs w:val="20"/>
              </w:rPr>
            </w:pPr>
            <w:r w:rsidRPr="1402F670">
              <w:rPr>
                <w:rFonts w:eastAsiaTheme="minorEastAsia"/>
                <w:sz w:val="20"/>
                <w:szCs w:val="20"/>
              </w:rPr>
              <w:t>confidentiality are</w:t>
            </w:r>
            <w:r w:rsidR="351E4826" w:rsidRPr="1402F670">
              <w:rPr>
                <w:rFonts w:eastAsiaTheme="minorEastAsia"/>
                <w:sz w:val="20"/>
                <w:szCs w:val="20"/>
              </w:rPr>
              <w:t xml:space="preserve"> </w:t>
            </w:r>
            <w:r w:rsidRPr="1402F670">
              <w:rPr>
                <w:rFonts w:eastAsiaTheme="minorEastAsia"/>
                <w:sz w:val="20"/>
                <w:szCs w:val="20"/>
              </w:rPr>
              <w:t>developed and adhered</w:t>
            </w:r>
          </w:p>
          <w:p w14:paraId="6AFC55ED"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to by all members of the</w:t>
            </w:r>
          </w:p>
          <w:p w14:paraId="6D795B1B"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research team</w:t>
            </w:r>
          </w:p>
          <w:p w14:paraId="63A91E4E" w14:textId="77777777" w:rsidR="00BF6F96" w:rsidRPr="00BF6F96" w:rsidRDefault="00BF6F96" w:rsidP="25377C45">
            <w:pPr>
              <w:widowControl w:val="0"/>
              <w:rPr>
                <w:rFonts w:eastAsiaTheme="minorEastAsia"/>
                <w:sz w:val="20"/>
                <w:szCs w:val="20"/>
              </w:rPr>
            </w:pPr>
          </w:p>
          <w:p w14:paraId="69FC8E25" w14:textId="58C786E4" w:rsidR="00BF6F96" w:rsidRPr="00BF6F96" w:rsidRDefault="00BF6F96" w:rsidP="25377C45">
            <w:pPr>
              <w:widowControl w:val="0"/>
              <w:rPr>
                <w:rFonts w:eastAsiaTheme="minorEastAsia"/>
                <w:sz w:val="20"/>
                <w:szCs w:val="20"/>
              </w:rPr>
            </w:pPr>
            <w:r w:rsidRPr="25377C45">
              <w:rPr>
                <w:rFonts w:eastAsiaTheme="minorEastAsia"/>
                <w:sz w:val="20"/>
                <w:szCs w:val="20"/>
              </w:rPr>
              <w:t xml:space="preserve">-Follows the </w:t>
            </w:r>
            <w:r w:rsidR="717627BE" w:rsidRPr="25377C45">
              <w:rPr>
                <w:rFonts w:eastAsiaTheme="minorEastAsia"/>
                <w:sz w:val="20"/>
                <w:szCs w:val="20"/>
              </w:rPr>
              <w:t xml:space="preserve">CLCH Research Governance Policy </w:t>
            </w:r>
            <w:r w:rsidRPr="25377C45">
              <w:rPr>
                <w:rFonts w:eastAsiaTheme="minorEastAsia"/>
                <w:sz w:val="20"/>
                <w:szCs w:val="20"/>
              </w:rPr>
              <w:t>SOP for the reporting of breaches of participant confidential information</w:t>
            </w:r>
          </w:p>
          <w:p w14:paraId="18E60C4B" w14:textId="77777777" w:rsidR="00BF6F96" w:rsidRPr="00BF6F96" w:rsidRDefault="00BF6F96" w:rsidP="25377C45">
            <w:pPr>
              <w:widowControl w:val="0"/>
              <w:rPr>
                <w:rFonts w:eastAsiaTheme="minorEastAsia"/>
                <w:sz w:val="20"/>
                <w:szCs w:val="20"/>
              </w:rPr>
            </w:pPr>
          </w:p>
          <w:p w14:paraId="4C724D78"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 providing expert</w:t>
            </w:r>
          </w:p>
          <w:p w14:paraId="5812E596"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advice on different</w:t>
            </w:r>
          </w:p>
          <w:p w14:paraId="67FE8208"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methods for transferring</w:t>
            </w:r>
          </w:p>
          <w:p w14:paraId="29CF653E" w14:textId="77777777" w:rsidR="00BF6F96" w:rsidRPr="00BF6F96" w:rsidRDefault="00BF6F96" w:rsidP="25377C45">
            <w:pPr>
              <w:widowControl w:val="0"/>
              <w:rPr>
                <w:rFonts w:eastAsiaTheme="minorEastAsia"/>
                <w:sz w:val="20"/>
                <w:szCs w:val="20"/>
              </w:rPr>
            </w:pPr>
            <w:r w:rsidRPr="25377C45">
              <w:rPr>
                <w:rFonts w:eastAsiaTheme="minorEastAsia"/>
                <w:sz w:val="20"/>
                <w:szCs w:val="20"/>
              </w:rPr>
              <w:t>patient identifiable</w:t>
            </w:r>
          </w:p>
          <w:p w14:paraId="0D60B44A" w14:textId="146BCA6D" w:rsidR="00BF6F96" w:rsidRPr="00AF5330" w:rsidRDefault="00BF6F96" w:rsidP="25377C45">
            <w:pPr>
              <w:widowControl w:val="0"/>
              <w:rPr>
                <w:rFonts w:eastAsiaTheme="minorEastAsia"/>
                <w:color w:val="000000" w:themeColor="text1"/>
                <w:sz w:val="20"/>
                <w:szCs w:val="20"/>
              </w:rPr>
            </w:pPr>
            <w:r w:rsidRPr="25377C45">
              <w:rPr>
                <w:rFonts w:eastAsiaTheme="minorEastAsia"/>
                <w:sz w:val="20"/>
                <w:szCs w:val="20"/>
              </w:rPr>
              <w:t>information</w:t>
            </w:r>
          </w:p>
        </w:tc>
      </w:tr>
    </w:tbl>
    <w:p w14:paraId="2D022BCB" w14:textId="77777777" w:rsidR="00BF6F96" w:rsidRDefault="00BF6F96" w:rsidP="1402F670">
      <w:pPr>
        <w:rPr>
          <w:rFonts w:eastAsiaTheme="minorEastAsia"/>
        </w:rPr>
      </w:pPr>
    </w:p>
    <w:p w14:paraId="2AC652A2" w14:textId="698FB6C6" w:rsidR="564D1C43" w:rsidRDefault="564D1C43" w:rsidP="564D1C43">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0BB2B89F" w14:textId="77777777" w:rsidTr="00724502">
        <w:trPr>
          <w:trHeight w:val="300"/>
        </w:trPr>
        <w:tc>
          <w:tcPr>
            <w:tcW w:w="9000" w:type="dxa"/>
            <w:gridSpan w:val="2"/>
            <w:shd w:val="clear" w:color="auto" w:fill="D9D9D9" w:themeFill="background1" w:themeFillShade="D9"/>
          </w:tcPr>
          <w:p w14:paraId="1ABE2521"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0BA31D96" w14:textId="77777777" w:rsidR="00D94953" w:rsidRDefault="00D94953" w:rsidP="00724502">
            <w:pPr>
              <w:spacing w:after="0"/>
              <w:jc w:val="both"/>
            </w:pPr>
            <w:r w:rsidRPr="564D1C43">
              <w:rPr>
                <w:rFonts w:ascii="Calibri" w:eastAsia="Calibri" w:hAnsi="Calibri" w:cs="Calibri"/>
                <w:i/>
                <w:iCs/>
                <w:color w:val="000000" w:themeColor="text1"/>
                <w:sz w:val="18"/>
                <w:szCs w:val="18"/>
              </w:rPr>
              <w:lastRenderedPageBreak/>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66698EDB" w14:textId="77777777" w:rsidTr="00724502">
        <w:trPr>
          <w:trHeight w:val="3045"/>
        </w:trPr>
        <w:tc>
          <w:tcPr>
            <w:tcW w:w="9000" w:type="dxa"/>
            <w:gridSpan w:val="2"/>
          </w:tcPr>
          <w:p w14:paraId="626156EB" w14:textId="77777777" w:rsidR="00D94953" w:rsidRDefault="00D94953" w:rsidP="00724502">
            <w:pPr>
              <w:spacing w:after="0"/>
              <w:jc w:val="center"/>
            </w:pPr>
            <w:r w:rsidRPr="564D1C43">
              <w:rPr>
                <w:rFonts w:ascii="Calibri" w:eastAsia="Calibri" w:hAnsi="Calibri" w:cs="Calibri"/>
              </w:rPr>
              <w:lastRenderedPageBreak/>
              <w:t>Baseline</w:t>
            </w:r>
          </w:p>
          <w:p w14:paraId="4B506730" w14:textId="77777777" w:rsidR="00D94953" w:rsidRDefault="00D94953" w:rsidP="00724502">
            <w:pPr>
              <w:spacing w:after="0"/>
            </w:pPr>
            <w:r w:rsidRPr="564D1C43">
              <w:rPr>
                <w:rFonts w:ascii="Calibri" w:eastAsia="Calibri" w:hAnsi="Calibri" w:cs="Calibri"/>
              </w:rPr>
              <w:t>Reflections and discussions:</w:t>
            </w:r>
          </w:p>
          <w:p w14:paraId="669372E7" w14:textId="77777777" w:rsidR="00D94953" w:rsidRDefault="00D94953" w:rsidP="00724502">
            <w:pPr>
              <w:spacing w:after="0"/>
            </w:pPr>
            <w:r w:rsidRPr="564D1C43">
              <w:rPr>
                <w:rFonts w:ascii="Calibri" w:eastAsia="Calibri" w:hAnsi="Calibri" w:cs="Calibri"/>
              </w:rPr>
              <w:t xml:space="preserve"> </w:t>
            </w:r>
          </w:p>
          <w:p w14:paraId="41ABF949" w14:textId="77777777" w:rsidR="00D94953" w:rsidRDefault="00D94953" w:rsidP="00724502">
            <w:pPr>
              <w:spacing w:after="0"/>
            </w:pPr>
            <w:r w:rsidRPr="564D1C43">
              <w:rPr>
                <w:rFonts w:ascii="Calibri" w:eastAsia="Calibri" w:hAnsi="Calibri" w:cs="Calibri"/>
              </w:rPr>
              <w:t xml:space="preserve"> </w:t>
            </w:r>
          </w:p>
          <w:p w14:paraId="7D873889" w14:textId="77777777" w:rsidR="00D94953" w:rsidRDefault="00D94953" w:rsidP="00724502">
            <w:pPr>
              <w:spacing w:after="0"/>
              <w:rPr>
                <w:rFonts w:ascii="Calibri" w:eastAsia="Calibri" w:hAnsi="Calibri" w:cs="Calibri"/>
              </w:rPr>
            </w:pPr>
          </w:p>
          <w:p w14:paraId="4790E9DD" w14:textId="77777777" w:rsidR="00D94953" w:rsidRDefault="00D94953" w:rsidP="00724502">
            <w:pPr>
              <w:spacing w:after="0"/>
            </w:pPr>
            <w:r w:rsidRPr="564D1C43">
              <w:rPr>
                <w:rFonts w:ascii="Calibri" w:eastAsia="Calibri" w:hAnsi="Calibri" w:cs="Calibri"/>
              </w:rPr>
              <w:t xml:space="preserve"> </w:t>
            </w:r>
          </w:p>
          <w:p w14:paraId="1D689423" w14:textId="77777777" w:rsidR="00D94953" w:rsidRDefault="00D94953" w:rsidP="00724502">
            <w:pPr>
              <w:spacing w:after="0"/>
            </w:pPr>
            <w:r w:rsidRPr="564D1C43">
              <w:rPr>
                <w:rFonts w:ascii="Calibri" w:eastAsia="Calibri" w:hAnsi="Calibri" w:cs="Calibri"/>
              </w:rPr>
              <w:t>Action and development plan(s):</w:t>
            </w:r>
          </w:p>
          <w:p w14:paraId="5007B5D1"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52D6E81E" w14:textId="77777777" w:rsidR="00D94953" w:rsidRDefault="00D94953" w:rsidP="00724502">
            <w:pPr>
              <w:spacing w:after="0"/>
            </w:pPr>
            <w:r w:rsidRPr="564D1C43">
              <w:rPr>
                <w:rFonts w:ascii="Calibri" w:eastAsia="Calibri" w:hAnsi="Calibri" w:cs="Calibri"/>
              </w:rPr>
              <w:t xml:space="preserve"> </w:t>
            </w:r>
          </w:p>
          <w:p w14:paraId="1993B4E5" w14:textId="77777777" w:rsidR="00D94953" w:rsidRDefault="00D94953" w:rsidP="00724502">
            <w:pPr>
              <w:spacing w:after="0"/>
            </w:pPr>
            <w:r w:rsidRPr="564D1C43">
              <w:rPr>
                <w:rFonts w:ascii="Calibri" w:eastAsia="Calibri" w:hAnsi="Calibri" w:cs="Calibri"/>
              </w:rPr>
              <w:t xml:space="preserve"> </w:t>
            </w:r>
          </w:p>
          <w:p w14:paraId="528F818B" w14:textId="77777777" w:rsidR="00D94953" w:rsidRDefault="00D94953" w:rsidP="00724502">
            <w:pPr>
              <w:spacing w:after="0"/>
              <w:rPr>
                <w:rFonts w:ascii="Calibri" w:eastAsia="Calibri" w:hAnsi="Calibri" w:cs="Calibri"/>
              </w:rPr>
            </w:pPr>
          </w:p>
        </w:tc>
      </w:tr>
      <w:tr w:rsidR="00D94953" w14:paraId="2FFDEE6F" w14:textId="77777777" w:rsidTr="00724502">
        <w:trPr>
          <w:trHeight w:val="3720"/>
        </w:trPr>
        <w:tc>
          <w:tcPr>
            <w:tcW w:w="9000" w:type="dxa"/>
            <w:gridSpan w:val="2"/>
          </w:tcPr>
          <w:p w14:paraId="7A9A4DD5" w14:textId="77777777" w:rsidR="00D94953" w:rsidRDefault="00D94953" w:rsidP="00724502">
            <w:pPr>
              <w:spacing w:after="0"/>
              <w:jc w:val="center"/>
            </w:pPr>
            <w:r w:rsidRPr="564D1C43">
              <w:rPr>
                <w:rFonts w:ascii="Calibri" w:eastAsia="Calibri" w:hAnsi="Calibri" w:cs="Calibri"/>
              </w:rPr>
              <w:t xml:space="preserve"> Follow-up 1</w:t>
            </w:r>
          </w:p>
          <w:p w14:paraId="0CA8E243" w14:textId="77777777" w:rsidR="00D94953" w:rsidRDefault="00D94953" w:rsidP="00724502">
            <w:pPr>
              <w:spacing w:after="0"/>
            </w:pPr>
            <w:r w:rsidRPr="564D1C43">
              <w:rPr>
                <w:rFonts w:ascii="Calibri" w:eastAsia="Calibri" w:hAnsi="Calibri" w:cs="Calibri"/>
              </w:rPr>
              <w:t>Reflections and discussions:</w:t>
            </w:r>
          </w:p>
          <w:p w14:paraId="45FCDDCF" w14:textId="77777777" w:rsidR="00D94953" w:rsidRDefault="00D94953" w:rsidP="00724502">
            <w:pPr>
              <w:spacing w:after="0"/>
            </w:pPr>
            <w:r w:rsidRPr="564D1C43">
              <w:rPr>
                <w:rFonts w:ascii="Calibri" w:eastAsia="Calibri" w:hAnsi="Calibri" w:cs="Calibri"/>
              </w:rPr>
              <w:t xml:space="preserve"> </w:t>
            </w:r>
          </w:p>
          <w:p w14:paraId="10D63441" w14:textId="77777777" w:rsidR="00D94953" w:rsidRDefault="00D94953" w:rsidP="00724502">
            <w:pPr>
              <w:spacing w:after="0"/>
            </w:pPr>
            <w:r w:rsidRPr="564D1C43">
              <w:rPr>
                <w:rFonts w:ascii="Calibri" w:eastAsia="Calibri" w:hAnsi="Calibri" w:cs="Calibri"/>
              </w:rPr>
              <w:t xml:space="preserve"> </w:t>
            </w:r>
          </w:p>
          <w:p w14:paraId="049F643A" w14:textId="77777777" w:rsidR="00D94953" w:rsidRDefault="00D94953" w:rsidP="00724502">
            <w:pPr>
              <w:spacing w:after="0"/>
            </w:pPr>
            <w:r w:rsidRPr="564D1C43">
              <w:rPr>
                <w:rFonts w:ascii="Calibri" w:eastAsia="Calibri" w:hAnsi="Calibri" w:cs="Calibri"/>
              </w:rPr>
              <w:t xml:space="preserve"> </w:t>
            </w:r>
          </w:p>
          <w:p w14:paraId="71D4CAE7" w14:textId="77777777" w:rsidR="00D94953" w:rsidRDefault="00D94953" w:rsidP="00724502">
            <w:pPr>
              <w:spacing w:after="0"/>
            </w:pPr>
            <w:r w:rsidRPr="564D1C43">
              <w:rPr>
                <w:rFonts w:ascii="Calibri" w:eastAsia="Calibri" w:hAnsi="Calibri" w:cs="Calibri"/>
              </w:rPr>
              <w:t xml:space="preserve"> </w:t>
            </w:r>
          </w:p>
          <w:p w14:paraId="0B78E4DA" w14:textId="77777777" w:rsidR="00D94953" w:rsidRDefault="00D94953" w:rsidP="00724502">
            <w:pPr>
              <w:spacing w:after="0"/>
            </w:pPr>
            <w:r w:rsidRPr="564D1C43">
              <w:rPr>
                <w:rFonts w:ascii="Calibri" w:eastAsia="Calibri" w:hAnsi="Calibri" w:cs="Calibri"/>
              </w:rPr>
              <w:t xml:space="preserve"> </w:t>
            </w:r>
          </w:p>
          <w:p w14:paraId="37F02615" w14:textId="77777777" w:rsidR="00D94953" w:rsidRDefault="00D94953" w:rsidP="00724502">
            <w:pPr>
              <w:spacing w:after="0"/>
            </w:pPr>
            <w:r w:rsidRPr="564D1C43">
              <w:rPr>
                <w:rFonts w:ascii="Calibri" w:eastAsia="Calibri" w:hAnsi="Calibri" w:cs="Calibri"/>
              </w:rPr>
              <w:t xml:space="preserve"> </w:t>
            </w:r>
          </w:p>
          <w:p w14:paraId="12F1D7E3" w14:textId="77777777" w:rsidR="00D94953" w:rsidRDefault="00D94953" w:rsidP="00724502">
            <w:pPr>
              <w:spacing w:after="0"/>
            </w:pPr>
            <w:r w:rsidRPr="564D1C43">
              <w:rPr>
                <w:rFonts w:ascii="Calibri" w:eastAsia="Calibri" w:hAnsi="Calibri" w:cs="Calibri"/>
              </w:rPr>
              <w:t>Action and development plan(s):</w:t>
            </w:r>
          </w:p>
          <w:p w14:paraId="62F3D44A"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F23F6E5" w14:textId="77777777" w:rsidR="00D94953" w:rsidRDefault="00D94953" w:rsidP="00724502">
            <w:pPr>
              <w:spacing w:after="0"/>
            </w:pPr>
            <w:r w:rsidRPr="564D1C43">
              <w:rPr>
                <w:rFonts w:ascii="Calibri" w:eastAsia="Calibri" w:hAnsi="Calibri" w:cs="Calibri"/>
              </w:rPr>
              <w:t xml:space="preserve"> </w:t>
            </w:r>
          </w:p>
          <w:p w14:paraId="61C38B20" w14:textId="77777777" w:rsidR="00D94953" w:rsidRDefault="00D94953" w:rsidP="00724502">
            <w:pPr>
              <w:spacing w:after="0"/>
            </w:pPr>
            <w:r w:rsidRPr="564D1C43">
              <w:rPr>
                <w:rFonts w:ascii="Calibri" w:eastAsia="Calibri" w:hAnsi="Calibri" w:cs="Calibri"/>
              </w:rPr>
              <w:t xml:space="preserve"> </w:t>
            </w:r>
          </w:p>
          <w:p w14:paraId="25BD45F5" w14:textId="77777777" w:rsidR="00D94953" w:rsidRDefault="00D94953" w:rsidP="00724502">
            <w:pPr>
              <w:spacing w:after="0"/>
            </w:pPr>
            <w:r w:rsidRPr="564D1C43">
              <w:rPr>
                <w:rFonts w:ascii="Calibri" w:eastAsia="Calibri" w:hAnsi="Calibri" w:cs="Calibri"/>
              </w:rPr>
              <w:t xml:space="preserve"> </w:t>
            </w:r>
          </w:p>
          <w:p w14:paraId="6931A117" w14:textId="77777777" w:rsidR="00D94953" w:rsidRDefault="00D94953" w:rsidP="00724502">
            <w:pPr>
              <w:spacing w:after="0"/>
              <w:rPr>
                <w:rFonts w:ascii="Calibri" w:eastAsia="Calibri" w:hAnsi="Calibri" w:cs="Calibri"/>
              </w:rPr>
            </w:pPr>
          </w:p>
        </w:tc>
      </w:tr>
      <w:tr w:rsidR="00D94953" w14:paraId="24B8B49C" w14:textId="77777777" w:rsidTr="00724502">
        <w:trPr>
          <w:trHeight w:val="3705"/>
        </w:trPr>
        <w:tc>
          <w:tcPr>
            <w:tcW w:w="9000" w:type="dxa"/>
            <w:gridSpan w:val="2"/>
          </w:tcPr>
          <w:p w14:paraId="3BB0F490" w14:textId="77777777" w:rsidR="00D94953" w:rsidRDefault="00D94953" w:rsidP="00724502">
            <w:pPr>
              <w:spacing w:after="0"/>
              <w:jc w:val="center"/>
            </w:pPr>
            <w:r w:rsidRPr="564D1C43">
              <w:rPr>
                <w:rFonts w:ascii="Calibri" w:eastAsia="Calibri" w:hAnsi="Calibri" w:cs="Calibri"/>
              </w:rPr>
              <w:t>Follow-up 2</w:t>
            </w:r>
          </w:p>
          <w:p w14:paraId="0EA302CB" w14:textId="77777777" w:rsidR="00D94953" w:rsidRDefault="00D94953" w:rsidP="00724502">
            <w:pPr>
              <w:spacing w:after="0"/>
            </w:pPr>
            <w:r w:rsidRPr="564D1C43">
              <w:rPr>
                <w:rFonts w:ascii="Calibri" w:eastAsia="Calibri" w:hAnsi="Calibri" w:cs="Calibri"/>
              </w:rPr>
              <w:t>Reflections and discussions:</w:t>
            </w:r>
          </w:p>
          <w:p w14:paraId="1EAEEE5B" w14:textId="77777777" w:rsidR="00D94953" w:rsidRDefault="00D94953" w:rsidP="00724502">
            <w:pPr>
              <w:spacing w:after="0"/>
            </w:pPr>
            <w:r w:rsidRPr="564D1C43">
              <w:rPr>
                <w:rFonts w:ascii="Calibri" w:eastAsia="Calibri" w:hAnsi="Calibri" w:cs="Calibri"/>
              </w:rPr>
              <w:t xml:space="preserve"> </w:t>
            </w:r>
          </w:p>
          <w:p w14:paraId="37FACCE9" w14:textId="77777777" w:rsidR="00D94953" w:rsidRDefault="00D94953" w:rsidP="00724502">
            <w:pPr>
              <w:spacing w:after="0"/>
            </w:pPr>
            <w:r w:rsidRPr="564D1C43">
              <w:rPr>
                <w:rFonts w:ascii="Calibri" w:eastAsia="Calibri" w:hAnsi="Calibri" w:cs="Calibri"/>
              </w:rPr>
              <w:t xml:space="preserve"> </w:t>
            </w:r>
          </w:p>
          <w:p w14:paraId="2B93D4CC" w14:textId="77777777" w:rsidR="00D94953" w:rsidRDefault="00D94953" w:rsidP="00724502">
            <w:pPr>
              <w:spacing w:after="0"/>
            </w:pPr>
            <w:r w:rsidRPr="564D1C43">
              <w:rPr>
                <w:rFonts w:ascii="Calibri" w:eastAsia="Calibri" w:hAnsi="Calibri" w:cs="Calibri"/>
              </w:rPr>
              <w:t xml:space="preserve"> </w:t>
            </w:r>
          </w:p>
          <w:p w14:paraId="61575AE4" w14:textId="77777777" w:rsidR="00D94953" w:rsidRDefault="00D94953" w:rsidP="00724502">
            <w:pPr>
              <w:spacing w:after="0"/>
            </w:pPr>
            <w:r w:rsidRPr="564D1C43">
              <w:rPr>
                <w:rFonts w:ascii="Calibri" w:eastAsia="Calibri" w:hAnsi="Calibri" w:cs="Calibri"/>
              </w:rPr>
              <w:t xml:space="preserve"> </w:t>
            </w:r>
          </w:p>
          <w:p w14:paraId="6F46D34A" w14:textId="77777777" w:rsidR="00D94953" w:rsidRDefault="00D94953" w:rsidP="00724502">
            <w:pPr>
              <w:spacing w:after="0"/>
            </w:pPr>
            <w:r w:rsidRPr="564D1C43">
              <w:rPr>
                <w:rFonts w:ascii="Calibri" w:eastAsia="Calibri" w:hAnsi="Calibri" w:cs="Calibri"/>
              </w:rPr>
              <w:t xml:space="preserve"> </w:t>
            </w:r>
          </w:p>
          <w:p w14:paraId="0B249E65" w14:textId="77777777" w:rsidR="00D94953" w:rsidRDefault="00D94953" w:rsidP="00724502">
            <w:pPr>
              <w:spacing w:after="0"/>
            </w:pPr>
            <w:r w:rsidRPr="564D1C43">
              <w:rPr>
                <w:rFonts w:ascii="Calibri" w:eastAsia="Calibri" w:hAnsi="Calibri" w:cs="Calibri"/>
              </w:rPr>
              <w:t>Action and development plan(s):</w:t>
            </w:r>
          </w:p>
          <w:p w14:paraId="16DD3A5F" w14:textId="77777777" w:rsidR="00D94953" w:rsidRDefault="00D94953" w:rsidP="00724502">
            <w:pPr>
              <w:spacing w:after="0"/>
            </w:pPr>
            <w:r w:rsidRPr="564D1C43">
              <w:rPr>
                <w:rFonts w:ascii="Calibri" w:eastAsia="Calibri" w:hAnsi="Calibri" w:cs="Calibri"/>
              </w:rPr>
              <w:t xml:space="preserve"> </w:t>
            </w:r>
          </w:p>
          <w:p w14:paraId="40151266" w14:textId="77777777" w:rsidR="00D94953" w:rsidRDefault="00D94953" w:rsidP="00724502">
            <w:pPr>
              <w:spacing w:after="0"/>
            </w:pPr>
            <w:r w:rsidRPr="564D1C43">
              <w:rPr>
                <w:rFonts w:ascii="Calibri" w:eastAsia="Calibri" w:hAnsi="Calibri" w:cs="Calibri"/>
              </w:rPr>
              <w:t xml:space="preserve"> </w:t>
            </w:r>
          </w:p>
          <w:p w14:paraId="036F9C4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BCA7B92" w14:textId="77777777" w:rsidR="00D94953" w:rsidRDefault="00D94953" w:rsidP="00724502">
            <w:pPr>
              <w:spacing w:after="0"/>
            </w:pPr>
            <w:r w:rsidRPr="564D1C43">
              <w:rPr>
                <w:rFonts w:ascii="Calibri" w:eastAsia="Calibri" w:hAnsi="Calibri" w:cs="Calibri"/>
              </w:rPr>
              <w:t xml:space="preserve"> </w:t>
            </w:r>
          </w:p>
          <w:p w14:paraId="51F389F2" w14:textId="77777777" w:rsidR="00D94953" w:rsidRDefault="00D94953" w:rsidP="00724502">
            <w:pPr>
              <w:spacing w:after="0"/>
            </w:pPr>
            <w:r w:rsidRPr="564D1C43">
              <w:rPr>
                <w:rFonts w:ascii="Calibri" w:eastAsia="Calibri" w:hAnsi="Calibri" w:cs="Calibri"/>
              </w:rPr>
              <w:t xml:space="preserve"> </w:t>
            </w:r>
          </w:p>
          <w:p w14:paraId="06FFF723"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26FCE9A2" w14:textId="77777777" w:rsidTr="00724502">
        <w:trPr>
          <w:trHeight w:val="300"/>
        </w:trPr>
        <w:tc>
          <w:tcPr>
            <w:tcW w:w="4215" w:type="dxa"/>
          </w:tcPr>
          <w:p w14:paraId="5CF595AB"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547BA885"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6E0F1152" w14:textId="77777777" w:rsidTr="00724502">
        <w:trPr>
          <w:trHeight w:val="300"/>
        </w:trPr>
        <w:tc>
          <w:tcPr>
            <w:tcW w:w="4215" w:type="dxa"/>
          </w:tcPr>
          <w:p w14:paraId="4F9BB43B"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235E271C"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5FFDF089" w14:textId="77777777" w:rsidTr="00724502">
        <w:trPr>
          <w:trHeight w:val="300"/>
        </w:trPr>
        <w:tc>
          <w:tcPr>
            <w:tcW w:w="4215" w:type="dxa"/>
          </w:tcPr>
          <w:p w14:paraId="531860D0"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6946E64C"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033A6E5D" w14:textId="198E809B" w:rsidR="564D1C43" w:rsidRDefault="564D1C43" w:rsidP="564D1C43">
      <w:pPr>
        <w:rPr>
          <w:rFonts w:eastAsiaTheme="minorEastAsia"/>
          <w:color w:val="000000" w:themeColor="text1"/>
          <w:u w:val="single"/>
        </w:rPr>
      </w:pPr>
    </w:p>
    <w:p w14:paraId="59F4448F" w14:textId="6C53BF48" w:rsidR="00BF6F96" w:rsidRPr="00783817" w:rsidRDefault="00BF6F96" w:rsidP="564D1C43">
      <w:pPr>
        <w:rPr>
          <w:rFonts w:eastAsiaTheme="minorEastAsia"/>
          <w:color w:val="000000" w:themeColor="text1"/>
        </w:rPr>
      </w:pPr>
      <w:r w:rsidRPr="564D1C43">
        <w:rPr>
          <w:rFonts w:eastAsiaTheme="minorEastAsia"/>
          <w:color w:val="000000" w:themeColor="text1"/>
          <w:u w:val="single"/>
        </w:rPr>
        <w:t>Data management</w:t>
      </w:r>
      <w:r w:rsidR="592AE1C1" w:rsidRPr="564D1C43">
        <w:rPr>
          <w:rFonts w:eastAsiaTheme="minorEastAsia"/>
          <w:color w:val="000000" w:themeColor="text1"/>
          <w:u w:val="single"/>
        </w:rPr>
        <w:t>:</w:t>
      </w:r>
      <w:r w:rsidR="592AE1C1" w:rsidRPr="564D1C43">
        <w:rPr>
          <w:rFonts w:eastAsiaTheme="minorEastAsia"/>
          <w:color w:val="000000" w:themeColor="text1"/>
        </w:rPr>
        <w:t xml:space="preserve"> </w:t>
      </w:r>
      <w:r w:rsidRPr="564D1C43">
        <w:rPr>
          <w:rFonts w:eastAsiaTheme="minorEastAsia"/>
          <w:b/>
          <w:bCs/>
          <w:color w:val="000000" w:themeColor="text1"/>
        </w:rPr>
        <w:t>Competency 4B</w:t>
      </w:r>
      <w:r w:rsidRPr="564D1C43">
        <w:rPr>
          <w:rFonts w:eastAsiaTheme="minorEastAsia"/>
          <w:color w:val="000000" w:themeColor="text1"/>
        </w:rPr>
        <w:t xml:space="preserve"> – Essential Documents</w:t>
      </w:r>
    </w:p>
    <w:tbl>
      <w:tblPr>
        <w:tblStyle w:val="TableGrid"/>
        <w:tblW w:w="0" w:type="auto"/>
        <w:tblLook w:val="0000" w:firstRow="0" w:lastRow="0" w:firstColumn="0" w:lastColumn="0" w:noHBand="0" w:noVBand="0"/>
      </w:tblPr>
      <w:tblGrid>
        <w:gridCol w:w="2100"/>
        <w:gridCol w:w="2047"/>
        <w:gridCol w:w="338"/>
        <w:gridCol w:w="2400"/>
        <w:gridCol w:w="2131"/>
      </w:tblGrid>
      <w:tr w:rsidR="00BF6F96" w:rsidRPr="00783817" w14:paraId="43A71DB5" w14:textId="77777777" w:rsidTr="564D1C43">
        <w:trPr>
          <w:trHeight w:val="375"/>
        </w:trPr>
        <w:tc>
          <w:tcPr>
            <w:tcW w:w="9016" w:type="dxa"/>
            <w:gridSpan w:val="5"/>
            <w:shd w:val="clear" w:color="auto" w:fill="D9D9D9" w:themeFill="background1" w:themeFillShade="D9"/>
          </w:tcPr>
          <w:p w14:paraId="0AF7132B" w14:textId="77777777" w:rsidR="00BF6F96" w:rsidRPr="00783817" w:rsidRDefault="00BF6F96" w:rsidP="1402F670">
            <w:pPr>
              <w:widowControl w:val="0"/>
              <w:jc w:val="center"/>
              <w:rPr>
                <w:rFonts w:eastAsiaTheme="minorEastAsia"/>
                <w:b/>
                <w:bCs/>
                <w:color w:val="000000" w:themeColor="text1"/>
              </w:rPr>
            </w:pPr>
            <w:r w:rsidRPr="1402F670">
              <w:rPr>
                <w:rFonts w:eastAsiaTheme="minorEastAsia"/>
                <w:b/>
                <w:bCs/>
                <w:color w:val="000000" w:themeColor="text1"/>
              </w:rPr>
              <w:lastRenderedPageBreak/>
              <w:t>Knowledge</w:t>
            </w:r>
          </w:p>
        </w:tc>
      </w:tr>
      <w:tr w:rsidR="00BF6F96" w:rsidRPr="00783817" w14:paraId="522BCD87" w14:textId="77777777" w:rsidTr="00B50B7D">
        <w:tblPrEx>
          <w:tblLook w:val="04A0" w:firstRow="1" w:lastRow="0" w:firstColumn="1" w:lastColumn="0" w:noHBand="0" w:noVBand="1"/>
        </w:tblPrEx>
        <w:trPr>
          <w:trHeight w:val="547"/>
        </w:trPr>
        <w:tc>
          <w:tcPr>
            <w:tcW w:w="9016" w:type="dxa"/>
            <w:gridSpan w:val="5"/>
          </w:tcPr>
          <w:p w14:paraId="436D56BC" w14:textId="77777777" w:rsidR="00BF6F96" w:rsidRPr="00BF6F96" w:rsidRDefault="00BF6F96" w:rsidP="1402F670">
            <w:pPr>
              <w:pStyle w:val="ListParagraph"/>
              <w:widowControl w:val="0"/>
              <w:numPr>
                <w:ilvl w:val="0"/>
                <w:numId w:val="4"/>
              </w:numPr>
              <w:rPr>
                <w:rFonts w:eastAsiaTheme="minorEastAsia"/>
                <w:color w:val="434343"/>
                <w:lang w:eastAsia="en-GB"/>
              </w:rPr>
            </w:pPr>
            <w:r w:rsidRPr="1402F670">
              <w:rPr>
                <w:rFonts w:eastAsiaTheme="minorEastAsia"/>
                <w:color w:val="434343"/>
                <w:lang w:eastAsia="en-GB"/>
              </w:rPr>
              <w:t>Version control and document tracking</w:t>
            </w:r>
          </w:p>
          <w:p w14:paraId="369DB089" w14:textId="4F2EC8EF" w:rsidR="00BF6F96" w:rsidRPr="00D94953" w:rsidRDefault="00BF6F96" w:rsidP="1402F670">
            <w:pPr>
              <w:pStyle w:val="ListParagraph"/>
              <w:widowControl w:val="0"/>
              <w:numPr>
                <w:ilvl w:val="0"/>
                <w:numId w:val="4"/>
              </w:numPr>
              <w:rPr>
                <w:rFonts w:eastAsiaTheme="minorEastAsia"/>
                <w:b/>
                <w:bCs/>
                <w:color w:val="434343"/>
                <w:lang w:eastAsia="en-GB"/>
              </w:rPr>
            </w:pPr>
            <w:r w:rsidRPr="1402F670">
              <w:rPr>
                <w:rFonts w:eastAsiaTheme="minorEastAsia"/>
                <w:color w:val="434343"/>
                <w:lang w:eastAsia="en-GB"/>
              </w:rPr>
              <w:t>Title, purpose and storage location of essential documents including:</w:t>
            </w:r>
          </w:p>
        </w:tc>
      </w:tr>
      <w:tr w:rsidR="00B50B7D" w:rsidRPr="00783817" w14:paraId="4924986C" w14:textId="0C1825D8" w:rsidTr="00B50B7D">
        <w:tblPrEx>
          <w:tblLook w:val="04A0" w:firstRow="1" w:lastRow="0" w:firstColumn="1" w:lastColumn="0" w:noHBand="0" w:noVBand="1"/>
        </w:tblPrEx>
        <w:trPr>
          <w:trHeight w:val="1891"/>
        </w:trPr>
        <w:tc>
          <w:tcPr>
            <w:tcW w:w="4147" w:type="dxa"/>
            <w:gridSpan w:val="2"/>
          </w:tcPr>
          <w:p w14:paraId="4B5C47BA" w14:textId="77777777" w:rsidR="00B50B7D" w:rsidRDefault="00B50B7D" w:rsidP="1402F670">
            <w:pPr>
              <w:widowControl w:val="0"/>
              <w:rPr>
                <w:rFonts w:eastAsiaTheme="minorEastAsia"/>
                <w:b/>
                <w:bCs/>
                <w:color w:val="434343"/>
                <w:lang w:eastAsia="en-GB"/>
              </w:rPr>
            </w:pPr>
            <w:r w:rsidRPr="1402F670">
              <w:rPr>
                <w:rFonts w:eastAsiaTheme="minorEastAsia"/>
                <w:b/>
                <w:bCs/>
                <w:color w:val="434343"/>
                <w:lang w:eastAsia="en-GB"/>
              </w:rPr>
              <w:t>Source documents</w:t>
            </w:r>
          </w:p>
          <w:p w14:paraId="752782A0" w14:textId="554BE7CB" w:rsidR="00B50B7D" w:rsidRPr="00BF6F96" w:rsidRDefault="00B50B7D" w:rsidP="1402F670">
            <w:pPr>
              <w:widowControl w:val="0"/>
              <w:rPr>
                <w:rFonts w:eastAsiaTheme="minorEastAsia"/>
                <w:b/>
                <w:bCs/>
                <w:color w:val="434343"/>
                <w:lang w:eastAsia="en-GB"/>
              </w:rPr>
            </w:pPr>
            <w:r w:rsidRPr="1402F670">
              <w:rPr>
                <w:rFonts w:eastAsiaTheme="minorEastAsia"/>
                <w:b/>
                <w:bCs/>
                <w:color w:val="434343"/>
                <w:lang w:eastAsia="en-GB"/>
              </w:rPr>
              <w:t>Screening logs</w:t>
            </w:r>
          </w:p>
          <w:p w14:paraId="07CB32C2" w14:textId="3D656D39" w:rsidR="00B50B7D" w:rsidRPr="00BF6F96" w:rsidRDefault="00B50B7D" w:rsidP="1402F670">
            <w:pPr>
              <w:widowControl w:val="0"/>
              <w:rPr>
                <w:rFonts w:eastAsiaTheme="minorEastAsia"/>
                <w:b/>
                <w:bCs/>
                <w:color w:val="434343"/>
                <w:lang w:eastAsia="en-GB"/>
              </w:rPr>
            </w:pPr>
            <w:r w:rsidRPr="1402F670">
              <w:rPr>
                <w:rFonts w:eastAsiaTheme="minorEastAsia"/>
                <w:b/>
                <w:bCs/>
                <w:color w:val="434343"/>
                <w:lang w:eastAsia="en-GB"/>
              </w:rPr>
              <w:t>Participant ID logs</w:t>
            </w:r>
          </w:p>
          <w:p w14:paraId="1966EF0E" w14:textId="261779F7" w:rsidR="00B50B7D" w:rsidRPr="00BF6F96" w:rsidRDefault="00B50B7D" w:rsidP="1402F670">
            <w:pPr>
              <w:widowControl w:val="0"/>
              <w:rPr>
                <w:rFonts w:eastAsiaTheme="minorEastAsia"/>
                <w:b/>
                <w:bCs/>
                <w:color w:val="434343"/>
                <w:lang w:eastAsia="en-GB"/>
              </w:rPr>
            </w:pPr>
            <w:r w:rsidRPr="2CC3F875">
              <w:rPr>
                <w:rFonts w:eastAsiaTheme="minorEastAsia"/>
                <w:b/>
                <w:bCs/>
                <w:color w:val="434343"/>
                <w:lang w:eastAsia="en-GB"/>
              </w:rPr>
              <w:t>Investigator Brochure</w:t>
            </w:r>
          </w:p>
          <w:p w14:paraId="1CEDB6DE" w14:textId="02BBE94F" w:rsidR="00B50B7D" w:rsidRPr="00BF6F96" w:rsidRDefault="00B50B7D" w:rsidP="1402F670">
            <w:pPr>
              <w:widowControl w:val="0"/>
              <w:rPr>
                <w:rFonts w:eastAsiaTheme="minorEastAsia"/>
                <w:color w:val="434343"/>
                <w:lang w:eastAsia="en-GB"/>
              </w:rPr>
            </w:pPr>
            <w:r w:rsidRPr="1402F670">
              <w:rPr>
                <w:rFonts w:eastAsiaTheme="minorEastAsia"/>
                <w:b/>
                <w:bCs/>
                <w:color w:val="434343"/>
                <w:lang w:eastAsia="en-GB"/>
              </w:rPr>
              <w:t xml:space="preserve">Regulatory approvals and </w:t>
            </w:r>
            <w:hyperlink r:id="rId84" w:history="1">
              <w:r w:rsidRPr="00B50B7D">
                <w:rPr>
                  <w:rStyle w:val="Hyperlink"/>
                  <w:rFonts w:eastAsiaTheme="minorEastAsia"/>
                  <w:b/>
                  <w:bCs/>
                  <w:lang w:eastAsia="en-GB"/>
                </w:rPr>
                <w:t>amendments</w:t>
              </w:r>
            </w:hyperlink>
            <w:r w:rsidRPr="1402F670">
              <w:rPr>
                <w:rFonts w:eastAsiaTheme="minorEastAsia"/>
                <w:b/>
                <w:bCs/>
                <w:color w:val="434343"/>
                <w:lang w:eastAsia="en-GB"/>
              </w:rPr>
              <w:t xml:space="preserve">           </w:t>
            </w:r>
          </w:p>
          <w:p w14:paraId="668D20C3" w14:textId="321035D7" w:rsidR="00B50B7D" w:rsidRDefault="00B50B7D" w:rsidP="1402F670">
            <w:pPr>
              <w:widowControl w:val="0"/>
              <w:rPr>
                <w:rFonts w:eastAsiaTheme="minorEastAsia"/>
                <w:b/>
                <w:bCs/>
                <w:color w:val="434343"/>
                <w:lang w:eastAsia="en-GB"/>
              </w:rPr>
            </w:pPr>
            <w:r w:rsidRPr="1402F670">
              <w:rPr>
                <w:rFonts w:eastAsiaTheme="minorEastAsia"/>
                <w:b/>
                <w:bCs/>
                <w:color w:val="434343"/>
                <w:lang w:eastAsia="en-GB"/>
              </w:rPr>
              <w:t xml:space="preserve">GCP Certificates / </w:t>
            </w:r>
            <w:hyperlink r:id="rId85" w:history="1">
              <w:r w:rsidRPr="00B50B7D">
                <w:rPr>
                  <w:rStyle w:val="Hyperlink"/>
                  <w:rFonts w:eastAsiaTheme="minorEastAsia"/>
                  <w:b/>
                  <w:bCs/>
                  <w:lang w:eastAsia="en-GB"/>
                </w:rPr>
                <w:t>Investigator CV</w:t>
              </w:r>
            </w:hyperlink>
          </w:p>
          <w:p w14:paraId="7B641272" w14:textId="77777777" w:rsidR="00B50B7D" w:rsidRPr="1402F670" w:rsidRDefault="00B50B7D" w:rsidP="1402F670">
            <w:pPr>
              <w:widowControl w:val="0"/>
              <w:rPr>
                <w:rFonts w:eastAsiaTheme="minorEastAsia"/>
                <w:color w:val="434343"/>
                <w:lang w:eastAsia="en-GB"/>
              </w:rPr>
            </w:pPr>
            <w:r w:rsidRPr="1402F670">
              <w:rPr>
                <w:rFonts w:eastAsiaTheme="minorEastAsia"/>
                <w:b/>
                <w:bCs/>
                <w:color w:val="434343"/>
                <w:lang w:eastAsia="en-GB"/>
              </w:rPr>
              <w:t>File notes                                                                 Insurance and Indemnity confirmation</w:t>
            </w:r>
          </w:p>
        </w:tc>
        <w:tc>
          <w:tcPr>
            <w:tcW w:w="4869" w:type="dxa"/>
            <w:gridSpan w:val="3"/>
          </w:tcPr>
          <w:p w14:paraId="2E3890C6" w14:textId="77777777" w:rsidR="00B50B7D" w:rsidRPr="00BF6F96" w:rsidRDefault="00B50B7D" w:rsidP="1402F670">
            <w:pPr>
              <w:widowControl w:val="0"/>
              <w:rPr>
                <w:rFonts w:eastAsiaTheme="minorEastAsia"/>
                <w:b/>
                <w:bCs/>
                <w:color w:val="434343"/>
                <w:lang w:eastAsia="en-GB"/>
              </w:rPr>
            </w:pPr>
            <w:r w:rsidRPr="1402F670">
              <w:rPr>
                <w:rFonts w:eastAsiaTheme="minorEastAsia"/>
                <w:b/>
                <w:bCs/>
                <w:color w:val="434343"/>
                <w:lang w:eastAsia="en-GB"/>
              </w:rPr>
              <w:t>Patient information literature</w:t>
            </w:r>
          </w:p>
          <w:p w14:paraId="55C8558D" w14:textId="4157D808" w:rsidR="00B50B7D" w:rsidRDefault="00B50B7D" w:rsidP="1402F670">
            <w:pPr>
              <w:widowControl w:val="0"/>
              <w:rPr>
                <w:rFonts w:eastAsiaTheme="minorEastAsia"/>
                <w:b/>
                <w:bCs/>
                <w:color w:val="434343"/>
                <w:lang w:eastAsia="en-GB"/>
              </w:rPr>
            </w:pPr>
            <w:hyperlink r:id="rId86" w:history="1">
              <w:r w:rsidRPr="00B50B7D">
                <w:rPr>
                  <w:rStyle w:val="Hyperlink"/>
                  <w:rFonts w:eastAsiaTheme="minorEastAsia"/>
                  <w:b/>
                  <w:bCs/>
                  <w:lang w:eastAsia="en-GB"/>
                </w:rPr>
                <w:t xml:space="preserve">Study Protocol    </w:t>
              </w:r>
            </w:hyperlink>
            <w:r w:rsidRPr="1402F670">
              <w:rPr>
                <w:rFonts w:eastAsiaTheme="minorEastAsia"/>
                <w:b/>
                <w:bCs/>
                <w:color w:val="434343"/>
                <w:lang w:eastAsia="en-GB"/>
              </w:rPr>
              <w:t xml:space="preserve"> </w:t>
            </w:r>
          </w:p>
          <w:p w14:paraId="317AF808" w14:textId="771C01E4" w:rsidR="00B50B7D" w:rsidRDefault="00B50B7D" w:rsidP="1402F670">
            <w:pPr>
              <w:widowControl w:val="0"/>
              <w:rPr>
                <w:rFonts w:eastAsiaTheme="minorEastAsia"/>
                <w:b/>
                <w:bCs/>
                <w:color w:val="434343"/>
                <w:lang w:eastAsia="en-GB"/>
              </w:rPr>
            </w:pPr>
            <w:r w:rsidRPr="1402F670">
              <w:rPr>
                <w:rFonts w:eastAsiaTheme="minorEastAsia"/>
                <w:b/>
                <w:bCs/>
                <w:color w:val="434343"/>
                <w:lang w:eastAsia="en-GB"/>
              </w:rPr>
              <w:t xml:space="preserve">Case Report Forms (CRFs)    </w:t>
            </w:r>
          </w:p>
          <w:p w14:paraId="181510BC" w14:textId="21136785" w:rsidR="00B50B7D" w:rsidRDefault="00B50B7D" w:rsidP="1402F670">
            <w:pPr>
              <w:widowControl w:val="0"/>
              <w:rPr>
                <w:rFonts w:eastAsiaTheme="minorEastAsia"/>
                <w:b/>
                <w:bCs/>
                <w:color w:val="434343"/>
                <w:lang w:eastAsia="en-GB"/>
              </w:rPr>
            </w:pPr>
            <w:r w:rsidRPr="2CC3F875">
              <w:rPr>
                <w:rFonts w:eastAsiaTheme="minorEastAsia"/>
                <w:b/>
                <w:bCs/>
                <w:color w:val="434343"/>
                <w:lang w:eastAsia="en-GB"/>
              </w:rPr>
              <w:t>Contracts</w:t>
            </w:r>
            <w:r>
              <w:rPr>
                <w:rFonts w:eastAsiaTheme="minorEastAsia"/>
                <w:b/>
                <w:bCs/>
                <w:color w:val="434343"/>
                <w:lang w:eastAsia="en-GB"/>
              </w:rPr>
              <w:t xml:space="preserve"> (</w:t>
            </w:r>
            <w:proofErr w:type="spellStart"/>
            <w:r>
              <w:rPr>
                <w:rFonts w:eastAsiaTheme="minorEastAsia"/>
                <w:b/>
                <w:bCs/>
                <w:color w:val="434343"/>
                <w:lang w:eastAsia="en-GB"/>
              </w:rPr>
              <w:fldChar w:fldCharType="begin"/>
            </w:r>
            <w:r>
              <w:rPr>
                <w:rFonts w:eastAsiaTheme="minorEastAsia"/>
                <w:b/>
                <w:bCs/>
                <w:color w:val="434343"/>
                <w:lang w:eastAsia="en-GB"/>
              </w:rPr>
              <w:instrText>HYPERLINK "https://www.myresearchproject.org.uk/help/help%20documents/mNCA-Guidance_July_2022.pdf"</w:instrText>
            </w:r>
            <w:r>
              <w:rPr>
                <w:rFonts w:eastAsiaTheme="minorEastAsia"/>
                <w:b/>
                <w:bCs/>
                <w:color w:val="434343"/>
                <w:lang w:eastAsia="en-GB"/>
              </w:rPr>
            </w:r>
            <w:r>
              <w:rPr>
                <w:rFonts w:eastAsiaTheme="minorEastAsia"/>
                <w:b/>
                <w:bCs/>
                <w:color w:val="434343"/>
                <w:lang w:eastAsia="en-GB"/>
              </w:rPr>
              <w:fldChar w:fldCharType="separate"/>
            </w:r>
            <w:r w:rsidRPr="00B50B7D">
              <w:rPr>
                <w:rStyle w:val="Hyperlink"/>
                <w:rFonts w:eastAsiaTheme="minorEastAsia"/>
                <w:b/>
                <w:bCs/>
                <w:lang w:eastAsia="en-GB"/>
              </w:rPr>
              <w:t>mNCA</w:t>
            </w:r>
            <w:proofErr w:type="spellEnd"/>
            <w:r>
              <w:rPr>
                <w:rFonts w:eastAsiaTheme="minorEastAsia"/>
                <w:b/>
                <w:bCs/>
                <w:color w:val="434343"/>
                <w:lang w:eastAsia="en-GB"/>
              </w:rPr>
              <w:fldChar w:fldCharType="end"/>
            </w:r>
            <w:r>
              <w:rPr>
                <w:rFonts w:eastAsiaTheme="minorEastAsia"/>
                <w:b/>
                <w:bCs/>
                <w:color w:val="434343"/>
                <w:lang w:eastAsia="en-GB"/>
              </w:rPr>
              <w:t>, disclosure)</w:t>
            </w:r>
          </w:p>
          <w:p w14:paraId="2F15578C" w14:textId="06893D65" w:rsidR="00B50B7D" w:rsidRDefault="00B50B7D" w:rsidP="1402F670">
            <w:pPr>
              <w:widowControl w:val="0"/>
              <w:rPr>
                <w:rFonts w:eastAsiaTheme="minorEastAsia"/>
                <w:b/>
                <w:bCs/>
                <w:color w:val="434343"/>
                <w:lang w:eastAsia="en-GB"/>
              </w:rPr>
            </w:pPr>
            <w:hyperlink r:id="rId87" w:history="1">
              <w:r w:rsidRPr="00B50B7D">
                <w:rPr>
                  <w:rStyle w:val="Hyperlink"/>
                  <w:rFonts w:eastAsiaTheme="minorEastAsia"/>
                  <w:b/>
                  <w:bCs/>
                  <w:lang w:eastAsia="en-GB"/>
                </w:rPr>
                <w:t>C</w:t>
              </w:r>
              <w:r w:rsidRPr="00B50B7D">
                <w:rPr>
                  <w:rStyle w:val="Hyperlink"/>
                  <w:rFonts w:eastAsiaTheme="minorEastAsia"/>
                  <w:b/>
                  <w:bCs/>
                  <w:lang w:eastAsia="en-GB"/>
                </w:rPr>
                <w:t>onfirmation of Capacity and Capability</w:t>
              </w:r>
              <w:r w:rsidRPr="00B50B7D">
                <w:rPr>
                  <w:rStyle w:val="Hyperlink"/>
                  <w:rFonts w:eastAsiaTheme="minorEastAsia"/>
                  <w:b/>
                  <w:bCs/>
                  <w:lang w:eastAsia="en-GB"/>
                </w:rPr>
                <w:t xml:space="preserve"> (CCC)</w:t>
              </w:r>
            </w:hyperlink>
          </w:p>
          <w:p w14:paraId="19204EAA" w14:textId="7781706F" w:rsidR="00B50B7D" w:rsidRDefault="00B50B7D" w:rsidP="1402F670">
            <w:pPr>
              <w:widowControl w:val="0"/>
              <w:rPr>
                <w:rFonts w:eastAsiaTheme="minorEastAsia"/>
                <w:b/>
                <w:bCs/>
                <w:color w:val="434343"/>
                <w:lang w:eastAsia="en-GB"/>
              </w:rPr>
            </w:pPr>
            <w:r w:rsidRPr="1402F670">
              <w:rPr>
                <w:rFonts w:eastAsiaTheme="minorEastAsia"/>
                <w:b/>
                <w:bCs/>
                <w:color w:val="434343"/>
                <w:lang w:eastAsia="en-GB"/>
              </w:rPr>
              <w:t>Reports and Communications</w:t>
            </w:r>
          </w:p>
          <w:p w14:paraId="7366B8FF" w14:textId="2F2A7A72" w:rsidR="00B50B7D" w:rsidRDefault="00B50B7D" w:rsidP="1402F670">
            <w:pPr>
              <w:widowControl w:val="0"/>
              <w:rPr>
                <w:rFonts w:eastAsiaTheme="minorEastAsia"/>
                <w:b/>
                <w:bCs/>
                <w:color w:val="434343"/>
                <w:lang w:eastAsia="en-GB"/>
              </w:rPr>
            </w:pPr>
            <w:hyperlink r:id="rId88" w:history="1">
              <w:r w:rsidRPr="00B50B7D">
                <w:rPr>
                  <w:rStyle w:val="Hyperlink"/>
                  <w:rFonts w:eastAsiaTheme="minorEastAsia"/>
                  <w:b/>
                  <w:bCs/>
                  <w:lang w:eastAsia="en-GB"/>
                </w:rPr>
                <w:t xml:space="preserve">Delegation of Duties Log                            </w:t>
              </w:r>
            </w:hyperlink>
            <w:r w:rsidRPr="1402F670">
              <w:rPr>
                <w:rFonts w:eastAsiaTheme="minorEastAsia"/>
                <w:b/>
                <w:bCs/>
                <w:color w:val="434343"/>
                <w:lang w:eastAsia="en-GB"/>
              </w:rPr>
              <w:t xml:space="preserve"> </w:t>
            </w:r>
          </w:p>
          <w:p w14:paraId="15708DD0" w14:textId="2CA28F78" w:rsidR="00B50B7D" w:rsidRPr="1402F670" w:rsidRDefault="00B50B7D" w:rsidP="1402F670">
            <w:pPr>
              <w:widowControl w:val="0"/>
              <w:rPr>
                <w:rFonts w:eastAsiaTheme="minorEastAsia"/>
                <w:color w:val="434343"/>
                <w:lang w:eastAsia="en-GB"/>
              </w:rPr>
            </w:pPr>
            <w:r w:rsidRPr="1402F670">
              <w:rPr>
                <w:rFonts w:eastAsiaTheme="minorEastAsia"/>
                <w:b/>
                <w:bCs/>
                <w:color w:val="434343"/>
                <w:lang w:eastAsia="en-GB"/>
              </w:rPr>
              <w:t xml:space="preserve">                                                   </w:t>
            </w:r>
          </w:p>
        </w:tc>
      </w:tr>
      <w:tr w:rsidR="00BF6F96" w:rsidRPr="00783817" w14:paraId="2C46F004" w14:textId="77777777" w:rsidTr="564D1C43">
        <w:trPr>
          <w:trHeight w:val="480"/>
        </w:trPr>
        <w:tc>
          <w:tcPr>
            <w:tcW w:w="9016" w:type="dxa"/>
            <w:gridSpan w:val="5"/>
            <w:shd w:val="clear" w:color="auto" w:fill="D9D9D9" w:themeFill="background1" w:themeFillShade="D9"/>
          </w:tcPr>
          <w:p w14:paraId="757889AF" w14:textId="77777777" w:rsidR="00BF6F96" w:rsidRPr="00783817" w:rsidRDefault="00BF6F96"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BF6F96" w:rsidRPr="00783817" w14:paraId="07022968" w14:textId="77777777" w:rsidTr="564D1C43">
        <w:trPr>
          <w:trHeight w:val="480"/>
        </w:trPr>
        <w:tc>
          <w:tcPr>
            <w:tcW w:w="9016" w:type="dxa"/>
            <w:gridSpan w:val="5"/>
          </w:tcPr>
          <w:p w14:paraId="75E5FC29" w14:textId="77777777" w:rsidR="00BF6F96" w:rsidRDefault="00BF6F96" w:rsidP="1402F670">
            <w:pPr>
              <w:widowControl w:val="0"/>
              <w:numPr>
                <w:ilvl w:val="0"/>
                <w:numId w:val="22"/>
              </w:numPr>
              <w:rPr>
                <w:rFonts w:eastAsiaTheme="minorEastAsia"/>
              </w:rPr>
            </w:pPr>
            <w:r w:rsidRPr="1402F670">
              <w:rPr>
                <w:rFonts w:eastAsiaTheme="minorEastAsia"/>
              </w:rPr>
              <w:t xml:space="preserve">Establishes trial </w:t>
            </w:r>
            <w:hyperlink r:id="rId89">
              <w:r w:rsidRPr="1402F670">
                <w:rPr>
                  <w:rFonts w:eastAsiaTheme="minorEastAsia"/>
                  <w:color w:val="1155CC"/>
                  <w:u w:val="single"/>
                </w:rPr>
                <w:t>site files</w:t>
              </w:r>
            </w:hyperlink>
            <w:r w:rsidRPr="1402F670">
              <w:rPr>
                <w:rFonts w:eastAsiaTheme="minorEastAsia"/>
              </w:rPr>
              <w:t xml:space="preserve"> that are compliant with research governance and GCP requirements</w:t>
            </w:r>
          </w:p>
          <w:p w14:paraId="1307A689" w14:textId="77777777" w:rsidR="00BF6F96" w:rsidRDefault="00BF6F96" w:rsidP="1402F670">
            <w:pPr>
              <w:widowControl w:val="0"/>
              <w:numPr>
                <w:ilvl w:val="0"/>
                <w:numId w:val="22"/>
              </w:numPr>
              <w:rPr>
                <w:rFonts w:eastAsiaTheme="minorEastAsia"/>
              </w:rPr>
            </w:pPr>
            <w:r w:rsidRPr="1402F670">
              <w:rPr>
                <w:rFonts w:eastAsiaTheme="minorEastAsia"/>
              </w:rPr>
              <w:t>Maintains and updates essential documents in the site file</w:t>
            </w:r>
          </w:p>
          <w:p w14:paraId="27FF44E1" w14:textId="278C9024" w:rsidR="00BF6F96" w:rsidRPr="00AF5330" w:rsidRDefault="00BF6F96" w:rsidP="1402F670">
            <w:pPr>
              <w:widowControl w:val="0"/>
              <w:numPr>
                <w:ilvl w:val="0"/>
                <w:numId w:val="22"/>
              </w:numPr>
              <w:rPr>
                <w:rFonts w:eastAsiaTheme="minorEastAsia"/>
              </w:rPr>
            </w:pPr>
            <w:r w:rsidRPr="1402F670">
              <w:rPr>
                <w:rFonts w:eastAsiaTheme="minorEastAsia"/>
              </w:rPr>
              <w:t>Recognises the importance of accurate and comprehensive documentation and source data verification</w:t>
            </w:r>
          </w:p>
        </w:tc>
      </w:tr>
      <w:tr w:rsidR="00BF6F96" w:rsidRPr="00783817" w14:paraId="59FBEB30" w14:textId="77777777" w:rsidTr="564D1C43">
        <w:trPr>
          <w:trHeight w:val="480"/>
        </w:trPr>
        <w:tc>
          <w:tcPr>
            <w:tcW w:w="9016" w:type="dxa"/>
            <w:gridSpan w:val="5"/>
            <w:shd w:val="clear" w:color="auto" w:fill="D9D9D9" w:themeFill="background1" w:themeFillShade="D9"/>
          </w:tcPr>
          <w:p w14:paraId="78FB4110" w14:textId="77777777" w:rsidR="00BF6F96" w:rsidRPr="00783817" w:rsidRDefault="00BF6F96"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BF6F96" w:rsidRPr="00783817" w14:paraId="0A8274C8" w14:textId="77777777" w:rsidTr="564D1C43">
        <w:trPr>
          <w:trHeight w:val="480"/>
        </w:trPr>
        <w:tc>
          <w:tcPr>
            <w:tcW w:w="2100" w:type="dxa"/>
          </w:tcPr>
          <w:p w14:paraId="307A6B54" w14:textId="77777777" w:rsidR="00BF6F96" w:rsidRPr="00AF5330" w:rsidRDefault="00BF6F96" w:rsidP="1402F670">
            <w:pPr>
              <w:rPr>
                <w:rFonts w:eastAsiaTheme="minorEastAsia"/>
                <w:b/>
                <w:bCs/>
                <w:color w:val="000000" w:themeColor="text1"/>
              </w:rPr>
            </w:pPr>
            <w:r w:rsidRPr="1402F670">
              <w:rPr>
                <w:rFonts w:eastAsiaTheme="minorEastAsia"/>
                <w:b/>
                <w:bCs/>
                <w:color w:val="000000" w:themeColor="text1"/>
              </w:rPr>
              <w:t>Level 1</w:t>
            </w:r>
          </w:p>
          <w:p w14:paraId="637435A7" w14:textId="77777777" w:rsidR="00BF6F96" w:rsidRPr="00AF5330" w:rsidRDefault="00BF6F96" w:rsidP="1402F670">
            <w:pPr>
              <w:rPr>
                <w:rFonts w:eastAsiaTheme="minorEastAsia"/>
                <w:color w:val="000000" w:themeColor="text1"/>
              </w:rPr>
            </w:pPr>
          </w:p>
          <w:p w14:paraId="3774848F" w14:textId="77777777" w:rsidR="00BF6F96" w:rsidRPr="00BF6F96" w:rsidRDefault="00BF6F96" w:rsidP="1402F670">
            <w:pPr>
              <w:widowControl w:val="0"/>
              <w:rPr>
                <w:rFonts w:eastAsiaTheme="minorEastAsia"/>
              </w:rPr>
            </w:pPr>
            <w:r w:rsidRPr="1402F670">
              <w:rPr>
                <w:rFonts w:eastAsiaTheme="minorEastAsia"/>
              </w:rPr>
              <w:t>Identifies and</w:t>
            </w:r>
          </w:p>
          <w:p w14:paraId="0C0E2FA7" w14:textId="77777777" w:rsidR="00BF6F96" w:rsidRPr="00BF6F96" w:rsidRDefault="00BF6F96" w:rsidP="1402F670">
            <w:pPr>
              <w:widowControl w:val="0"/>
              <w:rPr>
                <w:rFonts w:eastAsiaTheme="minorEastAsia"/>
              </w:rPr>
            </w:pPr>
            <w:r w:rsidRPr="1402F670">
              <w:rPr>
                <w:rFonts w:eastAsiaTheme="minorEastAsia"/>
              </w:rPr>
              <w:t>discusses the purpose</w:t>
            </w:r>
          </w:p>
          <w:p w14:paraId="1746DB02" w14:textId="77777777" w:rsidR="00BF6F96" w:rsidRPr="00BF6F96" w:rsidRDefault="00BF6F96" w:rsidP="1402F670">
            <w:pPr>
              <w:widowControl w:val="0"/>
              <w:rPr>
                <w:rFonts w:eastAsiaTheme="minorEastAsia"/>
              </w:rPr>
            </w:pPr>
            <w:r w:rsidRPr="1402F670">
              <w:rPr>
                <w:rFonts w:eastAsiaTheme="minorEastAsia"/>
              </w:rPr>
              <w:t>of key research</w:t>
            </w:r>
          </w:p>
          <w:p w14:paraId="144C9E31" w14:textId="212695B0" w:rsidR="00BF6F96" w:rsidRPr="00BF6F96" w:rsidRDefault="00BF6F96" w:rsidP="1402F670">
            <w:pPr>
              <w:widowControl w:val="0"/>
              <w:rPr>
                <w:rFonts w:eastAsiaTheme="minorEastAsia"/>
              </w:rPr>
            </w:pPr>
            <w:r w:rsidRPr="1402F670">
              <w:rPr>
                <w:rFonts w:eastAsiaTheme="minorEastAsia"/>
              </w:rPr>
              <w:t>documents (</w:t>
            </w:r>
            <w:hyperlink r:id="rId90">
              <w:r w:rsidRPr="1402F670">
                <w:rPr>
                  <w:rStyle w:val="Hyperlink"/>
                  <w:rFonts w:eastAsiaTheme="minorEastAsia"/>
                </w:rPr>
                <w:t>site files</w:t>
              </w:r>
            </w:hyperlink>
            <w:r w:rsidRPr="1402F670">
              <w:rPr>
                <w:rFonts w:eastAsiaTheme="minorEastAsia"/>
              </w:rPr>
              <w:t xml:space="preserve"> ,</w:t>
            </w:r>
          </w:p>
          <w:p w14:paraId="5A5D75B2" w14:textId="77777777" w:rsidR="00BF6F96" w:rsidRPr="00BF6F96" w:rsidRDefault="00BF6F96" w:rsidP="1402F670">
            <w:pPr>
              <w:widowControl w:val="0"/>
              <w:rPr>
                <w:rFonts w:eastAsiaTheme="minorEastAsia"/>
              </w:rPr>
            </w:pPr>
            <w:r w:rsidRPr="1402F670">
              <w:rPr>
                <w:rFonts w:eastAsiaTheme="minorEastAsia"/>
              </w:rPr>
              <w:t>CRFs, investigator</w:t>
            </w:r>
          </w:p>
          <w:p w14:paraId="4E791AD6" w14:textId="77777777" w:rsidR="00BF6F96" w:rsidRPr="00BF6F96" w:rsidRDefault="00BF6F96" w:rsidP="1402F670">
            <w:pPr>
              <w:widowControl w:val="0"/>
              <w:rPr>
                <w:rFonts w:eastAsiaTheme="minorEastAsia"/>
              </w:rPr>
            </w:pPr>
            <w:r w:rsidRPr="1402F670">
              <w:rPr>
                <w:rFonts w:eastAsiaTheme="minorEastAsia"/>
              </w:rPr>
              <w:t>brochure, source data)</w:t>
            </w:r>
          </w:p>
          <w:p w14:paraId="1707502C" w14:textId="77777777" w:rsidR="00BF6F96" w:rsidRPr="00BF6F96" w:rsidRDefault="00BF6F96" w:rsidP="1402F670">
            <w:pPr>
              <w:widowControl w:val="0"/>
              <w:rPr>
                <w:rFonts w:eastAsiaTheme="minorEastAsia"/>
              </w:rPr>
            </w:pPr>
          </w:p>
          <w:p w14:paraId="0E9B65F4" w14:textId="77777777" w:rsidR="00BF6F96" w:rsidRPr="00BF6F96" w:rsidRDefault="00BF6F96" w:rsidP="1402F670">
            <w:pPr>
              <w:widowControl w:val="0"/>
              <w:rPr>
                <w:rFonts w:eastAsiaTheme="minorEastAsia"/>
              </w:rPr>
            </w:pPr>
            <w:r w:rsidRPr="1402F670">
              <w:rPr>
                <w:rFonts w:eastAsiaTheme="minorEastAsia"/>
              </w:rPr>
              <w:t>Assists in creating</w:t>
            </w:r>
          </w:p>
          <w:p w14:paraId="7AA2FD6E" w14:textId="77777777" w:rsidR="00BF6F96" w:rsidRPr="00BF6F96" w:rsidRDefault="00BF6F96" w:rsidP="1402F670">
            <w:pPr>
              <w:widowControl w:val="0"/>
              <w:rPr>
                <w:rFonts w:eastAsiaTheme="minorEastAsia"/>
              </w:rPr>
            </w:pPr>
            <w:r w:rsidRPr="1402F670">
              <w:rPr>
                <w:rFonts w:eastAsiaTheme="minorEastAsia"/>
              </w:rPr>
              <w:t>and maintaining research</w:t>
            </w:r>
          </w:p>
          <w:p w14:paraId="59E16337" w14:textId="77777777" w:rsidR="00BF6F96" w:rsidRPr="00BF6F96" w:rsidRDefault="00BF6F96" w:rsidP="1402F670">
            <w:pPr>
              <w:widowControl w:val="0"/>
              <w:rPr>
                <w:rFonts w:eastAsiaTheme="minorEastAsia"/>
              </w:rPr>
            </w:pPr>
            <w:r w:rsidRPr="1402F670">
              <w:rPr>
                <w:rFonts w:eastAsiaTheme="minorEastAsia"/>
              </w:rPr>
              <w:t>files according to local</w:t>
            </w:r>
          </w:p>
          <w:p w14:paraId="36A8115E" w14:textId="77777777" w:rsidR="00BF6F96" w:rsidRPr="00BF6F96" w:rsidRDefault="00BF6F96" w:rsidP="1402F670">
            <w:pPr>
              <w:widowControl w:val="0"/>
              <w:rPr>
                <w:rFonts w:eastAsiaTheme="minorEastAsia"/>
              </w:rPr>
            </w:pPr>
            <w:r w:rsidRPr="1402F670">
              <w:rPr>
                <w:rFonts w:eastAsiaTheme="minorEastAsia"/>
              </w:rPr>
              <w:t>standard operating</w:t>
            </w:r>
          </w:p>
          <w:p w14:paraId="68AF1B90" w14:textId="77777777" w:rsidR="00BF6F96" w:rsidRPr="00BF6F96" w:rsidRDefault="00BF6F96" w:rsidP="1402F670">
            <w:pPr>
              <w:widowControl w:val="0"/>
              <w:rPr>
                <w:rFonts w:eastAsiaTheme="minorEastAsia"/>
              </w:rPr>
            </w:pPr>
            <w:r w:rsidRPr="1402F670">
              <w:rPr>
                <w:rFonts w:eastAsiaTheme="minorEastAsia"/>
              </w:rPr>
              <w:t>procedures (SOPs)</w:t>
            </w:r>
          </w:p>
          <w:p w14:paraId="20C14A0B" w14:textId="77777777" w:rsidR="00BF6F96" w:rsidRPr="00BF6F96" w:rsidRDefault="00BF6F96" w:rsidP="1402F670">
            <w:pPr>
              <w:widowControl w:val="0"/>
              <w:rPr>
                <w:rFonts w:eastAsiaTheme="minorEastAsia"/>
              </w:rPr>
            </w:pPr>
          </w:p>
          <w:p w14:paraId="32423C99" w14:textId="77777777" w:rsidR="00BF6F96" w:rsidRPr="00BF6F96" w:rsidRDefault="00BF6F96" w:rsidP="1402F670">
            <w:pPr>
              <w:widowControl w:val="0"/>
              <w:rPr>
                <w:rFonts w:eastAsiaTheme="minorEastAsia"/>
              </w:rPr>
            </w:pPr>
            <w:r w:rsidRPr="1402F670">
              <w:rPr>
                <w:rFonts w:eastAsiaTheme="minorEastAsia"/>
              </w:rPr>
              <w:t>Raises concerns if</w:t>
            </w:r>
          </w:p>
          <w:p w14:paraId="321B80B1" w14:textId="77777777" w:rsidR="00BF6F96" w:rsidRPr="00BF6F96" w:rsidRDefault="00BF6F96" w:rsidP="1402F670">
            <w:pPr>
              <w:widowControl w:val="0"/>
              <w:rPr>
                <w:rFonts w:eastAsiaTheme="minorEastAsia"/>
              </w:rPr>
            </w:pPr>
            <w:r w:rsidRPr="1402F670">
              <w:rPr>
                <w:rFonts w:eastAsiaTheme="minorEastAsia"/>
              </w:rPr>
              <w:t>incomplete, inaccurate</w:t>
            </w:r>
          </w:p>
          <w:p w14:paraId="6424C83C" w14:textId="77777777" w:rsidR="00BF6F96" w:rsidRPr="00BF6F96" w:rsidRDefault="00BF6F96" w:rsidP="1402F670">
            <w:pPr>
              <w:widowControl w:val="0"/>
              <w:rPr>
                <w:rFonts w:eastAsiaTheme="minorEastAsia"/>
              </w:rPr>
            </w:pPr>
            <w:r w:rsidRPr="1402F670">
              <w:rPr>
                <w:rFonts w:eastAsiaTheme="minorEastAsia"/>
              </w:rPr>
              <w:t>or misleading</w:t>
            </w:r>
          </w:p>
          <w:p w14:paraId="7222A001" w14:textId="77777777" w:rsidR="00BF6F96" w:rsidRPr="00BF6F96" w:rsidRDefault="00BF6F96" w:rsidP="1402F670">
            <w:pPr>
              <w:widowControl w:val="0"/>
              <w:rPr>
                <w:rFonts w:eastAsiaTheme="minorEastAsia"/>
              </w:rPr>
            </w:pPr>
            <w:r w:rsidRPr="1402F670">
              <w:rPr>
                <w:rFonts w:eastAsiaTheme="minorEastAsia"/>
              </w:rPr>
              <w:t>documentation is</w:t>
            </w:r>
          </w:p>
          <w:p w14:paraId="1EC7C644" w14:textId="77777777" w:rsidR="00BF6F96" w:rsidRDefault="5D95911B" w:rsidP="50EC4BA3">
            <w:pPr>
              <w:rPr>
                <w:rFonts w:eastAsiaTheme="minorEastAsia"/>
              </w:rPr>
            </w:pPr>
            <w:r w:rsidRPr="50EC4BA3">
              <w:rPr>
                <w:rFonts w:eastAsiaTheme="minorEastAsia"/>
              </w:rPr>
              <w:t>I</w:t>
            </w:r>
            <w:r w:rsidR="00BF6F96" w:rsidRPr="50EC4BA3">
              <w:rPr>
                <w:rFonts w:eastAsiaTheme="minorEastAsia"/>
              </w:rPr>
              <w:t>dentified</w:t>
            </w:r>
          </w:p>
          <w:p w14:paraId="3ECE4C23" w14:textId="77777777" w:rsidR="00E225DD" w:rsidRDefault="00E225DD" w:rsidP="50EC4BA3">
            <w:pPr>
              <w:rPr>
                <w:rFonts w:eastAsiaTheme="minorEastAsia"/>
              </w:rPr>
            </w:pPr>
          </w:p>
          <w:p w14:paraId="6F5A7446" w14:textId="19B04591" w:rsidR="00E225DD" w:rsidRPr="00D94953" w:rsidRDefault="00E225DD" w:rsidP="50EC4BA3">
            <w:pPr>
              <w:rPr>
                <w:rFonts w:eastAsiaTheme="minorEastAsia"/>
                <w:color w:val="000000" w:themeColor="text1"/>
              </w:rPr>
            </w:pPr>
            <w:r w:rsidRPr="00B50B7D">
              <w:rPr>
                <w:rFonts w:eastAsiaTheme="minorEastAsia"/>
                <w:color w:val="FF0000"/>
              </w:rPr>
              <w:t xml:space="preserve">Understands the relation between amendments to the </w:t>
            </w:r>
            <w:r w:rsidRPr="00B50B7D">
              <w:rPr>
                <w:rFonts w:eastAsiaTheme="minorEastAsia"/>
                <w:color w:val="FF0000"/>
              </w:rPr>
              <w:lastRenderedPageBreak/>
              <w:t>protocol and the CCC</w:t>
            </w:r>
          </w:p>
        </w:tc>
        <w:tc>
          <w:tcPr>
            <w:tcW w:w="2385" w:type="dxa"/>
            <w:gridSpan w:val="2"/>
          </w:tcPr>
          <w:p w14:paraId="7C2B90C5" w14:textId="77777777" w:rsidR="00BF6F96" w:rsidRPr="00AF5330" w:rsidRDefault="00BF6F96" w:rsidP="1402F670">
            <w:pPr>
              <w:widowControl w:val="0"/>
              <w:rPr>
                <w:rFonts w:eastAsiaTheme="minorEastAsia"/>
                <w:b/>
                <w:bCs/>
                <w:color w:val="000000" w:themeColor="text1"/>
              </w:rPr>
            </w:pPr>
            <w:r w:rsidRPr="1402F670">
              <w:rPr>
                <w:rFonts w:eastAsiaTheme="minorEastAsia"/>
                <w:b/>
                <w:bCs/>
                <w:color w:val="000000" w:themeColor="text1"/>
              </w:rPr>
              <w:lastRenderedPageBreak/>
              <w:t>Level 2</w:t>
            </w:r>
          </w:p>
          <w:p w14:paraId="519FE060" w14:textId="77777777" w:rsidR="00BF6F96" w:rsidRDefault="00BF6F96" w:rsidP="1402F670">
            <w:pPr>
              <w:widowControl w:val="0"/>
              <w:rPr>
                <w:rFonts w:eastAsiaTheme="minorEastAsia"/>
              </w:rPr>
            </w:pPr>
            <w:r>
              <w:br/>
            </w:r>
            <w:r w:rsidRPr="1402F670">
              <w:rPr>
                <w:rFonts w:eastAsiaTheme="minorEastAsia"/>
              </w:rPr>
              <w:t>Describes the</w:t>
            </w:r>
          </w:p>
          <w:p w14:paraId="7D6F9854" w14:textId="77777777" w:rsidR="00BF6F96" w:rsidRDefault="00BF6F96" w:rsidP="1402F670">
            <w:pPr>
              <w:widowControl w:val="0"/>
              <w:rPr>
                <w:rFonts w:eastAsiaTheme="minorEastAsia"/>
              </w:rPr>
            </w:pPr>
            <w:r w:rsidRPr="1402F670">
              <w:rPr>
                <w:rFonts w:eastAsiaTheme="minorEastAsia"/>
              </w:rPr>
              <w:t>purpose of and</w:t>
            </w:r>
          </w:p>
          <w:p w14:paraId="3D33C1C1" w14:textId="77777777" w:rsidR="00BF6F96" w:rsidRDefault="00BF6F96" w:rsidP="1402F670">
            <w:pPr>
              <w:widowControl w:val="0"/>
              <w:rPr>
                <w:rFonts w:eastAsiaTheme="minorEastAsia"/>
              </w:rPr>
            </w:pPr>
            <w:r w:rsidRPr="1402F670">
              <w:rPr>
                <w:rFonts w:eastAsiaTheme="minorEastAsia"/>
              </w:rPr>
              <w:t>provides examples of</w:t>
            </w:r>
          </w:p>
          <w:p w14:paraId="059CF10B" w14:textId="77777777" w:rsidR="00BF6F96" w:rsidRDefault="00BF6F96" w:rsidP="1402F670">
            <w:pPr>
              <w:widowControl w:val="0"/>
              <w:rPr>
                <w:rFonts w:eastAsiaTheme="minorEastAsia"/>
              </w:rPr>
            </w:pPr>
            <w:r w:rsidRPr="1402F670">
              <w:rPr>
                <w:rFonts w:eastAsiaTheme="minorEastAsia"/>
              </w:rPr>
              <w:t>essential documents</w:t>
            </w:r>
          </w:p>
          <w:p w14:paraId="70D7E3FF" w14:textId="77777777" w:rsidR="00BF6F96" w:rsidRDefault="00BF6F96" w:rsidP="1402F670">
            <w:pPr>
              <w:widowControl w:val="0"/>
              <w:rPr>
                <w:rFonts w:eastAsiaTheme="minorEastAsia"/>
              </w:rPr>
            </w:pPr>
          </w:p>
          <w:p w14:paraId="2552A5E6" w14:textId="77777777" w:rsidR="00BF6F96" w:rsidRDefault="00BF6F96" w:rsidP="1402F670">
            <w:pPr>
              <w:widowControl w:val="0"/>
              <w:rPr>
                <w:rFonts w:eastAsiaTheme="minorEastAsia"/>
              </w:rPr>
            </w:pPr>
            <w:r w:rsidRPr="1402F670">
              <w:rPr>
                <w:rFonts w:eastAsiaTheme="minorEastAsia"/>
              </w:rPr>
              <w:t>Raises concerns if</w:t>
            </w:r>
          </w:p>
          <w:p w14:paraId="6EB3308F" w14:textId="77777777" w:rsidR="00BF6F96" w:rsidRDefault="00BF6F96" w:rsidP="1402F670">
            <w:pPr>
              <w:widowControl w:val="0"/>
              <w:rPr>
                <w:rFonts w:eastAsiaTheme="minorEastAsia"/>
              </w:rPr>
            </w:pPr>
            <w:r w:rsidRPr="1402F670">
              <w:rPr>
                <w:rFonts w:eastAsiaTheme="minorEastAsia"/>
              </w:rPr>
              <w:t>incomplete, inaccurate</w:t>
            </w:r>
          </w:p>
          <w:p w14:paraId="6B5ACD24" w14:textId="77777777" w:rsidR="00BF6F96" w:rsidRDefault="00BF6F96" w:rsidP="1402F670">
            <w:pPr>
              <w:widowControl w:val="0"/>
              <w:rPr>
                <w:rFonts w:eastAsiaTheme="minorEastAsia"/>
              </w:rPr>
            </w:pPr>
            <w:r w:rsidRPr="1402F670">
              <w:rPr>
                <w:rFonts w:eastAsiaTheme="minorEastAsia"/>
              </w:rPr>
              <w:t>or misleading</w:t>
            </w:r>
          </w:p>
          <w:p w14:paraId="157CCD33" w14:textId="77777777" w:rsidR="00BF6F96" w:rsidRDefault="00BF6F96" w:rsidP="1402F670">
            <w:pPr>
              <w:widowControl w:val="0"/>
              <w:rPr>
                <w:rFonts w:eastAsiaTheme="minorEastAsia"/>
              </w:rPr>
            </w:pPr>
            <w:r w:rsidRPr="1402F670">
              <w:rPr>
                <w:rFonts w:eastAsiaTheme="minorEastAsia"/>
              </w:rPr>
              <w:t>documentation is</w:t>
            </w:r>
          </w:p>
          <w:p w14:paraId="6FD8DF63" w14:textId="77777777" w:rsidR="00BF6F96" w:rsidRDefault="00BF6F96" w:rsidP="1402F670">
            <w:pPr>
              <w:widowControl w:val="0"/>
              <w:rPr>
                <w:rFonts w:eastAsiaTheme="minorEastAsia"/>
              </w:rPr>
            </w:pPr>
            <w:r w:rsidRPr="1402F670">
              <w:rPr>
                <w:rFonts w:eastAsiaTheme="minorEastAsia"/>
              </w:rPr>
              <w:t>identified</w:t>
            </w:r>
          </w:p>
          <w:p w14:paraId="6DFECC34" w14:textId="77777777" w:rsidR="00BF6F96" w:rsidRDefault="00BF6F96" w:rsidP="1402F670">
            <w:pPr>
              <w:widowControl w:val="0"/>
              <w:rPr>
                <w:rFonts w:eastAsiaTheme="minorEastAsia"/>
              </w:rPr>
            </w:pPr>
          </w:p>
          <w:p w14:paraId="62ECCED0" w14:textId="77777777" w:rsidR="00BF6F96" w:rsidRDefault="00BF6F96" w:rsidP="1402F670">
            <w:pPr>
              <w:widowControl w:val="0"/>
              <w:rPr>
                <w:rFonts w:eastAsiaTheme="minorEastAsia"/>
              </w:rPr>
            </w:pPr>
            <w:r w:rsidRPr="1402F670">
              <w:rPr>
                <w:rFonts w:eastAsiaTheme="minorEastAsia"/>
              </w:rPr>
              <w:t>Demonstrates the use</w:t>
            </w:r>
          </w:p>
          <w:p w14:paraId="31C6FF5E" w14:textId="77777777" w:rsidR="00BF6F96" w:rsidRDefault="00BF6F96" w:rsidP="1402F670">
            <w:pPr>
              <w:widowControl w:val="0"/>
              <w:rPr>
                <w:rFonts w:eastAsiaTheme="minorEastAsia"/>
              </w:rPr>
            </w:pPr>
            <w:r w:rsidRPr="1402F670">
              <w:rPr>
                <w:rFonts w:eastAsiaTheme="minorEastAsia"/>
              </w:rPr>
              <w:t>of correct versions of</w:t>
            </w:r>
          </w:p>
          <w:p w14:paraId="3A3F9204" w14:textId="77777777" w:rsidR="00BF6F96" w:rsidRDefault="00BF6F96" w:rsidP="1402F670">
            <w:pPr>
              <w:widowControl w:val="0"/>
              <w:rPr>
                <w:rFonts w:eastAsiaTheme="minorEastAsia"/>
              </w:rPr>
            </w:pPr>
            <w:r w:rsidRPr="1402F670">
              <w:rPr>
                <w:rFonts w:eastAsiaTheme="minorEastAsia"/>
              </w:rPr>
              <w:t>documentation and</w:t>
            </w:r>
          </w:p>
          <w:p w14:paraId="33D16744" w14:textId="77777777" w:rsidR="00BF6F96" w:rsidRDefault="00BF6F96" w:rsidP="1402F670">
            <w:pPr>
              <w:widowControl w:val="0"/>
              <w:rPr>
                <w:rFonts w:eastAsiaTheme="minorEastAsia"/>
              </w:rPr>
            </w:pPr>
            <w:r w:rsidRPr="1402F670">
              <w:rPr>
                <w:rFonts w:eastAsiaTheme="minorEastAsia"/>
              </w:rPr>
              <w:t>implements document</w:t>
            </w:r>
          </w:p>
          <w:p w14:paraId="03735DF2" w14:textId="77777777" w:rsidR="00BF6F96" w:rsidRDefault="00BF6F96" w:rsidP="1402F670">
            <w:pPr>
              <w:widowControl w:val="0"/>
              <w:rPr>
                <w:rFonts w:eastAsiaTheme="minorEastAsia"/>
              </w:rPr>
            </w:pPr>
            <w:r w:rsidRPr="1402F670">
              <w:rPr>
                <w:rFonts w:eastAsiaTheme="minorEastAsia"/>
              </w:rPr>
              <w:t>tracking according to</w:t>
            </w:r>
          </w:p>
          <w:p w14:paraId="20DF78DC" w14:textId="77777777" w:rsidR="00BF6F96" w:rsidRDefault="00BF6F96" w:rsidP="1402F670">
            <w:pPr>
              <w:rPr>
                <w:rFonts w:eastAsiaTheme="minorEastAsia"/>
              </w:rPr>
            </w:pPr>
            <w:r w:rsidRPr="1402F670">
              <w:rPr>
                <w:rFonts w:eastAsiaTheme="minorEastAsia"/>
              </w:rPr>
              <w:t>local SOPs</w:t>
            </w:r>
          </w:p>
          <w:p w14:paraId="16FCBC64" w14:textId="77777777" w:rsidR="00E225DD" w:rsidRDefault="00E225DD" w:rsidP="1402F670">
            <w:pPr>
              <w:rPr>
                <w:rFonts w:eastAsiaTheme="minorEastAsia"/>
              </w:rPr>
            </w:pPr>
          </w:p>
          <w:p w14:paraId="64BD323A" w14:textId="18FAA53B" w:rsidR="00E225DD" w:rsidRPr="00AF5330" w:rsidRDefault="00E225DD" w:rsidP="1402F670">
            <w:pPr>
              <w:rPr>
                <w:rFonts w:eastAsiaTheme="minorEastAsia"/>
                <w:color w:val="000000" w:themeColor="text1"/>
              </w:rPr>
            </w:pPr>
            <w:r w:rsidRPr="00E225DD">
              <w:rPr>
                <w:rFonts w:eastAsiaTheme="minorEastAsia"/>
                <w:color w:val="FF0000"/>
              </w:rPr>
              <w:t>Process notification of amendments with the PI</w:t>
            </w:r>
            <w:r>
              <w:rPr>
                <w:rFonts w:eastAsiaTheme="minorEastAsia"/>
                <w:color w:val="FF0000"/>
              </w:rPr>
              <w:t xml:space="preserve"> and </w:t>
            </w:r>
          </w:p>
        </w:tc>
        <w:tc>
          <w:tcPr>
            <w:tcW w:w="2400" w:type="dxa"/>
          </w:tcPr>
          <w:p w14:paraId="493CC0F9" w14:textId="77777777" w:rsidR="00BF6F96" w:rsidRPr="00AF5330" w:rsidRDefault="00BF6F96" w:rsidP="1402F670">
            <w:pPr>
              <w:widowControl w:val="0"/>
              <w:rPr>
                <w:rFonts w:eastAsiaTheme="minorEastAsia"/>
                <w:b/>
                <w:bCs/>
                <w:color w:val="000000" w:themeColor="text1"/>
              </w:rPr>
            </w:pPr>
            <w:r w:rsidRPr="1402F670">
              <w:rPr>
                <w:rFonts w:eastAsiaTheme="minorEastAsia"/>
                <w:b/>
                <w:bCs/>
                <w:color w:val="000000" w:themeColor="text1"/>
              </w:rPr>
              <w:t>Level 3</w:t>
            </w:r>
          </w:p>
          <w:p w14:paraId="51F4C168" w14:textId="77777777" w:rsidR="00BF6F96" w:rsidRDefault="00BF6F96" w:rsidP="1402F670">
            <w:pPr>
              <w:widowControl w:val="0"/>
              <w:rPr>
                <w:rFonts w:eastAsiaTheme="minorEastAsia"/>
              </w:rPr>
            </w:pPr>
            <w:r>
              <w:br/>
            </w:r>
            <w:r w:rsidRPr="1402F670">
              <w:rPr>
                <w:rFonts w:eastAsiaTheme="minorEastAsia"/>
              </w:rPr>
              <w:t>Creates and</w:t>
            </w:r>
          </w:p>
          <w:p w14:paraId="35AC89D9" w14:textId="77777777" w:rsidR="00BF6F96" w:rsidRDefault="00BF6F96" w:rsidP="1402F670">
            <w:pPr>
              <w:widowControl w:val="0"/>
              <w:rPr>
                <w:rFonts w:eastAsiaTheme="minorEastAsia"/>
              </w:rPr>
            </w:pPr>
            <w:r w:rsidRPr="1402F670">
              <w:rPr>
                <w:rFonts w:eastAsiaTheme="minorEastAsia"/>
              </w:rPr>
              <w:t>maintains research files</w:t>
            </w:r>
          </w:p>
          <w:p w14:paraId="37312638" w14:textId="77777777" w:rsidR="00BF6F96" w:rsidRDefault="00BF6F96" w:rsidP="1402F670">
            <w:pPr>
              <w:widowControl w:val="0"/>
              <w:rPr>
                <w:rFonts w:eastAsiaTheme="minorEastAsia"/>
              </w:rPr>
            </w:pPr>
            <w:r w:rsidRPr="1402F670">
              <w:rPr>
                <w:rFonts w:eastAsiaTheme="minorEastAsia"/>
              </w:rPr>
              <w:t>according to local</w:t>
            </w:r>
          </w:p>
          <w:p w14:paraId="73940AC2" w14:textId="77777777" w:rsidR="00BF6F96" w:rsidRDefault="00BF6F96" w:rsidP="1402F670">
            <w:pPr>
              <w:widowControl w:val="0"/>
              <w:rPr>
                <w:rFonts w:eastAsiaTheme="minorEastAsia"/>
              </w:rPr>
            </w:pPr>
            <w:r w:rsidRPr="1402F670">
              <w:rPr>
                <w:rFonts w:eastAsiaTheme="minorEastAsia"/>
              </w:rPr>
              <w:t>SOPs</w:t>
            </w:r>
          </w:p>
          <w:p w14:paraId="116D9B35" w14:textId="77777777" w:rsidR="00BF6F96" w:rsidRDefault="00BF6F96" w:rsidP="1402F670">
            <w:pPr>
              <w:widowControl w:val="0"/>
              <w:rPr>
                <w:rFonts w:eastAsiaTheme="minorEastAsia"/>
              </w:rPr>
            </w:pPr>
          </w:p>
          <w:p w14:paraId="34E7F4EE" w14:textId="77777777" w:rsidR="00BF6F96" w:rsidRDefault="00BF6F96" w:rsidP="1402F670">
            <w:pPr>
              <w:widowControl w:val="0"/>
              <w:rPr>
                <w:rFonts w:eastAsiaTheme="minorEastAsia"/>
              </w:rPr>
            </w:pPr>
            <w:r w:rsidRPr="1402F670">
              <w:rPr>
                <w:rFonts w:eastAsiaTheme="minorEastAsia"/>
              </w:rPr>
              <w:t>Responds to concerns</w:t>
            </w:r>
          </w:p>
          <w:p w14:paraId="6BAFFD45" w14:textId="2DBAE396" w:rsidR="00BF6F96" w:rsidRDefault="00BF6F96" w:rsidP="1402F670">
            <w:pPr>
              <w:widowControl w:val="0"/>
              <w:rPr>
                <w:rFonts w:eastAsiaTheme="minorEastAsia"/>
              </w:rPr>
            </w:pPr>
            <w:r w:rsidRPr="1402F670">
              <w:rPr>
                <w:rFonts w:eastAsiaTheme="minorEastAsia"/>
              </w:rPr>
              <w:t>if inaccurate or</w:t>
            </w:r>
            <w:r w:rsidR="1184D462" w:rsidRPr="1402F670">
              <w:rPr>
                <w:rFonts w:eastAsiaTheme="minorEastAsia"/>
              </w:rPr>
              <w:t xml:space="preserve"> i</w:t>
            </w:r>
            <w:r w:rsidRPr="1402F670">
              <w:rPr>
                <w:rFonts w:eastAsiaTheme="minorEastAsia"/>
              </w:rPr>
              <w:t>ncomplete</w:t>
            </w:r>
            <w:r w:rsidR="459B303C" w:rsidRPr="1402F670">
              <w:rPr>
                <w:rFonts w:eastAsiaTheme="minorEastAsia"/>
              </w:rPr>
              <w:t xml:space="preserve"> </w:t>
            </w:r>
            <w:r w:rsidRPr="1402F670">
              <w:rPr>
                <w:rFonts w:eastAsiaTheme="minorEastAsia"/>
              </w:rPr>
              <w:t>documentation is</w:t>
            </w:r>
            <w:r w:rsidR="37F0615C" w:rsidRPr="1402F670">
              <w:rPr>
                <w:rFonts w:eastAsiaTheme="minorEastAsia"/>
              </w:rPr>
              <w:t xml:space="preserve"> </w:t>
            </w:r>
            <w:r w:rsidRPr="1402F670">
              <w:rPr>
                <w:rFonts w:eastAsiaTheme="minorEastAsia"/>
              </w:rPr>
              <w:t>identified</w:t>
            </w:r>
          </w:p>
          <w:p w14:paraId="3F1541F1" w14:textId="77777777" w:rsidR="00BF6F96" w:rsidRDefault="00BF6F96" w:rsidP="1402F670">
            <w:pPr>
              <w:rPr>
                <w:rFonts w:eastAsiaTheme="minorEastAsia"/>
                <w:color w:val="000000" w:themeColor="text1"/>
              </w:rPr>
            </w:pPr>
          </w:p>
          <w:p w14:paraId="6277EB30" w14:textId="136CCD58" w:rsidR="00E225DD" w:rsidRPr="00AF5330" w:rsidRDefault="00E225DD" w:rsidP="1402F670">
            <w:pPr>
              <w:rPr>
                <w:rFonts w:eastAsiaTheme="minorEastAsia"/>
                <w:color w:val="000000" w:themeColor="text1"/>
              </w:rPr>
            </w:pPr>
            <w:r w:rsidRPr="00E225DD">
              <w:rPr>
                <w:rFonts w:eastAsiaTheme="minorEastAsia"/>
                <w:color w:val="FF0000"/>
              </w:rPr>
              <w:t>Successfully implement Amendments to the protocol</w:t>
            </w:r>
            <w:r>
              <w:rPr>
                <w:rFonts w:eastAsiaTheme="minorEastAsia"/>
                <w:color w:val="FF0000"/>
              </w:rPr>
              <w:t xml:space="preserve"> and</w:t>
            </w:r>
          </w:p>
        </w:tc>
        <w:tc>
          <w:tcPr>
            <w:tcW w:w="2131" w:type="dxa"/>
          </w:tcPr>
          <w:p w14:paraId="2D867AC3" w14:textId="77777777" w:rsidR="00BF6F96" w:rsidRPr="00AF5330" w:rsidRDefault="00BF6F96" w:rsidP="1402F670">
            <w:pPr>
              <w:widowControl w:val="0"/>
              <w:rPr>
                <w:rFonts w:eastAsiaTheme="minorEastAsia"/>
                <w:b/>
                <w:bCs/>
                <w:color w:val="000000" w:themeColor="text1"/>
              </w:rPr>
            </w:pPr>
            <w:r w:rsidRPr="1402F670">
              <w:rPr>
                <w:rFonts w:eastAsiaTheme="minorEastAsia"/>
                <w:b/>
                <w:bCs/>
                <w:color w:val="000000" w:themeColor="text1"/>
              </w:rPr>
              <w:t>Level 4</w:t>
            </w:r>
          </w:p>
          <w:p w14:paraId="6A492BBF" w14:textId="77777777" w:rsidR="00BF6F96" w:rsidRDefault="00BF6F96" w:rsidP="1402F670">
            <w:pPr>
              <w:widowControl w:val="0"/>
              <w:rPr>
                <w:rFonts w:eastAsiaTheme="minorEastAsia"/>
              </w:rPr>
            </w:pPr>
            <w:r>
              <w:br/>
            </w:r>
            <w:r w:rsidRPr="1402F670">
              <w:rPr>
                <w:rFonts w:eastAsiaTheme="minorEastAsia"/>
              </w:rPr>
              <w:t>Demonstrates</w:t>
            </w:r>
          </w:p>
          <w:p w14:paraId="14203C1F" w14:textId="77777777" w:rsidR="00BF6F96" w:rsidRDefault="00BF6F96" w:rsidP="1402F670">
            <w:pPr>
              <w:widowControl w:val="0"/>
              <w:rPr>
                <w:rFonts w:eastAsiaTheme="minorEastAsia"/>
              </w:rPr>
            </w:pPr>
            <w:r w:rsidRPr="1402F670">
              <w:rPr>
                <w:rFonts w:eastAsiaTheme="minorEastAsia"/>
              </w:rPr>
              <w:t>leadership by:</w:t>
            </w:r>
          </w:p>
          <w:p w14:paraId="33AF1CCC" w14:textId="77777777" w:rsidR="00BF6F96" w:rsidRDefault="00BF6F96" w:rsidP="1402F670">
            <w:pPr>
              <w:widowControl w:val="0"/>
              <w:rPr>
                <w:rFonts w:eastAsiaTheme="minorEastAsia"/>
              </w:rPr>
            </w:pPr>
          </w:p>
          <w:p w14:paraId="5FF0860A" w14:textId="77777777" w:rsidR="00BF6F96" w:rsidRDefault="00BF6F96" w:rsidP="1402F670">
            <w:pPr>
              <w:widowControl w:val="0"/>
              <w:rPr>
                <w:rFonts w:eastAsiaTheme="minorEastAsia"/>
              </w:rPr>
            </w:pPr>
            <w:r w:rsidRPr="1402F670">
              <w:rPr>
                <w:rFonts w:eastAsiaTheme="minorEastAsia"/>
              </w:rPr>
              <w:t>- acting as a</w:t>
            </w:r>
          </w:p>
          <w:p w14:paraId="737A65CC" w14:textId="4F8ADFE8" w:rsidR="00BF6F96" w:rsidRDefault="00BF6F96" w:rsidP="1402F670">
            <w:pPr>
              <w:widowControl w:val="0"/>
              <w:rPr>
                <w:rFonts w:eastAsiaTheme="minorEastAsia"/>
              </w:rPr>
            </w:pPr>
            <w:r w:rsidRPr="1402F670">
              <w:rPr>
                <w:rFonts w:eastAsiaTheme="minorEastAsia"/>
              </w:rPr>
              <w:t>knowledgeable resource</w:t>
            </w:r>
            <w:r w:rsidR="654F4499" w:rsidRPr="1402F670">
              <w:rPr>
                <w:rFonts w:eastAsiaTheme="minorEastAsia"/>
              </w:rPr>
              <w:t xml:space="preserve"> </w:t>
            </w:r>
            <w:r w:rsidRPr="1402F670">
              <w:rPr>
                <w:rFonts w:eastAsiaTheme="minorEastAsia"/>
              </w:rPr>
              <w:t>for staff</w:t>
            </w:r>
          </w:p>
          <w:p w14:paraId="39A02AE3" w14:textId="77777777" w:rsidR="00BF6F96" w:rsidRDefault="00BF6F96" w:rsidP="1402F670">
            <w:pPr>
              <w:widowControl w:val="0"/>
              <w:rPr>
                <w:rFonts w:eastAsiaTheme="minorEastAsia"/>
              </w:rPr>
            </w:pPr>
            <w:r w:rsidRPr="1402F670">
              <w:rPr>
                <w:rFonts w:eastAsiaTheme="minorEastAsia"/>
              </w:rPr>
              <w:t>- meeting the</w:t>
            </w:r>
          </w:p>
          <w:p w14:paraId="509A0FF8" w14:textId="77777777" w:rsidR="00BF6F96" w:rsidRDefault="00BF6F96" w:rsidP="1402F670">
            <w:pPr>
              <w:widowControl w:val="0"/>
              <w:rPr>
                <w:rFonts w:eastAsiaTheme="minorEastAsia"/>
              </w:rPr>
            </w:pPr>
            <w:r w:rsidRPr="1402F670">
              <w:rPr>
                <w:rFonts w:eastAsiaTheme="minorEastAsia"/>
              </w:rPr>
              <w:t>supervision and</w:t>
            </w:r>
          </w:p>
          <w:p w14:paraId="41637E33" w14:textId="77777777" w:rsidR="00BF6F96" w:rsidRDefault="00BF6F96" w:rsidP="1402F670">
            <w:pPr>
              <w:widowControl w:val="0"/>
              <w:rPr>
                <w:rFonts w:eastAsiaTheme="minorEastAsia"/>
              </w:rPr>
            </w:pPr>
            <w:r w:rsidRPr="1402F670">
              <w:rPr>
                <w:rFonts w:eastAsiaTheme="minorEastAsia"/>
              </w:rPr>
              <w:t>educational needs of</w:t>
            </w:r>
          </w:p>
          <w:p w14:paraId="20ED53F4" w14:textId="77777777" w:rsidR="00BF6F96" w:rsidRDefault="00BF6F96" w:rsidP="1402F670">
            <w:pPr>
              <w:widowControl w:val="0"/>
              <w:rPr>
                <w:rFonts w:eastAsiaTheme="minorEastAsia"/>
              </w:rPr>
            </w:pPr>
            <w:r w:rsidRPr="1402F670">
              <w:rPr>
                <w:rFonts w:eastAsiaTheme="minorEastAsia"/>
              </w:rPr>
              <w:t>research staff utilising</w:t>
            </w:r>
          </w:p>
          <w:p w14:paraId="4BBA80EC" w14:textId="77777777" w:rsidR="00BF6F96" w:rsidRDefault="00BF6F96" w:rsidP="1402F670">
            <w:pPr>
              <w:widowControl w:val="0"/>
              <w:rPr>
                <w:rFonts w:eastAsiaTheme="minorEastAsia"/>
              </w:rPr>
            </w:pPr>
            <w:r w:rsidRPr="1402F670">
              <w:rPr>
                <w:rFonts w:eastAsiaTheme="minorEastAsia"/>
              </w:rPr>
              <w:t>essential documents</w:t>
            </w:r>
          </w:p>
          <w:p w14:paraId="4CF0A9F0" w14:textId="77777777" w:rsidR="00BF6F96" w:rsidRDefault="00BF6F96" w:rsidP="1402F670">
            <w:pPr>
              <w:widowControl w:val="0"/>
              <w:rPr>
                <w:rFonts w:eastAsiaTheme="minorEastAsia"/>
              </w:rPr>
            </w:pPr>
            <w:r w:rsidRPr="1402F670">
              <w:rPr>
                <w:rFonts w:eastAsiaTheme="minorEastAsia"/>
              </w:rPr>
              <w:t>- ensuring processes,</w:t>
            </w:r>
          </w:p>
          <w:p w14:paraId="47B42B9D" w14:textId="77777777" w:rsidR="00BF6F96" w:rsidRDefault="00BF6F96" w:rsidP="1402F670">
            <w:pPr>
              <w:widowControl w:val="0"/>
              <w:rPr>
                <w:rFonts w:eastAsiaTheme="minorEastAsia"/>
              </w:rPr>
            </w:pPr>
            <w:r w:rsidRPr="1402F670">
              <w:rPr>
                <w:rFonts w:eastAsiaTheme="minorEastAsia"/>
              </w:rPr>
              <w:t>policies and SOPs are</w:t>
            </w:r>
          </w:p>
          <w:p w14:paraId="1B7249B5" w14:textId="06F0FDF2" w:rsidR="00BF6F96" w:rsidRPr="00BF6F96" w:rsidRDefault="00BF6F96" w:rsidP="1402F670">
            <w:pPr>
              <w:widowControl w:val="0"/>
              <w:rPr>
                <w:rFonts w:eastAsiaTheme="minorEastAsia"/>
              </w:rPr>
            </w:pPr>
            <w:r w:rsidRPr="1402F670">
              <w:rPr>
                <w:rFonts w:eastAsiaTheme="minorEastAsia"/>
              </w:rPr>
              <w:t>developed and reviewed</w:t>
            </w:r>
            <w:r w:rsidR="6B71E29B" w:rsidRPr="1402F670">
              <w:rPr>
                <w:rFonts w:eastAsiaTheme="minorEastAsia"/>
              </w:rPr>
              <w:t xml:space="preserve"> </w:t>
            </w:r>
            <w:r w:rsidRPr="1402F670">
              <w:rPr>
                <w:rFonts w:eastAsiaTheme="minorEastAsia"/>
              </w:rPr>
              <w:t>to support compliance</w:t>
            </w:r>
            <w:r w:rsidR="15861E04" w:rsidRPr="1402F670">
              <w:rPr>
                <w:rFonts w:eastAsiaTheme="minorEastAsia"/>
              </w:rPr>
              <w:t xml:space="preserve"> </w:t>
            </w:r>
            <w:r w:rsidRPr="1402F670">
              <w:rPr>
                <w:rFonts w:eastAsiaTheme="minorEastAsia"/>
              </w:rPr>
              <w:t>with regulatory</w:t>
            </w:r>
            <w:r w:rsidR="1BF5C808" w:rsidRPr="1402F670">
              <w:rPr>
                <w:rFonts w:eastAsiaTheme="minorEastAsia"/>
              </w:rPr>
              <w:t xml:space="preserve"> </w:t>
            </w:r>
            <w:r w:rsidRPr="1402F670">
              <w:rPr>
                <w:rFonts w:eastAsiaTheme="minorEastAsia"/>
              </w:rPr>
              <w:t>requirements</w:t>
            </w:r>
          </w:p>
        </w:tc>
      </w:tr>
    </w:tbl>
    <w:p w14:paraId="0213759F" w14:textId="0B2A38D1" w:rsidR="564D1C43" w:rsidRDefault="564D1C43" w:rsidP="564D1C43">
      <w:pPr>
        <w:rPr>
          <w:rFonts w:eastAsiaTheme="minorEastAsi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210B1A26" w14:textId="77777777" w:rsidTr="00724502">
        <w:trPr>
          <w:trHeight w:val="300"/>
        </w:trPr>
        <w:tc>
          <w:tcPr>
            <w:tcW w:w="9000" w:type="dxa"/>
            <w:gridSpan w:val="2"/>
            <w:shd w:val="clear" w:color="auto" w:fill="D9D9D9" w:themeFill="background1" w:themeFillShade="D9"/>
          </w:tcPr>
          <w:p w14:paraId="56DA47B1"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0EFD2898"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1B42351A" w14:textId="77777777" w:rsidTr="00724502">
        <w:trPr>
          <w:trHeight w:val="3045"/>
        </w:trPr>
        <w:tc>
          <w:tcPr>
            <w:tcW w:w="9000" w:type="dxa"/>
            <w:gridSpan w:val="2"/>
          </w:tcPr>
          <w:p w14:paraId="41F6EFDB" w14:textId="77777777" w:rsidR="00D94953" w:rsidRDefault="00D94953" w:rsidP="00724502">
            <w:pPr>
              <w:spacing w:after="0"/>
              <w:jc w:val="center"/>
            </w:pPr>
            <w:r w:rsidRPr="564D1C43">
              <w:rPr>
                <w:rFonts w:ascii="Calibri" w:eastAsia="Calibri" w:hAnsi="Calibri" w:cs="Calibri"/>
              </w:rPr>
              <w:t>Baseline</w:t>
            </w:r>
          </w:p>
          <w:p w14:paraId="395C8C69" w14:textId="77777777" w:rsidR="00D94953" w:rsidRDefault="00D94953" w:rsidP="00724502">
            <w:pPr>
              <w:spacing w:after="0"/>
            </w:pPr>
            <w:r w:rsidRPr="564D1C43">
              <w:rPr>
                <w:rFonts w:ascii="Calibri" w:eastAsia="Calibri" w:hAnsi="Calibri" w:cs="Calibri"/>
              </w:rPr>
              <w:t>Reflections and discussions:</w:t>
            </w:r>
          </w:p>
          <w:p w14:paraId="2E83688B" w14:textId="77777777" w:rsidR="00D94953" w:rsidRDefault="00D94953" w:rsidP="00724502">
            <w:pPr>
              <w:spacing w:after="0"/>
            </w:pPr>
            <w:r w:rsidRPr="564D1C43">
              <w:rPr>
                <w:rFonts w:ascii="Calibri" w:eastAsia="Calibri" w:hAnsi="Calibri" w:cs="Calibri"/>
              </w:rPr>
              <w:t xml:space="preserve"> </w:t>
            </w:r>
          </w:p>
          <w:p w14:paraId="024E7285" w14:textId="77777777" w:rsidR="00D94953" w:rsidRDefault="00D94953" w:rsidP="00724502">
            <w:pPr>
              <w:spacing w:after="0"/>
            </w:pPr>
            <w:r w:rsidRPr="564D1C43">
              <w:rPr>
                <w:rFonts w:ascii="Calibri" w:eastAsia="Calibri" w:hAnsi="Calibri" w:cs="Calibri"/>
              </w:rPr>
              <w:t xml:space="preserve"> </w:t>
            </w:r>
          </w:p>
          <w:p w14:paraId="168BF983" w14:textId="77777777" w:rsidR="00D94953" w:rsidRDefault="00D94953" w:rsidP="00724502">
            <w:pPr>
              <w:spacing w:after="0"/>
              <w:rPr>
                <w:rFonts w:ascii="Calibri" w:eastAsia="Calibri" w:hAnsi="Calibri" w:cs="Calibri"/>
              </w:rPr>
            </w:pPr>
          </w:p>
          <w:p w14:paraId="12EFDBFB" w14:textId="77777777" w:rsidR="00D94953" w:rsidRDefault="00D94953" w:rsidP="00724502">
            <w:pPr>
              <w:spacing w:after="0"/>
            </w:pPr>
            <w:r w:rsidRPr="564D1C43">
              <w:rPr>
                <w:rFonts w:ascii="Calibri" w:eastAsia="Calibri" w:hAnsi="Calibri" w:cs="Calibri"/>
              </w:rPr>
              <w:t xml:space="preserve"> </w:t>
            </w:r>
          </w:p>
          <w:p w14:paraId="16D6D7F2" w14:textId="77777777" w:rsidR="00D94953" w:rsidRDefault="00D94953" w:rsidP="00724502">
            <w:pPr>
              <w:spacing w:after="0"/>
            </w:pPr>
            <w:r w:rsidRPr="564D1C43">
              <w:rPr>
                <w:rFonts w:ascii="Calibri" w:eastAsia="Calibri" w:hAnsi="Calibri" w:cs="Calibri"/>
              </w:rPr>
              <w:t>Action and development plan(s):</w:t>
            </w:r>
          </w:p>
          <w:p w14:paraId="4B27156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56C52D4" w14:textId="77777777" w:rsidR="00D94953" w:rsidRDefault="00D94953" w:rsidP="00724502">
            <w:pPr>
              <w:spacing w:after="0"/>
            </w:pPr>
            <w:r w:rsidRPr="564D1C43">
              <w:rPr>
                <w:rFonts w:ascii="Calibri" w:eastAsia="Calibri" w:hAnsi="Calibri" w:cs="Calibri"/>
              </w:rPr>
              <w:t xml:space="preserve"> </w:t>
            </w:r>
          </w:p>
          <w:p w14:paraId="17B25D05" w14:textId="77777777" w:rsidR="00D94953" w:rsidRDefault="00D94953" w:rsidP="00724502">
            <w:pPr>
              <w:spacing w:after="0"/>
            </w:pPr>
            <w:r w:rsidRPr="564D1C43">
              <w:rPr>
                <w:rFonts w:ascii="Calibri" w:eastAsia="Calibri" w:hAnsi="Calibri" w:cs="Calibri"/>
              </w:rPr>
              <w:t xml:space="preserve"> </w:t>
            </w:r>
          </w:p>
          <w:p w14:paraId="30A73FAA" w14:textId="77777777" w:rsidR="00D94953" w:rsidRDefault="00D94953" w:rsidP="00724502">
            <w:pPr>
              <w:spacing w:after="0"/>
              <w:rPr>
                <w:rFonts w:ascii="Calibri" w:eastAsia="Calibri" w:hAnsi="Calibri" w:cs="Calibri"/>
              </w:rPr>
            </w:pPr>
          </w:p>
        </w:tc>
      </w:tr>
      <w:tr w:rsidR="00D94953" w14:paraId="3E6AAF2F" w14:textId="77777777" w:rsidTr="00724502">
        <w:trPr>
          <w:trHeight w:val="3720"/>
        </w:trPr>
        <w:tc>
          <w:tcPr>
            <w:tcW w:w="9000" w:type="dxa"/>
            <w:gridSpan w:val="2"/>
          </w:tcPr>
          <w:p w14:paraId="55FBDFD7" w14:textId="77777777" w:rsidR="00D94953" w:rsidRDefault="00D94953" w:rsidP="00724502">
            <w:pPr>
              <w:spacing w:after="0"/>
              <w:jc w:val="center"/>
            </w:pPr>
            <w:r w:rsidRPr="564D1C43">
              <w:rPr>
                <w:rFonts w:ascii="Calibri" w:eastAsia="Calibri" w:hAnsi="Calibri" w:cs="Calibri"/>
              </w:rPr>
              <w:t xml:space="preserve"> Follow-up 1</w:t>
            </w:r>
          </w:p>
          <w:p w14:paraId="3AC71A31" w14:textId="77777777" w:rsidR="00D94953" w:rsidRDefault="00D94953" w:rsidP="00724502">
            <w:pPr>
              <w:spacing w:after="0"/>
            </w:pPr>
            <w:r w:rsidRPr="564D1C43">
              <w:rPr>
                <w:rFonts w:ascii="Calibri" w:eastAsia="Calibri" w:hAnsi="Calibri" w:cs="Calibri"/>
              </w:rPr>
              <w:t>Reflections and discussions:</w:t>
            </w:r>
          </w:p>
          <w:p w14:paraId="0344908A" w14:textId="77777777" w:rsidR="00D94953" w:rsidRDefault="00D94953" w:rsidP="00724502">
            <w:pPr>
              <w:spacing w:after="0"/>
            </w:pPr>
            <w:r w:rsidRPr="564D1C43">
              <w:rPr>
                <w:rFonts w:ascii="Calibri" w:eastAsia="Calibri" w:hAnsi="Calibri" w:cs="Calibri"/>
              </w:rPr>
              <w:t xml:space="preserve"> </w:t>
            </w:r>
          </w:p>
          <w:p w14:paraId="78699D3A" w14:textId="77777777" w:rsidR="00D94953" w:rsidRDefault="00D94953" w:rsidP="00724502">
            <w:pPr>
              <w:spacing w:after="0"/>
            </w:pPr>
            <w:r w:rsidRPr="564D1C43">
              <w:rPr>
                <w:rFonts w:ascii="Calibri" w:eastAsia="Calibri" w:hAnsi="Calibri" w:cs="Calibri"/>
              </w:rPr>
              <w:t xml:space="preserve"> </w:t>
            </w:r>
          </w:p>
          <w:p w14:paraId="06C1A287" w14:textId="77777777" w:rsidR="00D94953" w:rsidRDefault="00D94953" w:rsidP="00724502">
            <w:pPr>
              <w:spacing w:after="0"/>
            </w:pPr>
            <w:r w:rsidRPr="564D1C43">
              <w:rPr>
                <w:rFonts w:ascii="Calibri" w:eastAsia="Calibri" w:hAnsi="Calibri" w:cs="Calibri"/>
              </w:rPr>
              <w:t xml:space="preserve"> </w:t>
            </w:r>
          </w:p>
          <w:p w14:paraId="4D84C12D" w14:textId="77777777" w:rsidR="00D94953" w:rsidRDefault="00D94953" w:rsidP="00724502">
            <w:pPr>
              <w:spacing w:after="0"/>
            </w:pPr>
            <w:r w:rsidRPr="564D1C43">
              <w:rPr>
                <w:rFonts w:ascii="Calibri" w:eastAsia="Calibri" w:hAnsi="Calibri" w:cs="Calibri"/>
              </w:rPr>
              <w:t xml:space="preserve"> </w:t>
            </w:r>
          </w:p>
          <w:p w14:paraId="78F3B4A9" w14:textId="77777777" w:rsidR="00D94953" w:rsidRDefault="00D94953" w:rsidP="00724502">
            <w:pPr>
              <w:spacing w:after="0"/>
            </w:pPr>
            <w:r w:rsidRPr="564D1C43">
              <w:rPr>
                <w:rFonts w:ascii="Calibri" w:eastAsia="Calibri" w:hAnsi="Calibri" w:cs="Calibri"/>
              </w:rPr>
              <w:t xml:space="preserve"> </w:t>
            </w:r>
          </w:p>
          <w:p w14:paraId="3866A504" w14:textId="77777777" w:rsidR="00D94953" w:rsidRDefault="00D94953" w:rsidP="00724502">
            <w:pPr>
              <w:spacing w:after="0"/>
            </w:pPr>
            <w:r w:rsidRPr="564D1C43">
              <w:rPr>
                <w:rFonts w:ascii="Calibri" w:eastAsia="Calibri" w:hAnsi="Calibri" w:cs="Calibri"/>
              </w:rPr>
              <w:t xml:space="preserve"> </w:t>
            </w:r>
          </w:p>
          <w:p w14:paraId="54D55A67" w14:textId="77777777" w:rsidR="00D94953" w:rsidRDefault="00D94953" w:rsidP="00724502">
            <w:pPr>
              <w:spacing w:after="0"/>
            </w:pPr>
            <w:r w:rsidRPr="564D1C43">
              <w:rPr>
                <w:rFonts w:ascii="Calibri" w:eastAsia="Calibri" w:hAnsi="Calibri" w:cs="Calibri"/>
              </w:rPr>
              <w:t>Action and development plan(s):</w:t>
            </w:r>
          </w:p>
          <w:p w14:paraId="17F9F3FE"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B121131" w14:textId="77777777" w:rsidR="00D94953" w:rsidRDefault="00D94953" w:rsidP="00724502">
            <w:pPr>
              <w:spacing w:after="0"/>
            </w:pPr>
            <w:r w:rsidRPr="564D1C43">
              <w:rPr>
                <w:rFonts w:ascii="Calibri" w:eastAsia="Calibri" w:hAnsi="Calibri" w:cs="Calibri"/>
              </w:rPr>
              <w:t xml:space="preserve"> </w:t>
            </w:r>
          </w:p>
          <w:p w14:paraId="2F2A6E4D" w14:textId="77777777" w:rsidR="00D94953" w:rsidRDefault="00D94953" w:rsidP="00724502">
            <w:pPr>
              <w:spacing w:after="0"/>
            </w:pPr>
            <w:r w:rsidRPr="564D1C43">
              <w:rPr>
                <w:rFonts w:ascii="Calibri" w:eastAsia="Calibri" w:hAnsi="Calibri" w:cs="Calibri"/>
              </w:rPr>
              <w:t xml:space="preserve"> </w:t>
            </w:r>
          </w:p>
          <w:p w14:paraId="09D65039" w14:textId="77777777" w:rsidR="00D94953" w:rsidRDefault="00D94953" w:rsidP="00724502">
            <w:pPr>
              <w:spacing w:after="0"/>
            </w:pPr>
            <w:r w:rsidRPr="564D1C43">
              <w:rPr>
                <w:rFonts w:ascii="Calibri" w:eastAsia="Calibri" w:hAnsi="Calibri" w:cs="Calibri"/>
              </w:rPr>
              <w:t xml:space="preserve"> </w:t>
            </w:r>
          </w:p>
          <w:p w14:paraId="7DD062C9" w14:textId="77777777" w:rsidR="00D94953" w:rsidRDefault="00D94953" w:rsidP="00724502">
            <w:pPr>
              <w:spacing w:after="0"/>
              <w:rPr>
                <w:rFonts w:ascii="Calibri" w:eastAsia="Calibri" w:hAnsi="Calibri" w:cs="Calibri"/>
              </w:rPr>
            </w:pPr>
          </w:p>
        </w:tc>
      </w:tr>
      <w:tr w:rsidR="00D94953" w14:paraId="6745D386" w14:textId="77777777" w:rsidTr="00724502">
        <w:trPr>
          <w:trHeight w:val="3705"/>
        </w:trPr>
        <w:tc>
          <w:tcPr>
            <w:tcW w:w="9000" w:type="dxa"/>
            <w:gridSpan w:val="2"/>
          </w:tcPr>
          <w:p w14:paraId="1DCF62C9" w14:textId="77777777" w:rsidR="00D94953" w:rsidRDefault="00D94953" w:rsidP="00724502">
            <w:pPr>
              <w:spacing w:after="0"/>
              <w:jc w:val="center"/>
            </w:pPr>
            <w:r w:rsidRPr="564D1C43">
              <w:rPr>
                <w:rFonts w:ascii="Calibri" w:eastAsia="Calibri" w:hAnsi="Calibri" w:cs="Calibri"/>
              </w:rPr>
              <w:t>Follow-up 2</w:t>
            </w:r>
          </w:p>
          <w:p w14:paraId="380D8226" w14:textId="77777777" w:rsidR="00D94953" w:rsidRDefault="00D94953" w:rsidP="00724502">
            <w:pPr>
              <w:spacing w:after="0"/>
            </w:pPr>
            <w:r w:rsidRPr="564D1C43">
              <w:rPr>
                <w:rFonts w:ascii="Calibri" w:eastAsia="Calibri" w:hAnsi="Calibri" w:cs="Calibri"/>
              </w:rPr>
              <w:t>Reflections and discussions:</w:t>
            </w:r>
          </w:p>
          <w:p w14:paraId="7946D06E" w14:textId="77777777" w:rsidR="00D94953" w:rsidRDefault="00D94953" w:rsidP="00724502">
            <w:pPr>
              <w:spacing w:after="0"/>
            </w:pPr>
            <w:r w:rsidRPr="564D1C43">
              <w:rPr>
                <w:rFonts w:ascii="Calibri" w:eastAsia="Calibri" w:hAnsi="Calibri" w:cs="Calibri"/>
              </w:rPr>
              <w:t xml:space="preserve"> </w:t>
            </w:r>
          </w:p>
          <w:p w14:paraId="2CB709FE" w14:textId="77777777" w:rsidR="00D94953" w:rsidRDefault="00D94953" w:rsidP="00724502">
            <w:pPr>
              <w:spacing w:after="0"/>
            </w:pPr>
            <w:r w:rsidRPr="564D1C43">
              <w:rPr>
                <w:rFonts w:ascii="Calibri" w:eastAsia="Calibri" w:hAnsi="Calibri" w:cs="Calibri"/>
              </w:rPr>
              <w:t xml:space="preserve"> </w:t>
            </w:r>
          </w:p>
          <w:p w14:paraId="05071CD5" w14:textId="77777777" w:rsidR="00D94953" w:rsidRDefault="00D94953" w:rsidP="00724502">
            <w:pPr>
              <w:spacing w:after="0"/>
            </w:pPr>
            <w:r w:rsidRPr="564D1C43">
              <w:rPr>
                <w:rFonts w:ascii="Calibri" w:eastAsia="Calibri" w:hAnsi="Calibri" w:cs="Calibri"/>
              </w:rPr>
              <w:t xml:space="preserve"> </w:t>
            </w:r>
          </w:p>
          <w:p w14:paraId="7CE9DCC2" w14:textId="77777777" w:rsidR="00D94953" w:rsidRDefault="00D94953" w:rsidP="00724502">
            <w:pPr>
              <w:spacing w:after="0"/>
            </w:pPr>
            <w:r w:rsidRPr="564D1C43">
              <w:rPr>
                <w:rFonts w:ascii="Calibri" w:eastAsia="Calibri" w:hAnsi="Calibri" w:cs="Calibri"/>
              </w:rPr>
              <w:t xml:space="preserve"> </w:t>
            </w:r>
          </w:p>
          <w:p w14:paraId="32C70653" w14:textId="77777777" w:rsidR="00D94953" w:rsidRDefault="00D94953" w:rsidP="00724502">
            <w:pPr>
              <w:spacing w:after="0"/>
            </w:pPr>
            <w:r w:rsidRPr="564D1C43">
              <w:rPr>
                <w:rFonts w:ascii="Calibri" w:eastAsia="Calibri" w:hAnsi="Calibri" w:cs="Calibri"/>
              </w:rPr>
              <w:t xml:space="preserve"> </w:t>
            </w:r>
          </w:p>
          <w:p w14:paraId="184A5DC5" w14:textId="77777777" w:rsidR="00D94953" w:rsidRDefault="00D94953" w:rsidP="00724502">
            <w:pPr>
              <w:spacing w:after="0"/>
            </w:pPr>
            <w:r w:rsidRPr="564D1C43">
              <w:rPr>
                <w:rFonts w:ascii="Calibri" w:eastAsia="Calibri" w:hAnsi="Calibri" w:cs="Calibri"/>
              </w:rPr>
              <w:t>Action and development plan(s):</w:t>
            </w:r>
          </w:p>
          <w:p w14:paraId="77FC0A35" w14:textId="77777777" w:rsidR="00D94953" w:rsidRDefault="00D94953" w:rsidP="00724502">
            <w:pPr>
              <w:spacing w:after="0"/>
            </w:pPr>
            <w:r w:rsidRPr="564D1C43">
              <w:rPr>
                <w:rFonts w:ascii="Calibri" w:eastAsia="Calibri" w:hAnsi="Calibri" w:cs="Calibri"/>
              </w:rPr>
              <w:t xml:space="preserve"> </w:t>
            </w:r>
          </w:p>
          <w:p w14:paraId="1B208393" w14:textId="77777777" w:rsidR="00D94953" w:rsidRDefault="00D94953" w:rsidP="00724502">
            <w:pPr>
              <w:spacing w:after="0"/>
            </w:pPr>
            <w:r w:rsidRPr="564D1C43">
              <w:rPr>
                <w:rFonts w:ascii="Calibri" w:eastAsia="Calibri" w:hAnsi="Calibri" w:cs="Calibri"/>
              </w:rPr>
              <w:t xml:space="preserve"> </w:t>
            </w:r>
          </w:p>
          <w:p w14:paraId="49645CAB"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2A43E3CA" w14:textId="77777777" w:rsidR="00D94953" w:rsidRDefault="00D94953" w:rsidP="00724502">
            <w:pPr>
              <w:spacing w:after="0"/>
            </w:pPr>
            <w:r w:rsidRPr="564D1C43">
              <w:rPr>
                <w:rFonts w:ascii="Calibri" w:eastAsia="Calibri" w:hAnsi="Calibri" w:cs="Calibri"/>
              </w:rPr>
              <w:t xml:space="preserve"> </w:t>
            </w:r>
          </w:p>
          <w:p w14:paraId="098683CB" w14:textId="77777777" w:rsidR="00D94953" w:rsidRDefault="00D94953" w:rsidP="00724502">
            <w:pPr>
              <w:spacing w:after="0"/>
            </w:pPr>
            <w:r w:rsidRPr="564D1C43">
              <w:rPr>
                <w:rFonts w:ascii="Calibri" w:eastAsia="Calibri" w:hAnsi="Calibri" w:cs="Calibri"/>
              </w:rPr>
              <w:t xml:space="preserve"> </w:t>
            </w:r>
          </w:p>
          <w:p w14:paraId="087ABA32"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06C098DE" w14:textId="77777777" w:rsidTr="00724502">
        <w:trPr>
          <w:trHeight w:val="300"/>
        </w:trPr>
        <w:tc>
          <w:tcPr>
            <w:tcW w:w="4215" w:type="dxa"/>
          </w:tcPr>
          <w:p w14:paraId="7CD0A0D4"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6AB6ED75"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3547D436" w14:textId="77777777" w:rsidTr="00724502">
        <w:trPr>
          <w:trHeight w:val="300"/>
        </w:trPr>
        <w:tc>
          <w:tcPr>
            <w:tcW w:w="4215" w:type="dxa"/>
          </w:tcPr>
          <w:p w14:paraId="25B53DB0" w14:textId="77777777" w:rsidR="00D94953" w:rsidRDefault="00D94953" w:rsidP="00724502">
            <w:pPr>
              <w:spacing w:after="0"/>
            </w:pPr>
            <w:r w:rsidRPr="564D1C43">
              <w:rPr>
                <w:rFonts w:ascii="Calibri" w:eastAsia="Calibri" w:hAnsi="Calibri" w:cs="Calibri"/>
                <w:b/>
                <w:bCs/>
              </w:rPr>
              <w:lastRenderedPageBreak/>
              <w:t>Mentee signature:</w:t>
            </w:r>
            <w:r w:rsidRPr="564D1C43">
              <w:rPr>
                <w:rFonts w:ascii="Calibri" w:eastAsia="Calibri" w:hAnsi="Calibri" w:cs="Calibri"/>
              </w:rPr>
              <w:t xml:space="preserve"> </w:t>
            </w:r>
          </w:p>
        </w:tc>
        <w:tc>
          <w:tcPr>
            <w:tcW w:w="4785" w:type="dxa"/>
          </w:tcPr>
          <w:p w14:paraId="350C55E4"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5B7E50B2" w14:textId="77777777" w:rsidTr="00724502">
        <w:trPr>
          <w:trHeight w:val="300"/>
        </w:trPr>
        <w:tc>
          <w:tcPr>
            <w:tcW w:w="4215" w:type="dxa"/>
          </w:tcPr>
          <w:p w14:paraId="1FA4E0EE"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1355BE9D"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5AE8D620" w14:textId="45272DE2" w:rsidR="564D1C43" w:rsidRDefault="564D1C43" w:rsidP="564D1C43">
      <w:pPr>
        <w:rPr>
          <w:rFonts w:eastAsiaTheme="minorEastAsia"/>
          <w:b/>
          <w:bCs/>
        </w:rPr>
      </w:pPr>
    </w:p>
    <w:p w14:paraId="1E64AB61" w14:textId="40BCBDD7" w:rsidR="00FE6691" w:rsidRPr="00783817" w:rsidRDefault="00FE6691" w:rsidP="1402F670">
      <w:pPr>
        <w:jc w:val="center"/>
        <w:rPr>
          <w:rFonts w:eastAsiaTheme="minorEastAsia"/>
          <w:color w:val="000000" w:themeColor="text1"/>
        </w:rPr>
      </w:pPr>
      <w:r w:rsidRPr="1402F670">
        <w:rPr>
          <w:rFonts w:eastAsiaTheme="minorEastAsia"/>
          <w:color w:val="000000" w:themeColor="text1"/>
        </w:rPr>
        <w:t>Data management</w:t>
      </w:r>
      <w:r w:rsidR="01F41BD2" w:rsidRPr="1402F670">
        <w:rPr>
          <w:rFonts w:eastAsiaTheme="minorEastAsia"/>
          <w:color w:val="000000" w:themeColor="text1"/>
        </w:rPr>
        <w:t xml:space="preserve">: </w:t>
      </w:r>
      <w:r w:rsidRPr="1402F670">
        <w:rPr>
          <w:rFonts w:eastAsiaTheme="minorEastAsia"/>
          <w:b/>
          <w:bCs/>
          <w:color w:val="000000" w:themeColor="text1"/>
        </w:rPr>
        <w:t>Competency 4C</w:t>
      </w:r>
      <w:r w:rsidRPr="1402F670">
        <w:rPr>
          <w:rFonts w:eastAsiaTheme="minorEastAsia"/>
          <w:color w:val="000000" w:themeColor="text1"/>
        </w:rPr>
        <w:t xml:space="preserve"> – Data &amp; CRF Completion</w:t>
      </w:r>
    </w:p>
    <w:tbl>
      <w:tblPr>
        <w:tblStyle w:val="TableGrid"/>
        <w:tblW w:w="0" w:type="auto"/>
        <w:tblLook w:val="0000" w:firstRow="0" w:lastRow="0" w:firstColumn="0" w:lastColumn="0" w:noHBand="0" w:noVBand="0"/>
      </w:tblPr>
      <w:tblGrid>
        <w:gridCol w:w="2100"/>
        <w:gridCol w:w="2385"/>
        <w:gridCol w:w="2400"/>
        <w:gridCol w:w="2131"/>
      </w:tblGrid>
      <w:tr w:rsidR="00FE6691" w:rsidRPr="00783817" w14:paraId="455D94B6" w14:textId="77777777" w:rsidTr="1402F670">
        <w:trPr>
          <w:trHeight w:val="375"/>
        </w:trPr>
        <w:tc>
          <w:tcPr>
            <w:tcW w:w="9016" w:type="dxa"/>
            <w:gridSpan w:val="4"/>
            <w:shd w:val="clear" w:color="auto" w:fill="D9D9D9" w:themeFill="background1" w:themeFillShade="D9"/>
          </w:tcPr>
          <w:p w14:paraId="170F69E1" w14:textId="77777777" w:rsidR="00FE6691" w:rsidRPr="00783817" w:rsidRDefault="00FE6691"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FE6691" w:rsidRPr="00783817" w14:paraId="37B93A39" w14:textId="77777777" w:rsidTr="1402F670">
        <w:tblPrEx>
          <w:tblLook w:val="04A0" w:firstRow="1" w:lastRow="0" w:firstColumn="1" w:lastColumn="0" w:noHBand="0" w:noVBand="1"/>
        </w:tblPrEx>
        <w:tc>
          <w:tcPr>
            <w:tcW w:w="9016" w:type="dxa"/>
            <w:gridSpan w:val="4"/>
          </w:tcPr>
          <w:p w14:paraId="57F844E0" w14:textId="77777777" w:rsidR="00FE6691" w:rsidRDefault="00FE6691" w:rsidP="1402F670">
            <w:pPr>
              <w:widowControl w:val="0"/>
              <w:numPr>
                <w:ilvl w:val="0"/>
                <w:numId w:val="39"/>
              </w:numPr>
              <w:rPr>
                <w:rFonts w:eastAsiaTheme="minorEastAsia"/>
              </w:rPr>
            </w:pPr>
            <w:r w:rsidRPr="1402F670">
              <w:rPr>
                <w:rFonts w:eastAsiaTheme="minorEastAsia"/>
              </w:rPr>
              <w:t>Data media (paper based/web-based/audio/images etc.)</w:t>
            </w:r>
          </w:p>
          <w:p w14:paraId="6A7733BE" w14:textId="77777777" w:rsidR="00FE6691" w:rsidRDefault="00FE6691" w:rsidP="1402F670">
            <w:pPr>
              <w:widowControl w:val="0"/>
              <w:numPr>
                <w:ilvl w:val="0"/>
                <w:numId w:val="39"/>
              </w:numPr>
              <w:rPr>
                <w:rFonts w:eastAsiaTheme="minorEastAsia"/>
              </w:rPr>
            </w:pPr>
            <w:r w:rsidRPr="1402F670">
              <w:rPr>
                <w:rFonts w:eastAsiaTheme="minorEastAsia"/>
              </w:rPr>
              <w:t>Accurate completion of CRFs (paper and electronic)</w:t>
            </w:r>
          </w:p>
          <w:p w14:paraId="7A08EF37" w14:textId="77777777" w:rsidR="00FE6691" w:rsidRDefault="00FE6691" w:rsidP="1402F670">
            <w:pPr>
              <w:widowControl w:val="0"/>
              <w:numPr>
                <w:ilvl w:val="0"/>
                <w:numId w:val="39"/>
              </w:numPr>
              <w:rPr>
                <w:rFonts w:eastAsiaTheme="minorEastAsia"/>
              </w:rPr>
            </w:pPr>
            <w:r w:rsidRPr="1402F670">
              <w:rPr>
                <w:rFonts w:eastAsiaTheme="minorEastAsia"/>
              </w:rPr>
              <w:t>Source document verification</w:t>
            </w:r>
          </w:p>
          <w:p w14:paraId="305877AB" w14:textId="524B93BC" w:rsidR="00FE6691" w:rsidRPr="00AF5330" w:rsidRDefault="00FE6691" w:rsidP="1402F670">
            <w:pPr>
              <w:widowControl w:val="0"/>
              <w:numPr>
                <w:ilvl w:val="0"/>
                <w:numId w:val="39"/>
              </w:numPr>
              <w:rPr>
                <w:rFonts w:eastAsiaTheme="minorEastAsia"/>
                <w:color w:val="000000" w:themeColor="text1"/>
              </w:rPr>
            </w:pPr>
            <w:r w:rsidRPr="1402F670">
              <w:rPr>
                <w:rFonts w:eastAsiaTheme="minorEastAsia"/>
              </w:rPr>
              <w:t xml:space="preserve">IT systems: Network, Trust and Sponsor specific applications including Microsoft Office, </w:t>
            </w:r>
            <w:hyperlink r:id="rId91">
              <w:r w:rsidRPr="1402F670">
                <w:rPr>
                  <w:rFonts w:eastAsiaTheme="minorEastAsia"/>
                  <w:color w:val="1155CC"/>
                  <w:u w:val="single"/>
                </w:rPr>
                <w:t>NIHR Google Hub</w:t>
              </w:r>
            </w:hyperlink>
            <w:r w:rsidRPr="1402F670">
              <w:rPr>
                <w:rFonts w:eastAsiaTheme="minorEastAsia"/>
              </w:rPr>
              <w:t xml:space="preserve"> , </w:t>
            </w:r>
            <w:hyperlink r:id="rId92">
              <w:r w:rsidRPr="1402F670">
                <w:rPr>
                  <w:rFonts w:eastAsiaTheme="minorEastAsia"/>
                  <w:color w:val="1155CC"/>
                  <w:u w:val="single"/>
                </w:rPr>
                <w:t>Edge</w:t>
              </w:r>
            </w:hyperlink>
            <w:r w:rsidRPr="1402F670">
              <w:rPr>
                <w:rFonts w:eastAsiaTheme="minorEastAsia"/>
              </w:rPr>
              <w:t xml:space="preserve"> and study exclusive databases</w:t>
            </w:r>
          </w:p>
          <w:p w14:paraId="152B4315" w14:textId="3C588AB2" w:rsidR="00FE6691" w:rsidRPr="00AF5330" w:rsidRDefault="00FE6691" w:rsidP="1402F670">
            <w:pPr>
              <w:widowControl w:val="0"/>
              <w:numPr>
                <w:ilvl w:val="0"/>
                <w:numId w:val="39"/>
              </w:numPr>
              <w:rPr>
                <w:rFonts w:eastAsiaTheme="minorEastAsia"/>
                <w:color w:val="000000" w:themeColor="text1"/>
              </w:rPr>
            </w:pPr>
            <w:r w:rsidRPr="1402F670">
              <w:rPr>
                <w:rFonts w:eastAsiaTheme="minorEastAsia"/>
              </w:rPr>
              <w:t>Importance of submission of recruitment figures to relevant bodies including</w:t>
            </w:r>
            <w:hyperlink r:id="rId93">
              <w:r w:rsidRPr="1402F670">
                <w:rPr>
                  <w:rFonts w:eastAsiaTheme="minorEastAsia"/>
                  <w:color w:val="1155CC"/>
                  <w:u w:val="single"/>
                </w:rPr>
                <w:t xml:space="preserve"> NIHR recruitment data</w:t>
              </w:r>
            </w:hyperlink>
          </w:p>
        </w:tc>
      </w:tr>
      <w:tr w:rsidR="00FE6691" w:rsidRPr="00783817" w14:paraId="61061850" w14:textId="77777777" w:rsidTr="1402F670">
        <w:trPr>
          <w:trHeight w:val="480"/>
        </w:trPr>
        <w:tc>
          <w:tcPr>
            <w:tcW w:w="9016" w:type="dxa"/>
            <w:gridSpan w:val="4"/>
            <w:shd w:val="clear" w:color="auto" w:fill="D9D9D9" w:themeFill="background1" w:themeFillShade="D9"/>
          </w:tcPr>
          <w:p w14:paraId="57FB5C05"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FE6691" w:rsidRPr="00783817" w14:paraId="7DF6FFBB" w14:textId="77777777" w:rsidTr="1402F670">
        <w:trPr>
          <w:trHeight w:val="480"/>
        </w:trPr>
        <w:tc>
          <w:tcPr>
            <w:tcW w:w="9016" w:type="dxa"/>
            <w:gridSpan w:val="4"/>
          </w:tcPr>
          <w:p w14:paraId="6A45E75A" w14:textId="77777777" w:rsidR="00FE6691" w:rsidRDefault="00FE6691" w:rsidP="1402F670">
            <w:pPr>
              <w:widowControl w:val="0"/>
              <w:numPr>
                <w:ilvl w:val="0"/>
                <w:numId w:val="22"/>
              </w:numPr>
              <w:rPr>
                <w:rFonts w:eastAsiaTheme="minorEastAsia"/>
              </w:rPr>
            </w:pPr>
            <w:r w:rsidRPr="1402F670">
              <w:rPr>
                <w:rFonts w:eastAsiaTheme="minorEastAsia"/>
              </w:rPr>
              <w:t>Transcribes/exports data from medical records to CRF (paper and electronic)</w:t>
            </w:r>
          </w:p>
          <w:p w14:paraId="16C94EB9" w14:textId="77777777" w:rsidR="00FE6691" w:rsidRDefault="00FE6691" w:rsidP="1402F670">
            <w:pPr>
              <w:widowControl w:val="0"/>
              <w:numPr>
                <w:ilvl w:val="0"/>
                <w:numId w:val="22"/>
              </w:numPr>
              <w:rPr>
                <w:rFonts w:eastAsiaTheme="minorEastAsia"/>
              </w:rPr>
            </w:pPr>
            <w:r w:rsidRPr="1402F670">
              <w:rPr>
                <w:rFonts w:eastAsiaTheme="minorEastAsia"/>
              </w:rPr>
              <w:t>Liaises with trial coordinators, research professionals and clinicians to ensure accurate and complete data collection</w:t>
            </w:r>
          </w:p>
          <w:p w14:paraId="43DDDFAE" w14:textId="77777777" w:rsidR="00FE6691" w:rsidRDefault="00FE6691" w:rsidP="1402F670">
            <w:pPr>
              <w:widowControl w:val="0"/>
              <w:numPr>
                <w:ilvl w:val="0"/>
                <w:numId w:val="22"/>
              </w:numPr>
              <w:rPr>
                <w:rFonts w:eastAsiaTheme="minorEastAsia"/>
              </w:rPr>
            </w:pPr>
            <w:r w:rsidRPr="1402F670">
              <w:rPr>
                <w:rFonts w:eastAsiaTheme="minorEastAsia"/>
              </w:rPr>
              <w:t>Identifies and resolves missing data and/or discrepancies in data</w:t>
            </w:r>
          </w:p>
          <w:p w14:paraId="31DAF333" w14:textId="77777777" w:rsidR="00FE6691" w:rsidRDefault="00FE6691" w:rsidP="1402F670">
            <w:pPr>
              <w:widowControl w:val="0"/>
              <w:numPr>
                <w:ilvl w:val="0"/>
                <w:numId w:val="22"/>
              </w:numPr>
              <w:rPr>
                <w:rFonts w:eastAsiaTheme="minorEastAsia"/>
              </w:rPr>
            </w:pPr>
            <w:r w:rsidRPr="1402F670">
              <w:rPr>
                <w:rFonts w:eastAsiaTheme="minorEastAsia"/>
              </w:rPr>
              <w:t>Shares findings of audits with the research team to raise awareness and reduce data errors/omissions</w:t>
            </w:r>
          </w:p>
          <w:p w14:paraId="37B0AEF7" w14:textId="77777777" w:rsidR="00FE6691" w:rsidRDefault="00FE6691" w:rsidP="1402F670">
            <w:pPr>
              <w:widowControl w:val="0"/>
              <w:numPr>
                <w:ilvl w:val="0"/>
                <w:numId w:val="22"/>
              </w:numPr>
              <w:rPr>
                <w:rFonts w:eastAsiaTheme="minorEastAsia"/>
              </w:rPr>
            </w:pPr>
            <w:r w:rsidRPr="1402F670">
              <w:rPr>
                <w:rFonts w:eastAsiaTheme="minorEastAsia"/>
              </w:rPr>
              <w:t xml:space="preserve">Demonstrates proficiency in essential IT skills: store, save and manage electronic files &amp; use Trust/Network based IT systems (e.g. patient records; </w:t>
            </w:r>
            <w:hyperlink r:id="rId94">
              <w:r w:rsidRPr="1402F670">
                <w:rPr>
                  <w:rFonts w:eastAsiaTheme="minorEastAsia"/>
                  <w:color w:val="1155CC"/>
                  <w:u w:val="single"/>
                </w:rPr>
                <w:t>Edge</w:t>
              </w:r>
            </w:hyperlink>
            <w:r w:rsidRPr="1402F670">
              <w:rPr>
                <w:rFonts w:eastAsiaTheme="minorEastAsia"/>
              </w:rPr>
              <w:t xml:space="preserve"> ) as well as sponsor specific applications (e.g. CRFs)</w:t>
            </w:r>
          </w:p>
          <w:p w14:paraId="1034FF7E" w14:textId="77777777" w:rsidR="00FE6691" w:rsidRDefault="00FE6691" w:rsidP="1402F670">
            <w:pPr>
              <w:widowControl w:val="0"/>
              <w:numPr>
                <w:ilvl w:val="0"/>
                <w:numId w:val="22"/>
              </w:numPr>
              <w:rPr>
                <w:rFonts w:eastAsiaTheme="minorEastAsia"/>
              </w:rPr>
            </w:pPr>
            <w:r w:rsidRPr="1402F670">
              <w:rPr>
                <w:rFonts w:eastAsiaTheme="minorEastAsia"/>
              </w:rPr>
              <w:t>Recognises the importance of accurate and comprehensive documentation and source data verification</w:t>
            </w:r>
          </w:p>
          <w:p w14:paraId="2E689A5F" w14:textId="5C3A3C5E" w:rsidR="00FE6691" w:rsidRPr="00AF5330" w:rsidRDefault="00FE6691" w:rsidP="1402F670">
            <w:pPr>
              <w:widowControl w:val="0"/>
              <w:numPr>
                <w:ilvl w:val="0"/>
                <w:numId w:val="22"/>
              </w:numPr>
              <w:rPr>
                <w:rFonts w:eastAsiaTheme="minorEastAsia"/>
              </w:rPr>
            </w:pPr>
            <w:r w:rsidRPr="1402F670">
              <w:rPr>
                <w:rFonts w:eastAsiaTheme="minorEastAsia"/>
              </w:rPr>
              <w:t>Shows attention to detail and accurate data recording</w:t>
            </w:r>
          </w:p>
        </w:tc>
      </w:tr>
      <w:tr w:rsidR="00FE6691" w:rsidRPr="00783817" w14:paraId="1178FC31" w14:textId="77777777" w:rsidTr="1402F670">
        <w:trPr>
          <w:trHeight w:val="480"/>
        </w:trPr>
        <w:tc>
          <w:tcPr>
            <w:tcW w:w="9016" w:type="dxa"/>
            <w:gridSpan w:val="4"/>
            <w:shd w:val="clear" w:color="auto" w:fill="D9D9D9" w:themeFill="background1" w:themeFillShade="D9"/>
          </w:tcPr>
          <w:p w14:paraId="07BDA53E"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FE6691" w:rsidRPr="00783817" w14:paraId="0474AAD7" w14:textId="77777777" w:rsidTr="1402F670">
        <w:trPr>
          <w:trHeight w:val="480"/>
        </w:trPr>
        <w:tc>
          <w:tcPr>
            <w:tcW w:w="2100" w:type="dxa"/>
          </w:tcPr>
          <w:p w14:paraId="696F8DE9" w14:textId="77777777" w:rsidR="00FE6691" w:rsidRPr="00AF5330" w:rsidRDefault="00FE6691" w:rsidP="25377C45">
            <w:pPr>
              <w:rPr>
                <w:rFonts w:eastAsiaTheme="minorEastAsia"/>
                <w:b/>
                <w:bCs/>
                <w:color w:val="000000" w:themeColor="text1"/>
                <w:sz w:val="20"/>
                <w:szCs w:val="20"/>
              </w:rPr>
            </w:pPr>
            <w:r w:rsidRPr="25377C45">
              <w:rPr>
                <w:rFonts w:eastAsiaTheme="minorEastAsia"/>
                <w:b/>
                <w:bCs/>
                <w:color w:val="000000" w:themeColor="text1"/>
                <w:sz w:val="20"/>
                <w:szCs w:val="20"/>
              </w:rPr>
              <w:t>Level 1</w:t>
            </w:r>
          </w:p>
          <w:p w14:paraId="77A400A1" w14:textId="77777777" w:rsidR="00FE6691" w:rsidRPr="00AF5330" w:rsidRDefault="00FE6691" w:rsidP="25377C45">
            <w:pPr>
              <w:rPr>
                <w:rFonts w:eastAsiaTheme="minorEastAsia"/>
                <w:color w:val="000000" w:themeColor="text1"/>
                <w:sz w:val="20"/>
                <w:szCs w:val="20"/>
              </w:rPr>
            </w:pPr>
          </w:p>
          <w:p w14:paraId="7B364ECC" w14:textId="77777777" w:rsidR="00FE6691" w:rsidRPr="00FE6691" w:rsidRDefault="00FE6691" w:rsidP="25377C45">
            <w:pPr>
              <w:widowControl w:val="0"/>
              <w:rPr>
                <w:rFonts w:eastAsiaTheme="minorEastAsia"/>
                <w:sz w:val="20"/>
                <w:szCs w:val="20"/>
              </w:rPr>
            </w:pPr>
            <w:r w:rsidRPr="25377C45">
              <w:rPr>
                <w:rFonts w:eastAsiaTheme="minorEastAsia"/>
                <w:sz w:val="20"/>
                <w:szCs w:val="20"/>
              </w:rPr>
              <w:t>Evidence of accurate</w:t>
            </w:r>
          </w:p>
          <w:p w14:paraId="6D79EC6E" w14:textId="77777777" w:rsidR="00FE6691" w:rsidRPr="00FE6691" w:rsidRDefault="00FE6691" w:rsidP="25377C45">
            <w:pPr>
              <w:widowControl w:val="0"/>
              <w:rPr>
                <w:rFonts w:eastAsiaTheme="minorEastAsia"/>
                <w:sz w:val="20"/>
                <w:szCs w:val="20"/>
              </w:rPr>
            </w:pPr>
            <w:r w:rsidRPr="25377C45">
              <w:rPr>
                <w:rFonts w:eastAsiaTheme="minorEastAsia"/>
                <w:sz w:val="20"/>
                <w:szCs w:val="20"/>
              </w:rPr>
              <w:t>data entry</w:t>
            </w:r>
          </w:p>
          <w:p w14:paraId="697A046D" w14:textId="66B9A686" w:rsidR="00FE6691" w:rsidRPr="00AF5330" w:rsidRDefault="00FE6691" w:rsidP="25377C45">
            <w:pPr>
              <w:rPr>
                <w:rFonts w:eastAsiaTheme="minorEastAsia"/>
                <w:color w:val="000000" w:themeColor="text1"/>
                <w:sz w:val="20"/>
                <w:szCs w:val="20"/>
              </w:rPr>
            </w:pPr>
          </w:p>
        </w:tc>
        <w:tc>
          <w:tcPr>
            <w:tcW w:w="2385" w:type="dxa"/>
          </w:tcPr>
          <w:p w14:paraId="0908CAA1" w14:textId="77777777" w:rsidR="00FE6691" w:rsidRPr="00AF5330" w:rsidRDefault="00FE6691" w:rsidP="25377C45">
            <w:pPr>
              <w:widowControl w:val="0"/>
              <w:rPr>
                <w:rFonts w:eastAsiaTheme="minorEastAsia"/>
                <w:b/>
                <w:bCs/>
                <w:color w:val="000000" w:themeColor="text1"/>
                <w:sz w:val="20"/>
                <w:szCs w:val="20"/>
              </w:rPr>
            </w:pPr>
            <w:r w:rsidRPr="25377C45">
              <w:rPr>
                <w:rFonts w:eastAsiaTheme="minorEastAsia"/>
                <w:b/>
                <w:bCs/>
                <w:color w:val="000000" w:themeColor="text1"/>
                <w:sz w:val="20"/>
                <w:szCs w:val="20"/>
              </w:rPr>
              <w:t>Level 2</w:t>
            </w:r>
          </w:p>
          <w:p w14:paraId="2B04D540" w14:textId="77777777" w:rsidR="00FE6691" w:rsidRDefault="00FE6691" w:rsidP="25377C45">
            <w:pPr>
              <w:widowControl w:val="0"/>
              <w:rPr>
                <w:rFonts w:eastAsiaTheme="minorEastAsia"/>
                <w:sz w:val="20"/>
                <w:szCs w:val="20"/>
              </w:rPr>
            </w:pPr>
            <w:r>
              <w:br/>
            </w:r>
            <w:r w:rsidRPr="1402F670">
              <w:rPr>
                <w:rFonts w:eastAsiaTheme="minorEastAsia"/>
                <w:sz w:val="20"/>
                <w:szCs w:val="20"/>
              </w:rPr>
              <w:t>Evidence of</w:t>
            </w:r>
          </w:p>
          <w:p w14:paraId="7375BE4E" w14:textId="77777777" w:rsidR="00FE6691" w:rsidRDefault="00FE6691" w:rsidP="25377C45">
            <w:pPr>
              <w:widowControl w:val="0"/>
              <w:rPr>
                <w:rFonts w:eastAsiaTheme="minorEastAsia"/>
                <w:sz w:val="20"/>
                <w:szCs w:val="20"/>
              </w:rPr>
            </w:pPr>
            <w:r w:rsidRPr="25377C45">
              <w:rPr>
                <w:rFonts w:eastAsiaTheme="minorEastAsia"/>
                <w:sz w:val="20"/>
                <w:szCs w:val="20"/>
              </w:rPr>
              <w:t>accurate and complete</w:t>
            </w:r>
          </w:p>
          <w:p w14:paraId="0712B02C" w14:textId="77777777" w:rsidR="00FE6691" w:rsidRDefault="00FE6691" w:rsidP="25377C45">
            <w:pPr>
              <w:widowControl w:val="0"/>
              <w:rPr>
                <w:rFonts w:eastAsiaTheme="minorEastAsia"/>
                <w:sz w:val="20"/>
                <w:szCs w:val="20"/>
              </w:rPr>
            </w:pPr>
            <w:r w:rsidRPr="25377C45">
              <w:rPr>
                <w:rFonts w:eastAsiaTheme="minorEastAsia"/>
                <w:sz w:val="20"/>
                <w:szCs w:val="20"/>
              </w:rPr>
              <w:t>data entry</w:t>
            </w:r>
          </w:p>
          <w:p w14:paraId="72FD48F2" w14:textId="77777777" w:rsidR="00FE6691" w:rsidRDefault="00FE6691" w:rsidP="25377C45">
            <w:pPr>
              <w:widowControl w:val="0"/>
              <w:rPr>
                <w:rFonts w:eastAsiaTheme="minorEastAsia"/>
                <w:sz w:val="20"/>
                <w:szCs w:val="20"/>
              </w:rPr>
            </w:pPr>
          </w:p>
          <w:p w14:paraId="79E45842" w14:textId="77777777" w:rsidR="00FE6691" w:rsidRDefault="00FE6691" w:rsidP="25377C45">
            <w:pPr>
              <w:widowControl w:val="0"/>
              <w:rPr>
                <w:rFonts w:eastAsiaTheme="minorEastAsia"/>
                <w:sz w:val="20"/>
                <w:szCs w:val="20"/>
              </w:rPr>
            </w:pPr>
            <w:r w:rsidRPr="25377C45">
              <w:rPr>
                <w:rFonts w:eastAsiaTheme="minorEastAsia"/>
                <w:sz w:val="20"/>
                <w:szCs w:val="20"/>
              </w:rPr>
              <w:t>Raises concerns</w:t>
            </w:r>
          </w:p>
          <w:p w14:paraId="481ACEFE" w14:textId="77777777" w:rsidR="00FE6691" w:rsidRDefault="00FE6691" w:rsidP="25377C45">
            <w:pPr>
              <w:widowControl w:val="0"/>
              <w:rPr>
                <w:rFonts w:eastAsiaTheme="minorEastAsia"/>
                <w:sz w:val="20"/>
                <w:szCs w:val="20"/>
              </w:rPr>
            </w:pPr>
            <w:r w:rsidRPr="25377C45">
              <w:rPr>
                <w:rFonts w:eastAsiaTheme="minorEastAsia"/>
                <w:sz w:val="20"/>
                <w:szCs w:val="20"/>
              </w:rPr>
              <w:t>and seeks to address</w:t>
            </w:r>
          </w:p>
          <w:p w14:paraId="4783B938" w14:textId="77777777" w:rsidR="00FE6691" w:rsidRDefault="00FE6691" w:rsidP="25377C45">
            <w:pPr>
              <w:widowControl w:val="0"/>
              <w:rPr>
                <w:rFonts w:eastAsiaTheme="minorEastAsia"/>
                <w:sz w:val="20"/>
                <w:szCs w:val="20"/>
              </w:rPr>
            </w:pPr>
            <w:r w:rsidRPr="25377C45">
              <w:rPr>
                <w:rFonts w:eastAsiaTheme="minorEastAsia"/>
                <w:sz w:val="20"/>
                <w:szCs w:val="20"/>
              </w:rPr>
              <w:t>incomplete, inaccurate or</w:t>
            </w:r>
          </w:p>
          <w:p w14:paraId="2365761B" w14:textId="77777777" w:rsidR="00FE6691" w:rsidRDefault="00FE6691" w:rsidP="25377C45">
            <w:pPr>
              <w:widowControl w:val="0"/>
              <w:rPr>
                <w:rFonts w:eastAsiaTheme="minorEastAsia"/>
                <w:sz w:val="20"/>
                <w:szCs w:val="20"/>
              </w:rPr>
            </w:pPr>
            <w:r w:rsidRPr="25377C45">
              <w:rPr>
                <w:rFonts w:eastAsiaTheme="minorEastAsia"/>
                <w:sz w:val="20"/>
                <w:szCs w:val="20"/>
              </w:rPr>
              <w:t>misleading data entry</w:t>
            </w:r>
          </w:p>
          <w:p w14:paraId="0670BEB5" w14:textId="77777777" w:rsidR="00FE6691" w:rsidRDefault="00FE6691" w:rsidP="25377C45">
            <w:pPr>
              <w:widowControl w:val="0"/>
              <w:rPr>
                <w:rFonts w:eastAsiaTheme="minorEastAsia"/>
                <w:sz w:val="20"/>
                <w:szCs w:val="20"/>
              </w:rPr>
            </w:pPr>
          </w:p>
          <w:p w14:paraId="2E50D183" w14:textId="77777777" w:rsidR="00FE6691" w:rsidRDefault="00FE6691" w:rsidP="25377C45">
            <w:pPr>
              <w:widowControl w:val="0"/>
              <w:rPr>
                <w:rFonts w:eastAsiaTheme="minorEastAsia"/>
                <w:sz w:val="20"/>
                <w:szCs w:val="20"/>
              </w:rPr>
            </w:pPr>
            <w:r w:rsidRPr="25377C45">
              <w:rPr>
                <w:rFonts w:eastAsiaTheme="minorEastAsia"/>
                <w:sz w:val="20"/>
                <w:szCs w:val="20"/>
              </w:rPr>
              <w:t>Contributes to the</w:t>
            </w:r>
          </w:p>
          <w:p w14:paraId="6D826B6C" w14:textId="77777777" w:rsidR="00FE6691" w:rsidRDefault="00FE6691" w:rsidP="25377C45">
            <w:pPr>
              <w:widowControl w:val="0"/>
              <w:rPr>
                <w:rFonts w:eastAsiaTheme="minorEastAsia"/>
                <w:sz w:val="20"/>
                <w:szCs w:val="20"/>
              </w:rPr>
            </w:pPr>
            <w:r w:rsidRPr="25377C45">
              <w:rPr>
                <w:rFonts w:eastAsiaTheme="minorEastAsia"/>
                <w:sz w:val="20"/>
                <w:szCs w:val="20"/>
              </w:rPr>
              <w:t>collection and reporting</w:t>
            </w:r>
          </w:p>
          <w:p w14:paraId="044F7EF3" w14:textId="3F601076" w:rsidR="00FE6691" w:rsidRPr="00AF5330" w:rsidRDefault="00FE6691" w:rsidP="25377C45">
            <w:pPr>
              <w:rPr>
                <w:rFonts w:eastAsiaTheme="minorEastAsia"/>
                <w:color w:val="000000" w:themeColor="text1"/>
                <w:sz w:val="20"/>
                <w:szCs w:val="20"/>
              </w:rPr>
            </w:pPr>
            <w:r w:rsidRPr="25377C45">
              <w:rPr>
                <w:rFonts w:eastAsiaTheme="minorEastAsia"/>
                <w:sz w:val="20"/>
                <w:szCs w:val="20"/>
              </w:rPr>
              <w:t>of local recruitment data</w:t>
            </w:r>
          </w:p>
        </w:tc>
        <w:tc>
          <w:tcPr>
            <w:tcW w:w="2400" w:type="dxa"/>
          </w:tcPr>
          <w:p w14:paraId="78C5E34D" w14:textId="77777777" w:rsidR="00FE6691" w:rsidRPr="00AF5330" w:rsidRDefault="00FE6691" w:rsidP="25377C45">
            <w:pPr>
              <w:widowControl w:val="0"/>
              <w:rPr>
                <w:rFonts w:eastAsiaTheme="minorEastAsia"/>
                <w:b/>
                <w:bCs/>
                <w:color w:val="000000" w:themeColor="text1"/>
                <w:sz w:val="20"/>
                <w:szCs w:val="20"/>
              </w:rPr>
            </w:pPr>
            <w:r w:rsidRPr="25377C45">
              <w:rPr>
                <w:rFonts w:eastAsiaTheme="minorEastAsia"/>
                <w:b/>
                <w:bCs/>
                <w:color w:val="000000" w:themeColor="text1"/>
                <w:sz w:val="20"/>
                <w:szCs w:val="20"/>
              </w:rPr>
              <w:t>Level 3</w:t>
            </w:r>
          </w:p>
          <w:p w14:paraId="3EF687B5" w14:textId="77777777" w:rsidR="00FE6691" w:rsidRDefault="00FE6691" w:rsidP="25377C45">
            <w:pPr>
              <w:widowControl w:val="0"/>
              <w:rPr>
                <w:rFonts w:eastAsiaTheme="minorEastAsia"/>
                <w:sz w:val="20"/>
                <w:szCs w:val="20"/>
              </w:rPr>
            </w:pPr>
            <w:r>
              <w:br/>
            </w:r>
            <w:r w:rsidRPr="1402F670">
              <w:rPr>
                <w:rFonts w:eastAsiaTheme="minorEastAsia"/>
                <w:sz w:val="20"/>
                <w:szCs w:val="20"/>
              </w:rPr>
              <w:t>Undertakes and</w:t>
            </w:r>
          </w:p>
          <w:p w14:paraId="12C111EF" w14:textId="77777777" w:rsidR="00FE6691" w:rsidRDefault="00FE6691" w:rsidP="25377C45">
            <w:pPr>
              <w:widowControl w:val="0"/>
              <w:rPr>
                <w:rFonts w:eastAsiaTheme="minorEastAsia"/>
                <w:sz w:val="20"/>
                <w:szCs w:val="20"/>
              </w:rPr>
            </w:pPr>
            <w:r w:rsidRPr="25377C45">
              <w:rPr>
                <w:rFonts w:eastAsiaTheme="minorEastAsia"/>
                <w:sz w:val="20"/>
                <w:szCs w:val="20"/>
              </w:rPr>
              <w:t>manages the accurate</w:t>
            </w:r>
          </w:p>
          <w:p w14:paraId="13D9B5E0" w14:textId="77777777" w:rsidR="00FE6691" w:rsidRDefault="00FE6691" w:rsidP="25377C45">
            <w:pPr>
              <w:widowControl w:val="0"/>
              <w:rPr>
                <w:rFonts w:eastAsiaTheme="minorEastAsia"/>
                <w:sz w:val="20"/>
                <w:szCs w:val="20"/>
              </w:rPr>
            </w:pPr>
            <w:r w:rsidRPr="25377C45">
              <w:rPr>
                <w:rFonts w:eastAsiaTheme="minorEastAsia"/>
                <w:sz w:val="20"/>
                <w:szCs w:val="20"/>
              </w:rPr>
              <w:t>and complete collection</w:t>
            </w:r>
          </w:p>
          <w:p w14:paraId="222300C2" w14:textId="77777777" w:rsidR="00FE6691" w:rsidRDefault="00FE6691" w:rsidP="25377C45">
            <w:pPr>
              <w:widowControl w:val="0"/>
              <w:rPr>
                <w:rFonts w:eastAsiaTheme="minorEastAsia"/>
                <w:sz w:val="20"/>
                <w:szCs w:val="20"/>
              </w:rPr>
            </w:pPr>
            <w:r w:rsidRPr="25377C45">
              <w:rPr>
                <w:rFonts w:eastAsiaTheme="minorEastAsia"/>
                <w:sz w:val="20"/>
                <w:szCs w:val="20"/>
              </w:rPr>
              <w:t>of data, and insertion</w:t>
            </w:r>
          </w:p>
          <w:p w14:paraId="33E0D6AA" w14:textId="77777777" w:rsidR="00FE6691" w:rsidRDefault="00FE6691" w:rsidP="25377C45">
            <w:pPr>
              <w:widowControl w:val="0"/>
              <w:rPr>
                <w:rFonts w:eastAsiaTheme="minorEastAsia"/>
                <w:sz w:val="20"/>
                <w:szCs w:val="20"/>
              </w:rPr>
            </w:pPr>
            <w:r w:rsidRPr="25377C45">
              <w:rPr>
                <w:rFonts w:eastAsiaTheme="minorEastAsia"/>
                <w:sz w:val="20"/>
                <w:szCs w:val="20"/>
              </w:rPr>
              <w:t>of data into case report</w:t>
            </w:r>
          </w:p>
          <w:p w14:paraId="5397F679" w14:textId="77777777" w:rsidR="00FE6691" w:rsidRDefault="00FE6691" w:rsidP="25377C45">
            <w:pPr>
              <w:widowControl w:val="0"/>
              <w:rPr>
                <w:rFonts w:eastAsiaTheme="minorEastAsia"/>
                <w:sz w:val="20"/>
                <w:szCs w:val="20"/>
              </w:rPr>
            </w:pPr>
            <w:r w:rsidRPr="25377C45">
              <w:rPr>
                <w:rFonts w:eastAsiaTheme="minorEastAsia"/>
                <w:sz w:val="20"/>
                <w:szCs w:val="20"/>
              </w:rPr>
              <w:t>forms or other research</w:t>
            </w:r>
          </w:p>
          <w:p w14:paraId="07D75B13" w14:textId="77777777" w:rsidR="00FE6691" w:rsidRDefault="00FE6691" w:rsidP="25377C45">
            <w:pPr>
              <w:widowControl w:val="0"/>
              <w:rPr>
                <w:rFonts w:eastAsiaTheme="minorEastAsia"/>
                <w:sz w:val="20"/>
                <w:szCs w:val="20"/>
              </w:rPr>
            </w:pPr>
            <w:r w:rsidRPr="25377C45">
              <w:rPr>
                <w:rFonts w:eastAsiaTheme="minorEastAsia"/>
                <w:sz w:val="20"/>
                <w:szCs w:val="20"/>
              </w:rPr>
              <w:t>storage formats</w:t>
            </w:r>
          </w:p>
          <w:p w14:paraId="6BCD9695" w14:textId="77777777" w:rsidR="00FE6691" w:rsidRDefault="00FE6691" w:rsidP="25377C45">
            <w:pPr>
              <w:widowControl w:val="0"/>
              <w:rPr>
                <w:rFonts w:eastAsiaTheme="minorEastAsia"/>
                <w:sz w:val="20"/>
                <w:szCs w:val="20"/>
              </w:rPr>
            </w:pPr>
          </w:p>
          <w:p w14:paraId="4916B230" w14:textId="77777777" w:rsidR="00FE6691" w:rsidRDefault="00FE6691" w:rsidP="25377C45">
            <w:pPr>
              <w:widowControl w:val="0"/>
              <w:rPr>
                <w:rFonts w:eastAsiaTheme="minorEastAsia"/>
                <w:sz w:val="20"/>
                <w:szCs w:val="20"/>
              </w:rPr>
            </w:pPr>
            <w:r w:rsidRPr="25377C45">
              <w:rPr>
                <w:rFonts w:eastAsiaTheme="minorEastAsia"/>
                <w:sz w:val="20"/>
                <w:szCs w:val="20"/>
              </w:rPr>
              <w:t>Responds to concerns if</w:t>
            </w:r>
          </w:p>
          <w:p w14:paraId="06BEB02F" w14:textId="77777777" w:rsidR="00FE6691" w:rsidRDefault="00FE6691" w:rsidP="25377C45">
            <w:pPr>
              <w:widowControl w:val="0"/>
              <w:rPr>
                <w:rFonts w:eastAsiaTheme="minorEastAsia"/>
                <w:sz w:val="20"/>
                <w:szCs w:val="20"/>
              </w:rPr>
            </w:pPr>
            <w:r w:rsidRPr="25377C45">
              <w:rPr>
                <w:rFonts w:eastAsiaTheme="minorEastAsia"/>
                <w:sz w:val="20"/>
                <w:szCs w:val="20"/>
              </w:rPr>
              <w:t>inaccurate or incomplete</w:t>
            </w:r>
          </w:p>
          <w:p w14:paraId="5C79BF42" w14:textId="77777777" w:rsidR="00FE6691" w:rsidRDefault="00FE6691" w:rsidP="25377C45">
            <w:pPr>
              <w:widowControl w:val="0"/>
              <w:rPr>
                <w:rFonts w:eastAsiaTheme="minorEastAsia"/>
                <w:sz w:val="20"/>
                <w:szCs w:val="20"/>
              </w:rPr>
            </w:pPr>
            <w:r w:rsidRPr="25377C45">
              <w:rPr>
                <w:rFonts w:eastAsiaTheme="minorEastAsia"/>
                <w:sz w:val="20"/>
                <w:szCs w:val="20"/>
              </w:rPr>
              <w:t>data entry is identified</w:t>
            </w:r>
          </w:p>
          <w:p w14:paraId="45AB2C0E" w14:textId="77777777" w:rsidR="00FE6691" w:rsidRDefault="00FE6691" w:rsidP="25377C45">
            <w:pPr>
              <w:widowControl w:val="0"/>
              <w:rPr>
                <w:rFonts w:eastAsiaTheme="minorEastAsia"/>
                <w:sz w:val="20"/>
                <w:szCs w:val="20"/>
              </w:rPr>
            </w:pPr>
          </w:p>
          <w:p w14:paraId="52C5F033" w14:textId="77777777" w:rsidR="00FE6691" w:rsidRDefault="00FE6691" w:rsidP="25377C45">
            <w:pPr>
              <w:widowControl w:val="0"/>
              <w:rPr>
                <w:rFonts w:eastAsiaTheme="minorEastAsia"/>
                <w:sz w:val="20"/>
                <w:szCs w:val="20"/>
              </w:rPr>
            </w:pPr>
            <w:r w:rsidRPr="25377C45">
              <w:rPr>
                <w:rFonts w:eastAsiaTheme="minorEastAsia"/>
                <w:sz w:val="20"/>
                <w:szCs w:val="20"/>
              </w:rPr>
              <w:t>Manages the collection</w:t>
            </w:r>
          </w:p>
          <w:p w14:paraId="0E9CA993" w14:textId="77777777" w:rsidR="00FE6691" w:rsidRDefault="00FE6691" w:rsidP="25377C45">
            <w:pPr>
              <w:widowControl w:val="0"/>
              <w:rPr>
                <w:rFonts w:eastAsiaTheme="minorEastAsia"/>
                <w:sz w:val="20"/>
                <w:szCs w:val="20"/>
              </w:rPr>
            </w:pPr>
            <w:r w:rsidRPr="25377C45">
              <w:rPr>
                <w:rFonts w:eastAsiaTheme="minorEastAsia"/>
                <w:sz w:val="20"/>
                <w:szCs w:val="20"/>
              </w:rPr>
              <w:t>and reporting of local</w:t>
            </w:r>
          </w:p>
          <w:p w14:paraId="3A0E7EC2" w14:textId="2B222619" w:rsidR="00FE6691" w:rsidRPr="00AF5330" w:rsidRDefault="00FE6691" w:rsidP="25377C45">
            <w:pPr>
              <w:rPr>
                <w:rFonts w:eastAsiaTheme="minorEastAsia"/>
                <w:color w:val="000000" w:themeColor="text1"/>
                <w:sz w:val="20"/>
                <w:szCs w:val="20"/>
              </w:rPr>
            </w:pPr>
            <w:r w:rsidRPr="25377C45">
              <w:rPr>
                <w:rFonts w:eastAsiaTheme="minorEastAsia"/>
                <w:sz w:val="20"/>
                <w:szCs w:val="20"/>
              </w:rPr>
              <w:t>recruitment data</w:t>
            </w:r>
          </w:p>
        </w:tc>
        <w:tc>
          <w:tcPr>
            <w:tcW w:w="2131" w:type="dxa"/>
          </w:tcPr>
          <w:p w14:paraId="5921A9B3" w14:textId="77777777" w:rsidR="00FE6691" w:rsidRPr="00AF5330" w:rsidRDefault="00FE6691" w:rsidP="25377C45">
            <w:pPr>
              <w:widowControl w:val="0"/>
              <w:rPr>
                <w:rFonts w:eastAsiaTheme="minorEastAsia"/>
                <w:b/>
                <w:bCs/>
                <w:color w:val="000000" w:themeColor="text1"/>
                <w:sz w:val="20"/>
                <w:szCs w:val="20"/>
              </w:rPr>
            </w:pPr>
            <w:r w:rsidRPr="25377C45">
              <w:rPr>
                <w:rFonts w:eastAsiaTheme="minorEastAsia"/>
                <w:b/>
                <w:bCs/>
                <w:color w:val="000000" w:themeColor="text1"/>
                <w:sz w:val="20"/>
                <w:szCs w:val="20"/>
              </w:rPr>
              <w:t>Level 4</w:t>
            </w:r>
          </w:p>
          <w:p w14:paraId="26B51814" w14:textId="77777777" w:rsidR="00FE6691" w:rsidRDefault="00FE6691" w:rsidP="25377C45">
            <w:pPr>
              <w:widowControl w:val="0"/>
              <w:rPr>
                <w:rFonts w:eastAsiaTheme="minorEastAsia"/>
                <w:sz w:val="20"/>
                <w:szCs w:val="20"/>
              </w:rPr>
            </w:pPr>
            <w:r>
              <w:br/>
            </w:r>
            <w:r w:rsidRPr="1402F670">
              <w:rPr>
                <w:rFonts w:eastAsiaTheme="minorEastAsia"/>
                <w:sz w:val="20"/>
                <w:szCs w:val="20"/>
              </w:rPr>
              <w:t>Demonstrates leadership By:</w:t>
            </w:r>
          </w:p>
          <w:p w14:paraId="0C699108" w14:textId="77777777" w:rsidR="00FE6691" w:rsidRDefault="00FE6691" w:rsidP="25377C45">
            <w:pPr>
              <w:widowControl w:val="0"/>
              <w:rPr>
                <w:rFonts w:eastAsiaTheme="minorEastAsia"/>
                <w:sz w:val="20"/>
                <w:szCs w:val="20"/>
              </w:rPr>
            </w:pPr>
            <w:r w:rsidRPr="25377C45">
              <w:rPr>
                <w:rFonts w:eastAsiaTheme="minorEastAsia"/>
                <w:sz w:val="20"/>
                <w:szCs w:val="20"/>
              </w:rPr>
              <w:t xml:space="preserve"> - Undertaking,</w:t>
            </w:r>
          </w:p>
          <w:p w14:paraId="6E24CB5F" w14:textId="46EC6FEA" w:rsidR="00FE6691" w:rsidRDefault="00FE6691" w:rsidP="25377C45">
            <w:pPr>
              <w:widowControl w:val="0"/>
              <w:rPr>
                <w:rFonts w:eastAsiaTheme="minorEastAsia"/>
                <w:sz w:val="20"/>
                <w:szCs w:val="20"/>
              </w:rPr>
            </w:pPr>
            <w:r w:rsidRPr="1402F670">
              <w:rPr>
                <w:rFonts w:eastAsiaTheme="minorEastAsia"/>
                <w:sz w:val="20"/>
                <w:szCs w:val="20"/>
              </w:rPr>
              <w:t>supervising &amp; managing</w:t>
            </w:r>
            <w:r w:rsidR="6D6E2B54" w:rsidRPr="1402F670">
              <w:rPr>
                <w:rFonts w:eastAsiaTheme="minorEastAsia"/>
                <w:sz w:val="20"/>
                <w:szCs w:val="20"/>
              </w:rPr>
              <w:t xml:space="preserve"> </w:t>
            </w:r>
            <w:r w:rsidRPr="1402F670">
              <w:rPr>
                <w:rFonts w:eastAsiaTheme="minorEastAsia"/>
                <w:sz w:val="20"/>
                <w:szCs w:val="20"/>
              </w:rPr>
              <w:t>the accurate &amp; complete</w:t>
            </w:r>
            <w:r w:rsidR="0F6B72C1" w:rsidRPr="1402F670">
              <w:rPr>
                <w:rFonts w:eastAsiaTheme="minorEastAsia"/>
                <w:sz w:val="20"/>
                <w:szCs w:val="20"/>
              </w:rPr>
              <w:t xml:space="preserve"> </w:t>
            </w:r>
            <w:r w:rsidRPr="1402F670">
              <w:rPr>
                <w:rFonts w:eastAsiaTheme="minorEastAsia"/>
                <w:sz w:val="20"/>
                <w:szCs w:val="20"/>
              </w:rPr>
              <w:t>collection &amp; transcription</w:t>
            </w:r>
            <w:r w:rsidR="44869B05" w:rsidRPr="1402F670">
              <w:rPr>
                <w:rFonts w:eastAsiaTheme="minorEastAsia"/>
                <w:sz w:val="20"/>
                <w:szCs w:val="20"/>
              </w:rPr>
              <w:t xml:space="preserve"> </w:t>
            </w:r>
            <w:r w:rsidRPr="1402F670">
              <w:rPr>
                <w:rFonts w:eastAsiaTheme="minorEastAsia"/>
                <w:sz w:val="20"/>
                <w:szCs w:val="20"/>
              </w:rPr>
              <w:t>of data</w:t>
            </w:r>
          </w:p>
          <w:p w14:paraId="149ADC19" w14:textId="77777777" w:rsidR="00FE6691" w:rsidRDefault="00FE6691" w:rsidP="25377C45">
            <w:pPr>
              <w:widowControl w:val="0"/>
              <w:rPr>
                <w:rFonts w:eastAsiaTheme="minorEastAsia"/>
                <w:sz w:val="20"/>
                <w:szCs w:val="20"/>
              </w:rPr>
            </w:pPr>
            <w:r w:rsidRPr="25377C45">
              <w:rPr>
                <w:rFonts w:eastAsiaTheme="minorEastAsia"/>
                <w:sz w:val="20"/>
                <w:szCs w:val="20"/>
              </w:rPr>
              <w:t>- disseminating</w:t>
            </w:r>
          </w:p>
          <w:p w14:paraId="13FA63CE" w14:textId="77777777" w:rsidR="00FE6691" w:rsidRDefault="00FE6691" w:rsidP="25377C45">
            <w:pPr>
              <w:widowControl w:val="0"/>
              <w:rPr>
                <w:rFonts w:eastAsiaTheme="minorEastAsia"/>
                <w:sz w:val="20"/>
                <w:szCs w:val="20"/>
              </w:rPr>
            </w:pPr>
            <w:r w:rsidRPr="25377C45">
              <w:rPr>
                <w:rFonts w:eastAsiaTheme="minorEastAsia"/>
                <w:sz w:val="20"/>
                <w:szCs w:val="20"/>
              </w:rPr>
              <w:t>recruitment data</w:t>
            </w:r>
          </w:p>
          <w:p w14:paraId="07D39C92" w14:textId="77777777" w:rsidR="00FE6691" w:rsidRDefault="00FE6691" w:rsidP="25377C45">
            <w:pPr>
              <w:widowControl w:val="0"/>
              <w:rPr>
                <w:rFonts w:eastAsiaTheme="minorEastAsia"/>
                <w:sz w:val="20"/>
                <w:szCs w:val="20"/>
              </w:rPr>
            </w:pPr>
            <w:r w:rsidRPr="25377C45">
              <w:rPr>
                <w:rFonts w:eastAsiaTheme="minorEastAsia"/>
                <w:sz w:val="20"/>
                <w:szCs w:val="20"/>
              </w:rPr>
              <w:t>- strategic planning to</w:t>
            </w:r>
          </w:p>
          <w:p w14:paraId="5C2A527F" w14:textId="77777777" w:rsidR="00FE6691" w:rsidRDefault="00FE6691" w:rsidP="25377C45">
            <w:pPr>
              <w:widowControl w:val="0"/>
              <w:rPr>
                <w:rFonts w:eastAsiaTheme="minorEastAsia"/>
                <w:sz w:val="20"/>
                <w:szCs w:val="20"/>
              </w:rPr>
            </w:pPr>
            <w:r w:rsidRPr="25377C45">
              <w:rPr>
                <w:rFonts w:eastAsiaTheme="minorEastAsia"/>
                <w:sz w:val="20"/>
                <w:szCs w:val="20"/>
              </w:rPr>
              <w:t>promote effective</w:t>
            </w:r>
          </w:p>
          <w:p w14:paraId="7D21EE45" w14:textId="68551F0D" w:rsidR="00FE6691" w:rsidRDefault="00FE6691" w:rsidP="25377C45">
            <w:pPr>
              <w:widowControl w:val="0"/>
              <w:rPr>
                <w:rFonts w:eastAsiaTheme="minorEastAsia"/>
                <w:sz w:val="20"/>
                <w:szCs w:val="20"/>
              </w:rPr>
            </w:pPr>
            <w:r w:rsidRPr="1402F670">
              <w:rPr>
                <w:rFonts w:eastAsiaTheme="minorEastAsia"/>
                <w:sz w:val="20"/>
                <w:szCs w:val="20"/>
              </w:rPr>
              <w:t>recruitment in line with</w:t>
            </w:r>
            <w:r w:rsidR="672E5EA7" w:rsidRPr="1402F670">
              <w:rPr>
                <w:rFonts w:eastAsiaTheme="minorEastAsia"/>
                <w:sz w:val="20"/>
                <w:szCs w:val="20"/>
              </w:rPr>
              <w:t xml:space="preserve"> </w:t>
            </w:r>
            <w:r w:rsidRPr="1402F670">
              <w:rPr>
                <w:rFonts w:eastAsiaTheme="minorEastAsia"/>
                <w:sz w:val="20"/>
                <w:szCs w:val="20"/>
              </w:rPr>
              <w:t>time and target</w:t>
            </w:r>
          </w:p>
          <w:p w14:paraId="19BECED8" w14:textId="77777777" w:rsidR="00FE6691" w:rsidRDefault="00FE6691" w:rsidP="25377C45">
            <w:pPr>
              <w:widowControl w:val="0"/>
              <w:rPr>
                <w:rFonts w:eastAsiaTheme="minorEastAsia"/>
                <w:sz w:val="20"/>
                <w:szCs w:val="20"/>
              </w:rPr>
            </w:pPr>
            <w:r w:rsidRPr="25377C45">
              <w:rPr>
                <w:rFonts w:eastAsiaTheme="minorEastAsia"/>
                <w:sz w:val="20"/>
                <w:szCs w:val="20"/>
              </w:rPr>
              <w:t>- ensuring that local</w:t>
            </w:r>
          </w:p>
          <w:p w14:paraId="4811FF06" w14:textId="77777777" w:rsidR="00FE6691" w:rsidRDefault="00FE6691" w:rsidP="25377C45">
            <w:pPr>
              <w:widowControl w:val="0"/>
              <w:rPr>
                <w:rFonts w:eastAsiaTheme="minorEastAsia"/>
                <w:sz w:val="20"/>
                <w:szCs w:val="20"/>
              </w:rPr>
            </w:pPr>
            <w:r w:rsidRPr="25377C45">
              <w:rPr>
                <w:rFonts w:eastAsiaTheme="minorEastAsia"/>
                <w:sz w:val="20"/>
                <w:szCs w:val="20"/>
              </w:rPr>
              <w:t>policies and SOPs are</w:t>
            </w:r>
          </w:p>
          <w:p w14:paraId="757158C0" w14:textId="363C53A8" w:rsidR="00FE6691" w:rsidRDefault="00FE6691" w:rsidP="25377C45">
            <w:pPr>
              <w:widowControl w:val="0"/>
              <w:rPr>
                <w:rFonts w:eastAsiaTheme="minorEastAsia"/>
                <w:sz w:val="20"/>
                <w:szCs w:val="20"/>
              </w:rPr>
            </w:pPr>
            <w:r w:rsidRPr="1402F670">
              <w:rPr>
                <w:rFonts w:eastAsiaTheme="minorEastAsia"/>
                <w:sz w:val="20"/>
                <w:szCs w:val="20"/>
              </w:rPr>
              <w:t>followed by all</w:t>
            </w:r>
            <w:r w:rsidR="2C8A1B73" w:rsidRPr="1402F670">
              <w:rPr>
                <w:rFonts w:eastAsiaTheme="minorEastAsia"/>
                <w:sz w:val="20"/>
                <w:szCs w:val="20"/>
              </w:rPr>
              <w:t xml:space="preserve"> </w:t>
            </w:r>
            <w:r w:rsidRPr="1402F670">
              <w:rPr>
                <w:rFonts w:eastAsiaTheme="minorEastAsia"/>
                <w:sz w:val="20"/>
                <w:szCs w:val="20"/>
              </w:rPr>
              <w:t>members of the research team</w:t>
            </w:r>
          </w:p>
          <w:p w14:paraId="1866BA35" w14:textId="77777777" w:rsidR="00FE6691" w:rsidRDefault="00FE6691" w:rsidP="25377C45">
            <w:pPr>
              <w:widowControl w:val="0"/>
              <w:rPr>
                <w:rFonts w:eastAsiaTheme="minorEastAsia"/>
                <w:sz w:val="20"/>
                <w:szCs w:val="20"/>
              </w:rPr>
            </w:pPr>
            <w:r w:rsidRPr="25377C45">
              <w:rPr>
                <w:rFonts w:eastAsiaTheme="minorEastAsia"/>
                <w:sz w:val="20"/>
                <w:szCs w:val="20"/>
              </w:rPr>
              <w:t>- contributing to the</w:t>
            </w:r>
          </w:p>
          <w:p w14:paraId="380251DB" w14:textId="77777777" w:rsidR="00FE6691" w:rsidRDefault="00FE6691" w:rsidP="25377C45">
            <w:pPr>
              <w:widowControl w:val="0"/>
              <w:rPr>
                <w:rFonts w:eastAsiaTheme="minorEastAsia"/>
                <w:sz w:val="20"/>
                <w:szCs w:val="20"/>
              </w:rPr>
            </w:pPr>
            <w:r w:rsidRPr="25377C45">
              <w:rPr>
                <w:rFonts w:eastAsiaTheme="minorEastAsia"/>
                <w:sz w:val="20"/>
                <w:szCs w:val="20"/>
              </w:rPr>
              <w:t>development of SOPs</w:t>
            </w:r>
          </w:p>
          <w:p w14:paraId="5055BE5C" w14:textId="4C0B06CA" w:rsidR="00FE6691" w:rsidRPr="00BF6F96" w:rsidRDefault="00FE6691" w:rsidP="25377C45">
            <w:pPr>
              <w:widowControl w:val="0"/>
              <w:rPr>
                <w:rFonts w:eastAsiaTheme="minorEastAsia"/>
                <w:sz w:val="20"/>
                <w:szCs w:val="20"/>
              </w:rPr>
            </w:pPr>
            <w:r w:rsidRPr="25377C45">
              <w:rPr>
                <w:rFonts w:eastAsiaTheme="minorEastAsia"/>
                <w:sz w:val="20"/>
                <w:szCs w:val="20"/>
              </w:rPr>
              <w:t>and ongoing updates</w:t>
            </w:r>
          </w:p>
        </w:tc>
      </w:tr>
    </w:tbl>
    <w:p w14:paraId="23296B63" w14:textId="2939B613" w:rsidR="564D1C43" w:rsidRDefault="564D1C43" w:rsidP="564D1C43">
      <w:pPr>
        <w:rPr>
          <w:rFonts w:eastAsiaTheme="minorEastAsia"/>
        </w:rPr>
      </w:pPr>
    </w:p>
    <w:p w14:paraId="2F6C2422" w14:textId="77777777" w:rsidR="00D94953" w:rsidRDefault="00D94953" w:rsidP="564D1C43">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55AA5797" w14:textId="77777777" w:rsidTr="00724502">
        <w:trPr>
          <w:trHeight w:val="300"/>
        </w:trPr>
        <w:tc>
          <w:tcPr>
            <w:tcW w:w="9000" w:type="dxa"/>
            <w:gridSpan w:val="2"/>
            <w:shd w:val="clear" w:color="auto" w:fill="D9D9D9" w:themeFill="background1" w:themeFillShade="D9"/>
          </w:tcPr>
          <w:p w14:paraId="70ADFBA9"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5D9C7110"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616C7EF9" w14:textId="77777777" w:rsidTr="00724502">
        <w:trPr>
          <w:trHeight w:val="3045"/>
        </w:trPr>
        <w:tc>
          <w:tcPr>
            <w:tcW w:w="9000" w:type="dxa"/>
            <w:gridSpan w:val="2"/>
          </w:tcPr>
          <w:p w14:paraId="02EF2176" w14:textId="77777777" w:rsidR="00D94953" w:rsidRDefault="00D94953" w:rsidP="00724502">
            <w:pPr>
              <w:spacing w:after="0"/>
              <w:jc w:val="center"/>
            </w:pPr>
            <w:r w:rsidRPr="564D1C43">
              <w:rPr>
                <w:rFonts w:ascii="Calibri" w:eastAsia="Calibri" w:hAnsi="Calibri" w:cs="Calibri"/>
              </w:rPr>
              <w:t>Baseline</w:t>
            </w:r>
          </w:p>
          <w:p w14:paraId="2AE36B09" w14:textId="77777777" w:rsidR="00D94953" w:rsidRDefault="00D94953" w:rsidP="00724502">
            <w:pPr>
              <w:spacing w:after="0"/>
            </w:pPr>
            <w:r w:rsidRPr="564D1C43">
              <w:rPr>
                <w:rFonts w:ascii="Calibri" w:eastAsia="Calibri" w:hAnsi="Calibri" w:cs="Calibri"/>
              </w:rPr>
              <w:t>Reflections and discussions:</w:t>
            </w:r>
          </w:p>
          <w:p w14:paraId="718DF077" w14:textId="77777777" w:rsidR="00D94953" w:rsidRDefault="00D94953" w:rsidP="00724502">
            <w:pPr>
              <w:spacing w:after="0"/>
            </w:pPr>
            <w:r w:rsidRPr="564D1C43">
              <w:rPr>
                <w:rFonts w:ascii="Calibri" w:eastAsia="Calibri" w:hAnsi="Calibri" w:cs="Calibri"/>
              </w:rPr>
              <w:t xml:space="preserve"> </w:t>
            </w:r>
          </w:p>
          <w:p w14:paraId="6D4EFEE9" w14:textId="77777777" w:rsidR="00D94953" w:rsidRDefault="00D94953" w:rsidP="00724502">
            <w:pPr>
              <w:spacing w:after="0"/>
            </w:pPr>
            <w:r w:rsidRPr="564D1C43">
              <w:rPr>
                <w:rFonts w:ascii="Calibri" w:eastAsia="Calibri" w:hAnsi="Calibri" w:cs="Calibri"/>
              </w:rPr>
              <w:t xml:space="preserve"> </w:t>
            </w:r>
          </w:p>
          <w:p w14:paraId="0A963040" w14:textId="77777777" w:rsidR="00D94953" w:rsidRDefault="00D94953" w:rsidP="00724502">
            <w:pPr>
              <w:spacing w:after="0"/>
              <w:rPr>
                <w:rFonts w:ascii="Calibri" w:eastAsia="Calibri" w:hAnsi="Calibri" w:cs="Calibri"/>
              </w:rPr>
            </w:pPr>
          </w:p>
          <w:p w14:paraId="3EC5C79D" w14:textId="77777777" w:rsidR="00D94953" w:rsidRDefault="00D94953" w:rsidP="00724502">
            <w:pPr>
              <w:spacing w:after="0"/>
            </w:pPr>
            <w:r w:rsidRPr="564D1C43">
              <w:rPr>
                <w:rFonts w:ascii="Calibri" w:eastAsia="Calibri" w:hAnsi="Calibri" w:cs="Calibri"/>
              </w:rPr>
              <w:t xml:space="preserve"> </w:t>
            </w:r>
          </w:p>
          <w:p w14:paraId="4487AD00" w14:textId="77777777" w:rsidR="00D94953" w:rsidRDefault="00D94953" w:rsidP="00724502">
            <w:pPr>
              <w:spacing w:after="0"/>
            </w:pPr>
            <w:r w:rsidRPr="564D1C43">
              <w:rPr>
                <w:rFonts w:ascii="Calibri" w:eastAsia="Calibri" w:hAnsi="Calibri" w:cs="Calibri"/>
              </w:rPr>
              <w:t>Action and development plan(s):</w:t>
            </w:r>
          </w:p>
          <w:p w14:paraId="2404A01C"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07F141B" w14:textId="77777777" w:rsidR="00D94953" w:rsidRDefault="00D94953" w:rsidP="00724502">
            <w:pPr>
              <w:spacing w:after="0"/>
            </w:pPr>
            <w:r w:rsidRPr="564D1C43">
              <w:rPr>
                <w:rFonts w:ascii="Calibri" w:eastAsia="Calibri" w:hAnsi="Calibri" w:cs="Calibri"/>
              </w:rPr>
              <w:t xml:space="preserve"> </w:t>
            </w:r>
          </w:p>
          <w:p w14:paraId="06334A05" w14:textId="77777777" w:rsidR="00D94953" w:rsidRDefault="00D94953" w:rsidP="00724502">
            <w:pPr>
              <w:spacing w:after="0"/>
            </w:pPr>
            <w:r w:rsidRPr="564D1C43">
              <w:rPr>
                <w:rFonts w:ascii="Calibri" w:eastAsia="Calibri" w:hAnsi="Calibri" w:cs="Calibri"/>
              </w:rPr>
              <w:t xml:space="preserve"> </w:t>
            </w:r>
          </w:p>
          <w:p w14:paraId="78AB5F1B" w14:textId="77777777" w:rsidR="00D94953" w:rsidRDefault="00D94953" w:rsidP="00724502">
            <w:pPr>
              <w:spacing w:after="0"/>
              <w:rPr>
                <w:rFonts w:ascii="Calibri" w:eastAsia="Calibri" w:hAnsi="Calibri" w:cs="Calibri"/>
              </w:rPr>
            </w:pPr>
          </w:p>
        </w:tc>
      </w:tr>
      <w:tr w:rsidR="00D94953" w14:paraId="1528E146" w14:textId="77777777" w:rsidTr="00724502">
        <w:trPr>
          <w:trHeight w:val="3720"/>
        </w:trPr>
        <w:tc>
          <w:tcPr>
            <w:tcW w:w="9000" w:type="dxa"/>
            <w:gridSpan w:val="2"/>
          </w:tcPr>
          <w:p w14:paraId="1A501384" w14:textId="77777777" w:rsidR="00D94953" w:rsidRDefault="00D94953" w:rsidP="00724502">
            <w:pPr>
              <w:spacing w:after="0"/>
              <w:jc w:val="center"/>
            </w:pPr>
            <w:r w:rsidRPr="564D1C43">
              <w:rPr>
                <w:rFonts w:ascii="Calibri" w:eastAsia="Calibri" w:hAnsi="Calibri" w:cs="Calibri"/>
              </w:rPr>
              <w:t xml:space="preserve"> Follow-up 1</w:t>
            </w:r>
          </w:p>
          <w:p w14:paraId="0D096880" w14:textId="77777777" w:rsidR="00D94953" w:rsidRDefault="00D94953" w:rsidP="00724502">
            <w:pPr>
              <w:spacing w:after="0"/>
            </w:pPr>
            <w:r w:rsidRPr="564D1C43">
              <w:rPr>
                <w:rFonts w:ascii="Calibri" w:eastAsia="Calibri" w:hAnsi="Calibri" w:cs="Calibri"/>
              </w:rPr>
              <w:t>Reflections and discussions:</w:t>
            </w:r>
          </w:p>
          <w:p w14:paraId="3CFABD28" w14:textId="77777777" w:rsidR="00D94953" w:rsidRDefault="00D94953" w:rsidP="00724502">
            <w:pPr>
              <w:spacing w:after="0"/>
            </w:pPr>
            <w:r w:rsidRPr="564D1C43">
              <w:rPr>
                <w:rFonts w:ascii="Calibri" w:eastAsia="Calibri" w:hAnsi="Calibri" w:cs="Calibri"/>
              </w:rPr>
              <w:t xml:space="preserve"> </w:t>
            </w:r>
          </w:p>
          <w:p w14:paraId="7A378C62" w14:textId="77777777" w:rsidR="00D94953" w:rsidRDefault="00D94953" w:rsidP="00724502">
            <w:pPr>
              <w:spacing w:after="0"/>
            </w:pPr>
            <w:r w:rsidRPr="564D1C43">
              <w:rPr>
                <w:rFonts w:ascii="Calibri" w:eastAsia="Calibri" w:hAnsi="Calibri" w:cs="Calibri"/>
              </w:rPr>
              <w:t xml:space="preserve"> </w:t>
            </w:r>
          </w:p>
          <w:p w14:paraId="4011782C" w14:textId="77777777" w:rsidR="00D94953" w:rsidRDefault="00D94953" w:rsidP="00724502">
            <w:pPr>
              <w:spacing w:after="0"/>
            </w:pPr>
            <w:r w:rsidRPr="564D1C43">
              <w:rPr>
                <w:rFonts w:ascii="Calibri" w:eastAsia="Calibri" w:hAnsi="Calibri" w:cs="Calibri"/>
              </w:rPr>
              <w:t xml:space="preserve"> </w:t>
            </w:r>
          </w:p>
          <w:p w14:paraId="793C1177" w14:textId="77777777" w:rsidR="00D94953" w:rsidRDefault="00D94953" w:rsidP="00724502">
            <w:pPr>
              <w:spacing w:after="0"/>
            </w:pPr>
            <w:r w:rsidRPr="564D1C43">
              <w:rPr>
                <w:rFonts w:ascii="Calibri" w:eastAsia="Calibri" w:hAnsi="Calibri" w:cs="Calibri"/>
              </w:rPr>
              <w:t xml:space="preserve"> </w:t>
            </w:r>
          </w:p>
          <w:p w14:paraId="1076E823" w14:textId="77777777" w:rsidR="00D94953" w:rsidRDefault="00D94953" w:rsidP="00724502">
            <w:pPr>
              <w:spacing w:after="0"/>
            </w:pPr>
            <w:r w:rsidRPr="564D1C43">
              <w:rPr>
                <w:rFonts w:ascii="Calibri" w:eastAsia="Calibri" w:hAnsi="Calibri" w:cs="Calibri"/>
              </w:rPr>
              <w:t xml:space="preserve"> </w:t>
            </w:r>
          </w:p>
          <w:p w14:paraId="3CB43B64" w14:textId="77777777" w:rsidR="00D94953" w:rsidRDefault="00D94953" w:rsidP="00724502">
            <w:pPr>
              <w:spacing w:after="0"/>
            </w:pPr>
            <w:r w:rsidRPr="564D1C43">
              <w:rPr>
                <w:rFonts w:ascii="Calibri" w:eastAsia="Calibri" w:hAnsi="Calibri" w:cs="Calibri"/>
              </w:rPr>
              <w:t xml:space="preserve"> </w:t>
            </w:r>
          </w:p>
          <w:p w14:paraId="69573967" w14:textId="77777777" w:rsidR="00D94953" w:rsidRDefault="00D94953" w:rsidP="00724502">
            <w:pPr>
              <w:spacing w:after="0"/>
            </w:pPr>
            <w:r w:rsidRPr="564D1C43">
              <w:rPr>
                <w:rFonts w:ascii="Calibri" w:eastAsia="Calibri" w:hAnsi="Calibri" w:cs="Calibri"/>
              </w:rPr>
              <w:t>Action and development plan(s):</w:t>
            </w:r>
          </w:p>
          <w:p w14:paraId="52420899"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4A50A9CD" w14:textId="77777777" w:rsidR="00D94953" w:rsidRDefault="00D94953" w:rsidP="00724502">
            <w:pPr>
              <w:spacing w:after="0"/>
            </w:pPr>
            <w:r w:rsidRPr="564D1C43">
              <w:rPr>
                <w:rFonts w:ascii="Calibri" w:eastAsia="Calibri" w:hAnsi="Calibri" w:cs="Calibri"/>
              </w:rPr>
              <w:t xml:space="preserve"> </w:t>
            </w:r>
          </w:p>
          <w:p w14:paraId="138EFD9C" w14:textId="77777777" w:rsidR="00D94953" w:rsidRDefault="00D94953" w:rsidP="00724502">
            <w:pPr>
              <w:spacing w:after="0"/>
            </w:pPr>
            <w:r w:rsidRPr="564D1C43">
              <w:rPr>
                <w:rFonts w:ascii="Calibri" w:eastAsia="Calibri" w:hAnsi="Calibri" w:cs="Calibri"/>
              </w:rPr>
              <w:t xml:space="preserve"> </w:t>
            </w:r>
          </w:p>
          <w:p w14:paraId="6FA3FEDE" w14:textId="77777777" w:rsidR="00D94953" w:rsidRDefault="00D94953" w:rsidP="00724502">
            <w:pPr>
              <w:spacing w:after="0"/>
            </w:pPr>
            <w:r w:rsidRPr="564D1C43">
              <w:rPr>
                <w:rFonts w:ascii="Calibri" w:eastAsia="Calibri" w:hAnsi="Calibri" w:cs="Calibri"/>
              </w:rPr>
              <w:t xml:space="preserve"> </w:t>
            </w:r>
          </w:p>
          <w:p w14:paraId="01758982" w14:textId="77777777" w:rsidR="00D94953" w:rsidRDefault="00D94953" w:rsidP="00724502">
            <w:pPr>
              <w:spacing w:after="0"/>
              <w:rPr>
                <w:rFonts w:ascii="Calibri" w:eastAsia="Calibri" w:hAnsi="Calibri" w:cs="Calibri"/>
              </w:rPr>
            </w:pPr>
          </w:p>
        </w:tc>
      </w:tr>
      <w:tr w:rsidR="00D94953" w14:paraId="63C94846" w14:textId="77777777" w:rsidTr="00724502">
        <w:trPr>
          <w:trHeight w:val="3705"/>
        </w:trPr>
        <w:tc>
          <w:tcPr>
            <w:tcW w:w="9000" w:type="dxa"/>
            <w:gridSpan w:val="2"/>
          </w:tcPr>
          <w:p w14:paraId="5C56F1E0" w14:textId="77777777" w:rsidR="00D94953" w:rsidRDefault="00D94953" w:rsidP="00724502">
            <w:pPr>
              <w:spacing w:after="0"/>
              <w:jc w:val="center"/>
            </w:pPr>
            <w:r w:rsidRPr="564D1C43">
              <w:rPr>
                <w:rFonts w:ascii="Calibri" w:eastAsia="Calibri" w:hAnsi="Calibri" w:cs="Calibri"/>
              </w:rPr>
              <w:t>Follow-up 2</w:t>
            </w:r>
          </w:p>
          <w:p w14:paraId="0E8A139B" w14:textId="77777777" w:rsidR="00D94953" w:rsidRDefault="00D94953" w:rsidP="00724502">
            <w:pPr>
              <w:spacing w:after="0"/>
            </w:pPr>
            <w:r w:rsidRPr="564D1C43">
              <w:rPr>
                <w:rFonts w:ascii="Calibri" w:eastAsia="Calibri" w:hAnsi="Calibri" w:cs="Calibri"/>
              </w:rPr>
              <w:t>Reflections and discussions:</w:t>
            </w:r>
          </w:p>
          <w:p w14:paraId="621EC86B" w14:textId="77777777" w:rsidR="00D94953" w:rsidRDefault="00D94953" w:rsidP="00724502">
            <w:pPr>
              <w:spacing w:after="0"/>
            </w:pPr>
            <w:r w:rsidRPr="564D1C43">
              <w:rPr>
                <w:rFonts w:ascii="Calibri" w:eastAsia="Calibri" w:hAnsi="Calibri" w:cs="Calibri"/>
              </w:rPr>
              <w:t xml:space="preserve"> </w:t>
            </w:r>
          </w:p>
          <w:p w14:paraId="51FBAA08" w14:textId="77777777" w:rsidR="00D94953" w:rsidRDefault="00D94953" w:rsidP="00724502">
            <w:pPr>
              <w:spacing w:after="0"/>
            </w:pPr>
            <w:r w:rsidRPr="564D1C43">
              <w:rPr>
                <w:rFonts w:ascii="Calibri" w:eastAsia="Calibri" w:hAnsi="Calibri" w:cs="Calibri"/>
              </w:rPr>
              <w:t xml:space="preserve"> </w:t>
            </w:r>
          </w:p>
          <w:p w14:paraId="3EB6C3BB" w14:textId="77777777" w:rsidR="00D94953" w:rsidRDefault="00D94953" w:rsidP="00724502">
            <w:pPr>
              <w:spacing w:after="0"/>
            </w:pPr>
            <w:r w:rsidRPr="564D1C43">
              <w:rPr>
                <w:rFonts w:ascii="Calibri" w:eastAsia="Calibri" w:hAnsi="Calibri" w:cs="Calibri"/>
              </w:rPr>
              <w:t xml:space="preserve"> </w:t>
            </w:r>
          </w:p>
          <w:p w14:paraId="047FBA13" w14:textId="77777777" w:rsidR="00D94953" w:rsidRDefault="00D94953" w:rsidP="00724502">
            <w:pPr>
              <w:spacing w:after="0"/>
            </w:pPr>
            <w:r w:rsidRPr="564D1C43">
              <w:rPr>
                <w:rFonts w:ascii="Calibri" w:eastAsia="Calibri" w:hAnsi="Calibri" w:cs="Calibri"/>
              </w:rPr>
              <w:t xml:space="preserve"> </w:t>
            </w:r>
          </w:p>
          <w:p w14:paraId="331215EA" w14:textId="77777777" w:rsidR="00D94953" w:rsidRDefault="00D94953" w:rsidP="00724502">
            <w:pPr>
              <w:spacing w:after="0"/>
            </w:pPr>
            <w:r w:rsidRPr="564D1C43">
              <w:rPr>
                <w:rFonts w:ascii="Calibri" w:eastAsia="Calibri" w:hAnsi="Calibri" w:cs="Calibri"/>
              </w:rPr>
              <w:t xml:space="preserve"> </w:t>
            </w:r>
          </w:p>
          <w:p w14:paraId="57DF6F86" w14:textId="77777777" w:rsidR="00D94953" w:rsidRDefault="00D94953" w:rsidP="00724502">
            <w:pPr>
              <w:spacing w:after="0"/>
            </w:pPr>
            <w:r w:rsidRPr="564D1C43">
              <w:rPr>
                <w:rFonts w:ascii="Calibri" w:eastAsia="Calibri" w:hAnsi="Calibri" w:cs="Calibri"/>
              </w:rPr>
              <w:t>Action and development plan(s):</w:t>
            </w:r>
          </w:p>
          <w:p w14:paraId="31C64664" w14:textId="77777777" w:rsidR="00D94953" w:rsidRDefault="00D94953" w:rsidP="00724502">
            <w:pPr>
              <w:spacing w:after="0"/>
            </w:pPr>
            <w:r w:rsidRPr="564D1C43">
              <w:rPr>
                <w:rFonts w:ascii="Calibri" w:eastAsia="Calibri" w:hAnsi="Calibri" w:cs="Calibri"/>
              </w:rPr>
              <w:t xml:space="preserve"> </w:t>
            </w:r>
          </w:p>
          <w:p w14:paraId="1E873496" w14:textId="77777777" w:rsidR="00D94953" w:rsidRDefault="00D94953" w:rsidP="00724502">
            <w:pPr>
              <w:spacing w:after="0"/>
            </w:pPr>
            <w:r w:rsidRPr="564D1C43">
              <w:rPr>
                <w:rFonts w:ascii="Calibri" w:eastAsia="Calibri" w:hAnsi="Calibri" w:cs="Calibri"/>
              </w:rPr>
              <w:t xml:space="preserve"> </w:t>
            </w:r>
          </w:p>
          <w:p w14:paraId="43F91231"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453BC861" w14:textId="77777777" w:rsidR="00D94953" w:rsidRDefault="00D94953" w:rsidP="00724502">
            <w:pPr>
              <w:spacing w:after="0"/>
            </w:pPr>
            <w:r w:rsidRPr="564D1C43">
              <w:rPr>
                <w:rFonts w:ascii="Calibri" w:eastAsia="Calibri" w:hAnsi="Calibri" w:cs="Calibri"/>
              </w:rPr>
              <w:t xml:space="preserve"> </w:t>
            </w:r>
          </w:p>
          <w:p w14:paraId="2182FE44" w14:textId="77777777" w:rsidR="00D94953" w:rsidRDefault="00D94953" w:rsidP="00724502">
            <w:pPr>
              <w:spacing w:after="0"/>
            </w:pPr>
            <w:r w:rsidRPr="564D1C43">
              <w:rPr>
                <w:rFonts w:ascii="Calibri" w:eastAsia="Calibri" w:hAnsi="Calibri" w:cs="Calibri"/>
              </w:rPr>
              <w:t xml:space="preserve"> </w:t>
            </w:r>
          </w:p>
          <w:p w14:paraId="3961460E"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5F193584" w14:textId="77777777" w:rsidTr="00724502">
        <w:trPr>
          <w:trHeight w:val="300"/>
        </w:trPr>
        <w:tc>
          <w:tcPr>
            <w:tcW w:w="4215" w:type="dxa"/>
          </w:tcPr>
          <w:p w14:paraId="3BE68051"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14D589EE"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12B41C94" w14:textId="77777777" w:rsidTr="00724502">
        <w:trPr>
          <w:trHeight w:val="300"/>
        </w:trPr>
        <w:tc>
          <w:tcPr>
            <w:tcW w:w="4215" w:type="dxa"/>
          </w:tcPr>
          <w:p w14:paraId="652702C9"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24A2C033"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047497FE" w14:textId="77777777" w:rsidTr="00724502">
        <w:trPr>
          <w:trHeight w:val="300"/>
        </w:trPr>
        <w:tc>
          <w:tcPr>
            <w:tcW w:w="4215" w:type="dxa"/>
          </w:tcPr>
          <w:p w14:paraId="22B90826" w14:textId="77777777" w:rsidR="00D94953" w:rsidRDefault="00D94953" w:rsidP="00724502">
            <w:pPr>
              <w:spacing w:after="0"/>
            </w:pPr>
            <w:r w:rsidRPr="564D1C43">
              <w:rPr>
                <w:rFonts w:ascii="Calibri" w:eastAsia="Calibri" w:hAnsi="Calibri" w:cs="Calibri"/>
                <w:b/>
                <w:bCs/>
              </w:rPr>
              <w:lastRenderedPageBreak/>
              <w:t>Date:</w:t>
            </w:r>
            <w:r w:rsidRPr="564D1C43">
              <w:rPr>
                <w:rFonts w:ascii="Calibri" w:eastAsia="Calibri" w:hAnsi="Calibri" w:cs="Calibri"/>
              </w:rPr>
              <w:t xml:space="preserve"> </w:t>
            </w:r>
          </w:p>
        </w:tc>
        <w:tc>
          <w:tcPr>
            <w:tcW w:w="4785" w:type="dxa"/>
          </w:tcPr>
          <w:p w14:paraId="2F7A5DFE"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0560E140" w14:textId="77777777" w:rsidR="00D94953" w:rsidRDefault="00D94953" w:rsidP="564D1C43">
      <w:pPr>
        <w:rPr>
          <w:rFonts w:eastAsiaTheme="minorEastAsia"/>
        </w:rPr>
      </w:pPr>
    </w:p>
    <w:p w14:paraId="2D75D7F0" w14:textId="2A9E5C7E" w:rsidR="564D1C43" w:rsidRDefault="564D1C43" w:rsidP="564D1C43">
      <w:pPr>
        <w:rPr>
          <w:rFonts w:eastAsiaTheme="minorEastAsia"/>
        </w:rPr>
      </w:pPr>
    </w:p>
    <w:p w14:paraId="3D96CBF6" w14:textId="6B8E2831" w:rsidR="00FE6691" w:rsidRPr="00783817" w:rsidRDefault="00FE6691" w:rsidP="564D1C43">
      <w:pPr>
        <w:rPr>
          <w:rFonts w:eastAsiaTheme="minorEastAsia"/>
          <w:color w:val="000000" w:themeColor="text1"/>
        </w:rPr>
      </w:pPr>
      <w:r w:rsidRPr="564D1C43">
        <w:rPr>
          <w:rFonts w:eastAsiaTheme="minorEastAsia"/>
          <w:color w:val="000000" w:themeColor="text1"/>
          <w:u w:val="single"/>
        </w:rPr>
        <w:t>Data management</w:t>
      </w:r>
      <w:r w:rsidR="3DFFC38F" w:rsidRPr="564D1C43">
        <w:rPr>
          <w:rFonts w:eastAsiaTheme="minorEastAsia"/>
          <w:color w:val="000000" w:themeColor="text1"/>
          <w:u w:val="single"/>
        </w:rPr>
        <w:t>:</w:t>
      </w:r>
      <w:r w:rsidR="3DFFC38F" w:rsidRPr="564D1C43">
        <w:rPr>
          <w:rFonts w:eastAsiaTheme="minorEastAsia"/>
          <w:color w:val="000000" w:themeColor="text1"/>
        </w:rPr>
        <w:t xml:space="preserve"> </w:t>
      </w:r>
      <w:r w:rsidRPr="564D1C43">
        <w:rPr>
          <w:rFonts w:eastAsiaTheme="minorEastAsia"/>
          <w:b/>
          <w:bCs/>
          <w:color w:val="000000" w:themeColor="text1"/>
        </w:rPr>
        <w:t>Competency 4D</w:t>
      </w:r>
      <w:r w:rsidRPr="564D1C43">
        <w:rPr>
          <w:rFonts w:eastAsiaTheme="minorEastAsia"/>
          <w:color w:val="000000" w:themeColor="text1"/>
        </w:rPr>
        <w:t xml:space="preserve"> – Data Quality</w:t>
      </w:r>
    </w:p>
    <w:tbl>
      <w:tblPr>
        <w:tblStyle w:val="TableGrid"/>
        <w:tblW w:w="9016" w:type="dxa"/>
        <w:tblLook w:val="0000" w:firstRow="0" w:lastRow="0" w:firstColumn="0" w:lastColumn="0" w:noHBand="0" w:noVBand="0"/>
      </w:tblPr>
      <w:tblGrid>
        <w:gridCol w:w="1890"/>
        <w:gridCol w:w="2205"/>
        <w:gridCol w:w="2460"/>
        <w:gridCol w:w="2461"/>
      </w:tblGrid>
      <w:tr w:rsidR="00FE6691" w:rsidRPr="00783817" w14:paraId="029DF4E7" w14:textId="77777777" w:rsidTr="22C39402">
        <w:trPr>
          <w:trHeight w:val="375"/>
        </w:trPr>
        <w:tc>
          <w:tcPr>
            <w:tcW w:w="9016" w:type="dxa"/>
            <w:gridSpan w:val="4"/>
            <w:shd w:val="clear" w:color="auto" w:fill="D9D9D9" w:themeFill="background1" w:themeFillShade="D9"/>
          </w:tcPr>
          <w:p w14:paraId="5D1B7D2C" w14:textId="77777777" w:rsidR="00FE6691" w:rsidRPr="00783817" w:rsidRDefault="00FE6691"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FE6691" w:rsidRPr="00783817" w14:paraId="626CD895" w14:textId="77777777" w:rsidTr="22C39402">
        <w:tblPrEx>
          <w:tblLook w:val="04A0" w:firstRow="1" w:lastRow="0" w:firstColumn="1" w:lastColumn="0" w:noHBand="0" w:noVBand="1"/>
        </w:tblPrEx>
        <w:tc>
          <w:tcPr>
            <w:tcW w:w="9016" w:type="dxa"/>
            <w:gridSpan w:val="4"/>
          </w:tcPr>
          <w:p w14:paraId="59DD7225" w14:textId="77777777" w:rsidR="00FE6691" w:rsidRDefault="00FE6691" w:rsidP="1402F670">
            <w:pPr>
              <w:widowControl w:val="0"/>
              <w:rPr>
                <w:rFonts w:eastAsiaTheme="minorEastAsia"/>
              </w:rPr>
            </w:pPr>
            <w:r w:rsidRPr="1402F670">
              <w:rPr>
                <w:rFonts w:eastAsiaTheme="minorEastAsia"/>
              </w:rPr>
              <w:t>• Monitoring visits and the role of monitor</w:t>
            </w:r>
          </w:p>
          <w:p w14:paraId="1F70D4C1" w14:textId="77777777" w:rsidR="00FE6691" w:rsidRDefault="00FE6691" w:rsidP="1402F670">
            <w:pPr>
              <w:widowControl w:val="0"/>
              <w:rPr>
                <w:rFonts w:eastAsiaTheme="minorEastAsia"/>
              </w:rPr>
            </w:pPr>
            <w:r w:rsidRPr="1402F670">
              <w:rPr>
                <w:rFonts w:eastAsiaTheme="minorEastAsia"/>
              </w:rPr>
              <w:t>• Audit and inspections</w:t>
            </w:r>
          </w:p>
          <w:p w14:paraId="70F3F22D" w14:textId="77777777" w:rsidR="00FE6691" w:rsidRDefault="00FE6691" w:rsidP="1402F670">
            <w:pPr>
              <w:widowControl w:val="0"/>
              <w:rPr>
                <w:rFonts w:eastAsiaTheme="minorEastAsia"/>
              </w:rPr>
            </w:pPr>
            <w:r w:rsidRPr="1402F670">
              <w:rPr>
                <w:rFonts w:eastAsiaTheme="minorEastAsia"/>
              </w:rPr>
              <w:t>• Local processes for auditing and monitoring study data</w:t>
            </w:r>
          </w:p>
          <w:p w14:paraId="599E8BB4" w14:textId="77777777" w:rsidR="00FE6691" w:rsidRDefault="00FE6691" w:rsidP="1402F670">
            <w:pPr>
              <w:widowControl w:val="0"/>
              <w:rPr>
                <w:rFonts w:eastAsiaTheme="minorEastAsia"/>
              </w:rPr>
            </w:pPr>
            <w:r w:rsidRPr="1402F670">
              <w:rPr>
                <w:rFonts w:eastAsiaTheme="minorEastAsia"/>
              </w:rPr>
              <w:t>• Data queries</w:t>
            </w:r>
          </w:p>
          <w:p w14:paraId="206514C0" w14:textId="7DDF098F" w:rsidR="00FE6691" w:rsidRPr="00FE6691" w:rsidRDefault="00FE6691" w:rsidP="04D3298E">
            <w:pPr>
              <w:widowControl w:val="0"/>
              <w:rPr>
                <w:rFonts w:eastAsiaTheme="minorEastAsia"/>
              </w:rPr>
            </w:pPr>
            <w:r w:rsidRPr="04D3298E">
              <w:rPr>
                <w:rFonts w:eastAsiaTheme="minorEastAsia"/>
              </w:rPr>
              <w:t>• Protocol deviation/violation</w:t>
            </w:r>
          </w:p>
          <w:p w14:paraId="2573B17D" w14:textId="281622EA" w:rsidR="00FE6691" w:rsidRPr="00FE6691" w:rsidRDefault="3CEF3293" w:rsidP="1402F670">
            <w:pPr>
              <w:widowControl w:val="0"/>
              <w:rPr>
                <w:rFonts w:eastAsiaTheme="minorEastAsia"/>
              </w:rPr>
            </w:pPr>
            <w:r w:rsidRPr="22C39402">
              <w:rPr>
                <w:rFonts w:eastAsiaTheme="minorEastAsia"/>
              </w:rPr>
              <w:t xml:space="preserve">Training: </w:t>
            </w:r>
            <w:hyperlink r:id="rId95">
              <w:r w:rsidRPr="22C39402">
                <w:rPr>
                  <w:rStyle w:val="Hyperlink"/>
                  <w:rFonts w:eastAsiaTheme="minorEastAsia"/>
                </w:rPr>
                <w:t>NIHR Data Quality in Research</w:t>
              </w:r>
            </w:hyperlink>
          </w:p>
        </w:tc>
      </w:tr>
      <w:tr w:rsidR="00FE6691" w:rsidRPr="00783817" w14:paraId="7CA0153A" w14:textId="77777777" w:rsidTr="22C39402">
        <w:trPr>
          <w:trHeight w:val="480"/>
        </w:trPr>
        <w:tc>
          <w:tcPr>
            <w:tcW w:w="9016" w:type="dxa"/>
            <w:gridSpan w:val="4"/>
            <w:shd w:val="clear" w:color="auto" w:fill="D9D9D9" w:themeFill="background1" w:themeFillShade="D9"/>
          </w:tcPr>
          <w:p w14:paraId="04BDB39C"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FE6691" w:rsidRPr="00783817" w14:paraId="69900DA6" w14:textId="77777777" w:rsidTr="22C39402">
        <w:trPr>
          <w:trHeight w:val="480"/>
        </w:trPr>
        <w:tc>
          <w:tcPr>
            <w:tcW w:w="9016" w:type="dxa"/>
            <w:gridSpan w:val="4"/>
          </w:tcPr>
          <w:p w14:paraId="2EE360CA" w14:textId="77777777" w:rsidR="00FE6691" w:rsidRDefault="00FE6691" w:rsidP="1402F670">
            <w:pPr>
              <w:widowControl w:val="0"/>
              <w:rPr>
                <w:rFonts w:eastAsiaTheme="minorEastAsia"/>
              </w:rPr>
            </w:pPr>
            <w:r w:rsidRPr="1402F670">
              <w:rPr>
                <w:rFonts w:eastAsiaTheme="minorEastAsia"/>
              </w:rPr>
              <w:t>• Acknowledges the purpose of monitoring visits and responds to recommendations appropriately</w:t>
            </w:r>
          </w:p>
          <w:p w14:paraId="6404FFBF" w14:textId="77777777" w:rsidR="00FE6691" w:rsidRDefault="00FE6691" w:rsidP="1402F670">
            <w:pPr>
              <w:widowControl w:val="0"/>
              <w:rPr>
                <w:rFonts w:eastAsiaTheme="minorEastAsia"/>
              </w:rPr>
            </w:pPr>
            <w:r w:rsidRPr="1402F670">
              <w:rPr>
                <w:rFonts w:eastAsiaTheme="minorEastAsia"/>
              </w:rPr>
              <w:t>• Organises and prepares visits by trial monitors (as per protocol)</w:t>
            </w:r>
          </w:p>
          <w:p w14:paraId="2ED4357A" w14:textId="77777777" w:rsidR="00FE6691" w:rsidRDefault="00FE6691" w:rsidP="1402F670">
            <w:pPr>
              <w:widowControl w:val="0"/>
              <w:rPr>
                <w:rFonts w:eastAsiaTheme="minorEastAsia"/>
              </w:rPr>
            </w:pPr>
            <w:r w:rsidRPr="1402F670">
              <w:rPr>
                <w:rFonts w:eastAsiaTheme="minorEastAsia"/>
              </w:rPr>
              <w:t>• Liaises with Clinical Trials Units/Coordinating Centres regarding data queries</w:t>
            </w:r>
          </w:p>
          <w:p w14:paraId="1E146329" w14:textId="77777777" w:rsidR="00FE6691" w:rsidRDefault="00FE6691" w:rsidP="1402F670">
            <w:pPr>
              <w:widowControl w:val="0"/>
              <w:rPr>
                <w:rFonts w:eastAsiaTheme="minorEastAsia"/>
              </w:rPr>
            </w:pPr>
            <w:r w:rsidRPr="1402F670">
              <w:rPr>
                <w:rFonts w:eastAsiaTheme="minorEastAsia"/>
              </w:rPr>
              <w:t>• Checks and resolves data queries</w:t>
            </w:r>
          </w:p>
          <w:p w14:paraId="34E4FE05" w14:textId="77777777" w:rsidR="00FE6691" w:rsidRDefault="00FE6691" w:rsidP="1402F670">
            <w:pPr>
              <w:widowControl w:val="0"/>
              <w:rPr>
                <w:rFonts w:eastAsiaTheme="minorEastAsia"/>
              </w:rPr>
            </w:pPr>
            <w:r w:rsidRPr="1402F670">
              <w:rPr>
                <w:rFonts w:eastAsiaTheme="minorEastAsia"/>
              </w:rPr>
              <w:t>• Conducts quality assurance of documentation and/or audit as necessary</w:t>
            </w:r>
          </w:p>
          <w:p w14:paraId="31497165" w14:textId="5E09B155" w:rsidR="00FE6691" w:rsidRPr="00FE6691" w:rsidRDefault="00FE6691" w:rsidP="1402F670">
            <w:pPr>
              <w:widowControl w:val="0"/>
              <w:rPr>
                <w:rFonts w:eastAsiaTheme="minorEastAsia"/>
              </w:rPr>
            </w:pPr>
            <w:r w:rsidRPr="1402F670">
              <w:rPr>
                <w:rFonts w:eastAsiaTheme="minorEastAsia"/>
              </w:rPr>
              <w:t>Recognises the importance of accurate and comprehensive documentation and source data verification</w:t>
            </w:r>
          </w:p>
        </w:tc>
      </w:tr>
      <w:tr w:rsidR="00FE6691" w:rsidRPr="00783817" w14:paraId="048E30A5" w14:textId="77777777" w:rsidTr="22C39402">
        <w:trPr>
          <w:trHeight w:val="480"/>
        </w:trPr>
        <w:tc>
          <w:tcPr>
            <w:tcW w:w="9016" w:type="dxa"/>
            <w:gridSpan w:val="4"/>
            <w:shd w:val="clear" w:color="auto" w:fill="D9D9D9" w:themeFill="background1" w:themeFillShade="D9"/>
          </w:tcPr>
          <w:p w14:paraId="566890F7"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FE6691" w:rsidRPr="00783817" w14:paraId="7664994E" w14:textId="77777777" w:rsidTr="22C39402">
        <w:trPr>
          <w:trHeight w:val="480"/>
        </w:trPr>
        <w:tc>
          <w:tcPr>
            <w:tcW w:w="1890" w:type="dxa"/>
          </w:tcPr>
          <w:p w14:paraId="5DECE668" w14:textId="77777777" w:rsidR="00FE6691" w:rsidRPr="00AF5330" w:rsidRDefault="00FE6691" w:rsidP="1402F670">
            <w:pPr>
              <w:rPr>
                <w:rFonts w:eastAsiaTheme="minorEastAsia"/>
                <w:b/>
                <w:bCs/>
                <w:color w:val="000000" w:themeColor="text1"/>
              </w:rPr>
            </w:pPr>
            <w:r w:rsidRPr="1402F670">
              <w:rPr>
                <w:rFonts w:eastAsiaTheme="minorEastAsia"/>
                <w:b/>
                <w:bCs/>
                <w:color w:val="000000" w:themeColor="text1"/>
              </w:rPr>
              <w:t>Level 1</w:t>
            </w:r>
          </w:p>
          <w:p w14:paraId="64501406" w14:textId="77777777" w:rsidR="00FE6691" w:rsidRPr="00AF5330" w:rsidRDefault="00FE6691" w:rsidP="1402F670">
            <w:pPr>
              <w:rPr>
                <w:rFonts w:eastAsiaTheme="minorEastAsia"/>
                <w:color w:val="000000" w:themeColor="text1"/>
              </w:rPr>
            </w:pPr>
          </w:p>
          <w:p w14:paraId="0250756D" w14:textId="77777777" w:rsidR="00FE6691" w:rsidRPr="00FE6691" w:rsidRDefault="00FE6691" w:rsidP="1402F670">
            <w:pPr>
              <w:widowControl w:val="0"/>
              <w:rPr>
                <w:rFonts w:eastAsiaTheme="minorEastAsia"/>
              </w:rPr>
            </w:pPr>
            <w:r w:rsidRPr="1402F670">
              <w:rPr>
                <w:rFonts w:eastAsiaTheme="minorEastAsia"/>
              </w:rPr>
              <w:t>- Prepares</w:t>
            </w:r>
          </w:p>
          <w:p w14:paraId="63B5995B" w14:textId="77777777" w:rsidR="00FE6691" w:rsidRPr="00FE6691" w:rsidRDefault="00FE6691" w:rsidP="1402F670">
            <w:pPr>
              <w:widowControl w:val="0"/>
              <w:rPr>
                <w:rFonts w:eastAsiaTheme="minorEastAsia"/>
              </w:rPr>
            </w:pPr>
            <w:r w:rsidRPr="1402F670">
              <w:rPr>
                <w:rFonts w:eastAsiaTheme="minorEastAsia"/>
              </w:rPr>
              <w:t>documents and</w:t>
            </w:r>
          </w:p>
          <w:p w14:paraId="48C93232" w14:textId="77777777" w:rsidR="00FE6691" w:rsidRPr="00FE6691" w:rsidRDefault="00FE6691" w:rsidP="1402F670">
            <w:pPr>
              <w:widowControl w:val="0"/>
              <w:rPr>
                <w:rFonts w:eastAsiaTheme="minorEastAsia"/>
              </w:rPr>
            </w:pPr>
            <w:r w:rsidRPr="1402F670">
              <w:rPr>
                <w:rFonts w:eastAsiaTheme="minorEastAsia"/>
              </w:rPr>
              <w:t>facilities for</w:t>
            </w:r>
          </w:p>
          <w:p w14:paraId="6997757D" w14:textId="77777777" w:rsidR="00FE6691" w:rsidRPr="00FE6691" w:rsidRDefault="00FE6691" w:rsidP="1402F670">
            <w:pPr>
              <w:widowControl w:val="0"/>
              <w:rPr>
                <w:rFonts w:eastAsiaTheme="minorEastAsia"/>
              </w:rPr>
            </w:pPr>
            <w:r w:rsidRPr="1402F670">
              <w:rPr>
                <w:rFonts w:eastAsiaTheme="minorEastAsia"/>
              </w:rPr>
              <w:t>monitoring visits</w:t>
            </w:r>
          </w:p>
          <w:p w14:paraId="728327A1" w14:textId="77777777" w:rsidR="00FE6691" w:rsidRPr="00FE6691" w:rsidRDefault="00FE6691" w:rsidP="1402F670">
            <w:pPr>
              <w:widowControl w:val="0"/>
              <w:rPr>
                <w:rFonts w:eastAsiaTheme="minorEastAsia"/>
              </w:rPr>
            </w:pPr>
            <w:r w:rsidRPr="1402F670">
              <w:rPr>
                <w:rFonts w:eastAsiaTheme="minorEastAsia"/>
              </w:rPr>
              <w:t>- Contributes to</w:t>
            </w:r>
          </w:p>
          <w:p w14:paraId="2C9448EB" w14:textId="77777777" w:rsidR="00FE6691" w:rsidRPr="00FE6691" w:rsidRDefault="00FE6691" w:rsidP="1402F670">
            <w:pPr>
              <w:widowControl w:val="0"/>
              <w:rPr>
                <w:rFonts w:eastAsiaTheme="minorEastAsia"/>
              </w:rPr>
            </w:pPr>
            <w:r w:rsidRPr="1402F670">
              <w:rPr>
                <w:rFonts w:eastAsiaTheme="minorEastAsia"/>
              </w:rPr>
              <w:t>the resolution of</w:t>
            </w:r>
          </w:p>
          <w:p w14:paraId="4FBE3BE8" w14:textId="77777777" w:rsidR="00FE6691" w:rsidRPr="00FE6691" w:rsidRDefault="00FE6691" w:rsidP="1402F670">
            <w:pPr>
              <w:widowControl w:val="0"/>
              <w:rPr>
                <w:rFonts w:eastAsiaTheme="minorEastAsia"/>
              </w:rPr>
            </w:pPr>
            <w:r w:rsidRPr="1402F670">
              <w:rPr>
                <w:rFonts w:eastAsiaTheme="minorEastAsia"/>
              </w:rPr>
              <w:t>data queries</w:t>
            </w:r>
          </w:p>
          <w:p w14:paraId="22101456" w14:textId="77777777" w:rsidR="00FE6691" w:rsidRPr="00AF5330" w:rsidRDefault="00FE6691" w:rsidP="1402F670">
            <w:pPr>
              <w:rPr>
                <w:rFonts w:eastAsiaTheme="minorEastAsia"/>
                <w:color w:val="000000" w:themeColor="text1"/>
              </w:rPr>
            </w:pPr>
          </w:p>
        </w:tc>
        <w:tc>
          <w:tcPr>
            <w:tcW w:w="2205" w:type="dxa"/>
          </w:tcPr>
          <w:p w14:paraId="5DE8E1D6"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2</w:t>
            </w:r>
          </w:p>
          <w:p w14:paraId="2783CE80" w14:textId="77777777" w:rsidR="00FE6691" w:rsidRDefault="00FE6691" w:rsidP="1402F670">
            <w:pPr>
              <w:widowControl w:val="0"/>
              <w:rPr>
                <w:rFonts w:eastAsiaTheme="minorEastAsia"/>
              </w:rPr>
            </w:pPr>
            <w:r>
              <w:br/>
            </w:r>
            <w:r w:rsidRPr="1402F670">
              <w:rPr>
                <w:rFonts w:eastAsiaTheme="minorEastAsia"/>
              </w:rPr>
              <w:t>- Identifies errors and</w:t>
            </w:r>
          </w:p>
          <w:p w14:paraId="0695C6F7" w14:textId="77777777" w:rsidR="00FE6691" w:rsidRDefault="00FE6691" w:rsidP="1402F670">
            <w:pPr>
              <w:widowControl w:val="0"/>
              <w:rPr>
                <w:rFonts w:eastAsiaTheme="minorEastAsia"/>
              </w:rPr>
            </w:pPr>
            <w:r w:rsidRPr="1402F670">
              <w:rPr>
                <w:rFonts w:eastAsiaTheme="minorEastAsia"/>
              </w:rPr>
              <w:t>inconsistencies</w:t>
            </w:r>
          </w:p>
          <w:p w14:paraId="3AFEA9A1" w14:textId="77777777" w:rsidR="00FE6691" w:rsidRDefault="00FE6691" w:rsidP="1402F670">
            <w:pPr>
              <w:widowControl w:val="0"/>
              <w:rPr>
                <w:rFonts w:eastAsiaTheme="minorEastAsia"/>
              </w:rPr>
            </w:pPr>
            <w:r w:rsidRPr="1402F670">
              <w:rPr>
                <w:rFonts w:eastAsiaTheme="minorEastAsia"/>
              </w:rPr>
              <w:t>between case report</w:t>
            </w:r>
          </w:p>
          <w:p w14:paraId="56BE4C4B" w14:textId="77777777" w:rsidR="00FE6691" w:rsidRDefault="00FE6691" w:rsidP="1402F670">
            <w:pPr>
              <w:widowControl w:val="0"/>
              <w:rPr>
                <w:rFonts w:eastAsiaTheme="minorEastAsia"/>
              </w:rPr>
            </w:pPr>
            <w:r w:rsidRPr="1402F670">
              <w:rPr>
                <w:rFonts w:eastAsiaTheme="minorEastAsia"/>
              </w:rPr>
              <w:t>forms (CRFs) and</w:t>
            </w:r>
          </w:p>
          <w:p w14:paraId="5D81CC09" w14:textId="77777777" w:rsidR="00FE6691" w:rsidRDefault="00FE6691" w:rsidP="1402F670">
            <w:pPr>
              <w:widowControl w:val="0"/>
              <w:rPr>
                <w:rFonts w:eastAsiaTheme="minorEastAsia"/>
              </w:rPr>
            </w:pPr>
            <w:r w:rsidRPr="1402F670">
              <w:rPr>
                <w:rFonts w:eastAsiaTheme="minorEastAsia"/>
              </w:rPr>
              <w:t>source data and seeks</w:t>
            </w:r>
          </w:p>
          <w:p w14:paraId="577D5999" w14:textId="77777777" w:rsidR="00FE6691" w:rsidRDefault="00FE6691" w:rsidP="1402F670">
            <w:pPr>
              <w:widowControl w:val="0"/>
              <w:rPr>
                <w:rFonts w:eastAsiaTheme="minorEastAsia"/>
              </w:rPr>
            </w:pPr>
            <w:r w:rsidRPr="1402F670">
              <w:rPr>
                <w:rFonts w:eastAsiaTheme="minorEastAsia"/>
              </w:rPr>
              <w:t>to resolve these</w:t>
            </w:r>
          </w:p>
          <w:p w14:paraId="7EE324BC" w14:textId="77777777" w:rsidR="00FE6691" w:rsidRDefault="00FE6691" w:rsidP="1402F670">
            <w:pPr>
              <w:widowControl w:val="0"/>
              <w:rPr>
                <w:rFonts w:eastAsiaTheme="minorEastAsia"/>
              </w:rPr>
            </w:pPr>
            <w:r w:rsidRPr="1402F670">
              <w:rPr>
                <w:rFonts w:eastAsiaTheme="minorEastAsia"/>
              </w:rPr>
              <w:t>- Prepares documents</w:t>
            </w:r>
          </w:p>
          <w:p w14:paraId="6B053E8C" w14:textId="77777777" w:rsidR="00FE6691" w:rsidRDefault="00FE6691" w:rsidP="1402F670">
            <w:pPr>
              <w:widowControl w:val="0"/>
              <w:rPr>
                <w:rFonts w:eastAsiaTheme="minorEastAsia"/>
              </w:rPr>
            </w:pPr>
            <w:r w:rsidRPr="1402F670">
              <w:rPr>
                <w:rFonts w:eastAsiaTheme="minorEastAsia"/>
              </w:rPr>
              <w:t>and facilities for</w:t>
            </w:r>
          </w:p>
          <w:p w14:paraId="433D839C" w14:textId="77777777" w:rsidR="00FE6691" w:rsidRDefault="00FE6691" w:rsidP="1402F670">
            <w:pPr>
              <w:widowControl w:val="0"/>
              <w:rPr>
                <w:rFonts w:eastAsiaTheme="minorEastAsia"/>
              </w:rPr>
            </w:pPr>
            <w:r w:rsidRPr="1402F670">
              <w:rPr>
                <w:rFonts w:eastAsiaTheme="minorEastAsia"/>
              </w:rPr>
              <w:t>monitoring visits and</w:t>
            </w:r>
          </w:p>
          <w:p w14:paraId="29EED02A" w14:textId="77777777" w:rsidR="00FE6691" w:rsidRDefault="00FE6691" w:rsidP="1402F670">
            <w:pPr>
              <w:widowControl w:val="0"/>
              <w:rPr>
                <w:rFonts w:eastAsiaTheme="minorEastAsia"/>
              </w:rPr>
            </w:pPr>
            <w:r w:rsidRPr="1402F670">
              <w:rPr>
                <w:rFonts w:eastAsiaTheme="minorEastAsia"/>
              </w:rPr>
              <w:t>works with the study</w:t>
            </w:r>
          </w:p>
          <w:p w14:paraId="49B4A297" w14:textId="77777777" w:rsidR="00FE6691" w:rsidRDefault="00FE6691" w:rsidP="1402F670">
            <w:pPr>
              <w:widowControl w:val="0"/>
              <w:rPr>
                <w:rFonts w:eastAsiaTheme="minorEastAsia"/>
              </w:rPr>
            </w:pPr>
            <w:r w:rsidRPr="1402F670">
              <w:rPr>
                <w:rFonts w:eastAsiaTheme="minorEastAsia"/>
              </w:rPr>
              <w:t>monitor during visit</w:t>
            </w:r>
          </w:p>
          <w:p w14:paraId="31CE51B3" w14:textId="77777777" w:rsidR="00FE6691" w:rsidRDefault="00FE6691" w:rsidP="1402F670">
            <w:pPr>
              <w:widowControl w:val="0"/>
              <w:rPr>
                <w:rFonts w:eastAsiaTheme="minorEastAsia"/>
              </w:rPr>
            </w:pPr>
            <w:r w:rsidRPr="1402F670">
              <w:rPr>
                <w:rFonts w:eastAsiaTheme="minorEastAsia"/>
              </w:rPr>
              <w:t>- Responds to data</w:t>
            </w:r>
          </w:p>
          <w:p w14:paraId="53210782" w14:textId="77777777" w:rsidR="00FE6691" w:rsidRDefault="00FE6691" w:rsidP="1402F670">
            <w:pPr>
              <w:widowControl w:val="0"/>
              <w:rPr>
                <w:rFonts w:eastAsiaTheme="minorEastAsia"/>
              </w:rPr>
            </w:pPr>
            <w:r w:rsidRPr="1402F670">
              <w:rPr>
                <w:rFonts w:eastAsiaTheme="minorEastAsia"/>
              </w:rPr>
              <w:t>queries in a timely</w:t>
            </w:r>
          </w:p>
          <w:p w14:paraId="3529EB02" w14:textId="77777777" w:rsidR="00FE6691" w:rsidRDefault="00FE6691" w:rsidP="1402F670">
            <w:pPr>
              <w:widowControl w:val="0"/>
              <w:rPr>
                <w:rFonts w:eastAsiaTheme="minorEastAsia"/>
              </w:rPr>
            </w:pPr>
            <w:r w:rsidRPr="1402F670">
              <w:rPr>
                <w:rFonts w:eastAsiaTheme="minorEastAsia"/>
              </w:rPr>
              <w:t>manner and seeks to</w:t>
            </w:r>
          </w:p>
          <w:p w14:paraId="24296AF8" w14:textId="77777777" w:rsidR="00FE6691" w:rsidRDefault="00FE6691" w:rsidP="1402F670">
            <w:pPr>
              <w:widowControl w:val="0"/>
              <w:rPr>
                <w:rFonts w:eastAsiaTheme="minorEastAsia"/>
              </w:rPr>
            </w:pPr>
            <w:r w:rsidRPr="1402F670">
              <w:rPr>
                <w:rFonts w:eastAsiaTheme="minorEastAsia"/>
              </w:rPr>
              <w:t>resolve them</w:t>
            </w:r>
          </w:p>
          <w:p w14:paraId="63F96B42" w14:textId="77777777" w:rsidR="00FE6691" w:rsidRDefault="00FE6691" w:rsidP="1402F670">
            <w:pPr>
              <w:widowControl w:val="0"/>
              <w:rPr>
                <w:rFonts w:eastAsiaTheme="minorEastAsia"/>
              </w:rPr>
            </w:pPr>
            <w:r w:rsidRPr="1402F670">
              <w:rPr>
                <w:rFonts w:eastAsiaTheme="minorEastAsia"/>
              </w:rPr>
              <w:t>- Responds to</w:t>
            </w:r>
          </w:p>
          <w:p w14:paraId="7294A189" w14:textId="77777777" w:rsidR="00FE6691" w:rsidRDefault="00FE6691" w:rsidP="1402F670">
            <w:pPr>
              <w:widowControl w:val="0"/>
              <w:rPr>
                <w:rFonts w:eastAsiaTheme="minorEastAsia"/>
              </w:rPr>
            </w:pPr>
            <w:r w:rsidRPr="1402F670">
              <w:rPr>
                <w:rFonts w:eastAsiaTheme="minorEastAsia"/>
              </w:rPr>
              <w:t>audit/monitoring</w:t>
            </w:r>
          </w:p>
          <w:p w14:paraId="4B05E773" w14:textId="77777777" w:rsidR="00FE6691" w:rsidRDefault="00FE6691" w:rsidP="1402F670">
            <w:pPr>
              <w:widowControl w:val="0"/>
              <w:rPr>
                <w:rFonts w:eastAsiaTheme="minorEastAsia"/>
              </w:rPr>
            </w:pPr>
            <w:r w:rsidRPr="1402F670">
              <w:rPr>
                <w:rFonts w:eastAsiaTheme="minorEastAsia"/>
              </w:rPr>
              <w:t>recommendations</w:t>
            </w:r>
          </w:p>
          <w:p w14:paraId="552E4FB3" w14:textId="3C8D0929" w:rsidR="00FE6691" w:rsidRPr="00AF5330" w:rsidRDefault="00FE6691" w:rsidP="1402F670">
            <w:pPr>
              <w:rPr>
                <w:rFonts w:eastAsiaTheme="minorEastAsia"/>
                <w:color w:val="000000" w:themeColor="text1"/>
              </w:rPr>
            </w:pPr>
          </w:p>
        </w:tc>
        <w:tc>
          <w:tcPr>
            <w:tcW w:w="2460" w:type="dxa"/>
          </w:tcPr>
          <w:p w14:paraId="6CB45B5E"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3</w:t>
            </w:r>
          </w:p>
          <w:p w14:paraId="3247E392" w14:textId="77777777" w:rsidR="00FE6691" w:rsidRDefault="00FE6691" w:rsidP="1402F670">
            <w:pPr>
              <w:widowControl w:val="0"/>
              <w:rPr>
                <w:rFonts w:eastAsiaTheme="minorEastAsia"/>
              </w:rPr>
            </w:pPr>
            <w:r>
              <w:br/>
            </w:r>
            <w:r w:rsidRPr="1402F670">
              <w:rPr>
                <w:rFonts w:eastAsiaTheme="minorEastAsia"/>
              </w:rPr>
              <w:t>- Proactively manages</w:t>
            </w:r>
          </w:p>
          <w:p w14:paraId="0AF21E66" w14:textId="77777777" w:rsidR="00FE6691" w:rsidRDefault="00FE6691" w:rsidP="1402F670">
            <w:pPr>
              <w:widowControl w:val="0"/>
              <w:rPr>
                <w:rFonts w:eastAsiaTheme="minorEastAsia"/>
              </w:rPr>
            </w:pPr>
            <w:r w:rsidRPr="1402F670">
              <w:rPr>
                <w:rFonts w:eastAsiaTheme="minorEastAsia"/>
              </w:rPr>
              <w:t>errors/inconsistencies</w:t>
            </w:r>
          </w:p>
          <w:p w14:paraId="0584F80A" w14:textId="77777777" w:rsidR="00FE6691" w:rsidRDefault="00FE6691" w:rsidP="1402F670">
            <w:pPr>
              <w:widowControl w:val="0"/>
              <w:rPr>
                <w:rFonts w:eastAsiaTheme="minorEastAsia"/>
              </w:rPr>
            </w:pPr>
            <w:r w:rsidRPr="1402F670">
              <w:rPr>
                <w:rFonts w:eastAsiaTheme="minorEastAsia"/>
              </w:rPr>
              <w:t>between CRFs and</w:t>
            </w:r>
          </w:p>
          <w:p w14:paraId="592C47F6" w14:textId="77777777" w:rsidR="00FE6691" w:rsidRDefault="00FE6691" w:rsidP="1402F670">
            <w:pPr>
              <w:widowControl w:val="0"/>
              <w:rPr>
                <w:rFonts w:eastAsiaTheme="minorEastAsia"/>
              </w:rPr>
            </w:pPr>
            <w:r w:rsidRPr="1402F670">
              <w:rPr>
                <w:rFonts w:eastAsiaTheme="minorEastAsia"/>
              </w:rPr>
              <w:t>source data to avoid data</w:t>
            </w:r>
          </w:p>
          <w:p w14:paraId="12D18847" w14:textId="77777777" w:rsidR="00FE6691" w:rsidRDefault="00FE6691" w:rsidP="1402F670">
            <w:pPr>
              <w:widowControl w:val="0"/>
              <w:rPr>
                <w:rFonts w:eastAsiaTheme="minorEastAsia"/>
              </w:rPr>
            </w:pPr>
            <w:r w:rsidRPr="1402F670">
              <w:rPr>
                <w:rFonts w:eastAsiaTheme="minorEastAsia"/>
              </w:rPr>
              <w:t>queries</w:t>
            </w:r>
          </w:p>
          <w:p w14:paraId="0B65D274" w14:textId="77777777" w:rsidR="00FE6691" w:rsidRDefault="00FE6691" w:rsidP="1402F670">
            <w:pPr>
              <w:widowControl w:val="0"/>
              <w:rPr>
                <w:rFonts w:eastAsiaTheme="minorEastAsia"/>
              </w:rPr>
            </w:pPr>
            <w:r w:rsidRPr="1402F670">
              <w:rPr>
                <w:rFonts w:eastAsiaTheme="minorEastAsia"/>
              </w:rPr>
              <w:t>- Responds to data</w:t>
            </w:r>
          </w:p>
          <w:p w14:paraId="5C476AA1" w14:textId="77777777" w:rsidR="00FE6691" w:rsidRDefault="00FE6691" w:rsidP="1402F670">
            <w:pPr>
              <w:widowControl w:val="0"/>
              <w:rPr>
                <w:rFonts w:eastAsiaTheme="minorEastAsia"/>
              </w:rPr>
            </w:pPr>
            <w:r w:rsidRPr="1402F670">
              <w:rPr>
                <w:rFonts w:eastAsiaTheme="minorEastAsia"/>
              </w:rPr>
              <w:t>queries in a timely</w:t>
            </w:r>
          </w:p>
          <w:p w14:paraId="3AD28F0F" w14:textId="77777777" w:rsidR="00FE6691" w:rsidRDefault="00FE6691" w:rsidP="1402F670">
            <w:pPr>
              <w:widowControl w:val="0"/>
              <w:rPr>
                <w:rFonts w:eastAsiaTheme="minorEastAsia"/>
              </w:rPr>
            </w:pPr>
            <w:r w:rsidRPr="1402F670">
              <w:rPr>
                <w:rFonts w:eastAsiaTheme="minorEastAsia"/>
              </w:rPr>
              <w:t>manner and seeks to</w:t>
            </w:r>
          </w:p>
          <w:p w14:paraId="3AC713DB" w14:textId="77777777" w:rsidR="00FE6691" w:rsidRDefault="00FE6691" w:rsidP="1402F670">
            <w:pPr>
              <w:widowControl w:val="0"/>
              <w:rPr>
                <w:rFonts w:eastAsiaTheme="minorEastAsia"/>
              </w:rPr>
            </w:pPr>
            <w:r w:rsidRPr="1402F670">
              <w:rPr>
                <w:rFonts w:eastAsiaTheme="minorEastAsia"/>
              </w:rPr>
              <w:t>identify patterns/trends</w:t>
            </w:r>
          </w:p>
          <w:p w14:paraId="0F2D9BF0" w14:textId="607D74E2" w:rsidR="00FE6691" w:rsidRDefault="00FE6691" w:rsidP="1402F670">
            <w:pPr>
              <w:widowControl w:val="0"/>
              <w:rPr>
                <w:rFonts w:eastAsiaTheme="minorEastAsia"/>
              </w:rPr>
            </w:pPr>
            <w:r w:rsidRPr="1402F670">
              <w:rPr>
                <w:rFonts w:eastAsiaTheme="minorEastAsia"/>
              </w:rPr>
              <w:t>in missing data to prevent</w:t>
            </w:r>
          </w:p>
          <w:p w14:paraId="63C3ED86" w14:textId="77777777" w:rsidR="00FE6691" w:rsidRDefault="00FE6691" w:rsidP="1402F670">
            <w:pPr>
              <w:widowControl w:val="0"/>
              <w:rPr>
                <w:rFonts w:eastAsiaTheme="minorEastAsia"/>
              </w:rPr>
            </w:pPr>
            <w:r w:rsidRPr="1402F670">
              <w:rPr>
                <w:rFonts w:eastAsiaTheme="minorEastAsia"/>
              </w:rPr>
              <w:t>recurrence</w:t>
            </w:r>
          </w:p>
          <w:p w14:paraId="6E7C2C62" w14:textId="77777777" w:rsidR="00FE6691" w:rsidRDefault="00FE6691" w:rsidP="1402F670">
            <w:pPr>
              <w:widowControl w:val="0"/>
              <w:rPr>
                <w:rFonts w:eastAsiaTheme="minorEastAsia"/>
              </w:rPr>
            </w:pPr>
            <w:r w:rsidRPr="1402F670">
              <w:rPr>
                <w:rFonts w:eastAsiaTheme="minorEastAsia"/>
              </w:rPr>
              <w:t>- Participate in the</w:t>
            </w:r>
          </w:p>
          <w:p w14:paraId="2CBF8B5D" w14:textId="77777777" w:rsidR="00FE6691" w:rsidRDefault="00FE6691" w:rsidP="1402F670">
            <w:pPr>
              <w:widowControl w:val="0"/>
              <w:rPr>
                <w:rFonts w:eastAsiaTheme="minorEastAsia"/>
              </w:rPr>
            </w:pPr>
            <w:r w:rsidRPr="1402F670">
              <w:rPr>
                <w:rFonts w:eastAsiaTheme="minorEastAsia"/>
              </w:rPr>
              <w:t>auditing and monitoring</w:t>
            </w:r>
          </w:p>
          <w:p w14:paraId="29C82CB4" w14:textId="616A31A0" w:rsidR="00FE6691" w:rsidRDefault="00FE6691" w:rsidP="1402F670">
            <w:pPr>
              <w:widowControl w:val="0"/>
              <w:rPr>
                <w:rFonts w:eastAsiaTheme="minorEastAsia"/>
              </w:rPr>
            </w:pPr>
            <w:r w:rsidRPr="1402F670">
              <w:rPr>
                <w:rFonts w:eastAsiaTheme="minorEastAsia"/>
              </w:rPr>
              <w:t>of research studies</w:t>
            </w:r>
          </w:p>
          <w:p w14:paraId="19408B37" w14:textId="7F67B29A" w:rsidR="00FE6691" w:rsidRPr="00AF5330" w:rsidRDefault="00FE6691" w:rsidP="1402F670">
            <w:pPr>
              <w:rPr>
                <w:rFonts w:eastAsiaTheme="minorEastAsia"/>
                <w:color w:val="000000" w:themeColor="text1"/>
              </w:rPr>
            </w:pPr>
          </w:p>
        </w:tc>
        <w:tc>
          <w:tcPr>
            <w:tcW w:w="2461" w:type="dxa"/>
          </w:tcPr>
          <w:p w14:paraId="5C298DAD"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4</w:t>
            </w:r>
          </w:p>
          <w:p w14:paraId="15A7A310" w14:textId="474131DC" w:rsidR="00FE6691" w:rsidRDefault="00FE6691" w:rsidP="1402F670">
            <w:pPr>
              <w:widowControl w:val="0"/>
              <w:rPr>
                <w:rFonts w:eastAsiaTheme="minorEastAsia"/>
              </w:rPr>
            </w:pPr>
            <w:r>
              <w:br/>
            </w:r>
            <w:r w:rsidRPr="1402F670">
              <w:rPr>
                <w:rFonts w:eastAsiaTheme="minorEastAsia"/>
              </w:rPr>
              <w:t>Contributes to auditing &amp; monitoring of research studies and proposes recommendations</w:t>
            </w:r>
          </w:p>
          <w:p w14:paraId="5B274832" w14:textId="4E179171" w:rsidR="00FE6691" w:rsidRDefault="00FE6691" w:rsidP="1402F670">
            <w:pPr>
              <w:widowControl w:val="0"/>
              <w:rPr>
                <w:rFonts w:eastAsiaTheme="minorEastAsia"/>
              </w:rPr>
            </w:pPr>
            <w:r w:rsidRPr="1402F670">
              <w:rPr>
                <w:rFonts w:eastAsiaTheme="minorEastAsia"/>
              </w:rPr>
              <w:t>Demonstrate leadership by:</w:t>
            </w:r>
          </w:p>
          <w:p w14:paraId="417A8CC9" w14:textId="24E336B1" w:rsidR="00FE6691" w:rsidRDefault="00FE6691" w:rsidP="1402F670">
            <w:pPr>
              <w:widowControl w:val="0"/>
              <w:rPr>
                <w:rFonts w:eastAsiaTheme="minorEastAsia"/>
              </w:rPr>
            </w:pPr>
            <w:r w:rsidRPr="1402F670">
              <w:rPr>
                <w:rFonts w:eastAsiaTheme="minorEastAsia"/>
              </w:rPr>
              <w:t>- undertaking, supervising &amp; managing the accurate &amp; complete collection/transcription of data</w:t>
            </w:r>
          </w:p>
          <w:p w14:paraId="1577C726" w14:textId="77777777" w:rsidR="00FE6691" w:rsidRDefault="00FE6691" w:rsidP="1402F670">
            <w:pPr>
              <w:widowControl w:val="0"/>
              <w:rPr>
                <w:rFonts w:eastAsiaTheme="minorEastAsia"/>
              </w:rPr>
            </w:pPr>
            <w:r w:rsidRPr="1402F670">
              <w:rPr>
                <w:rFonts w:eastAsiaTheme="minorEastAsia"/>
              </w:rPr>
              <w:t>- contributing to the</w:t>
            </w:r>
          </w:p>
          <w:p w14:paraId="2F1FC543" w14:textId="77777777" w:rsidR="00FE6691" w:rsidRDefault="00FE6691" w:rsidP="1402F670">
            <w:pPr>
              <w:widowControl w:val="0"/>
              <w:rPr>
                <w:rFonts w:eastAsiaTheme="minorEastAsia"/>
              </w:rPr>
            </w:pPr>
            <w:r w:rsidRPr="1402F670">
              <w:rPr>
                <w:rFonts w:eastAsiaTheme="minorEastAsia"/>
              </w:rPr>
              <w:t>development of &amp;</w:t>
            </w:r>
          </w:p>
          <w:p w14:paraId="70DF679D" w14:textId="77777777" w:rsidR="00FE6691" w:rsidRDefault="00FE6691" w:rsidP="1402F670">
            <w:pPr>
              <w:widowControl w:val="0"/>
              <w:rPr>
                <w:rFonts w:eastAsiaTheme="minorEastAsia"/>
              </w:rPr>
            </w:pPr>
            <w:r w:rsidRPr="1402F670">
              <w:rPr>
                <w:rFonts w:eastAsiaTheme="minorEastAsia"/>
              </w:rPr>
              <w:t>ensuring local policies</w:t>
            </w:r>
          </w:p>
          <w:p w14:paraId="4596EECA" w14:textId="77777777" w:rsidR="00FE6691" w:rsidRDefault="00FE6691" w:rsidP="1402F670">
            <w:pPr>
              <w:widowControl w:val="0"/>
              <w:rPr>
                <w:rFonts w:eastAsiaTheme="minorEastAsia"/>
              </w:rPr>
            </w:pPr>
            <w:r w:rsidRPr="1402F670">
              <w:rPr>
                <w:rFonts w:eastAsiaTheme="minorEastAsia"/>
              </w:rPr>
              <w:t>&amp; SOP followed by all members of team</w:t>
            </w:r>
          </w:p>
          <w:p w14:paraId="4A53A5DB" w14:textId="77777777" w:rsidR="00FE6691" w:rsidRDefault="00FE6691" w:rsidP="1402F670">
            <w:pPr>
              <w:widowControl w:val="0"/>
              <w:rPr>
                <w:rFonts w:eastAsiaTheme="minorEastAsia"/>
              </w:rPr>
            </w:pPr>
            <w:r w:rsidRPr="1402F670">
              <w:rPr>
                <w:rFonts w:eastAsiaTheme="minorEastAsia"/>
              </w:rPr>
              <w:t>- proactively monitor the frequency &amp; nature of data queries &amp; seeks</w:t>
            </w:r>
          </w:p>
          <w:p w14:paraId="46AD034E" w14:textId="65486F14" w:rsidR="00FE6691" w:rsidRPr="00BF6F96" w:rsidRDefault="00FE6691" w:rsidP="1402F670">
            <w:pPr>
              <w:widowControl w:val="0"/>
              <w:rPr>
                <w:rFonts w:eastAsiaTheme="minorEastAsia"/>
              </w:rPr>
            </w:pPr>
            <w:r w:rsidRPr="1402F670">
              <w:rPr>
                <w:rFonts w:eastAsiaTheme="minorEastAsia"/>
              </w:rPr>
              <w:t>to reduce team data query rates</w:t>
            </w:r>
          </w:p>
        </w:tc>
      </w:tr>
    </w:tbl>
    <w:p w14:paraId="0C5A3A9A" w14:textId="77777777" w:rsidR="00FE6691" w:rsidRDefault="00FE6691" w:rsidP="1402F670">
      <w:pPr>
        <w:rPr>
          <w:rFonts w:eastAsiaTheme="minorEastAsia"/>
        </w:rPr>
      </w:pPr>
    </w:p>
    <w:p w14:paraId="7C86E3C2" w14:textId="77777777" w:rsidR="00FE6691" w:rsidRDefault="00FE6691" w:rsidP="1402F670">
      <w:pPr>
        <w:rPr>
          <w:rFonts w:eastAsiaTheme="minorEastAsia"/>
        </w:rPr>
      </w:pPr>
    </w:p>
    <w:p w14:paraId="2CF8F544" w14:textId="77777777" w:rsidR="00D94953" w:rsidRDefault="00D94953"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6FB2F4D5" w14:textId="77777777" w:rsidTr="00724502">
        <w:trPr>
          <w:trHeight w:val="300"/>
        </w:trPr>
        <w:tc>
          <w:tcPr>
            <w:tcW w:w="9000" w:type="dxa"/>
            <w:gridSpan w:val="2"/>
            <w:shd w:val="clear" w:color="auto" w:fill="D9D9D9" w:themeFill="background1" w:themeFillShade="D9"/>
          </w:tcPr>
          <w:p w14:paraId="2EC78752"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379F2749"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1D4D4530" w14:textId="77777777" w:rsidTr="00724502">
        <w:trPr>
          <w:trHeight w:val="3045"/>
        </w:trPr>
        <w:tc>
          <w:tcPr>
            <w:tcW w:w="9000" w:type="dxa"/>
            <w:gridSpan w:val="2"/>
          </w:tcPr>
          <w:p w14:paraId="3F677D00" w14:textId="77777777" w:rsidR="00D94953" w:rsidRDefault="00D94953" w:rsidP="00724502">
            <w:pPr>
              <w:spacing w:after="0"/>
              <w:jc w:val="center"/>
            </w:pPr>
            <w:r w:rsidRPr="564D1C43">
              <w:rPr>
                <w:rFonts w:ascii="Calibri" w:eastAsia="Calibri" w:hAnsi="Calibri" w:cs="Calibri"/>
              </w:rPr>
              <w:t>Baseline</w:t>
            </w:r>
          </w:p>
          <w:p w14:paraId="003338F4" w14:textId="77777777" w:rsidR="00D94953" w:rsidRDefault="00D94953" w:rsidP="00724502">
            <w:pPr>
              <w:spacing w:after="0"/>
            </w:pPr>
            <w:r w:rsidRPr="564D1C43">
              <w:rPr>
                <w:rFonts w:ascii="Calibri" w:eastAsia="Calibri" w:hAnsi="Calibri" w:cs="Calibri"/>
              </w:rPr>
              <w:t>Reflections and discussions:</w:t>
            </w:r>
          </w:p>
          <w:p w14:paraId="481C94D9" w14:textId="77777777" w:rsidR="00D94953" w:rsidRDefault="00D94953" w:rsidP="00724502">
            <w:pPr>
              <w:spacing w:after="0"/>
            </w:pPr>
            <w:r w:rsidRPr="564D1C43">
              <w:rPr>
                <w:rFonts w:ascii="Calibri" w:eastAsia="Calibri" w:hAnsi="Calibri" w:cs="Calibri"/>
              </w:rPr>
              <w:t xml:space="preserve"> </w:t>
            </w:r>
          </w:p>
          <w:p w14:paraId="0B87291F" w14:textId="77777777" w:rsidR="00D94953" w:rsidRDefault="00D94953" w:rsidP="00724502">
            <w:pPr>
              <w:spacing w:after="0"/>
            </w:pPr>
            <w:r w:rsidRPr="564D1C43">
              <w:rPr>
                <w:rFonts w:ascii="Calibri" w:eastAsia="Calibri" w:hAnsi="Calibri" w:cs="Calibri"/>
              </w:rPr>
              <w:t xml:space="preserve"> </w:t>
            </w:r>
          </w:p>
          <w:p w14:paraId="5B41356B" w14:textId="77777777" w:rsidR="00D94953" w:rsidRDefault="00D94953" w:rsidP="00724502">
            <w:pPr>
              <w:spacing w:after="0"/>
              <w:rPr>
                <w:rFonts w:ascii="Calibri" w:eastAsia="Calibri" w:hAnsi="Calibri" w:cs="Calibri"/>
              </w:rPr>
            </w:pPr>
          </w:p>
          <w:p w14:paraId="6FAB3BAF" w14:textId="77777777" w:rsidR="00D94953" w:rsidRDefault="00D94953" w:rsidP="00724502">
            <w:pPr>
              <w:spacing w:after="0"/>
            </w:pPr>
            <w:r w:rsidRPr="564D1C43">
              <w:rPr>
                <w:rFonts w:ascii="Calibri" w:eastAsia="Calibri" w:hAnsi="Calibri" w:cs="Calibri"/>
              </w:rPr>
              <w:t xml:space="preserve"> </w:t>
            </w:r>
          </w:p>
          <w:p w14:paraId="171DA568" w14:textId="77777777" w:rsidR="00D94953" w:rsidRDefault="00D94953" w:rsidP="00724502">
            <w:pPr>
              <w:spacing w:after="0"/>
            </w:pPr>
            <w:r w:rsidRPr="564D1C43">
              <w:rPr>
                <w:rFonts w:ascii="Calibri" w:eastAsia="Calibri" w:hAnsi="Calibri" w:cs="Calibri"/>
              </w:rPr>
              <w:t>Action and development plan(s):</w:t>
            </w:r>
          </w:p>
          <w:p w14:paraId="675F51EF"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4ED71EC8" w14:textId="77777777" w:rsidR="00D94953" w:rsidRDefault="00D94953" w:rsidP="00724502">
            <w:pPr>
              <w:spacing w:after="0"/>
            </w:pPr>
            <w:r w:rsidRPr="564D1C43">
              <w:rPr>
                <w:rFonts w:ascii="Calibri" w:eastAsia="Calibri" w:hAnsi="Calibri" w:cs="Calibri"/>
              </w:rPr>
              <w:t xml:space="preserve"> </w:t>
            </w:r>
          </w:p>
          <w:p w14:paraId="2DC4BA25" w14:textId="77777777" w:rsidR="00D94953" w:rsidRDefault="00D94953" w:rsidP="00724502">
            <w:pPr>
              <w:spacing w:after="0"/>
            </w:pPr>
            <w:r w:rsidRPr="564D1C43">
              <w:rPr>
                <w:rFonts w:ascii="Calibri" w:eastAsia="Calibri" w:hAnsi="Calibri" w:cs="Calibri"/>
              </w:rPr>
              <w:t xml:space="preserve"> </w:t>
            </w:r>
          </w:p>
          <w:p w14:paraId="6F25EEF6" w14:textId="77777777" w:rsidR="00D94953" w:rsidRDefault="00D94953" w:rsidP="00724502">
            <w:pPr>
              <w:spacing w:after="0"/>
              <w:rPr>
                <w:rFonts w:ascii="Calibri" w:eastAsia="Calibri" w:hAnsi="Calibri" w:cs="Calibri"/>
              </w:rPr>
            </w:pPr>
          </w:p>
        </w:tc>
      </w:tr>
      <w:tr w:rsidR="00D94953" w14:paraId="6CB9AFF3" w14:textId="77777777" w:rsidTr="00724502">
        <w:trPr>
          <w:trHeight w:val="3720"/>
        </w:trPr>
        <w:tc>
          <w:tcPr>
            <w:tcW w:w="9000" w:type="dxa"/>
            <w:gridSpan w:val="2"/>
          </w:tcPr>
          <w:p w14:paraId="3863F29E" w14:textId="77777777" w:rsidR="00D94953" w:rsidRDefault="00D94953" w:rsidP="00724502">
            <w:pPr>
              <w:spacing w:after="0"/>
              <w:jc w:val="center"/>
            </w:pPr>
            <w:r w:rsidRPr="564D1C43">
              <w:rPr>
                <w:rFonts w:ascii="Calibri" w:eastAsia="Calibri" w:hAnsi="Calibri" w:cs="Calibri"/>
              </w:rPr>
              <w:t xml:space="preserve"> Follow-up 1</w:t>
            </w:r>
          </w:p>
          <w:p w14:paraId="6D5F695E" w14:textId="77777777" w:rsidR="00D94953" w:rsidRDefault="00D94953" w:rsidP="00724502">
            <w:pPr>
              <w:spacing w:after="0"/>
            </w:pPr>
            <w:r w:rsidRPr="564D1C43">
              <w:rPr>
                <w:rFonts w:ascii="Calibri" w:eastAsia="Calibri" w:hAnsi="Calibri" w:cs="Calibri"/>
              </w:rPr>
              <w:t>Reflections and discussions:</w:t>
            </w:r>
          </w:p>
          <w:p w14:paraId="005A306A" w14:textId="77777777" w:rsidR="00D94953" w:rsidRDefault="00D94953" w:rsidP="00724502">
            <w:pPr>
              <w:spacing w:after="0"/>
            </w:pPr>
            <w:r w:rsidRPr="564D1C43">
              <w:rPr>
                <w:rFonts w:ascii="Calibri" w:eastAsia="Calibri" w:hAnsi="Calibri" w:cs="Calibri"/>
              </w:rPr>
              <w:t xml:space="preserve"> </w:t>
            </w:r>
          </w:p>
          <w:p w14:paraId="1F001053" w14:textId="77777777" w:rsidR="00D94953" w:rsidRDefault="00D94953" w:rsidP="00724502">
            <w:pPr>
              <w:spacing w:after="0"/>
            </w:pPr>
            <w:r w:rsidRPr="564D1C43">
              <w:rPr>
                <w:rFonts w:ascii="Calibri" w:eastAsia="Calibri" w:hAnsi="Calibri" w:cs="Calibri"/>
              </w:rPr>
              <w:t xml:space="preserve"> </w:t>
            </w:r>
          </w:p>
          <w:p w14:paraId="607F145F" w14:textId="77777777" w:rsidR="00D94953" w:rsidRDefault="00D94953" w:rsidP="00724502">
            <w:pPr>
              <w:spacing w:after="0"/>
            </w:pPr>
            <w:r w:rsidRPr="564D1C43">
              <w:rPr>
                <w:rFonts w:ascii="Calibri" w:eastAsia="Calibri" w:hAnsi="Calibri" w:cs="Calibri"/>
              </w:rPr>
              <w:t xml:space="preserve"> </w:t>
            </w:r>
          </w:p>
          <w:p w14:paraId="063D6F09" w14:textId="77777777" w:rsidR="00D94953" w:rsidRDefault="00D94953" w:rsidP="00724502">
            <w:pPr>
              <w:spacing w:after="0"/>
            </w:pPr>
            <w:r w:rsidRPr="564D1C43">
              <w:rPr>
                <w:rFonts w:ascii="Calibri" w:eastAsia="Calibri" w:hAnsi="Calibri" w:cs="Calibri"/>
              </w:rPr>
              <w:t xml:space="preserve"> </w:t>
            </w:r>
          </w:p>
          <w:p w14:paraId="7DD95CAB" w14:textId="77777777" w:rsidR="00D94953" w:rsidRDefault="00D94953" w:rsidP="00724502">
            <w:pPr>
              <w:spacing w:after="0"/>
            </w:pPr>
            <w:r w:rsidRPr="564D1C43">
              <w:rPr>
                <w:rFonts w:ascii="Calibri" w:eastAsia="Calibri" w:hAnsi="Calibri" w:cs="Calibri"/>
              </w:rPr>
              <w:t xml:space="preserve"> </w:t>
            </w:r>
          </w:p>
          <w:p w14:paraId="16C5195D" w14:textId="77777777" w:rsidR="00D94953" w:rsidRDefault="00D94953" w:rsidP="00724502">
            <w:pPr>
              <w:spacing w:after="0"/>
            </w:pPr>
            <w:r w:rsidRPr="564D1C43">
              <w:rPr>
                <w:rFonts w:ascii="Calibri" w:eastAsia="Calibri" w:hAnsi="Calibri" w:cs="Calibri"/>
              </w:rPr>
              <w:t xml:space="preserve"> </w:t>
            </w:r>
          </w:p>
          <w:p w14:paraId="226AC766" w14:textId="77777777" w:rsidR="00D94953" w:rsidRDefault="00D94953" w:rsidP="00724502">
            <w:pPr>
              <w:spacing w:after="0"/>
            </w:pPr>
            <w:r w:rsidRPr="564D1C43">
              <w:rPr>
                <w:rFonts w:ascii="Calibri" w:eastAsia="Calibri" w:hAnsi="Calibri" w:cs="Calibri"/>
              </w:rPr>
              <w:t>Action and development plan(s):</w:t>
            </w:r>
          </w:p>
          <w:p w14:paraId="757059E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72353E64" w14:textId="77777777" w:rsidR="00D94953" w:rsidRDefault="00D94953" w:rsidP="00724502">
            <w:pPr>
              <w:spacing w:after="0"/>
            </w:pPr>
            <w:r w:rsidRPr="564D1C43">
              <w:rPr>
                <w:rFonts w:ascii="Calibri" w:eastAsia="Calibri" w:hAnsi="Calibri" w:cs="Calibri"/>
              </w:rPr>
              <w:t xml:space="preserve"> </w:t>
            </w:r>
          </w:p>
          <w:p w14:paraId="7FA775F0" w14:textId="77777777" w:rsidR="00D94953" w:rsidRDefault="00D94953" w:rsidP="00724502">
            <w:pPr>
              <w:spacing w:after="0"/>
            </w:pPr>
            <w:r w:rsidRPr="564D1C43">
              <w:rPr>
                <w:rFonts w:ascii="Calibri" w:eastAsia="Calibri" w:hAnsi="Calibri" w:cs="Calibri"/>
              </w:rPr>
              <w:t xml:space="preserve"> </w:t>
            </w:r>
          </w:p>
          <w:p w14:paraId="566482E1" w14:textId="77777777" w:rsidR="00D94953" w:rsidRDefault="00D94953" w:rsidP="00724502">
            <w:pPr>
              <w:spacing w:after="0"/>
            </w:pPr>
            <w:r w:rsidRPr="564D1C43">
              <w:rPr>
                <w:rFonts w:ascii="Calibri" w:eastAsia="Calibri" w:hAnsi="Calibri" w:cs="Calibri"/>
              </w:rPr>
              <w:t xml:space="preserve"> </w:t>
            </w:r>
          </w:p>
          <w:p w14:paraId="68FDD3F8" w14:textId="77777777" w:rsidR="00D94953" w:rsidRDefault="00D94953" w:rsidP="00724502">
            <w:pPr>
              <w:spacing w:after="0"/>
              <w:rPr>
                <w:rFonts w:ascii="Calibri" w:eastAsia="Calibri" w:hAnsi="Calibri" w:cs="Calibri"/>
              </w:rPr>
            </w:pPr>
          </w:p>
        </w:tc>
      </w:tr>
      <w:tr w:rsidR="00D94953" w14:paraId="17C668DB" w14:textId="77777777" w:rsidTr="00724502">
        <w:trPr>
          <w:trHeight w:val="3705"/>
        </w:trPr>
        <w:tc>
          <w:tcPr>
            <w:tcW w:w="9000" w:type="dxa"/>
            <w:gridSpan w:val="2"/>
          </w:tcPr>
          <w:p w14:paraId="2A9FFBD5" w14:textId="77777777" w:rsidR="00D94953" w:rsidRDefault="00D94953" w:rsidP="00724502">
            <w:pPr>
              <w:spacing w:after="0"/>
              <w:jc w:val="center"/>
            </w:pPr>
            <w:r w:rsidRPr="564D1C43">
              <w:rPr>
                <w:rFonts w:ascii="Calibri" w:eastAsia="Calibri" w:hAnsi="Calibri" w:cs="Calibri"/>
              </w:rPr>
              <w:t>Follow-up 2</w:t>
            </w:r>
          </w:p>
          <w:p w14:paraId="568CEC46" w14:textId="77777777" w:rsidR="00D94953" w:rsidRDefault="00D94953" w:rsidP="00724502">
            <w:pPr>
              <w:spacing w:after="0"/>
            </w:pPr>
            <w:r w:rsidRPr="564D1C43">
              <w:rPr>
                <w:rFonts w:ascii="Calibri" w:eastAsia="Calibri" w:hAnsi="Calibri" w:cs="Calibri"/>
              </w:rPr>
              <w:t>Reflections and discussions:</w:t>
            </w:r>
          </w:p>
          <w:p w14:paraId="775127B9" w14:textId="77777777" w:rsidR="00D94953" w:rsidRDefault="00D94953" w:rsidP="00724502">
            <w:pPr>
              <w:spacing w:after="0"/>
            </w:pPr>
            <w:r w:rsidRPr="564D1C43">
              <w:rPr>
                <w:rFonts w:ascii="Calibri" w:eastAsia="Calibri" w:hAnsi="Calibri" w:cs="Calibri"/>
              </w:rPr>
              <w:t xml:space="preserve"> </w:t>
            </w:r>
          </w:p>
          <w:p w14:paraId="7F6DCC6E" w14:textId="77777777" w:rsidR="00D94953" w:rsidRDefault="00D94953" w:rsidP="00724502">
            <w:pPr>
              <w:spacing w:after="0"/>
            </w:pPr>
            <w:r w:rsidRPr="564D1C43">
              <w:rPr>
                <w:rFonts w:ascii="Calibri" w:eastAsia="Calibri" w:hAnsi="Calibri" w:cs="Calibri"/>
              </w:rPr>
              <w:t xml:space="preserve"> </w:t>
            </w:r>
          </w:p>
          <w:p w14:paraId="32488B47" w14:textId="77777777" w:rsidR="00D94953" w:rsidRDefault="00D94953" w:rsidP="00724502">
            <w:pPr>
              <w:spacing w:after="0"/>
            </w:pPr>
            <w:r w:rsidRPr="564D1C43">
              <w:rPr>
                <w:rFonts w:ascii="Calibri" w:eastAsia="Calibri" w:hAnsi="Calibri" w:cs="Calibri"/>
              </w:rPr>
              <w:t xml:space="preserve"> </w:t>
            </w:r>
          </w:p>
          <w:p w14:paraId="2413EB40" w14:textId="77777777" w:rsidR="00D94953" w:rsidRDefault="00D94953" w:rsidP="00724502">
            <w:pPr>
              <w:spacing w:after="0"/>
            </w:pPr>
            <w:r w:rsidRPr="564D1C43">
              <w:rPr>
                <w:rFonts w:ascii="Calibri" w:eastAsia="Calibri" w:hAnsi="Calibri" w:cs="Calibri"/>
              </w:rPr>
              <w:t xml:space="preserve"> </w:t>
            </w:r>
          </w:p>
          <w:p w14:paraId="2B34C287" w14:textId="77777777" w:rsidR="00D94953" w:rsidRDefault="00D94953" w:rsidP="00724502">
            <w:pPr>
              <w:spacing w:after="0"/>
            </w:pPr>
            <w:r w:rsidRPr="564D1C43">
              <w:rPr>
                <w:rFonts w:ascii="Calibri" w:eastAsia="Calibri" w:hAnsi="Calibri" w:cs="Calibri"/>
              </w:rPr>
              <w:t xml:space="preserve"> </w:t>
            </w:r>
          </w:p>
          <w:p w14:paraId="22178B70" w14:textId="77777777" w:rsidR="00D94953" w:rsidRDefault="00D94953" w:rsidP="00724502">
            <w:pPr>
              <w:spacing w:after="0"/>
            </w:pPr>
            <w:r w:rsidRPr="564D1C43">
              <w:rPr>
                <w:rFonts w:ascii="Calibri" w:eastAsia="Calibri" w:hAnsi="Calibri" w:cs="Calibri"/>
              </w:rPr>
              <w:t>Action and development plan(s):</w:t>
            </w:r>
          </w:p>
          <w:p w14:paraId="7C4D0BB8" w14:textId="77777777" w:rsidR="00D94953" w:rsidRDefault="00D94953" w:rsidP="00724502">
            <w:pPr>
              <w:spacing w:after="0"/>
            </w:pPr>
            <w:r w:rsidRPr="564D1C43">
              <w:rPr>
                <w:rFonts w:ascii="Calibri" w:eastAsia="Calibri" w:hAnsi="Calibri" w:cs="Calibri"/>
              </w:rPr>
              <w:t xml:space="preserve"> </w:t>
            </w:r>
          </w:p>
          <w:p w14:paraId="32C78F5A" w14:textId="77777777" w:rsidR="00D94953" w:rsidRDefault="00D94953" w:rsidP="00724502">
            <w:pPr>
              <w:spacing w:after="0"/>
            </w:pPr>
            <w:r w:rsidRPr="564D1C43">
              <w:rPr>
                <w:rFonts w:ascii="Calibri" w:eastAsia="Calibri" w:hAnsi="Calibri" w:cs="Calibri"/>
              </w:rPr>
              <w:t xml:space="preserve"> </w:t>
            </w:r>
          </w:p>
          <w:p w14:paraId="2CD32CC3"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C69101A" w14:textId="77777777" w:rsidR="00D94953" w:rsidRDefault="00D94953" w:rsidP="00724502">
            <w:pPr>
              <w:spacing w:after="0"/>
            </w:pPr>
            <w:r w:rsidRPr="564D1C43">
              <w:rPr>
                <w:rFonts w:ascii="Calibri" w:eastAsia="Calibri" w:hAnsi="Calibri" w:cs="Calibri"/>
              </w:rPr>
              <w:t xml:space="preserve"> </w:t>
            </w:r>
          </w:p>
          <w:p w14:paraId="259B986D" w14:textId="77777777" w:rsidR="00D94953" w:rsidRDefault="00D94953" w:rsidP="00724502">
            <w:pPr>
              <w:spacing w:after="0"/>
            </w:pPr>
            <w:r w:rsidRPr="564D1C43">
              <w:rPr>
                <w:rFonts w:ascii="Calibri" w:eastAsia="Calibri" w:hAnsi="Calibri" w:cs="Calibri"/>
              </w:rPr>
              <w:t xml:space="preserve"> </w:t>
            </w:r>
          </w:p>
          <w:p w14:paraId="5D33656A"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58F31A2C" w14:textId="77777777" w:rsidTr="00724502">
        <w:trPr>
          <w:trHeight w:val="300"/>
        </w:trPr>
        <w:tc>
          <w:tcPr>
            <w:tcW w:w="4215" w:type="dxa"/>
          </w:tcPr>
          <w:p w14:paraId="31B148C4"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79414B4F"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196BFCAC" w14:textId="77777777" w:rsidTr="00724502">
        <w:trPr>
          <w:trHeight w:val="300"/>
        </w:trPr>
        <w:tc>
          <w:tcPr>
            <w:tcW w:w="4215" w:type="dxa"/>
          </w:tcPr>
          <w:p w14:paraId="013FE939"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0BE2DE04"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593622DC" w14:textId="77777777" w:rsidTr="00724502">
        <w:trPr>
          <w:trHeight w:val="300"/>
        </w:trPr>
        <w:tc>
          <w:tcPr>
            <w:tcW w:w="4215" w:type="dxa"/>
          </w:tcPr>
          <w:p w14:paraId="5EC920D2"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64FD01AC"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0C89FD99" w14:textId="2FE61733" w:rsidR="25377C45" w:rsidRDefault="25377C45" w:rsidP="1402F670">
      <w:pPr>
        <w:rPr>
          <w:rFonts w:eastAsiaTheme="minorEastAsia"/>
        </w:rPr>
      </w:pPr>
    </w:p>
    <w:p w14:paraId="3F39F220" w14:textId="01C42F5E" w:rsidR="00FE6691" w:rsidRPr="00783817" w:rsidRDefault="00FE6691" w:rsidP="1402F670">
      <w:pPr>
        <w:jc w:val="center"/>
        <w:rPr>
          <w:rFonts w:eastAsiaTheme="minorEastAsia"/>
          <w:color w:val="000000" w:themeColor="text1"/>
        </w:rPr>
      </w:pPr>
      <w:r w:rsidRPr="1402F670">
        <w:rPr>
          <w:rFonts w:eastAsiaTheme="minorEastAsia"/>
          <w:color w:val="000000" w:themeColor="text1"/>
          <w:u w:val="single"/>
        </w:rPr>
        <w:t>Data management</w:t>
      </w:r>
      <w:r w:rsidR="49D3739A" w:rsidRPr="1402F670">
        <w:rPr>
          <w:rFonts w:eastAsiaTheme="minorEastAsia"/>
          <w:color w:val="000000" w:themeColor="text1"/>
          <w:u w:val="single"/>
        </w:rPr>
        <w:t>:</w:t>
      </w:r>
      <w:r w:rsidR="49D3739A" w:rsidRPr="1402F670">
        <w:rPr>
          <w:rFonts w:eastAsiaTheme="minorEastAsia"/>
          <w:color w:val="000000" w:themeColor="text1"/>
        </w:rPr>
        <w:t xml:space="preserve"> </w:t>
      </w:r>
      <w:r w:rsidRPr="1402F670">
        <w:rPr>
          <w:rFonts w:eastAsiaTheme="minorEastAsia"/>
          <w:b/>
          <w:bCs/>
          <w:color w:val="000000" w:themeColor="text1"/>
        </w:rPr>
        <w:t>Competency 4E</w:t>
      </w:r>
      <w:r w:rsidRPr="1402F670">
        <w:rPr>
          <w:rFonts w:eastAsiaTheme="minorEastAsia"/>
          <w:color w:val="000000" w:themeColor="text1"/>
        </w:rPr>
        <w:t xml:space="preserve"> – Safety Reporting</w:t>
      </w:r>
    </w:p>
    <w:tbl>
      <w:tblPr>
        <w:tblStyle w:val="TableGrid"/>
        <w:tblW w:w="0" w:type="auto"/>
        <w:tblLook w:val="0000" w:firstRow="0" w:lastRow="0" w:firstColumn="0" w:lastColumn="0" w:noHBand="0" w:noVBand="0"/>
      </w:tblPr>
      <w:tblGrid>
        <w:gridCol w:w="2100"/>
        <w:gridCol w:w="2385"/>
        <w:gridCol w:w="2400"/>
        <w:gridCol w:w="2131"/>
      </w:tblGrid>
      <w:tr w:rsidR="00FE6691" w:rsidRPr="00783817" w14:paraId="097F1649" w14:textId="77777777" w:rsidTr="22C39402">
        <w:trPr>
          <w:trHeight w:val="375"/>
        </w:trPr>
        <w:tc>
          <w:tcPr>
            <w:tcW w:w="9016" w:type="dxa"/>
            <w:gridSpan w:val="4"/>
            <w:shd w:val="clear" w:color="auto" w:fill="D9D9D9" w:themeFill="background1" w:themeFillShade="D9"/>
          </w:tcPr>
          <w:p w14:paraId="2D0A9190" w14:textId="77777777" w:rsidR="00FE6691" w:rsidRPr="00783817" w:rsidRDefault="00FE6691"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FE6691" w:rsidRPr="00783817" w14:paraId="4E4A9517" w14:textId="77777777" w:rsidTr="22C39402">
        <w:tblPrEx>
          <w:tblLook w:val="04A0" w:firstRow="1" w:lastRow="0" w:firstColumn="1" w:lastColumn="0" w:noHBand="0" w:noVBand="1"/>
        </w:tblPrEx>
        <w:tc>
          <w:tcPr>
            <w:tcW w:w="9016" w:type="dxa"/>
            <w:gridSpan w:val="4"/>
          </w:tcPr>
          <w:p w14:paraId="1132D2D7" w14:textId="77777777" w:rsidR="00FE6691" w:rsidRPr="00FE6691" w:rsidRDefault="00FE6691" w:rsidP="1402F670">
            <w:pPr>
              <w:widowControl w:val="0"/>
              <w:numPr>
                <w:ilvl w:val="0"/>
                <w:numId w:val="41"/>
              </w:numPr>
              <w:rPr>
                <w:rFonts w:eastAsiaTheme="minorEastAsia"/>
              </w:rPr>
            </w:pPr>
            <w:hyperlink r:id="rId96">
              <w:r w:rsidRPr="1402F670">
                <w:rPr>
                  <w:rStyle w:val="Hyperlink"/>
                  <w:rFonts w:eastAsiaTheme="minorEastAsia"/>
                </w:rPr>
                <w:t>Definition</w:t>
              </w:r>
            </w:hyperlink>
            <w:r w:rsidRPr="1402F670">
              <w:rPr>
                <w:rFonts w:eastAsiaTheme="minorEastAsia"/>
              </w:rPr>
              <w:t xml:space="preserve"> of AE/SAE/SUSAR; timelines for reporting to sponsor and host</w:t>
            </w:r>
          </w:p>
          <w:p w14:paraId="69E7C2F3" w14:textId="77777777" w:rsidR="00FE6691" w:rsidRDefault="00FE6691" w:rsidP="1402F670">
            <w:pPr>
              <w:widowControl w:val="0"/>
              <w:numPr>
                <w:ilvl w:val="0"/>
                <w:numId w:val="41"/>
              </w:numPr>
              <w:rPr>
                <w:rFonts w:eastAsiaTheme="minorEastAsia"/>
              </w:rPr>
            </w:pPr>
            <w:r w:rsidRPr="1402F670">
              <w:rPr>
                <w:rFonts w:eastAsiaTheme="minorEastAsia"/>
              </w:rPr>
              <w:t>Preparation of safety reports</w:t>
            </w:r>
          </w:p>
          <w:p w14:paraId="3DD93813" w14:textId="7F691947" w:rsidR="00FE6691" w:rsidRPr="00FE6691" w:rsidRDefault="00FE6691" w:rsidP="1402F670">
            <w:pPr>
              <w:widowControl w:val="0"/>
              <w:numPr>
                <w:ilvl w:val="0"/>
                <w:numId w:val="41"/>
              </w:numPr>
              <w:rPr>
                <w:rFonts w:eastAsiaTheme="minorEastAsia"/>
              </w:rPr>
            </w:pPr>
            <w:r w:rsidRPr="22C39402">
              <w:rPr>
                <w:rFonts w:eastAsiaTheme="minorEastAsia"/>
              </w:rPr>
              <w:t>Medical terminology and common acronyms</w:t>
            </w:r>
          </w:p>
          <w:p w14:paraId="7983BF30" w14:textId="3141EAC9" w:rsidR="00FE6691" w:rsidRPr="00FE6691" w:rsidRDefault="319DBF15" w:rsidP="22C39402">
            <w:pPr>
              <w:widowControl w:val="0"/>
              <w:rPr>
                <w:rFonts w:eastAsiaTheme="minorEastAsia"/>
              </w:rPr>
            </w:pPr>
            <w:r w:rsidRPr="22C39402">
              <w:rPr>
                <w:rFonts w:eastAsiaTheme="minorEastAsia"/>
              </w:rPr>
              <w:t xml:space="preserve">Training: </w:t>
            </w:r>
            <w:hyperlink r:id="rId97">
              <w:r w:rsidRPr="22C39402">
                <w:rPr>
                  <w:rStyle w:val="Hyperlink"/>
                  <w:rFonts w:eastAsiaTheme="minorEastAsia"/>
                </w:rPr>
                <w:t>The Safety Reporting Journey</w:t>
              </w:r>
            </w:hyperlink>
          </w:p>
        </w:tc>
      </w:tr>
      <w:tr w:rsidR="00FE6691" w:rsidRPr="00783817" w14:paraId="0E25B0DC" w14:textId="77777777" w:rsidTr="22C39402">
        <w:trPr>
          <w:trHeight w:val="480"/>
        </w:trPr>
        <w:tc>
          <w:tcPr>
            <w:tcW w:w="9016" w:type="dxa"/>
            <w:gridSpan w:val="4"/>
            <w:shd w:val="clear" w:color="auto" w:fill="D9D9D9" w:themeFill="background1" w:themeFillShade="D9"/>
          </w:tcPr>
          <w:p w14:paraId="1E46688D"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FE6691" w:rsidRPr="00783817" w14:paraId="091BA1C7" w14:textId="77777777" w:rsidTr="22C39402">
        <w:trPr>
          <w:trHeight w:val="480"/>
        </w:trPr>
        <w:tc>
          <w:tcPr>
            <w:tcW w:w="9016" w:type="dxa"/>
            <w:gridSpan w:val="4"/>
          </w:tcPr>
          <w:p w14:paraId="7A94671C" w14:textId="77777777" w:rsidR="00FE6691" w:rsidRPr="00FE6691" w:rsidRDefault="00FE6691" w:rsidP="1402F670">
            <w:pPr>
              <w:widowControl w:val="0"/>
              <w:numPr>
                <w:ilvl w:val="0"/>
                <w:numId w:val="42"/>
              </w:numPr>
              <w:rPr>
                <w:rFonts w:eastAsiaTheme="minorEastAsia"/>
              </w:rPr>
            </w:pPr>
            <w:r w:rsidRPr="1402F670">
              <w:rPr>
                <w:rFonts w:eastAsiaTheme="minorEastAsia"/>
              </w:rPr>
              <w:t>Recognises the importance of safety reporting in clinical research</w:t>
            </w:r>
          </w:p>
          <w:p w14:paraId="2A44A2D8" w14:textId="77777777" w:rsidR="00FE6691" w:rsidRPr="00FE6691" w:rsidRDefault="00FE6691" w:rsidP="1402F670">
            <w:pPr>
              <w:widowControl w:val="0"/>
              <w:numPr>
                <w:ilvl w:val="0"/>
                <w:numId w:val="42"/>
              </w:numPr>
              <w:rPr>
                <w:rFonts w:eastAsiaTheme="minorEastAsia"/>
              </w:rPr>
            </w:pPr>
            <w:r w:rsidRPr="1402F670">
              <w:rPr>
                <w:rFonts w:eastAsiaTheme="minorEastAsia"/>
              </w:rPr>
              <w:t>Prepares adverse event forms in liaison with clinical staff and recognises the importance of</w:t>
            </w:r>
            <w:r>
              <w:br/>
            </w:r>
            <w:r w:rsidRPr="1402F670">
              <w:rPr>
                <w:rFonts w:eastAsiaTheme="minorEastAsia"/>
              </w:rPr>
              <w:t>ensuring the process continues through to completion</w:t>
            </w:r>
          </w:p>
          <w:p w14:paraId="4DD658DC" w14:textId="40127036" w:rsidR="00FE6691" w:rsidRPr="00FE6691" w:rsidRDefault="00FE6691" w:rsidP="1402F670">
            <w:pPr>
              <w:widowControl w:val="0"/>
              <w:numPr>
                <w:ilvl w:val="0"/>
                <w:numId w:val="42"/>
              </w:numPr>
              <w:rPr>
                <w:rFonts w:eastAsiaTheme="minorEastAsia"/>
              </w:rPr>
            </w:pPr>
            <w:r w:rsidRPr="1402F670">
              <w:rPr>
                <w:rFonts w:eastAsiaTheme="minorEastAsia"/>
              </w:rPr>
              <w:t>Works with the research team to ensure safety reporting timelines are adhered to</w:t>
            </w:r>
          </w:p>
          <w:p w14:paraId="6CE4303E" w14:textId="2E029896" w:rsidR="00FE6691" w:rsidRPr="00FE6691" w:rsidRDefault="00FE6691" w:rsidP="50EC4BA3">
            <w:pPr>
              <w:widowControl w:val="0"/>
              <w:numPr>
                <w:ilvl w:val="0"/>
                <w:numId w:val="42"/>
              </w:numPr>
              <w:rPr>
                <w:rFonts w:eastAsiaTheme="minorEastAsia"/>
              </w:rPr>
            </w:pPr>
            <w:r w:rsidRPr="50EC4BA3">
              <w:rPr>
                <w:rFonts w:eastAsiaTheme="minorEastAsia"/>
              </w:rPr>
              <w:t>Demonstrates effective communication with wider clinical teams</w:t>
            </w:r>
          </w:p>
        </w:tc>
      </w:tr>
      <w:tr w:rsidR="00FE6691" w:rsidRPr="00783817" w14:paraId="76A97D0F" w14:textId="77777777" w:rsidTr="22C39402">
        <w:trPr>
          <w:trHeight w:val="480"/>
        </w:trPr>
        <w:tc>
          <w:tcPr>
            <w:tcW w:w="9016" w:type="dxa"/>
            <w:gridSpan w:val="4"/>
            <w:shd w:val="clear" w:color="auto" w:fill="D9D9D9" w:themeFill="background1" w:themeFillShade="D9"/>
          </w:tcPr>
          <w:p w14:paraId="041A0E76"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FE6691" w:rsidRPr="00783817" w14:paraId="79584555" w14:textId="77777777" w:rsidTr="22C39402">
        <w:trPr>
          <w:trHeight w:val="480"/>
        </w:trPr>
        <w:tc>
          <w:tcPr>
            <w:tcW w:w="2100" w:type="dxa"/>
          </w:tcPr>
          <w:p w14:paraId="5F2FB17E" w14:textId="77777777" w:rsidR="00FE6691" w:rsidRPr="00AF5330" w:rsidRDefault="00FE6691" w:rsidP="1402F670">
            <w:pPr>
              <w:rPr>
                <w:rFonts w:eastAsiaTheme="minorEastAsia"/>
                <w:b/>
                <w:bCs/>
                <w:color w:val="000000" w:themeColor="text1"/>
              </w:rPr>
            </w:pPr>
            <w:r w:rsidRPr="1402F670">
              <w:rPr>
                <w:rFonts w:eastAsiaTheme="minorEastAsia"/>
                <w:b/>
                <w:bCs/>
                <w:color w:val="000000" w:themeColor="text1"/>
              </w:rPr>
              <w:t>Level 1</w:t>
            </w:r>
          </w:p>
          <w:p w14:paraId="43B91128" w14:textId="77777777" w:rsidR="00FE6691" w:rsidRPr="00AF5330" w:rsidRDefault="00FE6691" w:rsidP="1402F670">
            <w:pPr>
              <w:rPr>
                <w:rFonts w:eastAsiaTheme="minorEastAsia"/>
                <w:color w:val="000000" w:themeColor="text1"/>
              </w:rPr>
            </w:pPr>
          </w:p>
          <w:p w14:paraId="4B8BDC77" w14:textId="77777777" w:rsidR="00FE6691" w:rsidRPr="00FE6691" w:rsidRDefault="00FE6691" w:rsidP="1402F670">
            <w:pPr>
              <w:widowControl w:val="0"/>
              <w:rPr>
                <w:rFonts w:eastAsiaTheme="minorEastAsia"/>
              </w:rPr>
            </w:pPr>
            <w:r w:rsidRPr="1402F670">
              <w:rPr>
                <w:rFonts w:eastAsiaTheme="minorEastAsia"/>
              </w:rPr>
              <w:t xml:space="preserve">Completes </w:t>
            </w:r>
            <w:hyperlink r:id="rId98">
              <w:r w:rsidRPr="1402F670">
                <w:rPr>
                  <w:rStyle w:val="Hyperlink"/>
                  <w:rFonts w:eastAsiaTheme="minorEastAsia"/>
                </w:rPr>
                <w:t>The Safety Reporting Journey</w:t>
              </w:r>
            </w:hyperlink>
            <w:r w:rsidRPr="1402F670">
              <w:rPr>
                <w:rFonts w:eastAsiaTheme="minorEastAsia"/>
              </w:rPr>
              <w:t xml:space="preserve"> eLearning</w:t>
            </w:r>
          </w:p>
          <w:p w14:paraId="4F959586" w14:textId="77777777" w:rsidR="00FE6691" w:rsidRPr="00FE6691" w:rsidRDefault="00FE6691" w:rsidP="1402F670">
            <w:pPr>
              <w:widowControl w:val="0"/>
              <w:rPr>
                <w:rFonts w:eastAsiaTheme="minorEastAsia"/>
              </w:rPr>
            </w:pPr>
          </w:p>
          <w:p w14:paraId="38961CC8" w14:textId="77777777" w:rsidR="00FE6691" w:rsidRPr="00FE6691" w:rsidRDefault="00FE6691" w:rsidP="1402F670">
            <w:pPr>
              <w:widowControl w:val="0"/>
              <w:rPr>
                <w:rFonts w:eastAsiaTheme="minorEastAsia"/>
              </w:rPr>
            </w:pPr>
            <w:r w:rsidRPr="1402F670">
              <w:rPr>
                <w:rFonts w:eastAsiaTheme="minorEastAsia"/>
              </w:rPr>
              <w:t>Is able to discuss the</w:t>
            </w:r>
          </w:p>
          <w:p w14:paraId="71DAFC18" w14:textId="77777777" w:rsidR="00FE6691" w:rsidRPr="00FE6691" w:rsidRDefault="00FE6691" w:rsidP="1402F670">
            <w:pPr>
              <w:widowControl w:val="0"/>
              <w:rPr>
                <w:rFonts w:eastAsiaTheme="minorEastAsia"/>
              </w:rPr>
            </w:pPr>
            <w:r w:rsidRPr="1402F670">
              <w:rPr>
                <w:rFonts w:eastAsiaTheme="minorEastAsia"/>
              </w:rPr>
              <w:t>link between adverse</w:t>
            </w:r>
          </w:p>
          <w:p w14:paraId="790623F2" w14:textId="77777777" w:rsidR="00FE6691" w:rsidRPr="00FE6691" w:rsidRDefault="00FE6691" w:rsidP="1402F670">
            <w:pPr>
              <w:widowControl w:val="0"/>
              <w:rPr>
                <w:rFonts w:eastAsiaTheme="minorEastAsia"/>
              </w:rPr>
            </w:pPr>
            <w:r w:rsidRPr="1402F670">
              <w:rPr>
                <w:rFonts w:eastAsiaTheme="minorEastAsia"/>
              </w:rPr>
              <w:t>event reporting and</w:t>
            </w:r>
          </w:p>
          <w:p w14:paraId="7B9DE53C" w14:textId="77777777" w:rsidR="00FE6691" w:rsidRPr="00FE6691" w:rsidRDefault="00FE6691" w:rsidP="1402F670">
            <w:pPr>
              <w:widowControl w:val="0"/>
              <w:rPr>
                <w:rFonts w:eastAsiaTheme="minorEastAsia"/>
              </w:rPr>
            </w:pPr>
            <w:r w:rsidRPr="1402F670">
              <w:rPr>
                <w:rFonts w:eastAsiaTheme="minorEastAsia"/>
              </w:rPr>
              <w:t>patient safety</w:t>
            </w:r>
          </w:p>
          <w:p w14:paraId="73702568" w14:textId="77777777" w:rsidR="00FE6691" w:rsidRPr="00FE6691" w:rsidRDefault="00FE6691" w:rsidP="1402F670">
            <w:pPr>
              <w:widowControl w:val="0"/>
              <w:rPr>
                <w:rFonts w:eastAsiaTheme="minorEastAsia"/>
              </w:rPr>
            </w:pPr>
          </w:p>
          <w:p w14:paraId="3057F54D" w14:textId="77777777" w:rsidR="00FE6691" w:rsidRPr="00FE6691" w:rsidRDefault="00FE6691" w:rsidP="1402F670">
            <w:pPr>
              <w:widowControl w:val="0"/>
              <w:rPr>
                <w:rFonts w:eastAsiaTheme="minorEastAsia"/>
              </w:rPr>
            </w:pPr>
            <w:hyperlink r:id="rId99">
              <w:r w:rsidRPr="1402F670">
                <w:rPr>
                  <w:rStyle w:val="Hyperlink"/>
                  <w:rFonts w:eastAsiaTheme="minorEastAsia"/>
                </w:rPr>
                <w:t>Defines</w:t>
              </w:r>
            </w:hyperlink>
            <w:r w:rsidRPr="1402F670">
              <w:rPr>
                <w:rFonts w:eastAsiaTheme="minorEastAsia"/>
              </w:rPr>
              <w:t xml:space="preserve"> the terms</w:t>
            </w:r>
          </w:p>
          <w:p w14:paraId="396A61D1" w14:textId="77777777" w:rsidR="00FE6691" w:rsidRPr="00FE6691" w:rsidRDefault="00FE6691" w:rsidP="1402F670">
            <w:pPr>
              <w:widowControl w:val="0"/>
              <w:rPr>
                <w:rFonts w:eastAsiaTheme="minorEastAsia"/>
              </w:rPr>
            </w:pPr>
            <w:r w:rsidRPr="1402F670">
              <w:rPr>
                <w:rFonts w:eastAsiaTheme="minorEastAsia"/>
              </w:rPr>
              <w:t>AEs, SAEs, and</w:t>
            </w:r>
          </w:p>
          <w:p w14:paraId="41375668" w14:textId="77777777" w:rsidR="00FE6691" w:rsidRPr="00FE6691" w:rsidRDefault="00FE6691" w:rsidP="1402F670">
            <w:pPr>
              <w:widowControl w:val="0"/>
              <w:rPr>
                <w:rFonts w:eastAsiaTheme="minorEastAsia"/>
              </w:rPr>
            </w:pPr>
            <w:r w:rsidRPr="1402F670">
              <w:rPr>
                <w:rFonts w:eastAsiaTheme="minorEastAsia"/>
              </w:rPr>
              <w:t>SUSARs and provides</w:t>
            </w:r>
          </w:p>
          <w:p w14:paraId="02FAB890" w14:textId="77777777" w:rsidR="00FE6691" w:rsidRPr="00FE6691" w:rsidRDefault="00FE6691" w:rsidP="1402F670">
            <w:pPr>
              <w:widowControl w:val="0"/>
              <w:rPr>
                <w:rFonts w:eastAsiaTheme="minorEastAsia"/>
              </w:rPr>
            </w:pPr>
            <w:r w:rsidRPr="1402F670">
              <w:rPr>
                <w:rFonts w:eastAsiaTheme="minorEastAsia"/>
              </w:rPr>
              <w:t>an example of each</w:t>
            </w:r>
          </w:p>
          <w:p w14:paraId="7FA0FC1D" w14:textId="77777777" w:rsidR="00FE6691" w:rsidRPr="00AF5330" w:rsidRDefault="00FE6691" w:rsidP="1402F670">
            <w:pPr>
              <w:rPr>
                <w:rFonts w:eastAsiaTheme="minorEastAsia"/>
                <w:color w:val="000000" w:themeColor="text1"/>
              </w:rPr>
            </w:pPr>
          </w:p>
        </w:tc>
        <w:tc>
          <w:tcPr>
            <w:tcW w:w="2385" w:type="dxa"/>
          </w:tcPr>
          <w:p w14:paraId="5DF4CF88"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2</w:t>
            </w:r>
          </w:p>
          <w:p w14:paraId="497A5727" w14:textId="77777777" w:rsidR="00FE6691" w:rsidRDefault="00FE6691" w:rsidP="1402F670">
            <w:pPr>
              <w:widowControl w:val="0"/>
              <w:rPr>
                <w:rFonts w:eastAsiaTheme="minorEastAsia"/>
              </w:rPr>
            </w:pPr>
            <w:r>
              <w:br/>
            </w:r>
            <w:r w:rsidRPr="1402F670">
              <w:rPr>
                <w:rFonts w:eastAsiaTheme="minorEastAsia"/>
              </w:rPr>
              <w:t>Describes the</w:t>
            </w:r>
          </w:p>
          <w:p w14:paraId="756E4C08" w14:textId="77777777" w:rsidR="00FE6691" w:rsidRDefault="00FE6691" w:rsidP="1402F670">
            <w:pPr>
              <w:widowControl w:val="0"/>
              <w:rPr>
                <w:rFonts w:eastAsiaTheme="minorEastAsia"/>
              </w:rPr>
            </w:pPr>
            <w:r w:rsidRPr="1402F670">
              <w:rPr>
                <w:rFonts w:eastAsiaTheme="minorEastAsia"/>
              </w:rPr>
              <w:t>difference between</w:t>
            </w:r>
          </w:p>
          <w:p w14:paraId="2367B915" w14:textId="77777777" w:rsidR="00FE6691" w:rsidRDefault="00FE6691" w:rsidP="1402F670">
            <w:pPr>
              <w:widowControl w:val="0"/>
              <w:rPr>
                <w:rFonts w:eastAsiaTheme="minorEastAsia"/>
              </w:rPr>
            </w:pPr>
            <w:r w:rsidRPr="1402F670">
              <w:rPr>
                <w:rFonts w:eastAsiaTheme="minorEastAsia"/>
              </w:rPr>
              <w:t>AEs, SAEs, and</w:t>
            </w:r>
          </w:p>
          <w:p w14:paraId="5D341CF0" w14:textId="77777777" w:rsidR="00FE6691" w:rsidRDefault="00FE6691" w:rsidP="1402F670">
            <w:pPr>
              <w:widowControl w:val="0"/>
              <w:rPr>
                <w:rFonts w:eastAsiaTheme="minorEastAsia"/>
              </w:rPr>
            </w:pPr>
            <w:r w:rsidRPr="1402F670">
              <w:rPr>
                <w:rFonts w:eastAsiaTheme="minorEastAsia"/>
              </w:rPr>
              <w:t>SUSARs citing</w:t>
            </w:r>
          </w:p>
          <w:p w14:paraId="334719E0" w14:textId="77777777" w:rsidR="00FE6691" w:rsidRDefault="00FE6691" w:rsidP="1402F670">
            <w:pPr>
              <w:widowControl w:val="0"/>
              <w:rPr>
                <w:rFonts w:eastAsiaTheme="minorEastAsia"/>
              </w:rPr>
            </w:pPr>
            <w:r w:rsidRPr="1402F670">
              <w:rPr>
                <w:rFonts w:eastAsiaTheme="minorEastAsia"/>
              </w:rPr>
              <w:t>examples from practice</w:t>
            </w:r>
          </w:p>
          <w:p w14:paraId="49B8756D" w14:textId="77777777" w:rsidR="00FE6691" w:rsidRDefault="00FE6691" w:rsidP="1402F670">
            <w:pPr>
              <w:widowControl w:val="0"/>
              <w:rPr>
                <w:rFonts w:eastAsiaTheme="minorEastAsia"/>
              </w:rPr>
            </w:pPr>
          </w:p>
          <w:p w14:paraId="447DA246" w14:textId="77777777" w:rsidR="00FE6691" w:rsidRDefault="00FE6691" w:rsidP="1402F670">
            <w:pPr>
              <w:widowControl w:val="0"/>
              <w:rPr>
                <w:rFonts w:eastAsiaTheme="minorEastAsia"/>
              </w:rPr>
            </w:pPr>
            <w:r w:rsidRPr="1402F670">
              <w:rPr>
                <w:rFonts w:eastAsiaTheme="minorEastAsia"/>
              </w:rPr>
              <w:t>Consistently takes</w:t>
            </w:r>
          </w:p>
          <w:p w14:paraId="22C742CE" w14:textId="77777777" w:rsidR="00FE6691" w:rsidRDefault="00FE6691" w:rsidP="1402F670">
            <w:pPr>
              <w:widowControl w:val="0"/>
              <w:rPr>
                <w:rFonts w:eastAsiaTheme="minorEastAsia"/>
              </w:rPr>
            </w:pPr>
            <w:r w:rsidRPr="1402F670">
              <w:rPr>
                <w:rFonts w:eastAsiaTheme="minorEastAsia"/>
              </w:rPr>
              <w:t>appropriate action</w:t>
            </w:r>
          </w:p>
          <w:p w14:paraId="515A977A" w14:textId="77777777" w:rsidR="00FE6691" w:rsidRDefault="00FE6691" w:rsidP="1402F670">
            <w:pPr>
              <w:widowControl w:val="0"/>
              <w:rPr>
                <w:rFonts w:eastAsiaTheme="minorEastAsia"/>
              </w:rPr>
            </w:pPr>
            <w:r w:rsidRPr="1402F670">
              <w:rPr>
                <w:rFonts w:eastAsiaTheme="minorEastAsia"/>
              </w:rPr>
              <w:t>(within the scope of</w:t>
            </w:r>
          </w:p>
          <w:p w14:paraId="1B71F778" w14:textId="77777777" w:rsidR="00FE6691" w:rsidRDefault="00FE6691" w:rsidP="1402F670">
            <w:pPr>
              <w:widowControl w:val="0"/>
              <w:rPr>
                <w:rFonts w:eastAsiaTheme="minorEastAsia"/>
              </w:rPr>
            </w:pPr>
            <w:r w:rsidRPr="1402F670">
              <w:rPr>
                <w:rFonts w:eastAsiaTheme="minorEastAsia"/>
              </w:rPr>
              <w:t>delegated duties) when</w:t>
            </w:r>
          </w:p>
          <w:p w14:paraId="7E2F6964" w14:textId="77777777" w:rsidR="00FE6691" w:rsidRDefault="00FE6691" w:rsidP="1402F670">
            <w:pPr>
              <w:widowControl w:val="0"/>
              <w:rPr>
                <w:rFonts w:eastAsiaTheme="minorEastAsia"/>
              </w:rPr>
            </w:pPr>
            <w:r w:rsidRPr="1402F670">
              <w:rPr>
                <w:rFonts w:eastAsiaTheme="minorEastAsia"/>
              </w:rPr>
              <w:t>an adverse event</w:t>
            </w:r>
          </w:p>
          <w:p w14:paraId="7BEB275F" w14:textId="77777777" w:rsidR="00FE6691" w:rsidRDefault="00FE6691" w:rsidP="1402F670">
            <w:pPr>
              <w:widowControl w:val="0"/>
              <w:rPr>
                <w:rFonts w:eastAsiaTheme="minorEastAsia"/>
              </w:rPr>
            </w:pPr>
            <w:r w:rsidRPr="1402F670">
              <w:rPr>
                <w:rFonts w:eastAsiaTheme="minorEastAsia"/>
              </w:rPr>
              <w:t>occurs or is discovered,</w:t>
            </w:r>
          </w:p>
          <w:p w14:paraId="07526612" w14:textId="77777777" w:rsidR="00FE6691" w:rsidRDefault="00FE6691" w:rsidP="1402F670">
            <w:pPr>
              <w:widowControl w:val="0"/>
              <w:rPr>
                <w:rFonts w:eastAsiaTheme="minorEastAsia"/>
              </w:rPr>
            </w:pPr>
            <w:r w:rsidRPr="1402F670">
              <w:rPr>
                <w:rFonts w:eastAsiaTheme="minorEastAsia"/>
              </w:rPr>
              <w:t>including timely and</w:t>
            </w:r>
          </w:p>
          <w:p w14:paraId="7F226C12" w14:textId="77777777" w:rsidR="00FE6691" w:rsidRDefault="00FE6691" w:rsidP="1402F670">
            <w:pPr>
              <w:widowControl w:val="0"/>
              <w:rPr>
                <w:rFonts w:eastAsiaTheme="minorEastAsia"/>
              </w:rPr>
            </w:pPr>
            <w:r w:rsidRPr="1402F670">
              <w:rPr>
                <w:rFonts w:eastAsiaTheme="minorEastAsia"/>
              </w:rPr>
              <w:t>appropriate referral</w:t>
            </w:r>
          </w:p>
          <w:p w14:paraId="6698DCD5" w14:textId="77777777" w:rsidR="00FE6691" w:rsidRDefault="00FE6691" w:rsidP="1402F670">
            <w:pPr>
              <w:widowControl w:val="0"/>
              <w:rPr>
                <w:rFonts w:eastAsiaTheme="minorEastAsia"/>
              </w:rPr>
            </w:pPr>
          </w:p>
          <w:p w14:paraId="115CBF9B" w14:textId="77777777" w:rsidR="00FE6691" w:rsidRDefault="00FE6691" w:rsidP="1402F670">
            <w:pPr>
              <w:widowControl w:val="0"/>
              <w:rPr>
                <w:rFonts w:eastAsiaTheme="minorEastAsia"/>
              </w:rPr>
            </w:pPr>
            <w:r w:rsidRPr="1402F670">
              <w:rPr>
                <w:rFonts w:eastAsiaTheme="minorEastAsia"/>
              </w:rPr>
              <w:t>Assists in the</w:t>
            </w:r>
          </w:p>
          <w:p w14:paraId="2E2F6A30" w14:textId="77777777" w:rsidR="00FE6691" w:rsidRDefault="00FE6691" w:rsidP="1402F670">
            <w:pPr>
              <w:widowControl w:val="0"/>
              <w:rPr>
                <w:rFonts w:eastAsiaTheme="minorEastAsia"/>
              </w:rPr>
            </w:pPr>
            <w:r w:rsidRPr="1402F670">
              <w:rPr>
                <w:rFonts w:eastAsiaTheme="minorEastAsia"/>
              </w:rPr>
              <w:t>preparation of adverse</w:t>
            </w:r>
          </w:p>
          <w:p w14:paraId="6FCB2C16" w14:textId="6C0974D9" w:rsidR="00FE6691" w:rsidRPr="00AF5330" w:rsidRDefault="00FE6691" w:rsidP="1402F670">
            <w:pPr>
              <w:rPr>
                <w:rFonts w:eastAsiaTheme="minorEastAsia"/>
                <w:color w:val="000000" w:themeColor="text1"/>
              </w:rPr>
            </w:pPr>
            <w:r w:rsidRPr="1402F670">
              <w:rPr>
                <w:rFonts w:eastAsiaTheme="minorEastAsia"/>
              </w:rPr>
              <w:t>event reports</w:t>
            </w:r>
          </w:p>
        </w:tc>
        <w:tc>
          <w:tcPr>
            <w:tcW w:w="2400" w:type="dxa"/>
          </w:tcPr>
          <w:p w14:paraId="606741C0"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3</w:t>
            </w:r>
          </w:p>
          <w:p w14:paraId="2034B063" w14:textId="77777777" w:rsidR="00FE6691" w:rsidRDefault="00FE6691" w:rsidP="1402F670">
            <w:pPr>
              <w:widowControl w:val="0"/>
              <w:rPr>
                <w:rFonts w:eastAsiaTheme="minorEastAsia"/>
              </w:rPr>
            </w:pPr>
            <w:r>
              <w:br/>
            </w:r>
            <w:r w:rsidRPr="1402F670">
              <w:rPr>
                <w:rFonts w:eastAsiaTheme="minorEastAsia"/>
              </w:rPr>
              <w:t>Identifies and</w:t>
            </w:r>
          </w:p>
          <w:p w14:paraId="205F8090" w14:textId="77777777" w:rsidR="00FE6691" w:rsidRDefault="00FE6691" w:rsidP="1402F670">
            <w:pPr>
              <w:widowControl w:val="0"/>
              <w:rPr>
                <w:rFonts w:eastAsiaTheme="minorEastAsia"/>
              </w:rPr>
            </w:pPr>
            <w:r w:rsidRPr="1402F670">
              <w:rPr>
                <w:rFonts w:eastAsiaTheme="minorEastAsia"/>
              </w:rPr>
              <w:t>consistently takes</w:t>
            </w:r>
          </w:p>
          <w:p w14:paraId="0AD3C971" w14:textId="77777777" w:rsidR="00FE6691" w:rsidRDefault="00FE6691" w:rsidP="1402F670">
            <w:pPr>
              <w:widowControl w:val="0"/>
              <w:rPr>
                <w:rFonts w:eastAsiaTheme="minorEastAsia"/>
              </w:rPr>
            </w:pPr>
            <w:r w:rsidRPr="1402F670">
              <w:rPr>
                <w:rFonts w:eastAsiaTheme="minorEastAsia"/>
              </w:rPr>
              <w:t>appropriate action</w:t>
            </w:r>
          </w:p>
          <w:p w14:paraId="79E39F35" w14:textId="77777777" w:rsidR="00FE6691" w:rsidRDefault="00FE6691" w:rsidP="1402F670">
            <w:pPr>
              <w:widowControl w:val="0"/>
              <w:rPr>
                <w:rFonts w:eastAsiaTheme="minorEastAsia"/>
              </w:rPr>
            </w:pPr>
            <w:r w:rsidRPr="1402F670">
              <w:rPr>
                <w:rFonts w:eastAsiaTheme="minorEastAsia"/>
              </w:rPr>
              <w:t>(within the scope of</w:t>
            </w:r>
          </w:p>
          <w:p w14:paraId="2C5FA612" w14:textId="77777777" w:rsidR="00FE6691" w:rsidRDefault="00FE6691" w:rsidP="1402F670">
            <w:pPr>
              <w:widowControl w:val="0"/>
              <w:rPr>
                <w:rFonts w:eastAsiaTheme="minorEastAsia"/>
              </w:rPr>
            </w:pPr>
            <w:r w:rsidRPr="1402F670">
              <w:rPr>
                <w:rFonts w:eastAsiaTheme="minorEastAsia"/>
              </w:rPr>
              <w:t>delegated duties) when</w:t>
            </w:r>
          </w:p>
          <w:p w14:paraId="6C72D714" w14:textId="77777777" w:rsidR="00FE6691" w:rsidRDefault="00FE6691" w:rsidP="1402F670">
            <w:pPr>
              <w:widowControl w:val="0"/>
              <w:rPr>
                <w:rFonts w:eastAsiaTheme="minorEastAsia"/>
              </w:rPr>
            </w:pPr>
            <w:r w:rsidRPr="1402F670">
              <w:rPr>
                <w:rFonts w:eastAsiaTheme="minorEastAsia"/>
              </w:rPr>
              <w:t>an adverse event occurs</w:t>
            </w:r>
          </w:p>
          <w:p w14:paraId="0CB2129B" w14:textId="77777777" w:rsidR="00FE6691" w:rsidRDefault="00FE6691" w:rsidP="1402F670">
            <w:pPr>
              <w:widowControl w:val="0"/>
              <w:rPr>
                <w:rFonts w:eastAsiaTheme="minorEastAsia"/>
              </w:rPr>
            </w:pPr>
          </w:p>
          <w:p w14:paraId="26806CFF" w14:textId="77777777" w:rsidR="00FE6691" w:rsidRDefault="00FE6691" w:rsidP="1402F670">
            <w:pPr>
              <w:widowControl w:val="0"/>
              <w:rPr>
                <w:rFonts w:eastAsiaTheme="minorEastAsia"/>
              </w:rPr>
            </w:pPr>
            <w:r w:rsidRPr="1402F670">
              <w:rPr>
                <w:rFonts w:eastAsiaTheme="minorEastAsia"/>
              </w:rPr>
              <w:t>Prepares initial and</w:t>
            </w:r>
          </w:p>
          <w:p w14:paraId="27E23E51" w14:textId="77777777" w:rsidR="00FE6691" w:rsidRDefault="00FE6691" w:rsidP="1402F670">
            <w:pPr>
              <w:widowControl w:val="0"/>
              <w:rPr>
                <w:rFonts w:eastAsiaTheme="minorEastAsia"/>
              </w:rPr>
            </w:pPr>
            <w:r w:rsidRPr="1402F670">
              <w:rPr>
                <w:rFonts w:eastAsiaTheme="minorEastAsia"/>
              </w:rPr>
              <w:t>follow-up adverse event</w:t>
            </w:r>
          </w:p>
          <w:p w14:paraId="2D7D6E70" w14:textId="77777777" w:rsidR="00FE6691" w:rsidRDefault="00FE6691" w:rsidP="1402F670">
            <w:pPr>
              <w:widowControl w:val="0"/>
              <w:rPr>
                <w:rFonts w:eastAsiaTheme="minorEastAsia"/>
              </w:rPr>
            </w:pPr>
            <w:r w:rsidRPr="1402F670">
              <w:rPr>
                <w:rFonts w:eastAsiaTheme="minorEastAsia"/>
              </w:rPr>
              <w:t>reports in liaison with</w:t>
            </w:r>
          </w:p>
          <w:p w14:paraId="40027D54" w14:textId="77777777" w:rsidR="00FE6691" w:rsidRDefault="00FE6691" w:rsidP="1402F670">
            <w:pPr>
              <w:widowControl w:val="0"/>
              <w:rPr>
                <w:rFonts w:eastAsiaTheme="minorEastAsia"/>
              </w:rPr>
            </w:pPr>
            <w:r w:rsidRPr="1402F670">
              <w:rPr>
                <w:rFonts w:eastAsiaTheme="minorEastAsia"/>
              </w:rPr>
              <w:t>clinical staff</w:t>
            </w:r>
          </w:p>
          <w:p w14:paraId="3A8ED3A9" w14:textId="77777777" w:rsidR="00FE6691" w:rsidRDefault="00FE6691" w:rsidP="1402F670">
            <w:pPr>
              <w:widowControl w:val="0"/>
              <w:rPr>
                <w:rFonts w:eastAsiaTheme="minorEastAsia"/>
              </w:rPr>
            </w:pPr>
          </w:p>
          <w:p w14:paraId="145AD390" w14:textId="77777777" w:rsidR="00FE6691" w:rsidRDefault="00FE6691" w:rsidP="1402F670">
            <w:pPr>
              <w:widowControl w:val="0"/>
              <w:rPr>
                <w:rFonts w:eastAsiaTheme="minorEastAsia"/>
              </w:rPr>
            </w:pPr>
            <w:r w:rsidRPr="1402F670">
              <w:rPr>
                <w:rFonts w:eastAsiaTheme="minorEastAsia"/>
              </w:rPr>
              <w:t>Discusses the</w:t>
            </w:r>
          </w:p>
          <w:p w14:paraId="7B72F4A1" w14:textId="77777777" w:rsidR="00FE6691" w:rsidRDefault="00FE6691" w:rsidP="1402F670">
            <w:pPr>
              <w:widowControl w:val="0"/>
              <w:rPr>
                <w:rFonts w:eastAsiaTheme="minorEastAsia"/>
              </w:rPr>
            </w:pPr>
            <w:r w:rsidRPr="1402F670">
              <w:rPr>
                <w:rFonts w:eastAsiaTheme="minorEastAsia"/>
              </w:rPr>
              <w:t>principle of unblinding</w:t>
            </w:r>
          </w:p>
          <w:p w14:paraId="041FC2F9" w14:textId="77777777" w:rsidR="00FE6691" w:rsidRDefault="00FE6691" w:rsidP="1402F670">
            <w:pPr>
              <w:widowControl w:val="0"/>
              <w:rPr>
                <w:rFonts w:eastAsiaTheme="minorEastAsia"/>
              </w:rPr>
            </w:pPr>
            <w:r w:rsidRPr="1402F670">
              <w:rPr>
                <w:rFonts w:eastAsiaTheme="minorEastAsia"/>
              </w:rPr>
              <w:t>and explains local/study</w:t>
            </w:r>
          </w:p>
          <w:p w14:paraId="51876EF2" w14:textId="77777777" w:rsidR="00FE6691" w:rsidRDefault="00FE6691" w:rsidP="1402F670">
            <w:pPr>
              <w:widowControl w:val="0"/>
              <w:rPr>
                <w:rFonts w:eastAsiaTheme="minorEastAsia"/>
              </w:rPr>
            </w:pPr>
            <w:r w:rsidRPr="1402F670">
              <w:rPr>
                <w:rFonts w:eastAsiaTheme="minorEastAsia"/>
              </w:rPr>
              <w:t>specific processes</w:t>
            </w:r>
          </w:p>
          <w:p w14:paraId="5931A2F6" w14:textId="53B8255C" w:rsidR="00FE6691" w:rsidRPr="00AF5330" w:rsidRDefault="00FE6691" w:rsidP="1402F670">
            <w:pPr>
              <w:rPr>
                <w:rFonts w:eastAsiaTheme="minorEastAsia"/>
                <w:color w:val="000000" w:themeColor="text1"/>
              </w:rPr>
            </w:pPr>
          </w:p>
        </w:tc>
        <w:tc>
          <w:tcPr>
            <w:tcW w:w="2131" w:type="dxa"/>
          </w:tcPr>
          <w:p w14:paraId="60459A7F"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4</w:t>
            </w:r>
          </w:p>
          <w:p w14:paraId="5C24EE7A" w14:textId="77777777" w:rsidR="00FE6691" w:rsidRDefault="00FE6691" w:rsidP="1402F670">
            <w:pPr>
              <w:widowControl w:val="0"/>
              <w:rPr>
                <w:rFonts w:eastAsiaTheme="minorEastAsia"/>
              </w:rPr>
            </w:pPr>
            <w:r>
              <w:br/>
            </w:r>
            <w:r w:rsidRPr="1402F670">
              <w:rPr>
                <w:rFonts w:eastAsiaTheme="minorEastAsia"/>
              </w:rPr>
              <w:t>Demonstrates a</w:t>
            </w:r>
          </w:p>
          <w:p w14:paraId="0FDD9C6F" w14:textId="77777777" w:rsidR="00FE6691" w:rsidRDefault="00FE6691" w:rsidP="1402F670">
            <w:pPr>
              <w:widowControl w:val="0"/>
              <w:rPr>
                <w:rFonts w:eastAsiaTheme="minorEastAsia"/>
              </w:rPr>
            </w:pPr>
            <w:r w:rsidRPr="1402F670">
              <w:rPr>
                <w:rFonts w:eastAsiaTheme="minorEastAsia"/>
              </w:rPr>
              <w:t>comprehensive</w:t>
            </w:r>
          </w:p>
          <w:p w14:paraId="43C70732" w14:textId="77777777" w:rsidR="00FE6691" w:rsidRDefault="00FE6691" w:rsidP="1402F670">
            <w:pPr>
              <w:widowControl w:val="0"/>
              <w:rPr>
                <w:rFonts w:eastAsiaTheme="minorEastAsia"/>
              </w:rPr>
            </w:pPr>
            <w:r w:rsidRPr="1402F670">
              <w:rPr>
                <w:rFonts w:eastAsiaTheme="minorEastAsia"/>
              </w:rPr>
              <w:t>understanding of safety</w:t>
            </w:r>
          </w:p>
          <w:p w14:paraId="456BDDD5" w14:textId="77777777" w:rsidR="00FE6691" w:rsidRDefault="00FE6691" w:rsidP="1402F670">
            <w:pPr>
              <w:widowControl w:val="0"/>
              <w:rPr>
                <w:rFonts w:eastAsiaTheme="minorEastAsia"/>
              </w:rPr>
            </w:pPr>
            <w:r w:rsidRPr="1402F670">
              <w:rPr>
                <w:rFonts w:eastAsiaTheme="minorEastAsia"/>
              </w:rPr>
              <w:t>reporting requirements</w:t>
            </w:r>
          </w:p>
          <w:p w14:paraId="562A17F5" w14:textId="77777777" w:rsidR="00FE6691" w:rsidRDefault="00FE6691" w:rsidP="1402F670">
            <w:pPr>
              <w:widowControl w:val="0"/>
              <w:rPr>
                <w:rFonts w:eastAsiaTheme="minorEastAsia"/>
              </w:rPr>
            </w:pPr>
            <w:r w:rsidRPr="1402F670">
              <w:rPr>
                <w:rFonts w:eastAsiaTheme="minorEastAsia"/>
              </w:rPr>
              <w:t>in clinical trials</w:t>
            </w:r>
          </w:p>
          <w:p w14:paraId="27E5FB34" w14:textId="77777777" w:rsidR="00FE6691" w:rsidRDefault="00FE6691" w:rsidP="1402F670">
            <w:pPr>
              <w:widowControl w:val="0"/>
              <w:rPr>
                <w:rFonts w:eastAsiaTheme="minorEastAsia"/>
              </w:rPr>
            </w:pPr>
          </w:p>
          <w:p w14:paraId="3CE2D4A1" w14:textId="77777777" w:rsidR="00FE6691" w:rsidRDefault="00FE6691" w:rsidP="1402F670">
            <w:pPr>
              <w:widowControl w:val="0"/>
              <w:rPr>
                <w:rFonts w:eastAsiaTheme="minorEastAsia"/>
              </w:rPr>
            </w:pPr>
            <w:r w:rsidRPr="1402F670">
              <w:rPr>
                <w:rFonts w:eastAsiaTheme="minorEastAsia"/>
              </w:rPr>
              <w:t>Demonstrates</w:t>
            </w:r>
          </w:p>
          <w:p w14:paraId="6503FD0D" w14:textId="77777777" w:rsidR="00FE6691" w:rsidRDefault="00FE6691" w:rsidP="1402F670">
            <w:pPr>
              <w:widowControl w:val="0"/>
              <w:rPr>
                <w:rFonts w:eastAsiaTheme="minorEastAsia"/>
              </w:rPr>
            </w:pPr>
            <w:r w:rsidRPr="1402F670">
              <w:rPr>
                <w:rFonts w:eastAsiaTheme="minorEastAsia"/>
              </w:rPr>
              <w:t>leadership by:</w:t>
            </w:r>
          </w:p>
          <w:p w14:paraId="650FD062" w14:textId="77777777" w:rsidR="00FE6691" w:rsidRDefault="00FE6691" w:rsidP="1402F670">
            <w:pPr>
              <w:widowControl w:val="0"/>
              <w:rPr>
                <w:rFonts w:eastAsiaTheme="minorEastAsia"/>
              </w:rPr>
            </w:pPr>
            <w:r w:rsidRPr="1402F670">
              <w:rPr>
                <w:rFonts w:eastAsiaTheme="minorEastAsia"/>
              </w:rPr>
              <w:t>- providing</w:t>
            </w:r>
          </w:p>
          <w:p w14:paraId="2ABA38B0" w14:textId="77777777" w:rsidR="00FE6691" w:rsidRDefault="00FE6691" w:rsidP="1402F670">
            <w:pPr>
              <w:widowControl w:val="0"/>
              <w:rPr>
                <w:rFonts w:eastAsiaTheme="minorEastAsia"/>
              </w:rPr>
            </w:pPr>
            <w:r w:rsidRPr="1402F670">
              <w:rPr>
                <w:rFonts w:eastAsiaTheme="minorEastAsia"/>
              </w:rPr>
              <w:t>comprehensive</w:t>
            </w:r>
          </w:p>
          <w:p w14:paraId="451D7FCB" w14:textId="77777777" w:rsidR="00FE6691" w:rsidRDefault="00FE6691" w:rsidP="1402F670">
            <w:pPr>
              <w:widowControl w:val="0"/>
              <w:rPr>
                <w:rFonts w:eastAsiaTheme="minorEastAsia"/>
              </w:rPr>
            </w:pPr>
            <w:r w:rsidRPr="1402F670">
              <w:rPr>
                <w:rFonts w:eastAsiaTheme="minorEastAsia"/>
              </w:rPr>
              <w:t>advice and timely</w:t>
            </w:r>
          </w:p>
          <w:p w14:paraId="17BC7001" w14:textId="77777777" w:rsidR="00FE6691" w:rsidRDefault="00FE6691" w:rsidP="1402F670">
            <w:pPr>
              <w:widowControl w:val="0"/>
              <w:rPr>
                <w:rFonts w:eastAsiaTheme="minorEastAsia"/>
              </w:rPr>
            </w:pPr>
            <w:r w:rsidRPr="1402F670">
              <w:rPr>
                <w:rFonts w:eastAsiaTheme="minorEastAsia"/>
              </w:rPr>
              <w:t>guidance</w:t>
            </w:r>
          </w:p>
          <w:p w14:paraId="3321A75D" w14:textId="77777777" w:rsidR="00FE6691" w:rsidRDefault="00FE6691" w:rsidP="1402F670">
            <w:pPr>
              <w:widowControl w:val="0"/>
              <w:rPr>
                <w:rFonts w:eastAsiaTheme="minorEastAsia"/>
              </w:rPr>
            </w:pPr>
            <w:r w:rsidRPr="1402F670">
              <w:rPr>
                <w:rFonts w:eastAsiaTheme="minorEastAsia"/>
              </w:rPr>
              <w:t>- contributing to the</w:t>
            </w:r>
          </w:p>
          <w:p w14:paraId="2D1E5BD3" w14:textId="77777777" w:rsidR="00FE6691" w:rsidRDefault="00FE6691" w:rsidP="1402F670">
            <w:pPr>
              <w:widowControl w:val="0"/>
              <w:rPr>
                <w:rFonts w:eastAsiaTheme="minorEastAsia"/>
              </w:rPr>
            </w:pPr>
            <w:r w:rsidRPr="1402F670">
              <w:rPr>
                <w:rFonts w:eastAsiaTheme="minorEastAsia"/>
              </w:rPr>
              <w:t>supervision and</w:t>
            </w:r>
          </w:p>
          <w:p w14:paraId="00B57A9C" w14:textId="77777777" w:rsidR="00FE6691" w:rsidRDefault="00FE6691" w:rsidP="1402F670">
            <w:pPr>
              <w:widowControl w:val="0"/>
              <w:rPr>
                <w:rFonts w:eastAsiaTheme="minorEastAsia"/>
              </w:rPr>
            </w:pPr>
            <w:r w:rsidRPr="1402F670">
              <w:rPr>
                <w:rFonts w:eastAsiaTheme="minorEastAsia"/>
              </w:rPr>
              <w:t>educational needs of</w:t>
            </w:r>
          </w:p>
          <w:p w14:paraId="4D2D54B0" w14:textId="77777777" w:rsidR="00FE6691" w:rsidRDefault="00FE6691" w:rsidP="1402F670">
            <w:pPr>
              <w:widowControl w:val="0"/>
              <w:rPr>
                <w:rFonts w:eastAsiaTheme="minorEastAsia"/>
              </w:rPr>
            </w:pPr>
            <w:r w:rsidRPr="1402F670">
              <w:rPr>
                <w:rFonts w:eastAsiaTheme="minorEastAsia"/>
              </w:rPr>
              <w:t>research staff involved in safety reporting</w:t>
            </w:r>
          </w:p>
          <w:p w14:paraId="4ECBBE81" w14:textId="5F16CF9C" w:rsidR="00FE6691" w:rsidRPr="00BF6F96" w:rsidRDefault="00FE6691" w:rsidP="1402F670">
            <w:pPr>
              <w:widowControl w:val="0"/>
              <w:rPr>
                <w:rFonts w:eastAsiaTheme="minorEastAsia"/>
              </w:rPr>
            </w:pPr>
          </w:p>
        </w:tc>
      </w:tr>
    </w:tbl>
    <w:p w14:paraId="4A68D25A" w14:textId="77777777" w:rsidR="00FE6691" w:rsidRDefault="00FE6691" w:rsidP="1402F670">
      <w:pPr>
        <w:rPr>
          <w:rFonts w:eastAsiaTheme="minorEastAsia"/>
        </w:rPr>
      </w:pPr>
    </w:p>
    <w:p w14:paraId="29568AF3" w14:textId="77777777" w:rsidR="00D94953" w:rsidRDefault="00D94953" w:rsidP="1402F670">
      <w:pPr>
        <w:rPr>
          <w:rFonts w:eastAsiaTheme="minorEastAsia"/>
        </w:rPr>
      </w:pPr>
    </w:p>
    <w:p w14:paraId="1B1CDBFD" w14:textId="77777777" w:rsidR="00D94953" w:rsidRDefault="00D94953" w:rsidP="1402F670">
      <w:pPr>
        <w:rPr>
          <w:rFonts w:eastAsiaTheme="minorEastAsia"/>
        </w:rPr>
      </w:pPr>
    </w:p>
    <w:p w14:paraId="7B3DADFB" w14:textId="77777777" w:rsidR="00D94953" w:rsidRDefault="00D94953" w:rsidP="1402F670">
      <w:pPr>
        <w:rPr>
          <w:rFonts w:eastAsiaTheme="minorEastAsia"/>
        </w:rPr>
      </w:pPr>
    </w:p>
    <w:p w14:paraId="5C8B6163" w14:textId="77777777" w:rsidR="00D94953" w:rsidRDefault="00D94953" w:rsidP="1402F670">
      <w:pPr>
        <w:rPr>
          <w:rFonts w:eastAsiaTheme="minorEastAsia"/>
        </w:rPr>
      </w:pPr>
    </w:p>
    <w:p w14:paraId="00294209" w14:textId="77777777" w:rsidR="00D94953" w:rsidRDefault="00D94953" w:rsidP="1402F670">
      <w:pPr>
        <w:rPr>
          <w:rFonts w:eastAsiaTheme="minorEastAsia"/>
        </w:rPr>
      </w:pPr>
    </w:p>
    <w:p w14:paraId="5AD12C0C" w14:textId="77777777" w:rsidR="00D94953" w:rsidRDefault="00D94953"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78A87FC7" w14:textId="77777777" w:rsidTr="00724502">
        <w:trPr>
          <w:trHeight w:val="300"/>
        </w:trPr>
        <w:tc>
          <w:tcPr>
            <w:tcW w:w="9000" w:type="dxa"/>
            <w:gridSpan w:val="2"/>
            <w:shd w:val="clear" w:color="auto" w:fill="D9D9D9" w:themeFill="background1" w:themeFillShade="D9"/>
          </w:tcPr>
          <w:p w14:paraId="4C8099C7"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7C984553"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14DB2CE3" w14:textId="77777777" w:rsidTr="00724502">
        <w:trPr>
          <w:trHeight w:val="3045"/>
        </w:trPr>
        <w:tc>
          <w:tcPr>
            <w:tcW w:w="9000" w:type="dxa"/>
            <w:gridSpan w:val="2"/>
          </w:tcPr>
          <w:p w14:paraId="733AF498" w14:textId="77777777" w:rsidR="00D94953" w:rsidRDefault="00D94953" w:rsidP="00724502">
            <w:pPr>
              <w:spacing w:after="0"/>
              <w:jc w:val="center"/>
            </w:pPr>
            <w:r w:rsidRPr="564D1C43">
              <w:rPr>
                <w:rFonts w:ascii="Calibri" w:eastAsia="Calibri" w:hAnsi="Calibri" w:cs="Calibri"/>
              </w:rPr>
              <w:t>Baseline</w:t>
            </w:r>
          </w:p>
          <w:p w14:paraId="37C65C70" w14:textId="77777777" w:rsidR="00D94953" w:rsidRDefault="00D94953" w:rsidP="00724502">
            <w:pPr>
              <w:spacing w:after="0"/>
            </w:pPr>
            <w:r w:rsidRPr="564D1C43">
              <w:rPr>
                <w:rFonts w:ascii="Calibri" w:eastAsia="Calibri" w:hAnsi="Calibri" w:cs="Calibri"/>
              </w:rPr>
              <w:t>Reflections and discussions:</w:t>
            </w:r>
          </w:p>
          <w:p w14:paraId="4FD4F9D8" w14:textId="77777777" w:rsidR="00D94953" w:rsidRDefault="00D94953" w:rsidP="00724502">
            <w:pPr>
              <w:spacing w:after="0"/>
            </w:pPr>
            <w:r w:rsidRPr="564D1C43">
              <w:rPr>
                <w:rFonts w:ascii="Calibri" w:eastAsia="Calibri" w:hAnsi="Calibri" w:cs="Calibri"/>
              </w:rPr>
              <w:t xml:space="preserve"> </w:t>
            </w:r>
          </w:p>
          <w:p w14:paraId="3881C669" w14:textId="77777777" w:rsidR="00D94953" w:rsidRDefault="00D94953" w:rsidP="00724502">
            <w:pPr>
              <w:spacing w:after="0"/>
            </w:pPr>
            <w:r w:rsidRPr="564D1C43">
              <w:rPr>
                <w:rFonts w:ascii="Calibri" w:eastAsia="Calibri" w:hAnsi="Calibri" w:cs="Calibri"/>
              </w:rPr>
              <w:t xml:space="preserve"> </w:t>
            </w:r>
          </w:p>
          <w:p w14:paraId="65A5760B" w14:textId="77777777" w:rsidR="00D94953" w:rsidRDefault="00D94953" w:rsidP="00724502">
            <w:pPr>
              <w:spacing w:after="0"/>
              <w:rPr>
                <w:rFonts w:ascii="Calibri" w:eastAsia="Calibri" w:hAnsi="Calibri" w:cs="Calibri"/>
              </w:rPr>
            </w:pPr>
          </w:p>
          <w:p w14:paraId="17AE8447" w14:textId="77777777" w:rsidR="00D94953" w:rsidRDefault="00D94953" w:rsidP="00724502">
            <w:pPr>
              <w:spacing w:after="0"/>
            </w:pPr>
            <w:r w:rsidRPr="564D1C43">
              <w:rPr>
                <w:rFonts w:ascii="Calibri" w:eastAsia="Calibri" w:hAnsi="Calibri" w:cs="Calibri"/>
              </w:rPr>
              <w:t xml:space="preserve"> </w:t>
            </w:r>
          </w:p>
          <w:p w14:paraId="1D154A13" w14:textId="77777777" w:rsidR="00D94953" w:rsidRDefault="00D94953" w:rsidP="00724502">
            <w:pPr>
              <w:spacing w:after="0"/>
            </w:pPr>
            <w:r w:rsidRPr="564D1C43">
              <w:rPr>
                <w:rFonts w:ascii="Calibri" w:eastAsia="Calibri" w:hAnsi="Calibri" w:cs="Calibri"/>
              </w:rPr>
              <w:t>Action and development plan(s):</w:t>
            </w:r>
          </w:p>
          <w:p w14:paraId="54C769CE"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0132F8CE" w14:textId="77777777" w:rsidR="00D94953" w:rsidRDefault="00D94953" w:rsidP="00724502">
            <w:pPr>
              <w:spacing w:after="0"/>
            </w:pPr>
            <w:r w:rsidRPr="564D1C43">
              <w:rPr>
                <w:rFonts w:ascii="Calibri" w:eastAsia="Calibri" w:hAnsi="Calibri" w:cs="Calibri"/>
              </w:rPr>
              <w:t xml:space="preserve"> </w:t>
            </w:r>
          </w:p>
          <w:p w14:paraId="1B7F98B5" w14:textId="77777777" w:rsidR="00D94953" w:rsidRDefault="00D94953" w:rsidP="00724502">
            <w:pPr>
              <w:spacing w:after="0"/>
            </w:pPr>
            <w:r w:rsidRPr="564D1C43">
              <w:rPr>
                <w:rFonts w:ascii="Calibri" w:eastAsia="Calibri" w:hAnsi="Calibri" w:cs="Calibri"/>
              </w:rPr>
              <w:t xml:space="preserve"> </w:t>
            </w:r>
          </w:p>
          <w:p w14:paraId="09120F21" w14:textId="77777777" w:rsidR="00D94953" w:rsidRDefault="00D94953" w:rsidP="00724502">
            <w:pPr>
              <w:spacing w:after="0"/>
              <w:rPr>
                <w:rFonts w:ascii="Calibri" w:eastAsia="Calibri" w:hAnsi="Calibri" w:cs="Calibri"/>
              </w:rPr>
            </w:pPr>
          </w:p>
        </w:tc>
      </w:tr>
      <w:tr w:rsidR="00D94953" w14:paraId="0A9B7E65" w14:textId="77777777" w:rsidTr="00724502">
        <w:trPr>
          <w:trHeight w:val="3720"/>
        </w:trPr>
        <w:tc>
          <w:tcPr>
            <w:tcW w:w="9000" w:type="dxa"/>
            <w:gridSpan w:val="2"/>
          </w:tcPr>
          <w:p w14:paraId="3755ABA9" w14:textId="77777777" w:rsidR="00D94953" w:rsidRDefault="00D94953" w:rsidP="00724502">
            <w:pPr>
              <w:spacing w:after="0"/>
              <w:jc w:val="center"/>
            </w:pPr>
            <w:r w:rsidRPr="564D1C43">
              <w:rPr>
                <w:rFonts w:ascii="Calibri" w:eastAsia="Calibri" w:hAnsi="Calibri" w:cs="Calibri"/>
              </w:rPr>
              <w:t xml:space="preserve"> Follow-up 1</w:t>
            </w:r>
          </w:p>
          <w:p w14:paraId="6CA75483" w14:textId="77777777" w:rsidR="00D94953" w:rsidRDefault="00D94953" w:rsidP="00724502">
            <w:pPr>
              <w:spacing w:after="0"/>
            </w:pPr>
            <w:r w:rsidRPr="564D1C43">
              <w:rPr>
                <w:rFonts w:ascii="Calibri" w:eastAsia="Calibri" w:hAnsi="Calibri" w:cs="Calibri"/>
              </w:rPr>
              <w:t>Reflections and discussions:</w:t>
            </w:r>
          </w:p>
          <w:p w14:paraId="6A620D23" w14:textId="77777777" w:rsidR="00D94953" w:rsidRDefault="00D94953" w:rsidP="00724502">
            <w:pPr>
              <w:spacing w:after="0"/>
            </w:pPr>
            <w:r w:rsidRPr="564D1C43">
              <w:rPr>
                <w:rFonts w:ascii="Calibri" w:eastAsia="Calibri" w:hAnsi="Calibri" w:cs="Calibri"/>
              </w:rPr>
              <w:t xml:space="preserve"> </w:t>
            </w:r>
          </w:p>
          <w:p w14:paraId="4E9EF91E" w14:textId="77777777" w:rsidR="00D94953" w:rsidRDefault="00D94953" w:rsidP="00724502">
            <w:pPr>
              <w:spacing w:after="0"/>
            </w:pPr>
            <w:r w:rsidRPr="564D1C43">
              <w:rPr>
                <w:rFonts w:ascii="Calibri" w:eastAsia="Calibri" w:hAnsi="Calibri" w:cs="Calibri"/>
              </w:rPr>
              <w:t xml:space="preserve"> </w:t>
            </w:r>
          </w:p>
          <w:p w14:paraId="43C7C1F9" w14:textId="77777777" w:rsidR="00D94953" w:rsidRDefault="00D94953" w:rsidP="00724502">
            <w:pPr>
              <w:spacing w:after="0"/>
            </w:pPr>
            <w:r w:rsidRPr="564D1C43">
              <w:rPr>
                <w:rFonts w:ascii="Calibri" w:eastAsia="Calibri" w:hAnsi="Calibri" w:cs="Calibri"/>
              </w:rPr>
              <w:t xml:space="preserve"> </w:t>
            </w:r>
          </w:p>
          <w:p w14:paraId="616951A2" w14:textId="77777777" w:rsidR="00D94953" w:rsidRDefault="00D94953" w:rsidP="00724502">
            <w:pPr>
              <w:spacing w:after="0"/>
            </w:pPr>
            <w:r w:rsidRPr="564D1C43">
              <w:rPr>
                <w:rFonts w:ascii="Calibri" w:eastAsia="Calibri" w:hAnsi="Calibri" w:cs="Calibri"/>
              </w:rPr>
              <w:t xml:space="preserve"> </w:t>
            </w:r>
          </w:p>
          <w:p w14:paraId="206DAE70" w14:textId="77777777" w:rsidR="00D94953" w:rsidRDefault="00D94953" w:rsidP="00724502">
            <w:pPr>
              <w:spacing w:after="0"/>
            </w:pPr>
            <w:r w:rsidRPr="564D1C43">
              <w:rPr>
                <w:rFonts w:ascii="Calibri" w:eastAsia="Calibri" w:hAnsi="Calibri" w:cs="Calibri"/>
              </w:rPr>
              <w:t xml:space="preserve"> </w:t>
            </w:r>
          </w:p>
          <w:p w14:paraId="2AC9B875" w14:textId="77777777" w:rsidR="00D94953" w:rsidRDefault="00D94953" w:rsidP="00724502">
            <w:pPr>
              <w:spacing w:after="0"/>
            </w:pPr>
            <w:r w:rsidRPr="564D1C43">
              <w:rPr>
                <w:rFonts w:ascii="Calibri" w:eastAsia="Calibri" w:hAnsi="Calibri" w:cs="Calibri"/>
              </w:rPr>
              <w:t xml:space="preserve"> </w:t>
            </w:r>
          </w:p>
          <w:p w14:paraId="17B63C12" w14:textId="77777777" w:rsidR="00D94953" w:rsidRDefault="00D94953" w:rsidP="00724502">
            <w:pPr>
              <w:spacing w:after="0"/>
            </w:pPr>
            <w:r w:rsidRPr="564D1C43">
              <w:rPr>
                <w:rFonts w:ascii="Calibri" w:eastAsia="Calibri" w:hAnsi="Calibri" w:cs="Calibri"/>
              </w:rPr>
              <w:t>Action and development plan(s):</w:t>
            </w:r>
          </w:p>
          <w:p w14:paraId="452B30AB"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24F6D774" w14:textId="77777777" w:rsidR="00D94953" w:rsidRDefault="00D94953" w:rsidP="00724502">
            <w:pPr>
              <w:spacing w:after="0"/>
            </w:pPr>
            <w:r w:rsidRPr="564D1C43">
              <w:rPr>
                <w:rFonts w:ascii="Calibri" w:eastAsia="Calibri" w:hAnsi="Calibri" w:cs="Calibri"/>
              </w:rPr>
              <w:t xml:space="preserve"> </w:t>
            </w:r>
          </w:p>
          <w:p w14:paraId="2CB453FC" w14:textId="77777777" w:rsidR="00D94953" w:rsidRDefault="00D94953" w:rsidP="00724502">
            <w:pPr>
              <w:spacing w:after="0"/>
            </w:pPr>
            <w:r w:rsidRPr="564D1C43">
              <w:rPr>
                <w:rFonts w:ascii="Calibri" w:eastAsia="Calibri" w:hAnsi="Calibri" w:cs="Calibri"/>
              </w:rPr>
              <w:t xml:space="preserve"> </w:t>
            </w:r>
          </w:p>
          <w:p w14:paraId="1D06B208" w14:textId="77777777" w:rsidR="00D94953" w:rsidRDefault="00D94953" w:rsidP="00724502">
            <w:pPr>
              <w:spacing w:after="0"/>
            </w:pPr>
            <w:r w:rsidRPr="564D1C43">
              <w:rPr>
                <w:rFonts w:ascii="Calibri" w:eastAsia="Calibri" w:hAnsi="Calibri" w:cs="Calibri"/>
              </w:rPr>
              <w:t xml:space="preserve"> </w:t>
            </w:r>
          </w:p>
          <w:p w14:paraId="24E89B53" w14:textId="77777777" w:rsidR="00D94953" w:rsidRDefault="00D94953" w:rsidP="00724502">
            <w:pPr>
              <w:spacing w:after="0"/>
              <w:rPr>
                <w:rFonts w:ascii="Calibri" w:eastAsia="Calibri" w:hAnsi="Calibri" w:cs="Calibri"/>
              </w:rPr>
            </w:pPr>
          </w:p>
        </w:tc>
      </w:tr>
      <w:tr w:rsidR="00D94953" w14:paraId="2796A2CF" w14:textId="77777777" w:rsidTr="00724502">
        <w:trPr>
          <w:trHeight w:val="3705"/>
        </w:trPr>
        <w:tc>
          <w:tcPr>
            <w:tcW w:w="9000" w:type="dxa"/>
            <w:gridSpan w:val="2"/>
          </w:tcPr>
          <w:p w14:paraId="0A4CA7DC" w14:textId="77777777" w:rsidR="00D94953" w:rsidRDefault="00D94953" w:rsidP="00724502">
            <w:pPr>
              <w:spacing w:after="0"/>
              <w:jc w:val="center"/>
            </w:pPr>
            <w:r w:rsidRPr="564D1C43">
              <w:rPr>
                <w:rFonts w:ascii="Calibri" w:eastAsia="Calibri" w:hAnsi="Calibri" w:cs="Calibri"/>
              </w:rPr>
              <w:t>Follow-up 2</w:t>
            </w:r>
          </w:p>
          <w:p w14:paraId="39D05B1E" w14:textId="77777777" w:rsidR="00D94953" w:rsidRDefault="00D94953" w:rsidP="00724502">
            <w:pPr>
              <w:spacing w:after="0"/>
            </w:pPr>
            <w:r w:rsidRPr="564D1C43">
              <w:rPr>
                <w:rFonts w:ascii="Calibri" w:eastAsia="Calibri" w:hAnsi="Calibri" w:cs="Calibri"/>
              </w:rPr>
              <w:t>Reflections and discussions:</w:t>
            </w:r>
          </w:p>
          <w:p w14:paraId="09447095" w14:textId="77777777" w:rsidR="00D94953" w:rsidRDefault="00D94953" w:rsidP="00724502">
            <w:pPr>
              <w:spacing w:after="0"/>
            </w:pPr>
            <w:r w:rsidRPr="564D1C43">
              <w:rPr>
                <w:rFonts w:ascii="Calibri" w:eastAsia="Calibri" w:hAnsi="Calibri" w:cs="Calibri"/>
              </w:rPr>
              <w:t xml:space="preserve"> </w:t>
            </w:r>
          </w:p>
          <w:p w14:paraId="219FC013" w14:textId="77777777" w:rsidR="00D94953" w:rsidRDefault="00D94953" w:rsidP="00724502">
            <w:pPr>
              <w:spacing w:after="0"/>
            </w:pPr>
            <w:r w:rsidRPr="564D1C43">
              <w:rPr>
                <w:rFonts w:ascii="Calibri" w:eastAsia="Calibri" w:hAnsi="Calibri" w:cs="Calibri"/>
              </w:rPr>
              <w:t xml:space="preserve"> </w:t>
            </w:r>
          </w:p>
          <w:p w14:paraId="0898585F" w14:textId="77777777" w:rsidR="00D94953" w:rsidRDefault="00D94953" w:rsidP="00724502">
            <w:pPr>
              <w:spacing w:after="0"/>
            </w:pPr>
            <w:r w:rsidRPr="564D1C43">
              <w:rPr>
                <w:rFonts w:ascii="Calibri" w:eastAsia="Calibri" w:hAnsi="Calibri" w:cs="Calibri"/>
              </w:rPr>
              <w:t xml:space="preserve"> </w:t>
            </w:r>
          </w:p>
          <w:p w14:paraId="5782E238" w14:textId="77777777" w:rsidR="00D94953" w:rsidRDefault="00D94953" w:rsidP="00724502">
            <w:pPr>
              <w:spacing w:after="0"/>
            </w:pPr>
            <w:r w:rsidRPr="564D1C43">
              <w:rPr>
                <w:rFonts w:ascii="Calibri" w:eastAsia="Calibri" w:hAnsi="Calibri" w:cs="Calibri"/>
              </w:rPr>
              <w:t xml:space="preserve"> </w:t>
            </w:r>
          </w:p>
          <w:p w14:paraId="532D508A" w14:textId="77777777" w:rsidR="00D94953" w:rsidRDefault="00D94953" w:rsidP="00724502">
            <w:pPr>
              <w:spacing w:after="0"/>
            </w:pPr>
            <w:r w:rsidRPr="564D1C43">
              <w:rPr>
                <w:rFonts w:ascii="Calibri" w:eastAsia="Calibri" w:hAnsi="Calibri" w:cs="Calibri"/>
              </w:rPr>
              <w:t xml:space="preserve"> </w:t>
            </w:r>
          </w:p>
          <w:p w14:paraId="0C77A1F1" w14:textId="77777777" w:rsidR="00D94953" w:rsidRDefault="00D94953" w:rsidP="00724502">
            <w:pPr>
              <w:spacing w:after="0"/>
            </w:pPr>
            <w:r w:rsidRPr="564D1C43">
              <w:rPr>
                <w:rFonts w:ascii="Calibri" w:eastAsia="Calibri" w:hAnsi="Calibri" w:cs="Calibri"/>
              </w:rPr>
              <w:t>Action and development plan(s):</w:t>
            </w:r>
          </w:p>
          <w:p w14:paraId="648C4BED" w14:textId="77777777" w:rsidR="00D94953" w:rsidRDefault="00D94953" w:rsidP="00724502">
            <w:pPr>
              <w:spacing w:after="0"/>
            </w:pPr>
            <w:r w:rsidRPr="564D1C43">
              <w:rPr>
                <w:rFonts w:ascii="Calibri" w:eastAsia="Calibri" w:hAnsi="Calibri" w:cs="Calibri"/>
              </w:rPr>
              <w:t xml:space="preserve"> </w:t>
            </w:r>
          </w:p>
          <w:p w14:paraId="7549B7D5" w14:textId="77777777" w:rsidR="00D94953" w:rsidRDefault="00D94953" w:rsidP="00724502">
            <w:pPr>
              <w:spacing w:after="0"/>
            </w:pPr>
            <w:r w:rsidRPr="564D1C43">
              <w:rPr>
                <w:rFonts w:ascii="Calibri" w:eastAsia="Calibri" w:hAnsi="Calibri" w:cs="Calibri"/>
              </w:rPr>
              <w:t xml:space="preserve"> </w:t>
            </w:r>
          </w:p>
          <w:p w14:paraId="281E666F"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314C7423" w14:textId="77777777" w:rsidR="00D94953" w:rsidRDefault="00D94953" w:rsidP="00724502">
            <w:pPr>
              <w:spacing w:after="0"/>
            </w:pPr>
            <w:r w:rsidRPr="564D1C43">
              <w:rPr>
                <w:rFonts w:ascii="Calibri" w:eastAsia="Calibri" w:hAnsi="Calibri" w:cs="Calibri"/>
              </w:rPr>
              <w:t xml:space="preserve"> </w:t>
            </w:r>
          </w:p>
          <w:p w14:paraId="5D1024F3" w14:textId="77777777" w:rsidR="00D94953" w:rsidRDefault="00D94953" w:rsidP="00724502">
            <w:pPr>
              <w:spacing w:after="0"/>
            </w:pPr>
            <w:r w:rsidRPr="564D1C43">
              <w:rPr>
                <w:rFonts w:ascii="Calibri" w:eastAsia="Calibri" w:hAnsi="Calibri" w:cs="Calibri"/>
              </w:rPr>
              <w:t xml:space="preserve"> </w:t>
            </w:r>
          </w:p>
          <w:p w14:paraId="4F666DFF"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128BF8F1" w14:textId="77777777" w:rsidTr="00724502">
        <w:trPr>
          <w:trHeight w:val="300"/>
        </w:trPr>
        <w:tc>
          <w:tcPr>
            <w:tcW w:w="4215" w:type="dxa"/>
          </w:tcPr>
          <w:p w14:paraId="58F0AA80"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23C9DF65"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6D67E769" w14:textId="77777777" w:rsidTr="00724502">
        <w:trPr>
          <w:trHeight w:val="300"/>
        </w:trPr>
        <w:tc>
          <w:tcPr>
            <w:tcW w:w="4215" w:type="dxa"/>
          </w:tcPr>
          <w:p w14:paraId="1ED9E176"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27AB3047"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0DA64ECF" w14:textId="77777777" w:rsidTr="00724502">
        <w:trPr>
          <w:trHeight w:val="300"/>
        </w:trPr>
        <w:tc>
          <w:tcPr>
            <w:tcW w:w="4215" w:type="dxa"/>
          </w:tcPr>
          <w:p w14:paraId="46259C42"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2BE86638"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1835C0D4" w14:textId="42E163BE" w:rsidR="25377C45" w:rsidRDefault="25377C45" w:rsidP="1402F670">
      <w:pPr>
        <w:rPr>
          <w:rFonts w:eastAsiaTheme="minorEastAsia"/>
        </w:rPr>
      </w:pPr>
    </w:p>
    <w:p w14:paraId="41388B82" w14:textId="4B03E336" w:rsidR="25377C45" w:rsidRDefault="25377C45" w:rsidP="1402F670">
      <w:pPr>
        <w:rPr>
          <w:rFonts w:eastAsiaTheme="minorEastAsia"/>
        </w:rPr>
      </w:pPr>
    </w:p>
    <w:p w14:paraId="097E7911" w14:textId="4231EF11" w:rsidR="00FE6691" w:rsidRPr="00783817" w:rsidRDefault="00FE6691" w:rsidP="564D1C43">
      <w:pPr>
        <w:rPr>
          <w:rFonts w:eastAsiaTheme="minorEastAsia"/>
          <w:color w:val="000000" w:themeColor="text1"/>
        </w:rPr>
      </w:pPr>
      <w:r w:rsidRPr="564D1C43">
        <w:rPr>
          <w:rFonts w:eastAsiaTheme="minorEastAsia"/>
          <w:color w:val="000000" w:themeColor="text1"/>
          <w:u w:val="single"/>
        </w:rPr>
        <w:t>Data management</w:t>
      </w:r>
      <w:r w:rsidR="7556E360" w:rsidRPr="564D1C43">
        <w:rPr>
          <w:rFonts w:eastAsiaTheme="minorEastAsia"/>
          <w:color w:val="000000" w:themeColor="text1"/>
          <w:u w:val="single"/>
        </w:rPr>
        <w:t>:</w:t>
      </w:r>
      <w:r w:rsidR="7556E360" w:rsidRPr="564D1C43">
        <w:rPr>
          <w:rFonts w:eastAsiaTheme="minorEastAsia"/>
          <w:color w:val="000000" w:themeColor="text1"/>
        </w:rPr>
        <w:t xml:space="preserve"> </w:t>
      </w:r>
      <w:r w:rsidRPr="564D1C43">
        <w:rPr>
          <w:rFonts w:eastAsiaTheme="minorEastAsia"/>
          <w:b/>
          <w:bCs/>
          <w:color w:val="000000" w:themeColor="text1"/>
        </w:rPr>
        <w:t>Competency 4F</w:t>
      </w:r>
      <w:r w:rsidRPr="564D1C43">
        <w:rPr>
          <w:rFonts w:eastAsiaTheme="minorEastAsia"/>
          <w:color w:val="000000" w:themeColor="text1"/>
        </w:rPr>
        <w:t xml:space="preserve"> – Storage &amp; Archiving</w:t>
      </w:r>
    </w:p>
    <w:tbl>
      <w:tblPr>
        <w:tblStyle w:val="TableGrid"/>
        <w:tblW w:w="0" w:type="auto"/>
        <w:tblLook w:val="0000" w:firstRow="0" w:lastRow="0" w:firstColumn="0" w:lastColumn="0" w:noHBand="0" w:noVBand="0"/>
      </w:tblPr>
      <w:tblGrid>
        <w:gridCol w:w="2100"/>
        <w:gridCol w:w="2385"/>
        <w:gridCol w:w="2400"/>
        <w:gridCol w:w="2131"/>
      </w:tblGrid>
      <w:tr w:rsidR="00FE6691" w:rsidRPr="00783817" w14:paraId="4FE202DD" w14:textId="77777777" w:rsidTr="1402F670">
        <w:trPr>
          <w:trHeight w:val="375"/>
        </w:trPr>
        <w:tc>
          <w:tcPr>
            <w:tcW w:w="9016" w:type="dxa"/>
            <w:gridSpan w:val="4"/>
            <w:shd w:val="clear" w:color="auto" w:fill="D9D9D9" w:themeFill="background1" w:themeFillShade="D9"/>
          </w:tcPr>
          <w:p w14:paraId="53F74369" w14:textId="77777777" w:rsidR="00FE6691" w:rsidRPr="00783817" w:rsidRDefault="00FE6691"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00FE6691" w:rsidRPr="00783817" w14:paraId="0B15D42F" w14:textId="77777777" w:rsidTr="1402F670">
        <w:tblPrEx>
          <w:tblLook w:val="04A0" w:firstRow="1" w:lastRow="0" w:firstColumn="1" w:lastColumn="0" w:noHBand="0" w:noVBand="1"/>
        </w:tblPrEx>
        <w:tc>
          <w:tcPr>
            <w:tcW w:w="9016" w:type="dxa"/>
            <w:gridSpan w:val="4"/>
          </w:tcPr>
          <w:p w14:paraId="39ADD747" w14:textId="77777777" w:rsidR="00FE6691" w:rsidRDefault="00FE6691" w:rsidP="1402F670">
            <w:pPr>
              <w:widowControl w:val="0"/>
              <w:numPr>
                <w:ilvl w:val="0"/>
                <w:numId w:val="41"/>
              </w:numPr>
              <w:rPr>
                <w:rFonts w:eastAsiaTheme="minorEastAsia"/>
              </w:rPr>
            </w:pPr>
            <w:r w:rsidRPr="1402F670">
              <w:rPr>
                <w:rFonts w:eastAsiaTheme="minorEastAsia"/>
              </w:rPr>
              <w:t>Filing systems</w:t>
            </w:r>
          </w:p>
          <w:p w14:paraId="5D289ABB" w14:textId="77777777" w:rsidR="00FE6691" w:rsidRDefault="00FE6691" w:rsidP="1402F670">
            <w:pPr>
              <w:widowControl w:val="0"/>
              <w:numPr>
                <w:ilvl w:val="0"/>
                <w:numId w:val="41"/>
              </w:numPr>
              <w:rPr>
                <w:rFonts w:eastAsiaTheme="minorEastAsia"/>
              </w:rPr>
            </w:pPr>
            <w:hyperlink r:id="rId100">
              <w:r w:rsidRPr="1402F670">
                <w:rPr>
                  <w:rFonts w:eastAsiaTheme="minorEastAsia"/>
                  <w:color w:val="1155CC"/>
                  <w:u w:val="single"/>
                </w:rPr>
                <w:t>Site Master File</w:t>
              </w:r>
            </w:hyperlink>
            <w:r w:rsidRPr="1402F670">
              <w:rPr>
                <w:rFonts w:eastAsiaTheme="minorEastAsia"/>
              </w:rPr>
              <w:t xml:space="preserve"> /Essential Documents</w:t>
            </w:r>
          </w:p>
          <w:p w14:paraId="79C4CCE6" w14:textId="77777777" w:rsidR="00FE6691" w:rsidRDefault="00FE6691" w:rsidP="1402F670">
            <w:pPr>
              <w:widowControl w:val="0"/>
              <w:numPr>
                <w:ilvl w:val="0"/>
                <w:numId w:val="41"/>
              </w:numPr>
              <w:rPr>
                <w:rFonts w:eastAsiaTheme="minorEastAsia"/>
              </w:rPr>
            </w:pPr>
            <w:r w:rsidRPr="1402F670">
              <w:rPr>
                <w:rFonts w:eastAsiaTheme="minorEastAsia"/>
              </w:rPr>
              <w:t>Storage of trial Site File, Case Report Forms (CRFs) and Investigator Brochure</w:t>
            </w:r>
          </w:p>
          <w:p w14:paraId="0DF59303" w14:textId="77777777" w:rsidR="00FE6691" w:rsidRDefault="00FE6691" w:rsidP="1402F670">
            <w:pPr>
              <w:widowControl w:val="0"/>
              <w:numPr>
                <w:ilvl w:val="0"/>
                <w:numId w:val="41"/>
              </w:numPr>
              <w:rPr>
                <w:rFonts w:eastAsiaTheme="minorEastAsia"/>
              </w:rPr>
            </w:pPr>
            <w:r w:rsidRPr="1402F670">
              <w:rPr>
                <w:rFonts w:eastAsiaTheme="minorEastAsia"/>
              </w:rPr>
              <w:t>Storage of completed informed consent forms</w:t>
            </w:r>
          </w:p>
          <w:p w14:paraId="21158C85" w14:textId="77777777" w:rsidR="00FE6691" w:rsidRDefault="00FE6691" w:rsidP="1402F670">
            <w:pPr>
              <w:widowControl w:val="0"/>
              <w:numPr>
                <w:ilvl w:val="0"/>
                <w:numId w:val="41"/>
              </w:numPr>
              <w:rPr>
                <w:rFonts w:eastAsiaTheme="minorEastAsia"/>
              </w:rPr>
            </w:pPr>
            <w:r w:rsidRPr="1402F670">
              <w:rPr>
                <w:rFonts w:eastAsiaTheme="minorEastAsia"/>
              </w:rPr>
              <w:t>Archiving of data following study closure</w:t>
            </w:r>
          </w:p>
          <w:p w14:paraId="52BC8728" w14:textId="77777777" w:rsidR="00FE6691" w:rsidRDefault="00FE6691" w:rsidP="1402F670">
            <w:pPr>
              <w:widowControl w:val="0"/>
              <w:numPr>
                <w:ilvl w:val="0"/>
                <w:numId w:val="41"/>
              </w:numPr>
              <w:rPr>
                <w:rFonts w:eastAsiaTheme="minorEastAsia"/>
              </w:rPr>
            </w:pPr>
            <w:r w:rsidRPr="1402F670">
              <w:rPr>
                <w:rFonts w:eastAsiaTheme="minorEastAsia"/>
              </w:rPr>
              <w:t>Local Trust and Trial Archiving standard operating procedures (SOPs)</w:t>
            </w:r>
          </w:p>
          <w:p w14:paraId="4D7B37BB" w14:textId="34CFA559" w:rsidR="00FE6691" w:rsidRPr="00FE6691" w:rsidRDefault="00FE6691" w:rsidP="1402F670">
            <w:pPr>
              <w:widowControl w:val="0"/>
              <w:numPr>
                <w:ilvl w:val="0"/>
                <w:numId w:val="41"/>
              </w:numPr>
              <w:rPr>
                <w:rFonts w:eastAsiaTheme="minorEastAsia"/>
              </w:rPr>
            </w:pPr>
            <w:r w:rsidRPr="1402F670">
              <w:rPr>
                <w:rFonts w:eastAsiaTheme="minorEastAsia"/>
              </w:rPr>
              <w:t>Agreed contracts and costs of archiving</w:t>
            </w:r>
          </w:p>
        </w:tc>
      </w:tr>
      <w:tr w:rsidR="00FE6691" w:rsidRPr="00783817" w14:paraId="5C0719F4" w14:textId="77777777" w:rsidTr="1402F670">
        <w:trPr>
          <w:trHeight w:val="480"/>
        </w:trPr>
        <w:tc>
          <w:tcPr>
            <w:tcW w:w="9016" w:type="dxa"/>
            <w:gridSpan w:val="4"/>
            <w:shd w:val="clear" w:color="auto" w:fill="D9D9D9" w:themeFill="background1" w:themeFillShade="D9"/>
          </w:tcPr>
          <w:p w14:paraId="5F79BAFB"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00FE6691" w:rsidRPr="00783817" w14:paraId="5CD44085" w14:textId="77777777" w:rsidTr="1402F670">
        <w:trPr>
          <w:trHeight w:val="480"/>
        </w:trPr>
        <w:tc>
          <w:tcPr>
            <w:tcW w:w="9016" w:type="dxa"/>
            <w:gridSpan w:val="4"/>
          </w:tcPr>
          <w:p w14:paraId="1B96B063" w14:textId="77777777" w:rsidR="00FE6691" w:rsidRDefault="00FE6691" w:rsidP="1402F670">
            <w:pPr>
              <w:widowControl w:val="0"/>
              <w:numPr>
                <w:ilvl w:val="0"/>
                <w:numId w:val="44"/>
              </w:numPr>
              <w:rPr>
                <w:rFonts w:eastAsiaTheme="minorEastAsia"/>
              </w:rPr>
            </w:pPr>
            <w:r w:rsidRPr="1402F670">
              <w:rPr>
                <w:rFonts w:eastAsiaTheme="minorEastAsia"/>
              </w:rPr>
              <w:t>Ensures secure filing and storage of study documentation in accordance with research governance requirements</w:t>
            </w:r>
          </w:p>
          <w:p w14:paraId="4CE08828" w14:textId="46327805" w:rsidR="00FE6691" w:rsidRPr="00FE6691" w:rsidRDefault="00FE6691" w:rsidP="1402F670">
            <w:pPr>
              <w:widowControl w:val="0"/>
              <w:numPr>
                <w:ilvl w:val="0"/>
                <w:numId w:val="44"/>
              </w:numPr>
              <w:rPr>
                <w:rFonts w:eastAsiaTheme="minorEastAsia"/>
              </w:rPr>
            </w:pPr>
            <w:r w:rsidRPr="1402F670">
              <w:rPr>
                <w:rFonts w:eastAsiaTheme="minorEastAsia"/>
              </w:rPr>
              <w:t>Recognises the importance of maintaining secure storage and retention of data</w:t>
            </w:r>
          </w:p>
        </w:tc>
      </w:tr>
      <w:tr w:rsidR="00FE6691" w:rsidRPr="00783817" w14:paraId="2A6F0E3F" w14:textId="77777777" w:rsidTr="1402F670">
        <w:trPr>
          <w:trHeight w:val="480"/>
        </w:trPr>
        <w:tc>
          <w:tcPr>
            <w:tcW w:w="9016" w:type="dxa"/>
            <w:gridSpan w:val="4"/>
            <w:shd w:val="clear" w:color="auto" w:fill="D9D9D9" w:themeFill="background1" w:themeFillShade="D9"/>
          </w:tcPr>
          <w:p w14:paraId="55BC0DED" w14:textId="77777777" w:rsidR="00FE6691" w:rsidRPr="00783817" w:rsidRDefault="00FE6691"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00FE6691" w:rsidRPr="00783817" w14:paraId="4CF90DCC" w14:textId="77777777" w:rsidTr="1402F670">
        <w:trPr>
          <w:trHeight w:val="480"/>
        </w:trPr>
        <w:tc>
          <w:tcPr>
            <w:tcW w:w="2100" w:type="dxa"/>
          </w:tcPr>
          <w:p w14:paraId="018255DE" w14:textId="77777777" w:rsidR="00FE6691" w:rsidRPr="00AF5330" w:rsidRDefault="00FE6691" w:rsidP="1402F670">
            <w:pPr>
              <w:rPr>
                <w:rFonts w:eastAsiaTheme="minorEastAsia"/>
                <w:b/>
                <w:bCs/>
                <w:color w:val="000000" w:themeColor="text1"/>
              </w:rPr>
            </w:pPr>
            <w:r w:rsidRPr="1402F670">
              <w:rPr>
                <w:rFonts w:eastAsiaTheme="minorEastAsia"/>
                <w:b/>
                <w:bCs/>
                <w:color w:val="000000" w:themeColor="text1"/>
              </w:rPr>
              <w:t>Level 1</w:t>
            </w:r>
          </w:p>
          <w:p w14:paraId="0024C400" w14:textId="77777777" w:rsidR="00FE6691" w:rsidRPr="00AF5330" w:rsidRDefault="00FE6691" w:rsidP="1402F670">
            <w:pPr>
              <w:rPr>
                <w:rFonts w:eastAsiaTheme="minorEastAsia"/>
                <w:color w:val="000000" w:themeColor="text1"/>
              </w:rPr>
            </w:pPr>
          </w:p>
          <w:p w14:paraId="1CEE38B2" w14:textId="77777777" w:rsidR="00FE6691" w:rsidRPr="00FE6691" w:rsidRDefault="00FE6691" w:rsidP="1402F670">
            <w:pPr>
              <w:widowControl w:val="0"/>
              <w:rPr>
                <w:rFonts w:eastAsiaTheme="minorEastAsia"/>
              </w:rPr>
            </w:pPr>
            <w:r w:rsidRPr="1402F670">
              <w:rPr>
                <w:rFonts w:eastAsiaTheme="minorEastAsia"/>
              </w:rPr>
              <w:t xml:space="preserve">Watch Archiving a </w:t>
            </w:r>
            <w:hyperlink r:id="rId101">
              <w:r w:rsidRPr="1402F670">
                <w:rPr>
                  <w:rStyle w:val="Hyperlink"/>
                  <w:rFonts w:eastAsiaTheme="minorEastAsia"/>
                </w:rPr>
                <w:t>Research Study</w:t>
              </w:r>
            </w:hyperlink>
            <w:r w:rsidRPr="1402F670">
              <w:rPr>
                <w:rFonts w:eastAsiaTheme="minorEastAsia"/>
              </w:rPr>
              <w:t xml:space="preserve"> Video </w:t>
            </w:r>
          </w:p>
          <w:p w14:paraId="7A01B524" w14:textId="77777777" w:rsidR="00FE6691" w:rsidRPr="00FE6691" w:rsidRDefault="00FE6691" w:rsidP="1402F670">
            <w:pPr>
              <w:widowControl w:val="0"/>
              <w:rPr>
                <w:rFonts w:eastAsiaTheme="minorEastAsia"/>
              </w:rPr>
            </w:pPr>
          </w:p>
          <w:p w14:paraId="2E8F13ED" w14:textId="77777777" w:rsidR="00FE6691" w:rsidRPr="00FE6691" w:rsidRDefault="00FE6691" w:rsidP="1402F670">
            <w:pPr>
              <w:widowControl w:val="0"/>
              <w:rPr>
                <w:rFonts w:eastAsiaTheme="minorEastAsia"/>
              </w:rPr>
            </w:pPr>
            <w:r w:rsidRPr="1402F670">
              <w:rPr>
                <w:rFonts w:eastAsiaTheme="minorEastAsia"/>
              </w:rPr>
              <w:t>Maintains in-house</w:t>
            </w:r>
          </w:p>
          <w:p w14:paraId="41FC29AA" w14:textId="77777777" w:rsidR="00FE6691" w:rsidRPr="00FE6691" w:rsidRDefault="00FE6691" w:rsidP="1402F670">
            <w:pPr>
              <w:widowControl w:val="0"/>
              <w:rPr>
                <w:rFonts w:eastAsiaTheme="minorEastAsia"/>
              </w:rPr>
            </w:pPr>
            <w:r w:rsidRPr="1402F670">
              <w:rPr>
                <w:rFonts w:eastAsiaTheme="minorEastAsia"/>
              </w:rPr>
              <w:t>filing systems</w:t>
            </w:r>
          </w:p>
          <w:p w14:paraId="01D72BF0" w14:textId="77777777" w:rsidR="00FE6691" w:rsidRPr="00FE6691" w:rsidRDefault="00FE6691" w:rsidP="1402F670">
            <w:pPr>
              <w:widowControl w:val="0"/>
              <w:rPr>
                <w:rFonts w:eastAsiaTheme="minorEastAsia"/>
              </w:rPr>
            </w:pPr>
          </w:p>
          <w:p w14:paraId="36BD4D1C" w14:textId="77777777" w:rsidR="00FE6691" w:rsidRPr="00FE6691" w:rsidRDefault="00FE6691" w:rsidP="1402F670">
            <w:pPr>
              <w:widowControl w:val="0"/>
              <w:rPr>
                <w:rFonts w:eastAsiaTheme="minorEastAsia"/>
              </w:rPr>
            </w:pPr>
            <w:r w:rsidRPr="1402F670">
              <w:rPr>
                <w:rFonts w:eastAsiaTheme="minorEastAsia"/>
              </w:rPr>
              <w:t>Returns files/data to</w:t>
            </w:r>
          </w:p>
          <w:p w14:paraId="17440A7C" w14:textId="77777777" w:rsidR="00FE6691" w:rsidRPr="00FE6691" w:rsidRDefault="00FE6691" w:rsidP="1402F670">
            <w:pPr>
              <w:widowControl w:val="0"/>
              <w:rPr>
                <w:rFonts w:eastAsiaTheme="minorEastAsia"/>
              </w:rPr>
            </w:pPr>
            <w:r w:rsidRPr="1402F670">
              <w:rPr>
                <w:rFonts w:eastAsiaTheme="minorEastAsia"/>
              </w:rPr>
              <w:t>original storage location</w:t>
            </w:r>
          </w:p>
          <w:p w14:paraId="28530353" w14:textId="77777777" w:rsidR="00FE6691" w:rsidRPr="00FE6691" w:rsidRDefault="00FE6691" w:rsidP="1402F670">
            <w:pPr>
              <w:widowControl w:val="0"/>
              <w:rPr>
                <w:rFonts w:eastAsiaTheme="minorEastAsia"/>
              </w:rPr>
            </w:pPr>
            <w:r w:rsidRPr="1402F670">
              <w:rPr>
                <w:rFonts w:eastAsiaTheme="minorEastAsia"/>
              </w:rPr>
              <w:t>after use</w:t>
            </w:r>
          </w:p>
          <w:p w14:paraId="000872EC" w14:textId="77777777" w:rsidR="00FE6691" w:rsidRPr="00AF5330" w:rsidRDefault="00FE6691" w:rsidP="1402F670">
            <w:pPr>
              <w:rPr>
                <w:rFonts w:eastAsiaTheme="minorEastAsia"/>
                <w:color w:val="000000" w:themeColor="text1"/>
              </w:rPr>
            </w:pPr>
          </w:p>
        </w:tc>
        <w:tc>
          <w:tcPr>
            <w:tcW w:w="2385" w:type="dxa"/>
          </w:tcPr>
          <w:p w14:paraId="5F2D7EE1"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2</w:t>
            </w:r>
          </w:p>
          <w:p w14:paraId="3C286526" w14:textId="77777777" w:rsidR="00FE6691" w:rsidRDefault="00FE6691" w:rsidP="1402F670">
            <w:pPr>
              <w:widowControl w:val="0"/>
              <w:rPr>
                <w:rFonts w:eastAsiaTheme="minorEastAsia"/>
              </w:rPr>
            </w:pPr>
            <w:r>
              <w:br/>
            </w:r>
            <w:r w:rsidRPr="1402F670">
              <w:rPr>
                <w:rFonts w:eastAsiaTheme="minorEastAsia"/>
              </w:rPr>
              <w:t>Contributes to study</w:t>
            </w:r>
          </w:p>
          <w:p w14:paraId="74BD3BAB" w14:textId="77777777" w:rsidR="00FE6691" w:rsidRDefault="00FE6691" w:rsidP="1402F670">
            <w:pPr>
              <w:widowControl w:val="0"/>
              <w:rPr>
                <w:rFonts w:eastAsiaTheme="minorEastAsia"/>
              </w:rPr>
            </w:pPr>
            <w:r w:rsidRPr="1402F670">
              <w:rPr>
                <w:rFonts w:eastAsiaTheme="minorEastAsia"/>
              </w:rPr>
              <w:t>closure and preparation</w:t>
            </w:r>
          </w:p>
          <w:p w14:paraId="1AA6F94C" w14:textId="77777777" w:rsidR="00FE6691" w:rsidRDefault="00FE6691" w:rsidP="1402F670">
            <w:pPr>
              <w:widowControl w:val="0"/>
              <w:rPr>
                <w:rFonts w:eastAsiaTheme="minorEastAsia"/>
              </w:rPr>
            </w:pPr>
            <w:r w:rsidRPr="1402F670">
              <w:rPr>
                <w:rFonts w:eastAsiaTheme="minorEastAsia"/>
              </w:rPr>
              <w:t>of documents for</w:t>
            </w:r>
          </w:p>
          <w:p w14:paraId="12B69AED" w14:textId="77777777" w:rsidR="00FE6691" w:rsidRDefault="00FE6691" w:rsidP="1402F670">
            <w:pPr>
              <w:widowControl w:val="0"/>
              <w:rPr>
                <w:rFonts w:eastAsiaTheme="minorEastAsia"/>
              </w:rPr>
            </w:pPr>
            <w:r w:rsidRPr="1402F670">
              <w:rPr>
                <w:rFonts w:eastAsiaTheme="minorEastAsia"/>
              </w:rPr>
              <w:t>archiving</w:t>
            </w:r>
          </w:p>
          <w:p w14:paraId="32A2FF05" w14:textId="02622010" w:rsidR="00FE6691" w:rsidRPr="00AF5330" w:rsidRDefault="00FE6691" w:rsidP="1402F670">
            <w:pPr>
              <w:rPr>
                <w:rFonts w:eastAsiaTheme="minorEastAsia"/>
                <w:color w:val="000000" w:themeColor="text1"/>
              </w:rPr>
            </w:pPr>
          </w:p>
        </w:tc>
        <w:tc>
          <w:tcPr>
            <w:tcW w:w="2400" w:type="dxa"/>
          </w:tcPr>
          <w:p w14:paraId="321E1F6F"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3</w:t>
            </w:r>
          </w:p>
          <w:p w14:paraId="6F48B8E0" w14:textId="77777777" w:rsidR="00FE6691" w:rsidRDefault="00FE6691" w:rsidP="1402F670">
            <w:pPr>
              <w:widowControl w:val="0"/>
              <w:rPr>
                <w:rFonts w:eastAsiaTheme="minorEastAsia"/>
              </w:rPr>
            </w:pPr>
            <w:r>
              <w:br/>
            </w:r>
            <w:r w:rsidRPr="1402F670">
              <w:rPr>
                <w:rFonts w:eastAsiaTheme="minorEastAsia"/>
              </w:rPr>
              <w:t>Plans for the secure</w:t>
            </w:r>
          </w:p>
          <w:p w14:paraId="53E95D37" w14:textId="77777777" w:rsidR="00FE6691" w:rsidRDefault="00FE6691" w:rsidP="1402F670">
            <w:pPr>
              <w:widowControl w:val="0"/>
              <w:rPr>
                <w:rFonts w:eastAsiaTheme="minorEastAsia"/>
              </w:rPr>
            </w:pPr>
            <w:r w:rsidRPr="1402F670">
              <w:rPr>
                <w:rFonts w:eastAsiaTheme="minorEastAsia"/>
              </w:rPr>
              <w:t>storage of data at the</w:t>
            </w:r>
          </w:p>
          <w:p w14:paraId="3AA9D9ED" w14:textId="77777777" w:rsidR="00FE6691" w:rsidRDefault="00FE6691" w:rsidP="1402F670">
            <w:pPr>
              <w:widowControl w:val="0"/>
              <w:rPr>
                <w:rFonts w:eastAsiaTheme="minorEastAsia"/>
              </w:rPr>
            </w:pPr>
            <w:r w:rsidRPr="1402F670">
              <w:rPr>
                <w:rFonts w:eastAsiaTheme="minorEastAsia"/>
              </w:rPr>
              <w:t>end of study</w:t>
            </w:r>
          </w:p>
          <w:p w14:paraId="211A35DC" w14:textId="77777777" w:rsidR="00FE6691" w:rsidRDefault="00FE6691" w:rsidP="1402F670">
            <w:pPr>
              <w:widowControl w:val="0"/>
              <w:rPr>
                <w:rFonts w:eastAsiaTheme="minorEastAsia"/>
              </w:rPr>
            </w:pPr>
          </w:p>
          <w:p w14:paraId="05910DD2" w14:textId="77777777" w:rsidR="00FE6691" w:rsidRDefault="00FE6691" w:rsidP="1402F670">
            <w:pPr>
              <w:widowControl w:val="0"/>
              <w:rPr>
                <w:rFonts w:eastAsiaTheme="minorEastAsia"/>
              </w:rPr>
            </w:pPr>
            <w:r w:rsidRPr="1402F670">
              <w:rPr>
                <w:rFonts w:eastAsiaTheme="minorEastAsia"/>
              </w:rPr>
              <w:t>Participates in archiving</w:t>
            </w:r>
          </w:p>
          <w:p w14:paraId="28CBDD0D" w14:textId="77777777" w:rsidR="00FE6691" w:rsidRDefault="00FE6691" w:rsidP="1402F670">
            <w:pPr>
              <w:widowControl w:val="0"/>
              <w:rPr>
                <w:rFonts w:eastAsiaTheme="minorEastAsia"/>
              </w:rPr>
            </w:pPr>
            <w:r w:rsidRPr="1402F670">
              <w:rPr>
                <w:rFonts w:eastAsiaTheme="minorEastAsia"/>
              </w:rPr>
              <w:t>of studies liaising with</w:t>
            </w:r>
          </w:p>
          <w:p w14:paraId="09B74408" w14:textId="69DF43ED" w:rsidR="00FE6691" w:rsidRDefault="00FE6691" w:rsidP="1402F670">
            <w:pPr>
              <w:widowControl w:val="0"/>
              <w:rPr>
                <w:rFonts w:eastAsiaTheme="minorEastAsia"/>
              </w:rPr>
            </w:pPr>
            <w:r w:rsidRPr="1402F670">
              <w:rPr>
                <w:rFonts w:eastAsiaTheme="minorEastAsia"/>
              </w:rPr>
              <w:t>the sponsor and R&amp;D</w:t>
            </w:r>
          </w:p>
          <w:p w14:paraId="3D51A75A" w14:textId="56B98E8B" w:rsidR="00FE6691" w:rsidRPr="00AF5330" w:rsidRDefault="00FE6691" w:rsidP="1402F670">
            <w:pPr>
              <w:rPr>
                <w:rFonts w:eastAsiaTheme="minorEastAsia"/>
                <w:color w:val="000000" w:themeColor="text1"/>
              </w:rPr>
            </w:pPr>
          </w:p>
        </w:tc>
        <w:tc>
          <w:tcPr>
            <w:tcW w:w="2131" w:type="dxa"/>
          </w:tcPr>
          <w:p w14:paraId="008E0D87" w14:textId="77777777" w:rsidR="00FE6691" w:rsidRPr="00AF5330" w:rsidRDefault="00FE6691" w:rsidP="1402F670">
            <w:pPr>
              <w:widowControl w:val="0"/>
              <w:rPr>
                <w:rFonts w:eastAsiaTheme="minorEastAsia"/>
                <w:b/>
                <w:bCs/>
                <w:color w:val="000000" w:themeColor="text1"/>
              </w:rPr>
            </w:pPr>
            <w:r w:rsidRPr="1402F670">
              <w:rPr>
                <w:rFonts w:eastAsiaTheme="minorEastAsia"/>
                <w:b/>
                <w:bCs/>
                <w:color w:val="000000" w:themeColor="text1"/>
              </w:rPr>
              <w:t>Level 4</w:t>
            </w:r>
          </w:p>
          <w:p w14:paraId="3E393AB8" w14:textId="77777777" w:rsidR="00FE6691" w:rsidRDefault="00FE6691" w:rsidP="1402F670">
            <w:pPr>
              <w:widowControl w:val="0"/>
              <w:rPr>
                <w:rFonts w:eastAsiaTheme="minorEastAsia"/>
              </w:rPr>
            </w:pPr>
            <w:r>
              <w:br/>
            </w:r>
            <w:r w:rsidRPr="1402F670">
              <w:rPr>
                <w:rFonts w:eastAsiaTheme="minorEastAsia"/>
              </w:rPr>
              <w:t>Demonstrates</w:t>
            </w:r>
          </w:p>
          <w:p w14:paraId="348E78D7" w14:textId="77777777" w:rsidR="00FE6691" w:rsidRDefault="00FE6691" w:rsidP="1402F670">
            <w:pPr>
              <w:widowControl w:val="0"/>
              <w:rPr>
                <w:rFonts w:eastAsiaTheme="minorEastAsia"/>
              </w:rPr>
            </w:pPr>
            <w:r w:rsidRPr="1402F670">
              <w:rPr>
                <w:rFonts w:eastAsiaTheme="minorEastAsia"/>
              </w:rPr>
              <w:t>leadership by:</w:t>
            </w:r>
          </w:p>
          <w:p w14:paraId="58BE9B55" w14:textId="77777777" w:rsidR="00FE6691" w:rsidRDefault="00FE6691" w:rsidP="1402F670">
            <w:pPr>
              <w:widowControl w:val="0"/>
              <w:rPr>
                <w:rFonts w:eastAsiaTheme="minorEastAsia"/>
              </w:rPr>
            </w:pPr>
          </w:p>
          <w:p w14:paraId="2359F3CE" w14:textId="77777777" w:rsidR="00FE6691" w:rsidRDefault="00FE6691" w:rsidP="1402F670">
            <w:pPr>
              <w:widowControl w:val="0"/>
              <w:rPr>
                <w:rFonts w:eastAsiaTheme="minorEastAsia"/>
              </w:rPr>
            </w:pPr>
            <w:r w:rsidRPr="1402F670">
              <w:rPr>
                <w:rFonts w:eastAsiaTheme="minorEastAsia"/>
              </w:rPr>
              <w:t>- providing</w:t>
            </w:r>
          </w:p>
          <w:p w14:paraId="4CEAFD34" w14:textId="77777777" w:rsidR="00FE6691" w:rsidRDefault="00FE6691" w:rsidP="1402F670">
            <w:pPr>
              <w:widowControl w:val="0"/>
              <w:rPr>
                <w:rFonts w:eastAsiaTheme="minorEastAsia"/>
              </w:rPr>
            </w:pPr>
            <w:r w:rsidRPr="1402F670">
              <w:rPr>
                <w:rFonts w:eastAsiaTheme="minorEastAsia"/>
              </w:rPr>
              <w:t>comprehensive advice</w:t>
            </w:r>
          </w:p>
          <w:p w14:paraId="6E0085C9" w14:textId="77777777" w:rsidR="00FE6691" w:rsidRDefault="00FE6691" w:rsidP="1402F670">
            <w:pPr>
              <w:widowControl w:val="0"/>
              <w:rPr>
                <w:rFonts w:eastAsiaTheme="minorEastAsia"/>
              </w:rPr>
            </w:pPr>
            <w:r w:rsidRPr="1402F670">
              <w:rPr>
                <w:rFonts w:eastAsiaTheme="minorEastAsia"/>
              </w:rPr>
              <w:t>and guidance</w:t>
            </w:r>
          </w:p>
          <w:p w14:paraId="25195E51" w14:textId="77777777" w:rsidR="00FE6691" w:rsidRDefault="00FE6691" w:rsidP="1402F670">
            <w:pPr>
              <w:widowControl w:val="0"/>
              <w:rPr>
                <w:rFonts w:eastAsiaTheme="minorEastAsia"/>
              </w:rPr>
            </w:pPr>
            <w:r w:rsidRPr="1402F670">
              <w:rPr>
                <w:rFonts w:eastAsiaTheme="minorEastAsia"/>
              </w:rPr>
              <w:t>- ensuring processes and SOPs are in place and adhered to</w:t>
            </w:r>
          </w:p>
          <w:p w14:paraId="59440B49" w14:textId="77777777" w:rsidR="00FE6691" w:rsidRDefault="00FE6691" w:rsidP="1402F670">
            <w:pPr>
              <w:widowControl w:val="0"/>
              <w:rPr>
                <w:rFonts w:eastAsiaTheme="minorEastAsia"/>
              </w:rPr>
            </w:pPr>
            <w:r w:rsidRPr="1402F670">
              <w:rPr>
                <w:rFonts w:eastAsiaTheme="minorEastAsia"/>
              </w:rPr>
              <w:t>- is fully conversant</w:t>
            </w:r>
          </w:p>
          <w:p w14:paraId="2271E2C3" w14:textId="77777777" w:rsidR="00FE6691" w:rsidRDefault="00FE6691" w:rsidP="1402F670">
            <w:pPr>
              <w:widowControl w:val="0"/>
              <w:rPr>
                <w:rFonts w:eastAsiaTheme="minorEastAsia"/>
              </w:rPr>
            </w:pPr>
            <w:r w:rsidRPr="1402F670">
              <w:rPr>
                <w:rFonts w:eastAsiaTheme="minorEastAsia"/>
              </w:rPr>
              <w:t>with how to recall</w:t>
            </w:r>
          </w:p>
          <w:p w14:paraId="06151442" w14:textId="77777777" w:rsidR="00FE6691" w:rsidRDefault="00FE6691" w:rsidP="1402F670">
            <w:pPr>
              <w:widowControl w:val="0"/>
              <w:rPr>
                <w:rFonts w:eastAsiaTheme="minorEastAsia"/>
              </w:rPr>
            </w:pPr>
            <w:r w:rsidRPr="1402F670">
              <w:rPr>
                <w:rFonts w:eastAsiaTheme="minorEastAsia"/>
              </w:rPr>
              <w:t>archived data</w:t>
            </w:r>
          </w:p>
          <w:p w14:paraId="192574A8" w14:textId="71B6CB0A" w:rsidR="00FE6691" w:rsidRPr="00BF6F96" w:rsidRDefault="00FE6691" w:rsidP="1402F670">
            <w:pPr>
              <w:widowControl w:val="0"/>
              <w:rPr>
                <w:rFonts w:eastAsiaTheme="minorEastAsia"/>
              </w:rPr>
            </w:pPr>
          </w:p>
        </w:tc>
      </w:tr>
    </w:tbl>
    <w:p w14:paraId="099330DE" w14:textId="77777777" w:rsidR="00FE6691" w:rsidRDefault="00FE6691" w:rsidP="1402F670">
      <w:pPr>
        <w:rPr>
          <w:rFonts w:eastAsiaTheme="minorEastAsia"/>
        </w:rPr>
      </w:pPr>
    </w:p>
    <w:p w14:paraId="6EC65B62" w14:textId="77777777" w:rsidR="00FE6691" w:rsidRDefault="00FE6691" w:rsidP="1402F670">
      <w:pPr>
        <w:rPr>
          <w:rFonts w:eastAsiaTheme="minorEastAsia"/>
        </w:rPr>
      </w:pPr>
    </w:p>
    <w:p w14:paraId="324E1E13" w14:textId="482A49C3" w:rsidR="25377C45" w:rsidRDefault="25377C45" w:rsidP="1402F670">
      <w:pPr>
        <w:rPr>
          <w:rFonts w:eastAsiaTheme="minorEastAsia"/>
        </w:rPr>
      </w:pPr>
    </w:p>
    <w:p w14:paraId="20A0D327" w14:textId="77777777" w:rsidR="00D94953" w:rsidRDefault="00D94953" w:rsidP="1402F670">
      <w:pPr>
        <w:rPr>
          <w:rFonts w:eastAsiaTheme="minorEastAsia"/>
        </w:rPr>
      </w:pPr>
    </w:p>
    <w:p w14:paraId="78517875" w14:textId="77777777" w:rsidR="00D94953" w:rsidRDefault="00D94953" w:rsidP="1402F670">
      <w:pPr>
        <w:rPr>
          <w:rFonts w:eastAsiaTheme="minorEastAsia"/>
        </w:rPr>
      </w:pPr>
    </w:p>
    <w:p w14:paraId="1F443C70" w14:textId="77777777" w:rsidR="00D94953" w:rsidRDefault="00D94953" w:rsidP="1402F670">
      <w:pPr>
        <w:rPr>
          <w:rFonts w:eastAsiaTheme="minorEastAsia"/>
        </w:rPr>
      </w:pPr>
    </w:p>
    <w:p w14:paraId="0ADBADB6" w14:textId="77777777" w:rsidR="00D94953" w:rsidRDefault="00D94953" w:rsidP="1402F670">
      <w:pPr>
        <w:rPr>
          <w:rFonts w:eastAsiaTheme="minorEastAsia"/>
        </w:rPr>
      </w:pPr>
    </w:p>
    <w:p w14:paraId="30823B01" w14:textId="77777777" w:rsidR="00D94953" w:rsidRDefault="00D94953" w:rsidP="1402F670">
      <w:pPr>
        <w:rPr>
          <w:rFonts w:eastAsiaTheme="minorEastAsia"/>
        </w:rPr>
      </w:pPr>
    </w:p>
    <w:p w14:paraId="1A5E34F1" w14:textId="77777777" w:rsidR="00D94953" w:rsidRDefault="00D94953" w:rsidP="1402F670">
      <w:pPr>
        <w:rPr>
          <w:rFonts w:eastAsiaTheme="minorEastAsia"/>
        </w:rPr>
      </w:pPr>
    </w:p>
    <w:p w14:paraId="475B7D04" w14:textId="77777777" w:rsidR="00D94953" w:rsidRDefault="00D94953" w:rsidP="1402F670">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2B3CECE0" w14:textId="77777777" w:rsidTr="00724502">
        <w:trPr>
          <w:trHeight w:val="300"/>
        </w:trPr>
        <w:tc>
          <w:tcPr>
            <w:tcW w:w="9000" w:type="dxa"/>
            <w:gridSpan w:val="2"/>
            <w:shd w:val="clear" w:color="auto" w:fill="D9D9D9" w:themeFill="background1" w:themeFillShade="D9"/>
          </w:tcPr>
          <w:p w14:paraId="1B1C0697"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1D35925E"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58328D57" w14:textId="77777777" w:rsidTr="00724502">
        <w:trPr>
          <w:trHeight w:val="3045"/>
        </w:trPr>
        <w:tc>
          <w:tcPr>
            <w:tcW w:w="9000" w:type="dxa"/>
            <w:gridSpan w:val="2"/>
          </w:tcPr>
          <w:p w14:paraId="5B582736" w14:textId="77777777" w:rsidR="00D94953" w:rsidRDefault="00D94953" w:rsidP="00724502">
            <w:pPr>
              <w:spacing w:after="0"/>
              <w:jc w:val="center"/>
            </w:pPr>
            <w:r w:rsidRPr="564D1C43">
              <w:rPr>
                <w:rFonts w:ascii="Calibri" w:eastAsia="Calibri" w:hAnsi="Calibri" w:cs="Calibri"/>
              </w:rPr>
              <w:t>Baseline</w:t>
            </w:r>
          </w:p>
          <w:p w14:paraId="5FE53AA7" w14:textId="77777777" w:rsidR="00D94953" w:rsidRDefault="00D94953" w:rsidP="00724502">
            <w:pPr>
              <w:spacing w:after="0"/>
            </w:pPr>
            <w:r w:rsidRPr="564D1C43">
              <w:rPr>
                <w:rFonts w:ascii="Calibri" w:eastAsia="Calibri" w:hAnsi="Calibri" w:cs="Calibri"/>
              </w:rPr>
              <w:t>Reflections and discussions:</w:t>
            </w:r>
          </w:p>
          <w:p w14:paraId="7807F20E" w14:textId="77777777" w:rsidR="00D94953" w:rsidRDefault="00D94953" w:rsidP="00724502">
            <w:pPr>
              <w:spacing w:after="0"/>
            </w:pPr>
            <w:r w:rsidRPr="564D1C43">
              <w:rPr>
                <w:rFonts w:ascii="Calibri" w:eastAsia="Calibri" w:hAnsi="Calibri" w:cs="Calibri"/>
              </w:rPr>
              <w:t xml:space="preserve"> </w:t>
            </w:r>
          </w:p>
          <w:p w14:paraId="63DDF7AC" w14:textId="77777777" w:rsidR="00D94953" w:rsidRDefault="00D94953" w:rsidP="00724502">
            <w:pPr>
              <w:spacing w:after="0"/>
            </w:pPr>
            <w:r w:rsidRPr="564D1C43">
              <w:rPr>
                <w:rFonts w:ascii="Calibri" w:eastAsia="Calibri" w:hAnsi="Calibri" w:cs="Calibri"/>
              </w:rPr>
              <w:t xml:space="preserve"> </w:t>
            </w:r>
          </w:p>
          <w:p w14:paraId="55737399" w14:textId="77777777" w:rsidR="00D94953" w:rsidRDefault="00D94953" w:rsidP="00724502">
            <w:pPr>
              <w:spacing w:after="0"/>
              <w:rPr>
                <w:rFonts w:ascii="Calibri" w:eastAsia="Calibri" w:hAnsi="Calibri" w:cs="Calibri"/>
              </w:rPr>
            </w:pPr>
          </w:p>
          <w:p w14:paraId="4926A6EC" w14:textId="77777777" w:rsidR="00D94953" w:rsidRDefault="00D94953" w:rsidP="00724502">
            <w:pPr>
              <w:spacing w:after="0"/>
            </w:pPr>
            <w:r w:rsidRPr="564D1C43">
              <w:rPr>
                <w:rFonts w:ascii="Calibri" w:eastAsia="Calibri" w:hAnsi="Calibri" w:cs="Calibri"/>
              </w:rPr>
              <w:t xml:space="preserve"> </w:t>
            </w:r>
          </w:p>
          <w:p w14:paraId="6ADE8C9D" w14:textId="77777777" w:rsidR="00D94953" w:rsidRDefault="00D94953" w:rsidP="00724502">
            <w:pPr>
              <w:spacing w:after="0"/>
            </w:pPr>
            <w:r w:rsidRPr="564D1C43">
              <w:rPr>
                <w:rFonts w:ascii="Calibri" w:eastAsia="Calibri" w:hAnsi="Calibri" w:cs="Calibri"/>
              </w:rPr>
              <w:t>Action and development plan(s):</w:t>
            </w:r>
          </w:p>
          <w:p w14:paraId="76C55DEA"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0CB0D605" w14:textId="77777777" w:rsidR="00D94953" w:rsidRDefault="00D94953" w:rsidP="00724502">
            <w:pPr>
              <w:spacing w:after="0"/>
            </w:pPr>
            <w:r w:rsidRPr="564D1C43">
              <w:rPr>
                <w:rFonts w:ascii="Calibri" w:eastAsia="Calibri" w:hAnsi="Calibri" w:cs="Calibri"/>
              </w:rPr>
              <w:t xml:space="preserve"> </w:t>
            </w:r>
          </w:p>
          <w:p w14:paraId="770F229A" w14:textId="77777777" w:rsidR="00D94953" w:rsidRDefault="00D94953" w:rsidP="00724502">
            <w:pPr>
              <w:spacing w:after="0"/>
            </w:pPr>
            <w:r w:rsidRPr="564D1C43">
              <w:rPr>
                <w:rFonts w:ascii="Calibri" w:eastAsia="Calibri" w:hAnsi="Calibri" w:cs="Calibri"/>
              </w:rPr>
              <w:t xml:space="preserve"> </w:t>
            </w:r>
          </w:p>
          <w:p w14:paraId="1AAF7545" w14:textId="77777777" w:rsidR="00D94953" w:rsidRDefault="00D94953" w:rsidP="00724502">
            <w:pPr>
              <w:spacing w:after="0"/>
              <w:rPr>
                <w:rFonts w:ascii="Calibri" w:eastAsia="Calibri" w:hAnsi="Calibri" w:cs="Calibri"/>
              </w:rPr>
            </w:pPr>
          </w:p>
        </w:tc>
      </w:tr>
      <w:tr w:rsidR="00D94953" w14:paraId="52AD426B" w14:textId="77777777" w:rsidTr="00724502">
        <w:trPr>
          <w:trHeight w:val="3720"/>
        </w:trPr>
        <w:tc>
          <w:tcPr>
            <w:tcW w:w="9000" w:type="dxa"/>
            <w:gridSpan w:val="2"/>
          </w:tcPr>
          <w:p w14:paraId="26652211" w14:textId="77777777" w:rsidR="00D94953" w:rsidRDefault="00D94953" w:rsidP="00724502">
            <w:pPr>
              <w:spacing w:after="0"/>
              <w:jc w:val="center"/>
            </w:pPr>
            <w:r w:rsidRPr="564D1C43">
              <w:rPr>
                <w:rFonts w:ascii="Calibri" w:eastAsia="Calibri" w:hAnsi="Calibri" w:cs="Calibri"/>
              </w:rPr>
              <w:t xml:space="preserve"> Follow-up 1</w:t>
            </w:r>
          </w:p>
          <w:p w14:paraId="10D8A964" w14:textId="77777777" w:rsidR="00D94953" w:rsidRDefault="00D94953" w:rsidP="00724502">
            <w:pPr>
              <w:spacing w:after="0"/>
            </w:pPr>
            <w:r w:rsidRPr="564D1C43">
              <w:rPr>
                <w:rFonts w:ascii="Calibri" w:eastAsia="Calibri" w:hAnsi="Calibri" w:cs="Calibri"/>
              </w:rPr>
              <w:t>Reflections and discussions:</w:t>
            </w:r>
          </w:p>
          <w:p w14:paraId="62E7122E" w14:textId="77777777" w:rsidR="00D94953" w:rsidRDefault="00D94953" w:rsidP="00724502">
            <w:pPr>
              <w:spacing w:after="0"/>
            </w:pPr>
            <w:r w:rsidRPr="564D1C43">
              <w:rPr>
                <w:rFonts w:ascii="Calibri" w:eastAsia="Calibri" w:hAnsi="Calibri" w:cs="Calibri"/>
              </w:rPr>
              <w:t xml:space="preserve"> </w:t>
            </w:r>
          </w:p>
          <w:p w14:paraId="55B15908" w14:textId="77777777" w:rsidR="00D94953" w:rsidRDefault="00D94953" w:rsidP="00724502">
            <w:pPr>
              <w:spacing w:after="0"/>
            </w:pPr>
            <w:r w:rsidRPr="564D1C43">
              <w:rPr>
                <w:rFonts w:ascii="Calibri" w:eastAsia="Calibri" w:hAnsi="Calibri" w:cs="Calibri"/>
              </w:rPr>
              <w:t xml:space="preserve"> </w:t>
            </w:r>
          </w:p>
          <w:p w14:paraId="0FB17E72" w14:textId="77777777" w:rsidR="00D94953" w:rsidRDefault="00D94953" w:rsidP="00724502">
            <w:pPr>
              <w:spacing w:after="0"/>
            </w:pPr>
            <w:r w:rsidRPr="564D1C43">
              <w:rPr>
                <w:rFonts w:ascii="Calibri" w:eastAsia="Calibri" w:hAnsi="Calibri" w:cs="Calibri"/>
              </w:rPr>
              <w:t xml:space="preserve"> </w:t>
            </w:r>
          </w:p>
          <w:p w14:paraId="274C9C87" w14:textId="77777777" w:rsidR="00D94953" w:rsidRDefault="00D94953" w:rsidP="00724502">
            <w:pPr>
              <w:spacing w:after="0"/>
            </w:pPr>
            <w:r w:rsidRPr="564D1C43">
              <w:rPr>
                <w:rFonts w:ascii="Calibri" w:eastAsia="Calibri" w:hAnsi="Calibri" w:cs="Calibri"/>
              </w:rPr>
              <w:t xml:space="preserve"> </w:t>
            </w:r>
          </w:p>
          <w:p w14:paraId="411DBAF7" w14:textId="77777777" w:rsidR="00D94953" w:rsidRDefault="00D94953" w:rsidP="00724502">
            <w:pPr>
              <w:spacing w:after="0"/>
            </w:pPr>
            <w:r w:rsidRPr="564D1C43">
              <w:rPr>
                <w:rFonts w:ascii="Calibri" w:eastAsia="Calibri" w:hAnsi="Calibri" w:cs="Calibri"/>
              </w:rPr>
              <w:t xml:space="preserve"> </w:t>
            </w:r>
          </w:p>
          <w:p w14:paraId="2C9A59FE" w14:textId="77777777" w:rsidR="00D94953" w:rsidRDefault="00D94953" w:rsidP="00724502">
            <w:pPr>
              <w:spacing w:after="0"/>
            </w:pPr>
            <w:r w:rsidRPr="564D1C43">
              <w:rPr>
                <w:rFonts w:ascii="Calibri" w:eastAsia="Calibri" w:hAnsi="Calibri" w:cs="Calibri"/>
              </w:rPr>
              <w:t xml:space="preserve"> </w:t>
            </w:r>
          </w:p>
          <w:p w14:paraId="387B2AF5" w14:textId="77777777" w:rsidR="00D94953" w:rsidRDefault="00D94953" w:rsidP="00724502">
            <w:pPr>
              <w:spacing w:after="0"/>
            </w:pPr>
            <w:r w:rsidRPr="564D1C43">
              <w:rPr>
                <w:rFonts w:ascii="Calibri" w:eastAsia="Calibri" w:hAnsi="Calibri" w:cs="Calibri"/>
              </w:rPr>
              <w:t>Action and development plan(s):</w:t>
            </w:r>
          </w:p>
          <w:p w14:paraId="682BCFFE"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73D73F0D" w14:textId="77777777" w:rsidR="00D94953" w:rsidRDefault="00D94953" w:rsidP="00724502">
            <w:pPr>
              <w:spacing w:after="0"/>
            </w:pPr>
            <w:r w:rsidRPr="564D1C43">
              <w:rPr>
                <w:rFonts w:ascii="Calibri" w:eastAsia="Calibri" w:hAnsi="Calibri" w:cs="Calibri"/>
              </w:rPr>
              <w:t xml:space="preserve"> </w:t>
            </w:r>
          </w:p>
          <w:p w14:paraId="239AD8A0" w14:textId="77777777" w:rsidR="00D94953" w:rsidRDefault="00D94953" w:rsidP="00724502">
            <w:pPr>
              <w:spacing w:after="0"/>
            </w:pPr>
            <w:r w:rsidRPr="564D1C43">
              <w:rPr>
                <w:rFonts w:ascii="Calibri" w:eastAsia="Calibri" w:hAnsi="Calibri" w:cs="Calibri"/>
              </w:rPr>
              <w:t xml:space="preserve"> </w:t>
            </w:r>
          </w:p>
          <w:p w14:paraId="06753231" w14:textId="77777777" w:rsidR="00D94953" w:rsidRDefault="00D94953" w:rsidP="00724502">
            <w:pPr>
              <w:spacing w:after="0"/>
            </w:pPr>
            <w:r w:rsidRPr="564D1C43">
              <w:rPr>
                <w:rFonts w:ascii="Calibri" w:eastAsia="Calibri" w:hAnsi="Calibri" w:cs="Calibri"/>
              </w:rPr>
              <w:t xml:space="preserve"> </w:t>
            </w:r>
          </w:p>
          <w:p w14:paraId="591340E4" w14:textId="77777777" w:rsidR="00D94953" w:rsidRDefault="00D94953" w:rsidP="00724502">
            <w:pPr>
              <w:spacing w:after="0"/>
              <w:rPr>
                <w:rFonts w:ascii="Calibri" w:eastAsia="Calibri" w:hAnsi="Calibri" w:cs="Calibri"/>
              </w:rPr>
            </w:pPr>
          </w:p>
        </w:tc>
      </w:tr>
      <w:tr w:rsidR="00D94953" w14:paraId="19E9CA84" w14:textId="77777777" w:rsidTr="00724502">
        <w:trPr>
          <w:trHeight w:val="3705"/>
        </w:trPr>
        <w:tc>
          <w:tcPr>
            <w:tcW w:w="9000" w:type="dxa"/>
            <w:gridSpan w:val="2"/>
          </w:tcPr>
          <w:p w14:paraId="5BD9E9AC" w14:textId="77777777" w:rsidR="00D94953" w:rsidRDefault="00D94953" w:rsidP="00724502">
            <w:pPr>
              <w:spacing w:after="0"/>
              <w:jc w:val="center"/>
            </w:pPr>
            <w:r w:rsidRPr="564D1C43">
              <w:rPr>
                <w:rFonts w:ascii="Calibri" w:eastAsia="Calibri" w:hAnsi="Calibri" w:cs="Calibri"/>
              </w:rPr>
              <w:t>Follow-up 2</w:t>
            </w:r>
          </w:p>
          <w:p w14:paraId="51E64D6A" w14:textId="77777777" w:rsidR="00D94953" w:rsidRDefault="00D94953" w:rsidP="00724502">
            <w:pPr>
              <w:spacing w:after="0"/>
            </w:pPr>
            <w:r w:rsidRPr="564D1C43">
              <w:rPr>
                <w:rFonts w:ascii="Calibri" w:eastAsia="Calibri" w:hAnsi="Calibri" w:cs="Calibri"/>
              </w:rPr>
              <w:t>Reflections and discussions:</w:t>
            </w:r>
          </w:p>
          <w:p w14:paraId="0B34C4DC" w14:textId="77777777" w:rsidR="00D94953" w:rsidRDefault="00D94953" w:rsidP="00724502">
            <w:pPr>
              <w:spacing w:after="0"/>
            </w:pPr>
            <w:r w:rsidRPr="564D1C43">
              <w:rPr>
                <w:rFonts w:ascii="Calibri" w:eastAsia="Calibri" w:hAnsi="Calibri" w:cs="Calibri"/>
              </w:rPr>
              <w:t xml:space="preserve"> </w:t>
            </w:r>
          </w:p>
          <w:p w14:paraId="0270EE3D" w14:textId="77777777" w:rsidR="00D94953" w:rsidRDefault="00D94953" w:rsidP="00724502">
            <w:pPr>
              <w:spacing w:after="0"/>
            </w:pPr>
            <w:r w:rsidRPr="564D1C43">
              <w:rPr>
                <w:rFonts w:ascii="Calibri" w:eastAsia="Calibri" w:hAnsi="Calibri" w:cs="Calibri"/>
              </w:rPr>
              <w:t xml:space="preserve"> </w:t>
            </w:r>
          </w:p>
          <w:p w14:paraId="4170441F" w14:textId="77777777" w:rsidR="00D94953" w:rsidRDefault="00D94953" w:rsidP="00724502">
            <w:pPr>
              <w:spacing w:after="0"/>
            </w:pPr>
            <w:r w:rsidRPr="564D1C43">
              <w:rPr>
                <w:rFonts w:ascii="Calibri" w:eastAsia="Calibri" w:hAnsi="Calibri" w:cs="Calibri"/>
              </w:rPr>
              <w:t xml:space="preserve"> </w:t>
            </w:r>
          </w:p>
          <w:p w14:paraId="0AF22851" w14:textId="77777777" w:rsidR="00D94953" w:rsidRDefault="00D94953" w:rsidP="00724502">
            <w:pPr>
              <w:spacing w:after="0"/>
            </w:pPr>
            <w:r w:rsidRPr="564D1C43">
              <w:rPr>
                <w:rFonts w:ascii="Calibri" w:eastAsia="Calibri" w:hAnsi="Calibri" w:cs="Calibri"/>
              </w:rPr>
              <w:t xml:space="preserve"> </w:t>
            </w:r>
          </w:p>
          <w:p w14:paraId="070167BF" w14:textId="77777777" w:rsidR="00D94953" w:rsidRDefault="00D94953" w:rsidP="00724502">
            <w:pPr>
              <w:spacing w:after="0"/>
            </w:pPr>
            <w:r w:rsidRPr="564D1C43">
              <w:rPr>
                <w:rFonts w:ascii="Calibri" w:eastAsia="Calibri" w:hAnsi="Calibri" w:cs="Calibri"/>
              </w:rPr>
              <w:t xml:space="preserve"> </w:t>
            </w:r>
          </w:p>
          <w:p w14:paraId="5BF5C654" w14:textId="77777777" w:rsidR="00D94953" w:rsidRDefault="00D94953" w:rsidP="00724502">
            <w:pPr>
              <w:spacing w:after="0"/>
            </w:pPr>
            <w:r w:rsidRPr="564D1C43">
              <w:rPr>
                <w:rFonts w:ascii="Calibri" w:eastAsia="Calibri" w:hAnsi="Calibri" w:cs="Calibri"/>
              </w:rPr>
              <w:t>Action and development plan(s):</w:t>
            </w:r>
          </w:p>
          <w:p w14:paraId="7EC66A57" w14:textId="77777777" w:rsidR="00D94953" w:rsidRDefault="00D94953" w:rsidP="00724502">
            <w:pPr>
              <w:spacing w:after="0"/>
            </w:pPr>
            <w:r w:rsidRPr="564D1C43">
              <w:rPr>
                <w:rFonts w:ascii="Calibri" w:eastAsia="Calibri" w:hAnsi="Calibri" w:cs="Calibri"/>
              </w:rPr>
              <w:t xml:space="preserve"> </w:t>
            </w:r>
          </w:p>
          <w:p w14:paraId="1CEA860A" w14:textId="77777777" w:rsidR="00D94953" w:rsidRDefault="00D94953" w:rsidP="00724502">
            <w:pPr>
              <w:spacing w:after="0"/>
            </w:pPr>
            <w:r w:rsidRPr="564D1C43">
              <w:rPr>
                <w:rFonts w:ascii="Calibri" w:eastAsia="Calibri" w:hAnsi="Calibri" w:cs="Calibri"/>
              </w:rPr>
              <w:t xml:space="preserve"> </w:t>
            </w:r>
          </w:p>
          <w:p w14:paraId="6C24FFFA"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27D0B8F" w14:textId="77777777" w:rsidR="00D94953" w:rsidRDefault="00D94953" w:rsidP="00724502">
            <w:pPr>
              <w:spacing w:after="0"/>
            </w:pPr>
            <w:r w:rsidRPr="564D1C43">
              <w:rPr>
                <w:rFonts w:ascii="Calibri" w:eastAsia="Calibri" w:hAnsi="Calibri" w:cs="Calibri"/>
              </w:rPr>
              <w:t xml:space="preserve"> </w:t>
            </w:r>
          </w:p>
          <w:p w14:paraId="723162F5" w14:textId="77777777" w:rsidR="00D94953" w:rsidRDefault="00D94953" w:rsidP="00724502">
            <w:pPr>
              <w:spacing w:after="0"/>
            </w:pPr>
            <w:r w:rsidRPr="564D1C43">
              <w:rPr>
                <w:rFonts w:ascii="Calibri" w:eastAsia="Calibri" w:hAnsi="Calibri" w:cs="Calibri"/>
              </w:rPr>
              <w:t xml:space="preserve"> </w:t>
            </w:r>
          </w:p>
          <w:p w14:paraId="6BAE546D"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77542521" w14:textId="77777777" w:rsidTr="00724502">
        <w:trPr>
          <w:trHeight w:val="300"/>
        </w:trPr>
        <w:tc>
          <w:tcPr>
            <w:tcW w:w="4215" w:type="dxa"/>
          </w:tcPr>
          <w:p w14:paraId="390AF99A" w14:textId="77777777" w:rsidR="00D94953" w:rsidRDefault="00D94953" w:rsidP="00724502">
            <w:pPr>
              <w:spacing w:after="0"/>
            </w:pPr>
            <w:r w:rsidRPr="564D1C43">
              <w:rPr>
                <w:rFonts w:ascii="Calibri" w:eastAsia="Calibri" w:hAnsi="Calibri" w:cs="Calibri"/>
                <w:b/>
                <w:bCs/>
              </w:rPr>
              <w:t>Mentee name:</w:t>
            </w:r>
            <w:r w:rsidRPr="564D1C43">
              <w:rPr>
                <w:rFonts w:ascii="Calibri" w:eastAsia="Calibri" w:hAnsi="Calibri" w:cs="Calibri"/>
              </w:rPr>
              <w:t xml:space="preserve"> </w:t>
            </w:r>
          </w:p>
        </w:tc>
        <w:tc>
          <w:tcPr>
            <w:tcW w:w="4785" w:type="dxa"/>
          </w:tcPr>
          <w:p w14:paraId="75166601"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5A474A7F" w14:textId="77777777" w:rsidTr="00724502">
        <w:trPr>
          <w:trHeight w:val="300"/>
        </w:trPr>
        <w:tc>
          <w:tcPr>
            <w:tcW w:w="4215" w:type="dxa"/>
          </w:tcPr>
          <w:p w14:paraId="72214B10"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02498A32"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642A3D83" w14:textId="77777777" w:rsidTr="00724502">
        <w:trPr>
          <w:trHeight w:val="300"/>
        </w:trPr>
        <w:tc>
          <w:tcPr>
            <w:tcW w:w="4215" w:type="dxa"/>
          </w:tcPr>
          <w:p w14:paraId="7C01DC07"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6E62ECFB"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480BFCF8" w14:textId="5A30FD2D" w:rsidR="25377C45" w:rsidRDefault="25377C45" w:rsidP="1402F670">
      <w:pPr>
        <w:rPr>
          <w:rFonts w:eastAsiaTheme="minorEastAsia"/>
        </w:rPr>
      </w:pPr>
    </w:p>
    <w:p w14:paraId="4E28BEE8" w14:textId="7EAF9D13" w:rsidR="25377C45" w:rsidRDefault="25377C45" w:rsidP="1402F670">
      <w:pPr>
        <w:rPr>
          <w:rFonts w:eastAsiaTheme="minorEastAsia"/>
        </w:rPr>
      </w:pPr>
    </w:p>
    <w:p w14:paraId="43EB2B0B" w14:textId="7AF8930E" w:rsidR="00FE6691" w:rsidRPr="008A14A9" w:rsidRDefault="08A92077" w:rsidP="564D1C43">
      <w:pPr>
        <w:rPr>
          <w:rFonts w:eastAsiaTheme="minorEastAsia"/>
          <w:color w:val="000000" w:themeColor="text1"/>
        </w:rPr>
      </w:pPr>
      <w:r w:rsidRPr="564D1C43">
        <w:rPr>
          <w:rFonts w:eastAsiaTheme="minorEastAsia"/>
          <w:color w:val="000000" w:themeColor="text1"/>
          <w:u w:val="single"/>
        </w:rPr>
        <w:t>Doing clinical research at the community</w:t>
      </w:r>
      <w:r w:rsidR="5A0E2EFA" w:rsidRPr="564D1C43">
        <w:rPr>
          <w:rFonts w:eastAsiaTheme="minorEastAsia"/>
          <w:color w:val="000000" w:themeColor="text1"/>
          <w:u w:val="single"/>
        </w:rPr>
        <w:t>:</w:t>
      </w:r>
      <w:r w:rsidR="5A0E2EFA" w:rsidRPr="564D1C43">
        <w:rPr>
          <w:rFonts w:eastAsiaTheme="minorEastAsia"/>
          <w:color w:val="000000" w:themeColor="text1"/>
        </w:rPr>
        <w:t xml:space="preserve"> </w:t>
      </w:r>
      <w:r w:rsidRPr="564D1C43">
        <w:rPr>
          <w:rFonts w:eastAsiaTheme="minorEastAsia"/>
          <w:b/>
          <w:bCs/>
          <w:color w:val="000000" w:themeColor="text1"/>
        </w:rPr>
        <w:t>Competency 5A</w:t>
      </w:r>
      <w:r w:rsidRPr="564D1C43">
        <w:rPr>
          <w:rFonts w:eastAsiaTheme="minorEastAsia"/>
          <w:color w:val="000000" w:themeColor="text1"/>
        </w:rPr>
        <w:t xml:space="preserve"> – </w:t>
      </w:r>
      <w:r w:rsidR="2DA5AAE9" w:rsidRPr="564D1C43">
        <w:rPr>
          <w:rFonts w:eastAsiaTheme="minorEastAsia"/>
          <w:color w:val="000000" w:themeColor="text1"/>
        </w:rPr>
        <w:t>Clinical community research</w:t>
      </w:r>
    </w:p>
    <w:tbl>
      <w:tblPr>
        <w:tblStyle w:val="TableGrid"/>
        <w:tblW w:w="0" w:type="auto"/>
        <w:tblLook w:val="0000" w:firstRow="0" w:lastRow="0" w:firstColumn="0" w:lastColumn="0" w:noHBand="0" w:noVBand="0"/>
      </w:tblPr>
      <w:tblGrid>
        <w:gridCol w:w="2329"/>
        <w:gridCol w:w="2301"/>
        <w:gridCol w:w="2310"/>
        <w:gridCol w:w="2076"/>
      </w:tblGrid>
      <w:tr w:rsidR="25377C45" w14:paraId="551B0BA2" w14:textId="77777777" w:rsidTr="564D1C43">
        <w:trPr>
          <w:trHeight w:val="300"/>
        </w:trPr>
        <w:tc>
          <w:tcPr>
            <w:tcW w:w="9016" w:type="dxa"/>
            <w:gridSpan w:val="4"/>
            <w:shd w:val="clear" w:color="auto" w:fill="D9D9D9" w:themeFill="background1" w:themeFillShade="D9"/>
          </w:tcPr>
          <w:p w14:paraId="23EB3CE0" w14:textId="77777777" w:rsidR="25377C45" w:rsidRDefault="25377C45" w:rsidP="1402F670">
            <w:pPr>
              <w:widowControl w:val="0"/>
              <w:jc w:val="center"/>
              <w:rPr>
                <w:rFonts w:eastAsiaTheme="minorEastAsia"/>
                <w:b/>
                <w:bCs/>
                <w:color w:val="000000" w:themeColor="text1"/>
              </w:rPr>
            </w:pPr>
            <w:r w:rsidRPr="1402F670">
              <w:rPr>
                <w:rFonts w:eastAsiaTheme="minorEastAsia"/>
                <w:b/>
                <w:bCs/>
                <w:color w:val="000000" w:themeColor="text1"/>
              </w:rPr>
              <w:t>Knowledge</w:t>
            </w:r>
          </w:p>
        </w:tc>
      </w:tr>
      <w:tr w:rsidR="25377C45" w14:paraId="17663E8E" w14:textId="77777777" w:rsidTr="564D1C43">
        <w:trPr>
          <w:trHeight w:val="300"/>
        </w:trPr>
        <w:tc>
          <w:tcPr>
            <w:tcW w:w="9016" w:type="dxa"/>
            <w:gridSpan w:val="4"/>
          </w:tcPr>
          <w:p w14:paraId="54F8AE5D" w14:textId="58A1D5DF" w:rsidR="14C86E1B" w:rsidRDefault="202596E5" w:rsidP="1402F670">
            <w:pPr>
              <w:widowControl w:val="0"/>
              <w:numPr>
                <w:ilvl w:val="0"/>
                <w:numId w:val="41"/>
              </w:numPr>
              <w:rPr>
                <w:rFonts w:eastAsiaTheme="minorEastAsia"/>
              </w:rPr>
            </w:pPr>
            <w:r w:rsidRPr="564D1C43">
              <w:rPr>
                <w:rFonts w:eastAsiaTheme="minorEastAsia"/>
              </w:rPr>
              <w:t xml:space="preserve">Understanding </w:t>
            </w:r>
            <w:r w:rsidR="78B5C9E9" w:rsidRPr="564D1C43">
              <w:rPr>
                <w:rFonts w:eastAsiaTheme="minorEastAsia"/>
              </w:rPr>
              <w:t>communities'</w:t>
            </w:r>
            <w:r w:rsidRPr="564D1C43">
              <w:rPr>
                <w:rFonts w:eastAsiaTheme="minorEastAsia"/>
              </w:rPr>
              <w:t xml:space="preserve"> </w:t>
            </w:r>
            <w:r w:rsidR="43764834" w:rsidRPr="564D1C43">
              <w:rPr>
                <w:rFonts w:eastAsiaTheme="minorEastAsia"/>
              </w:rPr>
              <w:t xml:space="preserve">health and social </w:t>
            </w:r>
            <w:r w:rsidRPr="564D1C43">
              <w:rPr>
                <w:rFonts w:eastAsiaTheme="minorEastAsia"/>
              </w:rPr>
              <w:t xml:space="preserve">needs, building partnerships, and ensuring cultural competence and </w:t>
            </w:r>
            <w:r w:rsidR="77FF48E4" w:rsidRPr="564D1C43">
              <w:rPr>
                <w:rFonts w:eastAsiaTheme="minorEastAsia"/>
              </w:rPr>
              <w:t>ethical practices in</w:t>
            </w:r>
            <w:r w:rsidR="59099318" w:rsidRPr="564D1C43">
              <w:rPr>
                <w:rFonts w:eastAsiaTheme="minorEastAsia"/>
              </w:rPr>
              <w:t xml:space="preserve"> community</w:t>
            </w:r>
            <w:r w:rsidR="77FF48E4" w:rsidRPr="564D1C43">
              <w:rPr>
                <w:rFonts w:eastAsiaTheme="minorEastAsia"/>
              </w:rPr>
              <w:t xml:space="preserve"> research</w:t>
            </w:r>
          </w:p>
          <w:p w14:paraId="7CB4D992" w14:textId="54316FAE" w:rsidR="718A61CF" w:rsidRDefault="0662DFB5" w:rsidP="1402F670">
            <w:pPr>
              <w:widowControl w:val="0"/>
              <w:numPr>
                <w:ilvl w:val="0"/>
                <w:numId w:val="41"/>
              </w:numPr>
              <w:rPr>
                <w:rFonts w:eastAsiaTheme="minorEastAsia"/>
              </w:rPr>
            </w:pPr>
            <w:r w:rsidRPr="50EC4BA3">
              <w:rPr>
                <w:rFonts w:eastAsiaTheme="minorEastAsia"/>
              </w:rPr>
              <w:t>Managing resources, logistics, and requirements to maintain the research quality and integrity</w:t>
            </w:r>
          </w:p>
          <w:p w14:paraId="41CD9EC6" w14:textId="007134FD" w:rsidR="7573226D" w:rsidRDefault="408074E7" w:rsidP="1402F670">
            <w:pPr>
              <w:widowControl w:val="0"/>
              <w:numPr>
                <w:ilvl w:val="0"/>
                <w:numId w:val="41"/>
              </w:numPr>
              <w:rPr>
                <w:rFonts w:eastAsiaTheme="minorEastAsia"/>
              </w:rPr>
            </w:pPr>
            <w:r w:rsidRPr="50EC4BA3">
              <w:rPr>
                <w:rFonts w:eastAsiaTheme="minorEastAsia"/>
              </w:rPr>
              <w:t xml:space="preserve">Understanding the </w:t>
            </w:r>
            <w:hyperlink r:id="rId102" w:history="1">
              <w:r w:rsidRPr="00F2474C">
                <w:rPr>
                  <w:rStyle w:val="Hyperlink"/>
                  <w:rFonts w:eastAsiaTheme="minorEastAsia"/>
                </w:rPr>
                <w:t>decentralisation of clinical trials</w:t>
              </w:r>
            </w:hyperlink>
            <w:r w:rsidRPr="50EC4BA3">
              <w:rPr>
                <w:rFonts w:eastAsiaTheme="minorEastAsia"/>
              </w:rPr>
              <w:t xml:space="preserve"> and the benefits of technology in terms of utili</w:t>
            </w:r>
            <w:r w:rsidR="41D16142" w:rsidRPr="50EC4BA3">
              <w:rPr>
                <w:rFonts w:eastAsiaTheme="minorEastAsia"/>
              </w:rPr>
              <w:t>s</w:t>
            </w:r>
            <w:r w:rsidRPr="50EC4BA3">
              <w:rPr>
                <w:rFonts w:eastAsiaTheme="minorEastAsia"/>
              </w:rPr>
              <w:t xml:space="preserve">ing remote monitoring, telemedicine, </w:t>
            </w:r>
            <w:r w:rsidR="6CCE12C0" w:rsidRPr="50EC4BA3">
              <w:rPr>
                <w:rFonts w:eastAsiaTheme="minorEastAsia"/>
              </w:rPr>
              <w:t xml:space="preserve">data protection actions </w:t>
            </w:r>
            <w:r w:rsidRPr="50EC4BA3">
              <w:rPr>
                <w:rFonts w:eastAsiaTheme="minorEastAsia"/>
              </w:rPr>
              <w:t xml:space="preserve">to </w:t>
            </w:r>
            <w:r w:rsidR="1C4D7531" w:rsidRPr="50EC4BA3">
              <w:rPr>
                <w:rFonts w:eastAsiaTheme="minorEastAsia"/>
              </w:rPr>
              <w:t>conduct trials</w:t>
            </w:r>
            <w:r w:rsidRPr="50EC4BA3">
              <w:rPr>
                <w:rFonts w:eastAsiaTheme="minorEastAsia"/>
              </w:rPr>
              <w:t xml:space="preserve"> effectively</w:t>
            </w:r>
          </w:p>
          <w:p w14:paraId="6F8278FA" w14:textId="16916393" w:rsidR="25377C45" w:rsidRDefault="60F54B9E" w:rsidP="1402F670">
            <w:pPr>
              <w:widowControl w:val="0"/>
              <w:numPr>
                <w:ilvl w:val="0"/>
                <w:numId w:val="41"/>
              </w:numPr>
              <w:rPr>
                <w:rFonts w:eastAsiaTheme="minorEastAsia"/>
              </w:rPr>
            </w:pPr>
            <w:r w:rsidRPr="50EC4BA3">
              <w:rPr>
                <w:rFonts w:eastAsiaTheme="minorEastAsia"/>
              </w:rPr>
              <w:t>Adopting</w:t>
            </w:r>
            <w:r w:rsidR="5594A187" w:rsidRPr="50EC4BA3">
              <w:rPr>
                <w:rFonts w:eastAsiaTheme="minorEastAsia"/>
              </w:rPr>
              <w:t xml:space="preserve"> good laboratory practices, handling samples correctly, and maintaining laboratory systems to uphold the quality and reliability of research data</w:t>
            </w:r>
            <w:r w:rsidR="1DEC2BEA" w:rsidRPr="50EC4BA3">
              <w:rPr>
                <w:rFonts w:eastAsiaTheme="minorEastAsia"/>
              </w:rPr>
              <w:t xml:space="preserve"> collected in the people’s home, health centres and community hospitals</w:t>
            </w:r>
          </w:p>
        </w:tc>
      </w:tr>
      <w:tr w:rsidR="25377C45" w14:paraId="2D9EDB9F" w14:textId="77777777" w:rsidTr="564D1C43">
        <w:trPr>
          <w:trHeight w:val="300"/>
        </w:trPr>
        <w:tc>
          <w:tcPr>
            <w:tcW w:w="9016" w:type="dxa"/>
            <w:gridSpan w:val="4"/>
            <w:shd w:val="clear" w:color="auto" w:fill="D9D9D9" w:themeFill="background1" w:themeFillShade="D9"/>
          </w:tcPr>
          <w:p w14:paraId="28476341" w14:textId="77777777" w:rsidR="25377C45" w:rsidRDefault="25377C45" w:rsidP="1402F670">
            <w:pPr>
              <w:jc w:val="center"/>
              <w:rPr>
                <w:rFonts w:eastAsiaTheme="minorEastAsia"/>
                <w:b/>
                <w:bCs/>
                <w:color w:val="000000" w:themeColor="text1"/>
              </w:rPr>
            </w:pPr>
            <w:r w:rsidRPr="1402F670">
              <w:rPr>
                <w:rFonts w:eastAsiaTheme="minorEastAsia"/>
                <w:b/>
                <w:bCs/>
                <w:color w:val="000000" w:themeColor="text1"/>
              </w:rPr>
              <w:t>Skills and Behaviours</w:t>
            </w:r>
          </w:p>
        </w:tc>
      </w:tr>
      <w:tr w:rsidR="25377C45" w14:paraId="0AF1BB6B" w14:textId="77777777" w:rsidTr="564D1C43">
        <w:trPr>
          <w:trHeight w:val="300"/>
        </w:trPr>
        <w:tc>
          <w:tcPr>
            <w:tcW w:w="9016" w:type="dxa"/>
            <w:gridSpan w:val="4"/>
          </w:tcPr>
          <w:p w14:paraId="318BC161" w14:textId="77E19E2F" w:rsidR="7FAB3CE8" w:rsidRDefault="2BE6EB94" w:rsidP="1402F670">
            <w:pPr>
              <w:widowControl w:val="0"/>
              <w:numPr>
                <w:ilvl w:val="0"/>
                <w:numId w:val="44"/>
              </w:numPr>
              <w:rPr>
                <w:rFonts w:eastAsiaTheme="minorEastAsia"/>
              </w:rPr>
            </w:pPr>
            <w:r w:rsidRPr="50EC4BA3">
              <w:rPr>
                <w:rFonts w:eastAsiaTheme="minorEastAsia"/>
              </w:rPr>
              <w:t xml:space="preserve">Advocates for </w:t>
            </w:r>
            <w:hyperlink r:id="rId103" w:history="1">
              <w:r w:rsidRPr="00F2474C">
                <w:rPr>
                  <w:rStyle w:val="Hyperlink"/>
                  <w:rFonts w:eastAsiaTheme="minorEastAsia"/>
                </w:rPr>
                <w:t>clinical community research</w:t>
              </w:r>
            </w:hyperlink>
            <w:r w:rsidRPr="50EC4BA3">
              <w:rPr>
                <w:rFonts w:eastAsiaTheme="minorEastAsia"/>
              </w:rPr>
              <w:t xml:space="preserve">, through actions such as promoting engagement, </w:t>
            </w:r>
            <w:r w:rsidR="08B462C2" w:rsidRPr="50EC4BA3">
              <w:rPr>
                <w:rFonts w:eastAsiaTheme="minorEastAsia"/>
              </w:rPr>
              <w:t xml:space="preserve">acknowledging </w:t>
            </w:r>
            <w:r w:rsidRPr="50EC4BA3">
              <w:rPr>
                <w:rFonts w:eastAsiaTheme="minorEastAsia"/>
              </w:rPr>
              <w:t>community s</w:t>
            </w:r>
            <w:r w:rsidR="36AFB7D7" w:rsidRPr="50EC4BA3">
              <w:rPr>
                <w:rFonts w:eastAsiaTheme="minorEastAsia"/>
              </w:rPr>
              <w:t>ervice needs and population demands,</w:t>
            </w:r>
            <w:r w:rsidR="48FD84B0" w:rsidRPr="50EC4BA3">
              <w:rPr>
                <w:rFonts w:eastAsiaTheme="minorEastAsia"/>
              </w:rPr>
              <w:t xml:space="preserve"> development themselves and the team and </w:t>
            </w:r>
            <w:r w:rsidR="30A40D26" w:rsidRPr="50EC4BA3">
              <w:rPr>
                <w:rFonts w:eastAsiaTheme="minorEastAsia"/>
              </w:rPr>
              <w:t>seeking actions to improve access to the available opportunities</w:t>
            </w:r>
          </w:p>
        </w:tc>
      </w:tr>
      <w:tr w:rsidR="25377C45" w14:paraId="1CC3EB7F" w14:textId="77777777" w:rsidTr="564D1C43">
        <w:trPr>
          <w:trHeight w:val="300"/>
        </w:trPr>
        <w:tc>
          <w:tcPr>
            <w:tcW w:w="9016" w:type="dxa"/>
            <w:gridSpan w:val="4"/>
            <w:shd w:val="clear" w:color="auto" w:fill="D9D9D9" w:themeFill="background1" w:themeFillShade="D9"/>
          </w:tcPr>
          <w:p w14:paraId="4A426284" w14:textId="77777777" w:rsidR="25377C45" w:rsidRDefault="25377C45" w:rsidP="1402F670">
            <w:pPr>
              <w:jc w:val="center"/>
              <w:rPr>
                <w:rFonts w:eastAsiaTheme="minorEastAsia"/>
                <w:b/>
                <w:bCs/>
                <w:color w:val="000000" w:themeColor="text1"/>
              </w:rPr>
            </w:pPr>
            <w:r w:rsidRPr="1402F670">
              <w:rPr>
                <w:rFonts w:eastAsiaTheme="minorEastAsia"/>
                <w:b/>
                <w:bCs/>
                <w:color w:val="000000" w:themeColor="text1"/>
              </w:rPr>
              <w:t>Examples of how competence may be demonstrated</w:t>
            </w:r>
          </w:p>
        </w:tc>
      </w:tr>
      <w:tr w:rsidR="25377C45" w14:paraId="3AACD4C9" w14:textId="77777777" w:rsidTr="564D1C43">
        <w:trPr>
          <w:trHeight w:val="300"/>
        </w:trPr>
        <w:tc>
          <w:tcPr>
            <w:tcW w:w="2100" w:type="dxa"/>
          </w:tcPr>
          <w:p w14:paraId="5EE9D529" w14:textId="77777777" w:rsidR="25377C45" w:rsidRDefault="25377C45" w:rsidP="1402F670">
            <w:pPr>
              <w:rPr>
                <w:rFonts w:eastAsiaTheme="minorEastAsia"/>
                <w:b/>
                <w:bCs/>
                <w:color w:val="000000" w:themeColor="text1"/>
              </w:rPr>
            </w:pPr>
            <w:r w:rsidRPr="1402F670">
              <w:rPr>
                <w:rFonts w:eastAsiaTheme="minorEastAsia"/>
                <w:b/>
                <w:bCs/>
                <w:color w:val="000000" w:themeColor="text1"/>
              </w:rPr>
              <w:t>Level 1</w:t>
            </w:r>
          </w:p>
          <w:p w14:paraId="63DB4067" w14:textId="77777777" w:rsidR="25377C45" w:rsidRDefault="25377C45" w:rsidP="1402F670">
            <w:pPr>
              <w:rPr>
                <w:rFonts w:eastAsiaTheme="minorEastAsia"/>
                <w:color w:val="000000" w:themeColor="text1"/>
              </w:rPr>
            </w:pPr>
          </w:p>
          <w:p w14:paraId="27B3DB2C" w14:textId="5633849D" w:rsidR="2B6567AD" w:rsidRDefault="14331D24" w:rsidP="1402F670">
            <w:pPr>
              <w:rPr>
                <w:rFonts w:eastAsiaTheme="minorEastAsia"/>
                <w:color w:val="000000" w:themeColor="text1"/>
              </w:rPr>
            </w:pPr>
            <w:r w:rsidRPr="564D1C43">
              <w:rPr>
                <w:rFonts w:eastAsiaTheme="minorEastAsia"/>
                <w:color w:val="000000" w:themeColor="text1"/>
              </w:rPr>
              <w:t xml:space="preserve">Shows awareness of </w:t>
            </w:r>
            <w:r w:rsidR="15A64309" w:rsidRPr="564D1C43">
              <w:rPr>
                <w:rFonts w:eastAsiaTheme="minorEastAsia"/>
                <w:color w:val="000000" w:themeColor="text1"/>
              </w:rPr>
              <w:t xml:space="preserve">communities' health and social </w:t>
            </w:r>
            <w:r w:rsidRPr="564D1C43">
              <w:rPr>
                <w:rFonts w:eastAsiaTheme="minorEastAsia"/>
                <w:color w:val="000000" w:themeColor="text1"/>
              </w:rPr>
              <w:t>needs by attending training</w:t>
            </w:r>
          </w:p>
          <w:p w14:paraId="6B1FEFFA" w14:textId="4FC6695C" w:rsidR="25377C45" w:rsidRDefault="25377C45" w:rsidP="1402F670">
            <w:pPr>
              <w:rPr>
                <w:rFonts w:eastAsiaTheme="minorEastAsia"/>
                <w:color w:val="000000" w:themeColor="text1"/>
              </w:rPr>
            </w:pPr>
          </w:p>
          <w:p w14:paraId="44F8C4C6" w14:textId="7BBDF61C" w:rsidR="517DBA83" w:rsidRDefault="06F23740" w:rsidP="1402F670">
            <w:pPr>
              <w:rPr>
                <w:rFonts w:eastAsiaTheme="minorEastAsia"/>
                <w:color w:val="000000" w:themeColor="text1"/>
              </w:rPr>
            </w:pPr>
            <w:r w:rsidRPr="50EC4BA3">
              <w:rPr>
                <w:rFonts w:eastAsiaTheme="minorEastAsia"/>
                <w:color w:val="000000" w:themeColor="text1"/>
              </w:rPr>
              <w:t>Shows a</w:t>
            </w:r>
            <w:r w:rsidR="3CEBC4AA" w:rsidRPr="50EC4BA3">
              <w:rPr>
                <w:rFonts w:eastAsiaTheme="minorEastAsia"/>
                <w:color w:val="000000" w:themeColor="text1"/>
              </w:rPr>
              <w:t>ware</w:t>
            </w:r>
            <w:r w:rsidR="234EE70B" w:rsidRPr="50EC4BA3">
              <w:rPr>
                <w:rFonts w:eastAsiaTheme="minorEastAsia"/>
                <w:color w:val="000000" w:themeColor="text1"/>
              </w:rPr>
              <w:t>ness</w:t>
            </w:r>
            <w:r w:rsidR="3CEBC4AA" w:rsidRPr="50EC4BA3">
              <w:rPr>
                <w:rFonts w:eastAsiaTheme="minorEastAsia"/>
                <w:color w:val="000000" w:themeColor="text1"/>
              </w:rPr>
              <w:t xml:space="preserve"> of different research </w:t>
            </w:r>
            <w:r w:rsidR="00F2474C">
              <w:rPr>
                <w:rFonts w:eastAsiaTheme="minorEastAsia"/>
                <w:color w:val="000000" w:themeColor="text1"/>
              </w:rPr>
              <w:t>designs</w:t>
            </w:r>
            <w:r w:rsidR="3CEBC4AA" w:rsidRPr="50EC4BA3">
              <w:rPr>
                <w:rFonts w:eastAsiaTheme="minorEastAsia"/>
                <w:color w:val="000000" w:themeColor="text1"/>
              </w:rPr>
              <w:t xml:space="preserve"> and methods</w:t>
            </w:r>
            <w:r w:rsidR="23930392" w:rsidRPr="50EC4BA3">
              <w:rPr>
                <w:rFonts w:eastAsiaTheme="minorEastAsia"/>
                <w:color w:val="000000" w:themeColor="text1"/>
              </w:rPr>
              <w:t xml:space="preserve"> and their suitability to be implemented in </w:t>
            </w:r>
            <w:r w:rsidR="3CEBC4AA" w:rsidRPr="50EC4BA3">
              <w:rPr>
                <w:rFonts w:eastAsiaTheme="minorEastAsia"/>
                <w:color w:val="000000" w:themeColor="text1"/>
              </w:rPr>
              <w:t>community healthcare services</w:t>
            </w:r>
          </w:p>
          <w:p w14:paraId="276F2188" w14:textId="147F4EB4" w:rsidR="25377C45" w:rsidRDefault="25377C45" w:rsidP="50EC4BA3">
            <w:pPr>
              <w:widowControl w:val="0"/>
              <w:rPr>
                <w:rFonts w:eastAsiaTheme="minorEastAsia"/>
                <w:color w:val="000000" w:themeColor="text1"/>
              </w:rPr>
            </w:pPr>
          </w:p>
          <w:p w14:paraId="22CC7CC6" w14:textId="742F6665" w:rsidR="25377C45" w:rsidRDefault="2C49F6A9" w:rsidP="50EC4BA3">
            <w:pPr>
              <w:widowControl w:val="0"/>
              <w:rPr>
                <w:rFonts w:eastAsiaTheme="minorEastAsia"/>
                <w:color w:val="000000" w:themeColor="text1"/>
              </w:rPr>
            </w:pPr>
            <w:r w:rsidRPr="50EC4BA3">
              <w:rPr>
                <w:rFonts w:eastAsiaTheme="minorEastAsia"/>
                <w:color w:val="000000" w:themeColor="text1"/>
              </w:rPr>
              <w:t>Shows awareness of the safety reporting</w:t>
            </w:r>
            <w:r w:rsidR="677B76B1" w:rsidRPr="50EC4BA3">
              <w:rPr>
                <w:rFonts w:eastAsiaTheme="minorEastAsia"/>
                <w:color w:val="000000" w:themeColor="text1"/>
              </w:rPr>
              <w:t>/management</w:t>
            </w:r>
            <w:r w:rsidRPr="50EC4BA3">
              <w:rPr>
                <w:rFonts w:eastAsiaTheme="minorEastAsia"/>
                <w:color w:val="000000" w:themeColor="text1"/>
              </w:rPr>
              <w:t xml:space="preserve"> and escalation of the research study conducted in the community</w:t>
            </w:r>
          </w:p>
          <w:p w14:paraId="4567BEB3" w14:textId="17D264B3" w:rsidR="25377C45" w:rsidRDefault="25377C45" w:rsidP="50EC4BA3">
            <w:pPr>
              <w:widowControl w:val="0"/>
              <w:rPr>
                <w:rFonts w:eastAsiaTheme="minorEastAsia"/>
                <w:color w:val="000000" w:themeColor="text1"/>
              </w:rPr>
            </w:pPr>
          </w:p>
          <w:p w14:paraId="73196008" w14:textId="6230C469" w:rsidR="25377C45" w:rsidRDefault="74C04512" w:rsidP="50EC4BA3">
            <w:pPr>
              <w:widowControl w:val="0"/>
              <w:rPr>
                <w:rFonts w:eastAsiaTheme="minorEastAsia"/>
              </w:rPr>
            </w:pPr>
            <w:r w:rsidRPr="564D1C43">
              <w:rPr>
                <w:rFonts w:eastAsiaTheme="minorEastAsia"/>
              </w:rPr>
              <w:t xml:space="preserve">Understands CLCH Lone </w:t>
            </w:r>
            <w:r w:rsidR="04420B88" w:rsidRPr="564D1C43">
              <w:rPr>
                <w:rFonts w:eastAsiaTheme="minorEastAsia"/>
              </w:rPr>
              <w:t>W</w:t>
            </w:r>
            <w:r w:rsidRPr="564D1C43">
              <w:rPr>
                <w:rFonts w:eastAsiaTheme="minorEastAsia"/>
              </w:rPr>
              <w:t>orking Policy</w:t>
            </w:r>
          </w:p>
          <w:p w14:paraId="47DF379B" w14:textId="4ABC6767" w:rsidR="25377C45" w:rsidRDefault="25377C45" w:rsidP="1402F670">
            <w:pPr>
              <w:widowControl w:val="0"/>
              <w:rPr>
                <w:rFonts w:eastAsiaTheme="minorEastAsia"/>
              </w:rPr>
            </w:pPr>
          </w:p>
        </w:tc>
        <w:tc>
          <w:tcPr>
            <w:tcW w:w="2385" w:type="dxa"/>
          </w:tcPr>
          <w:p w14:paraId="3B95A44B" w14:textId="77777777" w:rsidR="25377C45" w:rsidRDefault="25377C45" w:rsidP="1402F670">
            <w:pPr>
              <w:widowControl w:val="0"/>
              <w:rPr>
                <w:rFonts w:eastAsiaTheme="minorEastAsia"/>
                <w:b/>
                <w:bCs/>
                <w:color w:val="000000" w:themeColor="text1"/>
              </w:rPr>
            </w:pPr>
            <w:r w:rsidRPr="1402F670">
              <w:rPr>
                <w:rFonts w:eastAsiaTheme="minorEastAsia"/>
                <w:b/>
                <w:bCs/>
                <w:color w:val="000000" w:themeColor="text1"/>
              </w:rPr>
              <w:t>Level 2</w:t>
            </w:r>
          </w:p>
          <w:p w14:paraId="0CB46222" w14:textId="5FA25290" w:rsidR="25377C45" w:rsidRDefault="25377C45" w:rsidP="50EC4BA3">
            <w:pPr>
              <w:widowControl w:val="0"/>
              <w:rPr>
                <w:rFonts w:eastAsiaTheme="minorEastAsia"/>
              </w:rPr>
            </w:pPr>
            <w:r>
              <w:br/>
            </w:r>
            <w:r w:rsidR="2B8E72BD" w:rsidRPr="50EC4BA3">
              <w:rPr>
                <w:rFonts w:eastAsiaTheme="minorEastAsia"/>
              </w:rPr>
              <w:t>Performs study feasibility assessment considering community services structure</w:t>
            </w:r>
          </w:p>
          <w:p w14:paraId="77C032DB" w14:textId="3899C74C" w:rsidR="25377C45" w:rsidRDefault="25377C45" w:rsidP="50EC4BA3">
            <w:pPr>
              <w:widowControl w:val="0"/>
            </w:pPr>
          </w:p>
          <w:p w14:paraId="26F7C1FA" w14:textId="31142518" w:rsidR="25377C45" w:rsidRDefault="361ADBB8" w:rsidP="1402F670">
            <w:pPr>
              <w:widowControl w:val="0"/>
              <w:rPr>
                <w:rFonts w:eastAsiaTheme="minorEastAsia"/>
              </w:rPr>
            </w:pPr>
            <w:r w:rsidRPr="50EC4BA3">
              <w:rPr>
                <w:rFonts w:eastAsiaTheme="minorEastAsia"/>
              </w:rPr>
              <w:t>Performs screening, gains informed consent</w:t>
            </w:r>
            <w:r w:rsidR="2DB3D888" w:rsidRPr="50EC4BA3">
              <w:rPr>
                <w:rFonts w:eastAsiaTheme="minorEastAsia"/>
              </w:rPr>
              <w:t xml:space="preserve"> and enrols participants recruited in </w:t>
            </w:r>
            <w:r w:rsidR="130496DF" w:rsidRPr="50EC4BA3">
              <w:rPr>
                <w:rFonts w:eastAsiaTheme="minorEastAsia"/>
              </w:rPr>
              <w:t xml:space="preserve">different community environments (e.g. people’s home, </w:t>
            </w:r>
            <w:hyperlink r:id="rId104" w:history="1">
              <w:r w:rsidR="130496DF" w:rsidRPr="002F7EA1">
                <w:rPr>
                  <w:rStyle w:val="Hyperlink"/>
                  <w:rFonts w:eastAsiaTheme="minorEastAsia"/>
                </w:rPr>
                <w:t>remotely</w:t>
              </w:r>
            </w:hyperlink>
            <w:r w:rsidR="130496DF" w:rsidRPr="50EC4BA3">
              <w:rPr>
                <w:rFonts w:eastAsiaTheme="minorEastAsia"/>
              </w:rPr>
              <w:t>)</w:t>
            </w:r>
          </w:p>
          <w:p w14:paraId="54393E95" w14:textId="7F81556E" w:rsidR="25377C45" w:rsidRDefault="25377C45" w:rsidP="50EC4BA3">
            <w:pPr>
              <w:widowControl w:val="0"/>
              <w:rPr>
                <w:rFonts w:eastAsiaTheme="minorEastAsia"/>
              </w:rPr>
            </w:pPr>
          </w:p>
          <w:p w14:paraId="6CBEA669" w14:textId="54864489" w:rsidR="25377C45" w:rsidRDefault="13CD678F" w:rsidP="50EC4BA3">
            <w:pPr>
              <w:widowControl w:val="0"/>
              <w:rPr>
                <w:rFonts w:eastAsiaTheme="minorEastAsia"/>
              </w:rPr>
            </w:pPr>
            <w:r w:rsidRPr="50EC4BA3">
              <w:rPr>
                <w:rFonts w:eastAsiaTheme="minorEastAsia"/>
              </w:rPr>
              <w:t xml:space="preserve">Successfully collects research data through data capture systems and </w:t>
            </w:r>
            <w:r w:rsidR="002F7EA1">
              <w:rPr>
                <w:rFonts w:eastAsiaTheme="minorEastAsia"/>
              </w:rPr>
              <w:t>assesses</w:t>
            </w:r>
            <w:r w:rsidRPr="50EC4BA3">
              <w:rPr>
                <w:rFonts w:eastAsiaTheme="minorEastAsia"/>
              </w:rPr>
              <w:t xml:space="preserve"> its suitability to the</w:t>
            </w:r>
            <w:r w:rsidR="61120E0B" w:rsidRPr="50EC4BA3">
              <w:rPr>
                <w:rFonts w:eastAsiaTheme="minorEastAsia"/>
              </w:rPr>
              <w:t xml:space="preserve"> research</w:t>
            </w:r>
            <w:r w:rsidRPr="50EC4BA3">
              <w:rPr>
                <w:rFonts w:eastAsiaTheme="minorEastAsia"/>
              </w:rPr>
              <w:t xml:space="preserve"> environment</w:t>
            </w:r>
            <w:r w:rsidR="21DA2B8D" w:rsidRPr="50EC4BA3">
              <w:rPr>
                <w:rFonts w:eastAsiaTheme="minorEastAsia"/>
              </w:rPr>
              <w:t xml:space="preserve"> </w:t>
            </w:r>
          </w:p>
          <w:p w14:paraId="1E65F593" w14:textId="0F230EBF" w:rsidR="25377C45" w:rsidRDefault="25377C45" w:rsidP="50EC4BA3">
            <w:pPr>
              <w:widowControl w:val="0"/>
              <w:rPr>
                <w:rFonts w:eastAsiaTheme="minorEastAsia"/>
              </w:rPr>
            </w:pPr>
          </w:p>
          <w:p w14:paraId="565D2819" w14:textId="67B58890" w:rsidR="25377C45" w:rsidRDefault="21DA2B8D" w:rsidP="50EC4BA3">
            <w:pPr>
              <w:widowControl w:val="0"/>
              <w:rPr>
                <w:rFonts w:eastAsiaTheme="minorEastAsia"/>
              </w:rPr>
            </w:pPr>
            <w:r w:rsidRPr="50EC4BA3">
              <w:rPr>
                <w:rFonts w:eastAsiaTheme="minorEastAsia"/>
              </w:rPr>
              <w:t>Reports and follow-up with concerns on the research protocol logistics</w:t>
            </w:r>
          </w:p>
          <w:p w14:paraId="190D5396" w14:textId="1606802A" w:rsidR="25377C45" w:rsidRDefault="25377C45" w:rsidP="50EC4BA3">
            <w:pPr>
              <w:widowControl w:val="0"/>
              <w:rPr>
                <w:rFonts w:eastAsiaTheme="minorEastAsia"/>
              </w:rPr>
            </w:pPr>
          </w:p>
        </w:tc>
        <w:tc>
          <w:tcPr>
            <w:tcW w:w="2400" w:type="dxa"/>
          </w:tcPr>
          <w:p w14:paraId="10DA1F15" w14:textId="77777777" w:rsidR="25377C45" w:rsidRDefault="25377C45" w:rsidP="1402F670">
            <w:pPr>
              <w:widowControl w:val="0"/>
              <w:rPr>
                <w:rFonts w:eastAsiaTheme="minorEastAsia"/>
                <w:b/>
                <w:bCs/>
                <w:color w:val="000000" w:themeColor="text1"/>
              </w:rPr>
            </w:pPr>
            <w:r w:rsidRPr="1402F670">
              <w:rPr>
                <w:rFonts w:eastAsiaTheme="minorEastAsia"/>
                <w:b/>
                <w:bCs/>
                <w:color w:val="000000" w:themeColor="text1"/>
              </w:rPr>
              <w:lastRenderedPageBreak/>
              <w:t>Level 3</w:t>
            </w:r>
          </w:p>
          <w:p w14:paraId="6D05C2E1" w14:textId="49CE5EBD" w:rsidR="25377C45" w:rsidRDefault="25377C45" w:rsidP="1402F670">
            <w:pPr>
              <w:widowControl w:val="0"/>
              <w:rPr>
                <w:rFonts w:eastAsiaTheme="minorEastAsia"/>
              </w:rPr>
            </w:pPr>
          </w:p>
          <w:p w14:paraId="1CBAE690" w14:textId="74CBA6AF" w:rsidR="3F490CD5" w:rsidRDefault="5D612B4F" w:rsidP="1402F670">
            <w:pPr>
              <w:widowControl w:val="0"/>
              <w:rPr>
                <w:rFonts w:eastAsiaTheme="minorEastAsia"/>
              </w:rPr>
            </w:pPr>
            <w:r w:rsidRPr="50EC4BA3">
              <w:rPr>
                <w:rFonts w:eastAsiaTheme="minorEastAsia"/>
              </w:rPr>
              <w:t xml:space="preserve">Demonstrate </w:t>
            </w:r>
            <w:r w:rsidR="477A5C5C" w:rsidRPr="50EC4BA3">
              <w:rPr>
                <w:rFonts w:eastAsiaTheme="minorEastAsia"/>
              </w:rPr>
              <w:t>proficiency</w:t>
            </w:r>
            <w:r w:rsidRPr="50EC4BA3">
              <w:rPr>
                <w:rFonts w:eastAsiaTheme="minorEastAsia"/>
              </w:rPr>
              <w:t xml:space="preserve"> in tech</w:t>
            </w:r>
            <w:r w:rsidR="4A468055" w:rsidRPr="50EC4BA3">
              <w:rPr>
                <w:rFonts w:eastAsiaTheme="minorEastAsia"/>
              </w:rPr>
              <w:t xml:space="preserve">nology to maintain data integrity in research </w:t>
            </w:r>
            <w:r w:rsidR="62D79E97" w:rsidRPr="50EC4BA3">
              <w:rPr>
                <w:rFonts w:eastAsiaTheme="minorEastAsia"/>
              </w:rPr>
              <w:t>conducted in the community</w:t>
            </w:r>
            <w:r w:rsidR="5ACC331A" w:rsidRPr="50EC4BA3">
              <w:rPr>
                <w:rFonts w:eastAsiaTheme="minorEastAsia"/>
              </w:rPr>
              <w:t xml:space="preserve"> </w:t>
            </w:r>
          </w:p>
          <w:p w14:paraId="37611861" w14:textId="27D2F2FA" w:rsidR="50EC4BA3" w:rsidRDefault="50EC4BA3" w:rsidP="50EC4BA3">
            <w:pPr>
              <w:widowControl w:val="0"/>
              <w:rPr>
                <w:rFonts w:eastAsiaTheme="minorEastAsia"/>
              </w:rPr>
            </w:pPr>
          </w:p>
          <w:p w14:paraId="439C15D4" w14:textId="25260320" w:rsidR="6C0EC7F2" w:rsidRDefault="6C0EC7F2" w:rsidP="50EC4BA3">
            <w:pPr>
              <w:widowControl w:val="0"/>
              <w:rPr>
                <w:rFonts w:eastAsiaTheme="minorEastAsia"/>
              </w:rPr>
            </w:pPr>
            <w:r w:rsidRPr="50EC4BA3">
              <w:rPr>
                <w:rFonts w:eastAsiaTheme="minorEastAsia"/>
              </w:rPr>
              <w:t>Successfully engage and collaborate with different service teams and organisations to guarantee clinical research delivery (e.g. patient transport, translation services, non-CLCH research visits)</w:t>
            </w:r>
          </w:p>
          <w:p w14:paraId="67F99F71" w14:textId="23F959F6" w:rsidR="50EC4BA3" w:rsidRDefault="50EC4BA3" w:rsidP="50EC4BA3">
            <w:pPr>
              <w:widowControl w:val="0"/>
              <w:rPr>
                <w:rFonts w:eastAsiaTheme="minorEastAsia"/>
              </w:rPr>
            </w:pPr>
          </w:p>
          <w:p w14:paraId="2B2F1D3F" w14:textId="6C745DF6" w:rsidR="46CAE0C9" w:rsidRDefault="457EC7F2" w:rsidP="1402F670">
            <w:pPr>
              <w:widowControl w:val="0"/>
              <w:rPr>
                <w:rFonts w:eastAsiaTheme="minorEastAsia"/>
              </w:rPr>
            </w:pPr>
            <w:r w:rsidRPr="1402F670">
              <w:rPr>
                <w:rFonts w:eastAsiaTheme="minorEastAsia"/>
              </w:rPr>
              <w:t>Assess potential risks (to patients and study integrity) prior study commence</w:t>
            </w:r>
          </w:p>
          <w:p w14:paraId="047037EA" w14:textId="060FED7E" w:rsidR="46CAE0C9" w:rsidRDefault="46CAE0C9" w:rsidP="50EC4BA3">
            <w:pPr>
              <w:widowControl w:val="0"/>
              <w:rPr>
                <w:rFonts w:eastAsiaTheme="minorEastAsia"/>
              </w:rPr>
            </w:pPr>
          </w:p>
          <w:p w14:paraId="537FDDDF" w14:textId="14C5F4E2" w:rsidR="46CAE0C9" w:rsidRDefault="76A3E928" w:rsidP="1402F670">
            <w:pPr>
              <w:widowControl w:val="0"/>
              <w:rPr>
                <w:rFonts w:eastAsiaTheme="minorEastAsia"/>
              </w:rPr>
            </w:pPr>
            <w:r w:rsidRPr="50EC4BA3">
              <w:rPr>
                <w:rFonts w:eastAsiaTheme="minorEastAsia"/>
              </w:rPr>
              <w:t xml:space="preserve">Successfully manages </w:t>
            </w:r>
            <w:r w:rsidR="3D42E033" w:rsidRPr="50EC4BA3">
              <w:rPr>
                <w:rFonts w:eastAsiaTheme="minorEastAsia"/>
              </w:rPr>
              <w:t xml:space="preserve">essential </w:t>
            </w:r>
            <w:r w:rsidRPr="50EC4BA3">
              <w:rPr>
                <w:rFonts w:eastAsiaTheme="minorEastAsia"/>
              </w:rPr>
              <w:t xml:space="preserve">research equipment, materials </w:t>
            </w:r>
            <w:r w:rsidRPr="50EC4BA3">
              <w:rPr>
                <w:rFonts w:eastAsiaTheme="minorEastAsia"/>
              </w:rPr>
              <w:lastRenderedPageBreak/>
              <w:t>and resources</w:t>
            </w:r>
          </w:p>
        </w:tc>
        <w:tc>
          <w:tcPr>
            <w:tcW w:w="2131" w:type="dxa"/>
          </w:tcPr>
          <w:p w14:paraId="6A8F04D8" w14:textId="77777777" w:rsidR="25377C45" w:rsidRDefault="25377C45" w:rsidP="1402F670">
            <w:pPr>
              <w:widowControl w:val="0"/>
              <w:rPr>
                <w:rFonts w:eastAsiaTheme="minorEastAsia"/>
                <w:b/>
                <w:bCs/>
                <w:color w:val="000000" w:themeColor="text1"/>
              </w:rPr>
            </w:pPr>
            <w:r w:rsidRPr="1402F670">
              <w:rPr>
                <w:rFonts w:eastAsiaTheme="minorEastAsia"/>
                <w:b/>
                <w:bCs/>
                <w:color w:val="000000" w:themeColor="text1"/>
              </w:rPr>
              <w:lastRenderedPageBreak/>
              <w:t>Level 4</w:t>
            </w:r>
          </w:p>
          <w:p w14:paraId="04EC4D8E" w14:textId="0DDBD939" w:rsidR="25377C45" w:rsidRDefault="25377C45" w:rsidP="1402F670">
            <w:pPr>
              <w:widowControl w:val="0"/>
              <w:rPr>
                <w:rFonts w:eastAsiaTheme="minorEastAsia"/>
              </w:rPr>
            </w:pPr>
            <w:r>
              <w:br/>
            </w:r>
            <w:r w:rsidR="3AECBD75" w:rsidRPr="50EC4BA3">
              <w:rPr>
                <w:rFonts w:eastAsiaTheme="minorEastAsia"/>
              </w:rPr>
              <w:t>Shows leadership by:</w:t>
            </w:r>
          </w:p>
          <w:p w14:paraId="06ACBADD" w14:textId="42B65894" w:rsidR="6EA4691F" w:rsidRDefault="3449843F" w:rsidP="1402F670">
            <w:pPr>
              <w:widowControl w:val="0"/>
              <w:rPr>
                <w:rFonts w:eastAsiaTheme="minorEastAsia"/>
              </w:rPr>
            </w:pPr>
            <w:r w:rsidRPr="1402F670">
              <w:rPr>
                <w:rFonts w:eastAsiaTheme="minorEastAsia"/>
              </w:rPr>
              <w:t>-</w:t>
            </w:r>
            <w:r w:rsidR="0BA6B638" w:rsidRPr="1402F670">
              <w:rPr>
                <w:rFonts w:eastAsiaTheme="minorEastAsia"/>
              </w:rPr>
              <w:t>Creat</w:t>
            </w:r>
            <w:r w:rsidR="3F112252" w:rsidRPr="1402F670">
              <w:rPr>
                <w:rFonts w:eastAsiaTheme="minorEastAsia"/>
              </w:rPr>
              <w:t>ing</w:t>
            </w:r>
            <w:r w:rsidR="0BA6B638" w:rsidRPr="1402F670">
              <w:rPr>
                <w:rFonts w:eastAsiaTheme="minorEastAsia"/>
              </w:rPr>
              <w:t xml:space="preserve"> and work</w:t>
            </w:r>
            <w:r w:rsidR="07A8F228" w:rsidRPr="1402F670">
              <w:rPr>
                <w:rFonts w:eastAsiaTheme="minorEastAsia"/>
              </w:rPr>
              <w:t>ing</w:t>
            </w:r>
            <w:r w:rsidR="0BA6B638" w:rsidRPr="1402F670">
              <w:rPr>
                <w:rFonts w:eastAsiaTheme="minorEastAsia"/>
              </w:rPr>
              <w:t xml:space="preserve"> collaboratively with partners to resolve issues</w:t>
            </w:r>
          </w:p>
          <w:p w14:paraId="5D8AE342" w14:textId="0EEC2B04" w:rsidR="25377C45" w:rsidRDefault="25377C45" w:rsidP="1402F670">
            <w:pPr>
              <w:widowControl w:val="0"/>
              <w:rPr>
                <w:rFonts w:eastAsiaTheme="minorEastAsia"/>
              </w:rPr>
            </w:pPr>
          </w:p>
          <w:p w14:paraId="755159DD" w14:textId="7C56E41F" w:rsidR="0E13608B" w:rsidRDefault="59676FB0" w:rsidP="1402F670">
            <w:pPr>
              <w:widowControl w:val="0"/>
              <w:rPr>
                <w:rFonts w:eastAsiaTheme="minorEastAsia"/>
              </w:rPr>
            </w:pPr>
            <w:r w:rsidRPr="1402F670">
              <w:rPr>
                <w:rFonts w:eastAsiaTheme="minorEastAsia"/>
              </w:rPr>
              <w:t>-mentoring professionals interested in advance in community clinical research</w:t>
            </w:r>
          </w:p>
          <w:p w14:paraId="776EDEEA" w14:textId="78E48875" w:rsidR="25377C45" w:rsidRDefault="25377C45" w:rsidP="1402F670">
            <w:pPr>
              <w:widowControl w:val="0"/>
              <w:rPr>
                <w:rFonts w:eastAsiaTheme="minorEastAsia"/>
              </w:rPr>
            </w:pPr>
          </w:p>
          <w:p w14:paraId="39F3E609" w14:textId="4602AE92" w:rsidR="0E13608B" w:rsidRDefault="59676FB0" w:rsidP="1402F670">
            <w:pPr>
              <w:widowControl w:val="0"/>
              <w:rPr>
                <w:rFonts w:eastAsiaTheme="minorEastAsia"/>
              </w:rPr>
            </w:pPr>
            <w:r w:rsidRPr="1402F670">
              <w:rPr>
                <w:rFonts w:eastAsiaTheme="minorEastAsia"/>
              </w:rPr>
              <w:t>-induct professionals to best practices in managing samples collected in the community settings</w:t>
            </w:r>
          </w:p>
        </w:tc>
      </w:tr>
    </w:tbl>
    <w:p w14:paraId="41EDFAC5" w14:textId="7D8E412D" w:rsidR="00FE6691" w:rsidRDefault="00FE6691" w:rsidP="00D94953">
      <w:pPr>
        <w:rPr>
          <w:rFonts w:eastAsiaTheme="minorEastAsia"/>
        </w:rPr>
      </w:pPr>
    </w:p>
    <w:p w14:paraId="270E353A" w14:textId="77777777" w:rsidR="00D94953" w:rsidRDefault="00D94953" w:rsidP="00D94953">
      <w:pPr>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5"/>
        <w:gridCol w:w="4785"/>
      </w:tblGrid>
      <w:tr w:rsidR="00D94953" w14:paraId="4CB420F9" w14:textId="77777777" w:rsidTr="00724502">
        <w:trPr>
          <w:trHeight w:val="300"/>
        </w:trPr>
        <w:tc>
          <w:tcPr>
            <w:tcW w:w="9000" w:type="dxa"/>
            <w:gridSpan w:val="2"/>
            <w:shd w:val="clear" w:color="auto" w:fill="D9D9D9" w:themeFill="background1" w:themeFillShade="D9"/>
          </w:tcPr>
          <w:p w14:paraId="1C849DE0" w14:textId="77777777" w:rsidR="00D94953" w:rsidRDefault="00D94953" w:rsidP="00724502">
            <w:pPr>
              <w:spacing w:after="0"/>
              <w:jc w:val="center"/>
            </w:pPr>
            <w:r w:rsidRPr="564D1C43">
              <w:rPr>
                <w:rFonts w:ascii="Calibri" w:eastAsia="Calibri" w:hAnsi="Calibri" w:cs="Calibri"/>
                <w:b/>
                <w:bCs/>
                <w:color w:val="000000" w:themeColor="text1"/>
              </w:rPr>
              <w:t>Assessment</w:t>
            </w:r>
          </w:p>
          <w:p w14:paraId="26A96C80" w14:textId="77777777" w:rsidR="00D94953" w:rsidRDefault="00D94953" w:rsidP="00724502">
            <w:pPr>
              <w:spacing w:after="0"/>
              <w:jc w:val="both"/>
            </w:pPr>
            <w:r w:rsidRPr="564D1C43">
              <w:rPr>
                <w:rFonts w:ascii="Calibri" w:eastAsia="Calibri" w:hAnsi="Calibri" w:cs="Calibri"/>
                <w:i/>
                <w:iCs/>
                <w:color w:val="000000" w:themeColor="text1"/>
                <w:sz w:val="18"/>
                <w:szCs w:val="18"/>
              </w:rPr>
              <w:t xml:space="preserve">State evidence provided/seen, reflections and discussions, competency level achieved (1, 2, 3 or 4) and the learning and development plan for each assessment and </w:t>
            </w:r>
            <w:r>
              <w:rPr>
                <w:rFonts w:ascii="Calibri" w:eastAsia="Calibri" w:hAnsi="Calibri" w:cs="Calibri"/>
                <w:i/>
                <w:iCs/>
                <w:color w:val="000000" w:themeColor="text1"/>
                <w:sz w:val="18"/>
                <w:szCs w:val="18"/>
              </w:rPr>
              <w:t>re-assessment</w:t>
            </w:r>
            <w:r w:rsidRPr="564D1C43">
              <w:rPr>
                <w:rFonts w:ascii="Calibri" w:eastAsia="Calibri" w:hAnsi="Calibri" w:cs="Calibri"/>
                <w:i/>
                <w:iCs/>
                <w:color w:val="000000" w:themeColor="text1"/>
                <w:sz w:val="18"/>
                <w:szCs w:val="18"/>
              </w:rPr>
              <w:t>. If re-assessment is being tak</w:t>
            </w:r>
            <w:r>
              <w:rPr>
                <w:rFonts w:ascii="Calibri" w:eastAsia="Calibri" w:hAnsi="Calibri" w:cs="Calibri"/>
                <w:i/>
                <w:iCs/>
                <w:color w:val="000000" w:themeColor="text1"/>
                <w:sz w:val="18"/>
                <w:szCs w:val="18"/>
              </w:rPr>
              <w:t>en</w:t>
            </w:r>
            <w:r w:rsidRPr="564D1C43">
              <w:rPr>
                <w:rFonts w:ascii="Calibri" w:eastAsia="Calibri" w:hAnsi="Calibri" w:cs="Calibri"/>
                <w:i/>
                <w:iCs/>
                <w:color w:val="000000" w:themeColor="text1"/>
                <w:sz w:val="18"/>
                <w:szCs w:val="18"/>
              </w:rPr>
              <w:t xml:space="preserve"> to confirm </w:t>
            </w:r>
            <w:r>
              <w:rPr>
                <w:rFonts w:ascii="Calibri" w:eastAsia="Calibri" w:hAnsi="Calibri" w:cs="Calibri"/>
                <w:i/>
                <w:iCs/>
                <w:color w:val="000000" w:themeColor="text1"/>
                <w:sz w:val="18"/>
                <w:szCs w:val="18"/>
              </w:rPr>
              <w:t>the current level or progression to the next level,</w:t>
            </w:r>
            <w:r w:rsidRPr="564D1C43">
              <w:rPr>
                <w:rFonts w:ascii="Calibri" w:eastAsia="Calibri" w:hAnsi="Calibri" w:cs="Calibri"/>
                <w:i/>
                <w:iCs/>
                <w:color w:val="000000" w:themeColor="text1"/>
                <w:sz w:val="18"/>
                <w:szCs w:val="18"/>
              </w:rPr>
              <w:t xml:space="preserve"> use a different page.</w:t>
            </w:r>
            <w:r w:rsidRPr="564D1C43">
              <w:rPr>
                <w:rFonts w:ascii="Calibri" w:eastAsia="Calibri" w:hAnsi="Calibri" w:cs="Calibri"/>
                <w:color w:val="000000" w:themeColor="text1"/>
                <w:sz w:val="18"/>
                <w:szCs w:val="18"/>
              </w:rPr>
              <w:t xml:space="preserve"> </w:t>
            </w:r>
          </w:p>
        </w:tc>
      </w:tr>
      <w:tr w:rsidR="00D94953" w14:paraId="5E56B4FA" w14:textId="77777777" w:rsidTr="00724502">
        <w:trPr>
          <w:trHeight w:val="3045"/>
        </w:trPr>
        <w:tc>
          <w:tcPr>
            <w:tcW w:w="9000" w:type="dxa"/>
            <w:gridSpan w:val="2"/>
          </w:tcPr>
          <w:p w14:paraId="3561CC52" w14:textId="77777777" w:rsidR="00D94953" w:rsidRDefault="00D94953" w:rsidP="00724502">
            <w:pPr>
              <w:spacing w:after="0"/>
              <w:jc w:val="center"/>
            </w:pPr>
            <w:r w:rsidRPr="564D1C43">
              <w:rPr>
                <w:rFonts w:ascii="Calibri" w:eastAsia="Calibri" w:hAnsi="Calibri" w:cs="Calibri"/>
              </w:rPr>
              <w:t>Baseline</w:t>
            </w:r>
          </w:p>
          <w:p w14:paraId="03E833CB" w14:textId="77777777" w:rsidR="00D94953" w:rsidRDefault="00D94953" w:rsidP="00724502">
            <w:pPr>
              <w:spacing w:after="0"/>
            </w:pPr>
            <w:r w:rsidRPr="564D1C43">
              <w:rPr>
                <w:rFonts w:ascii="Calibri" w:eastAsia="Calibri" w:hAnsi="Calibri" w:cs="Calibri"/>
              </w:rPr>
              <w:t>Reflections and discussions:</w:t>
            </w:r>
          </w:p>
          <w:p w14:paraId="7E17A997" w14:textId="77777777" w:rsidR="00D94953" w:rsidRDefault="00D94953" w:rsidP="00724502">
            <w:pPr>
              <w:spacing w:after="0"/>
            </w:pPr>
            <w:r w:rsidRPr="564D1C43">
              <w:rPr>
                <w:rFonts w:ascii="Calibri" w:eastAsia="Calibri" w:hAnsi="Calibri" w:cs="Calibri"/>
              </w:rPr>
              <w:t xml:space="preserve"> </w:t>
            </w:r>
          </w:p>
          <w:p w14:paraId="6CD2048F" w14:textId="77777777" w:rsidR="00D94953" w:rsidRDefault="00D94953" w:rsidP="00724502">
            <w:pPr>
              <w:spacing w:after="0"/>
            </w:pPr>
            <w:r w:rsidRPr="564D1C43">
              <w:rPr>
                <w:rFonts w:ascii="Calibri" w:eastAsia="Calibri" w:hAnsi="Calibri" w:cs="Calibri"/>
              </w:rPr>
              <w:t xml:space="preserve"> </w:t>
            </w:r>
          </w:p>
          <w:p w14:paraId="5005C1C8" w14:textId="77777777" w:rsidR="00D94953" w:rsidRDefault="00D94953" w:rsidP="00724502">
            <w:pPr>
              <w:spacing w:after="0"/>
              <w:rPr>
                <w:rFonts w:ascii="Calibri" w:eastAsia="Calibri" w:hAnsi="Calibri" w:cs="Calibri"/>
              </w:rPr>
            </w:pPr>
          </w:p>
          <w:p w14:paraId="07E7FBCA" w14:textId="77777777" w:rsidR="00D94953" w:rsidRDefault="00D94953" w:rsidP="00724502">
            <w:pPr>
              <w:spacing w:after="0"/>
            </w:pPr>
            <w:r w:rsidRPr="564D1C43">
              <w:rPr>
                <w:rFonts w:ascii="Calibri" w:eastAsia="Calibri" w:hAnsi="Calibri" w:cs="Calibri"/>
              </w:rPr>
              <w:t xml:space="preserve"> </w:t>
            </w:r>
          </w:p>
          <w:p w14:paraId="69B31799" w14:textId="77777777" w:rsidR="00D94953" w:rsidRDefault="00D94953" w:rsidP="00724502">
            <w:pPr>
              <w:spacing w:after="0"/>
            </w:pPr>
            <w:r w:rsidRPr="564D1C43">
              <w:rPr>
                <w:rFonts w:ascii="Calibri" w:eastAsia="Calibri" w:hAnsi="Calibri" w:cs="Calibri"/>
              </w:rPr>
              <w:t>Action and development plan(s):</w:t>
            </w:r>
          </w:p>
          <w:p w14:paraId="169D30A9"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27608256" w14:textId="77777777" w:rsidR="00D94953" w:rsidRDefault="00D94953" w:rsidP="00724502">
            <w:pPr>
              <w:spacing w:after="0"/>
            </w:pPr>
            <w:r w:rsidRPr="564D1C43">
              <w:rPr>
                <w:rFonts w:ascii="Calibri" w:eastAsia="Calibri" w:hAnsi="Calibri" w:cs="Calibri"/>
              </w:rPr>
              <w:t xml:space="preserve"> </w:t>
            </w:r>
          </w:p>
          <w:p w14:paraId="3C74E6E6" w14:textId="77777777" w:rsidR="00D94953" w:rsidRDefault="00D94953" w:rsidP="00724502">
            <w:pPr>
              <w:spacing w:after="0"/>
            </w:pPr>
            <w:r w:rsidRPr="564D1C43">
              <w:rPr>
                <w:rFonts w:ascii="Calibri" w:eastAsia="Calibri" w:hAnsi="Calibri" w:cs="Calibri"/>
              </w:rPr>
              <w:t xml:space="preserve"> </w:t>
            </w:r>
          </w:p>
          <w:p w14:paraId="6BCACE3C" w14:textId="77777777" w:rsidR="00D94953" w:rsidRDefault="00D94953" w:rsidP="00724502">
            <w:pPr>
              <w:spacing w:after="0"/>
              <w:rPr>
                <w:rFonts w:ascii="Calibri" w:eastAsia="Calibri" w:hAnsi="Calibri" w:cs="Calibri"/>
              </w:rPr>
            </w:pPr>
          </w:p>
        </w:tc>
      </w:tr>
      <w:tr w:rsidR="00D94953" w14:paraId="7ADCB531" w14:textId="77777777" w:rsidTr="00724502">
        <w:trPr>
          <w:trHeight w:val="3720"/>
        </w:trPr>
        <w:tc>
          <w:tcPr>
            <w:tcW w:w="9000" w:type="dxa"/>
            <w:gridSpan w:val="2"/>
          </w:tcPr>
          <w:p w14:paraId="3F69CB4A" w14:textId="77777777" w:rsidR="00D94953" w:rsidRDefault="00D94953" w:rsidP="00724502">
            <w:pPr>
              <w:spacing w:after="0"/>
              <w:jc w:val="center"/>
            </w:pPr>
            <w:r w:rsidRPr="564D1C43">
              <w:rPr>
                <w:rFonts w:ascii="Calibri" w:eastAsia="Calibri" w:hAnsi="Calibri" w:cs="Calibri"/>
              </w:rPr>
              <w:t xml:space="preserve"> Follow-up 1</w:t>
            </w:r>
          </w:p>
          <w:p w14:paraId="58A8A202" w14:textId="77777777" w:rsidR="00D94953" w:rsidRDefault="00D94953" w:rsidP="00724502">
            <w:pPr>
              <w:spacing w:after="0"/>
            </w:pPr>
            <w:r w:rsidRPr="564D1C43">
              <w:rPr>
                <w:rFonts w:ascii="Calibri" w:eastAsia="Calibri" w:hAnsi="Calibri" w:cs="Calibri"/>
              </w:rPr>
              <w:t>Reflections and discussions:</w:t>
            </w:r>
          </w:p>
          <w:p w14:paraId="585C158B" w14:textId="77777777" w:rsidR="00D94953" w:rsidRDefault="00D94953" w:rsidP="00724502">
            <w:pPr>
              <w:spacing w:after="0"/>
            </w:pPr>
            <w:r w:rsidRPr="564D1C43">
              <w:rPr>
                <w:rFonts w:ascii="Calibri" w:eastAsia="Calibri" w:hAnsi="Calibri" w:cs="Calibri"/>
              </w:rPr>
              <w:t xml:space="preserve"> </w:t>
            </w:r>
          </w:p>
          <w:p w14:paraId="5FB36823" w14:textId="77777777" w:rsidR="00D94953" w:rsidRDefault="00D94953" w:rsidP="00724502">
            <w:pPr>
              <w:spacing w:after="0"/>
            </w:pPr>
            <w:r w:rsidRPr="564D1C43">
              <w:rPr>
                <w:rFonts w:ascii="Calibri" w:eastAsia="Calibri" w:hAnsi="Calibri" w:cs="Calibri"/>
              </w:rPr>
              <w:t xml:space="preserve"> </w:t>
            </w:r>
          </w:p>
          <w:p w14:paraId="00AEDD1D" w14:textId="77777777" w:rsidR="00D94953" w:rsidRDefault="00D94953" w:rsidP="00724502">
            <w:pPr>
              <w:spacing w:after="0"/>
            </w:pPr>
            <w:r w:rsidRPr="564D1C43">
              <w:rPr>
                <w:rFonts w:ascii="Calibri" w:eastAsia="Calibri" w:hAnsi="Calibri" w:cs="Calibri"/>
              </w:rPr>
              <w:t xml:space="preserve"> </w:t>
            </w:r>
          </w:p>
          <w:p w14:paraId="4F653F35" w14:textId="77777777" w:rsidR="00D94953" w:rsidRDefault="00D94953" w:rsidP="00724502">
            <w:pPr>
              <w:spacing w:after="0"/>
            </w:pPr>
            <w:r w:rsidRPr="564D1C43">
              <w:rPr>
                <w:rFonts w:ascii="Calibri" w:eastAsia="Calibri" w:hAnsi="Calibri" w:cs="Calibri"/>
              </w:rPr>
              <w:t xml:space="preserve"> </w:t>
            </w:r>
          </w:p>
          <w:p w14:paraId="7A36AB65" w14:textId="77777777" w:rsidR="00D94953" w:rsidRDefault="00D94953" w:rsidP="00724502">
            <w:pPr>
              <w:spacing w:after="0"/>
            </w:pPr>
            <w:r w:rsidRPr="564D1C43">
              <w:rPr>
                <w:rFonts w:ascii="Calibri" w:eastAsia="Calibri" w:hAnsi="Calibri" w:cs="Calibri"/>
              </w:rPr>
              <w:t xml:space="preserve"> </w:t>
            </w:r>
          </w:p>
          <w:p w14:paraId="1E5A3083" w14:textId="77777777" w:rsidR="00D94953" w:rsidRDefault="00D94953" w:rsidP="00724502">
            <w:pPr>
              <w:spacing w:after="0"/>
            </w:pPr>
            <w:r w:rsidRPr="564D1C43">
              <w:rPr>
                <w:rFonts w:ascii="Calibri" w:eastAsia="Calibri" w:hAnsi="Calibri" w:cs="Calibri"/>
              </w:rPr>
              <w:t xml:space="preserve"> </w:t>
            </w:r>
          </w:p>
          <w:p w14:paraId="0503DDF2" w14:textId="77777777" w:rsidR="00D94953" w:rsidRDefault="00D94953" w:rsidP="00724502">
            <w:pPr>
              <w:spacing w:after="0"/>
            </w:pPr>
            <w:r w:rsidRPr="564D1C43">
              <w:rPr>
                <w:rFonts w:ascii="Calibri" w:eastAsia="Calibri" w:hAnsi="Calibri" w:cs="Calibri"/>
              </w:rPr>
              <w:t>Action and development plan(s):</w:t>
            </w:r>
          </w:p>
          <w:p w14:paraId="006643EA"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E4827EB" w14:textId="77777777" w:rsidR="00D94953" w:rsidRDefault="00D94953" w:rsidP="00724502">
            <w:pPr>
              <w:spacing w:after="0"/>
            </w:pPr>
            <w:r w:rsidRPr="564D1C43">
              <w:rPr>
                <w:rFonts w:ascii="Calibri" w:eastAsia="Calibri" w:hAnsi="Calibri" w:cs="Calibri"/>
              </w:rPr>
              <w:t xml:space="preserve"> </w:t>
            </w:r>
          </w:p>
          <w:p w14:paraId="61306040" w14:textId="77777777" w:rsidR="00D94953" w:rsidRDefault="00D94953" w:rsidP="00724502">
            <w:pPr>
              <w:spacing w:after="0"/>
            </w:pPr>
            <w:r w:rsidRPr="564D1C43">
              <w:rPr>
                <w:rFonts w:ascii="Calibri" w:eastAsia="Calibri" w:hAnsi="Calibri" w:cs="Calibri"/>
              </w:rPr>
              <w:t xml:space="preserve"> </w:t>
            </w:r>
          </w:p>
          <w:p w14:paraId="17E96579" w14:textId="77777777" w:rsidR="00D94953" w:rsidRDefault="00D94953" w:rsidP="00724502">
            <w:pPr>
              <w:spacing w:after="0"/>
            </w:pPr>
            <w:r w:rsidRPr="564D1C43">
              <w:rPr>
                <w:rFonts w:ascii="Calibri" w:eastAsia="Calibri" w:hAnsi="Calibri" w:cs="Calibri"/>
              </w:rPr>
              <w:t xml:space="preserve"> </w:t>
            </w:r>
          </w:p>
          <w:p w14:paraId="6FE68DD9" w14:textId="77777777" w:rsidR="00D94953" w:rsidRDefault="00D94953" w:rsidP="00724502">
            <w:pPr>
              <w:spacing w:after="0"/>
              <w:rPr>
                <w:rFonts w:ascii="Calibri" w:eastAsia="Calibri" w:hAnsi="Calibri" w:cs="Calibri"/>
              </w:rPr>
            </w:pPr>
          </w:p>
        </w:tc>
      </w:tr>
      <w:tr w:rsidR="00D94953" w14:paraId="7B42A0EB" w14:textId="77777777" w:rsidTr="00724502">
        <w:trPr>
          <w:trHeight w:val="3705"/>
        </w:trPr>
        <w:tc>
          <w:tcPr>
            <w:tcW w:w="9000" w:type="dxa"/>
            <w:gridSpan w:val="2"/>
          </w:tcPr>
          <w:p w14:paraId="00200048" w14:textId="77777777" w:rsidR="00D94953" w:rsidRDefault="00D94953" w:rsidP="00724502">
            <w:pPr>
              <w:spacing w:after="0"/>
              <w:jc w:val="center"/>
            </w:pPr>
            <w:r w:rsidRPr="564D1C43">
              <w:rPr>
                <w:rFonts w:ascii="Calibri" w:eastAsia="Calibri" w:hAnsi="Calibri" w:cs="Calibri"/>
              </w:rPr>
              <w:t>Follow-up 2</w:t>
            </w:r>
          </w:p>
          <w:p w14:paraId="66B777C9" w14:textId="77777777" w:rsidR="00D94953" w:rsidRDefault="00D94953" w:rsidP="00724502">
            <w:pPr>
              <w:spacing w:after="0"/>
            </w:pPr>
            <w:r w:rsidRPr="564D1C43">
              <w:rPr>
                <w:rFonts w:ascii="Calibri" w:eastAsia="Calibri" w:hAnsi="Calibri" w:cs="Calibri"/>
              </w:rPr>
              <w:t>Reflections and discussions:</w:t>
            </w:r>
          </w:p>
          <w:p w14:paraId="277B4B9D" w14:textId="77777777" w:rsidR="00D94953" w:rsidRDefault="00D94953" w:rsidP="00724502">
            <w:pPr>
              <w:spacing w:after="0"/>
            </w:pPr>
            <w:r w:rsidRPr="564D1C43">
              <w:rPr>
                <w:rFonts w:ascii="Calibri" w:eastAsia="Calibri" w:hAnsi="Calibri" w:cs="Calibri"/>
              </w:rPr>
              <w:t xml:space="preserve"> </w:t>
            </w:r>
          </w:p>
          <w:p w14:paraId="401095FC" w14:textId="77777777" w:rsidR="00D94953" w:rsidRDefault="00D94953" w:rsidP="00724502">
            <w:pPr>
              <w:spacing w:after="0"/>
            </w:pPr>
            <w:r w:rsidRPr="564D1C43">
              <w:rPr>
                <w:rFonts w:ascii="Calibri" w:eastAsia="Calibri" w:hAnsi="Calibri" w:cs="Calibri"/>
              </w:rPr>
              <w:t xml:space="preserve"> </w:t>
            </w:r>
          </w:p>
          <w:p w14:paraId="5756B71E" w14:textId="77777777" w:rsidR="00D94953" w:rsidRDefault="00D94953" w:rsidP="00724502">
            <w:pPr>
              <w:spacing w:after="0"/>
            </w:pPr>
            <w:r w:rsidRPr="564D1C43">
              <w:rPr>
                <w:rFonts w:ascii="Calibri" w:eastAsia="Calibri" w:hAnsi="Calibri" w:cs="Calibri"/>
              </w:rPr>
              <w:t xml:space="preserve"> </w:t>
            </w:r>
          </w:p>
          <w:p w14:paraId="34BBDA2F" w14:textId="77777777" w:rsidR="00D94953" w:rsidRDefault="00D94953" w:rsidP="00724502">
            <w:pPr>
              <w:spacing w:after="0"/>
            </w:pPr>
            <w:r w:rsidRPr="564D1C43">
              <w:rPr>
                <w:rFonts w:ascii="Calibri" w:eastAsia="Calibri" w:hAnsi="Calibri" w:cs="Calibri"/>
              </w:rPr>
              <w:t xml:space="preserve"> </w:t>
            </w:r>
          </w:p>
          <w:p w14:paraId="25AE0036" w14:textId="77777777" w:rsidR="00D94953" w:rsidRDefault="00D94953" w:rsidP="00724502">
            <w:pPr>
              <w:spacing w:after="0"/>
            </w:pPr>
            <w:r w:rsidRPr="564D1C43">
              <w:rPr>
                <w:rFonts w:ascii="Calibri" w:eastAsia="Calibri" w:hAnsi="Calibri" w:cs="Calibri"/>
              </w:rPr>
              <w:t xml:space="preserve"> </w:t>
            </w:r>
          </w:p>
          <w:p w14:paraId="1F4AE7DE" w14:textId="77777777" w:rsidR="00D94953" w:rsidRDefault="00D94953" w:rsidP="00724502">
            <w:pPr>
              <w:spacing w:after="0"/>
            </w:pPr>
            <w:r w:rsidRPr="564D1C43">
              <w:rPr>
                <w:rFonts w:ascii="Calibri" w:eastAsia="Calibri" w:hAnsi="Calibri" w:cs="Calibri"/>
              </w:rPr>
              <w:t>Action and development plan(s):</w:t>
            </w:r>
          </w:p>
          <w:p w14:paraId="17ADF7BB" w14:textId="77777777" w:rsidR="00D94953" w:rsidRDefault="00D94953" w:rsidP="00724502">
            <w:pPr>
              <w:spacing w:after="0"/>
            </w:pPr>
            <w:r w:rsidRPr="564D1C43">
              <w:rPr>
                <w:rFonts w:ascii="Calibri" w:eastAsia="Calibri" w:hAnsi="Calibri" w:cs="Calibri"/>
              </w:rPr>
              <w:t xml:space="preserve"> </w:t>
            </w:r>
          </w:p>
          <w:p w14:paraId="080590BC" w14:textId="77777777" w:rsidR="00D94953" w:rsidRDefault="00D94953" w:rsidP="00724502">
            <w:pPr>
              <w:spacing w:after="0"/>
            </w:pPr>
            <w:r w:rsidRPr="564D1C43">
              <w:rPr>
                <w:rFonts w:ascii="Calibri" w:eastAsia="Calibri" w:hAnsi="Calibri" w:cs="Calibri"/>
              </w:rPr>
              <w:t xml:space="preserve"> </w:t>
            </w:r>
          </w:p>
          <w:p w14:paraId="588E40EE" w14:textId="77777777" w:rsidR="00D94953" w:rsidRDefault="00D94953" w:rsidP="00724502">
            <w:pPr>
              <w:spacing w:after="0"/>
            </w:pPr>
            <w:r w:rsidRPr="564D1C43">
              <w:rPr>
                <w:rFonts w:ascii="Times New Roman" w:eastAsia="Times New Roman" w:hAnsi="Times New Roman" w:cs="Times New Roman"/>
                <w:sz w:val="24"/>
                <w:szCs w:val="24"/>
              </w:rPr>
              <w:t xml:space="preserve"> </w:t>
            </w:r>
          </w:p>
          <w:p w14:paraId="645DD2FC" w14:textId="77777777" w:rsidR="00D94953" w:rsidRDefault="00D94953" w:rsidP="00724502">
            <w:pPr>
              <w:spacing w:after="0"/>
            </w:pPr>
            <w:r w:rsidRPr="564D1C43">
              <w:rPr>
                <w:rFonts w:ascii="Calibri" w:eastAsia="Calibri" w:hAnsi="Calibri" w:cs="Calibri"/>
              </w:rPr>
              <w:t xml:space="preserve"> </w:t>
            </w:r>
          </w:p>
          <w:p w14:paraId="7E73F64B" w14:textId="77777777" w:rsidR="00D94953" w:rsidRDefault="00D94953" w:rsidP="00724502">
            <w:pPr>
              <w:spacing w:after="0"/>
            </w:pPr>
            <w:r w:rsidRPr="564D1C43">
              <w:rPr>
                <w:rFonts w:ascii="Calibri" w:eastAsia="Calibri" w:hAnsi="Calibri" w:cs="Calibri"/>
              </w:rPr>
              <w:t xml:space="preserve"> </w:t>
            </w:r>
          </w:p>
          <w:p w14:paraId="41BC98E7" w14:textId="77777777" w:rsidR="00D94953" w:rsidRDefault="00D94953" w:rsidP="00724502">
            <w:pPr>
              <w:spacing w:after="0"/>
            </w:pPr>
            <w:r w:rsidRPr="564D1C43">
              <w:rPr>
                <w:rFonts w:ascii="Calibri" w:eastAsia="Calibri" w:hAnsi="Calibri" w:cs="Calibri"/>
                <w:i/>
                <w:iCs/>
                <w:sz w:val="16"/>
                <w:szCs w:val="16"/>
              </w:rPr>
              <w:t>To continue</w:t>
            </w:r>
            <w:r>
              <w:rPr>
                <w:rFonts w:ascii="Calibri" w:eastAsia="Calibri" w:hAnsi="Calibri" w:cs="Calibri"/>
                <w:i/>
                <w:iCs/>
                <w:sz w:val="16"/>
                <w:szCs w:val="16"/>
              </w:rPr>
              <w:t>, use a separate</w:t>
            </w:r>
            <w:r w:rsidRPr="564D1C43">
              <w:rPr>
                <w:rFonts w:ascii="Calibri" w:eastAsia="Calibri" w:hAnsi="Calibri" w:cs="Calibri"/>
                <w:i/>
                <w:iCs/>
                <w:sz w:val="16"/>
                <w:szCs w:val="16"/>
              </w:rPr>
              <w:t xml:space="preserve"> sheet.</w:t>
            </w:r>
            <w:r w:rsidRPr="564D1C43">
              <w:rPr>
                <w:rFonts w:ascii="Calibri" w:eastAsia="Calibri" w:hAnsi="Calibri" w:cs="Calibri"/>
                <w:sz w:val="16"/>
                <w:szCs w:val="16"/>
              </w:rPr>
              <w:t xml:space="preserve"> </w:t>
            </w:r>
          </w:p>
        </w:tc>
      </w:tr>
      <w:tr w:rsidR="00D94953" w14:paraId="3FAA323E" w14:textId="77777777" w:rsidTr="00724502">
        <w:trPr>
          <w:trHeight w:val="300"/>
        </w:trPr>
        <w:tc>
          <w:tcPr>
            <w:tcW w:w="4215" w:type="dxa"/>
          </w:tcPr>
          <w:p w14:paraId="462450C1" w14:textId="77777777" w:rsidR="00D94953" w:rsidRDefault="00D94953" w:rsidP="00724502">
            <w:pPr>
              <w:spacing w:after="0"/>
            </w:pPr>
            <w:r w:rsidRPr="564D1C43">
              <w:rPr>
                <w:rFonts w:ascii="Calibri" w:eastAsia="Calibri" w:hAnsi="Calibri" w:cs="Calibri"/>
                <w:b/>
                <w:bCs/>
              </w:rPr>
              <w:lastRenderedPageBreak/>
              <w:t>Mentee name:</w:t>
            </w:r>
            <w:r w:rsidRPr="564D1C43">
              <w:rPr>
                <w:rFonts w:ascii="Calibri" w:eastAsia="Calibri" w:hAnsi="Calibri" w:cs="Calibri"/>
              </w:rPr>
              <w:t xml:space="preserve"> </w:t>
            </w:r>
          </w:p>
        </w:tc>
        <w:tc>
          <w:tcPr>
            <w:tcW w:w="4785" w:type="dxa"/>
          </w:tcPr>
          <w:p w14:paraId="7A3ADFD7" w14:textId="77777777" w:rsidR="00D94953" w:rsidRDefault="00D94953" w:rsidP="00724502">
            <w:pPr>
              <w:spacing w:after="0"/>
            </w:pPr>
            <w:r w:rsidRPr="564D1C43">
              <w:rPr>
                <w:rFonts w:ascii="Calibri" w:eastAsia="Calibri" w:hAnsi="Calibri" w:cs="Calibri"/>
                <w:b/>
                <w:bCs/>
              </w:rPr>
              <w:t>Mentor/Co-mentor name:</w:t>
            </w:r>
            <w:r w:rsidRPr="564D1C43">
              <w:rPr>
                <w:rFonts w:ascii="Calibri" w:eastAsia="Calibri" w:hAnsi="Calibri" w:cs="Calibri"/>
              </w:rPr>
              <w:t xml:space="preserve"> </w:t>
            </w:r>
          </w:p>
        </w:tc>
      </w:tr>
      <w:tr w:rsidR="00D94953" w14:paraId="766E0789" w14:textId="77777777" w:rsidTr="00724502">
        <w:trPr>
          <w:trHeight w:val="300"/>
        </w:trPr>
        <w:tc>
          <w:tcPr>
            <w:tcW w:w="4215" w:type="dxa"/>
          </w:tcPr>
          <w:p w14:paraId="7F56472A" w14:textId="77777777" w:rsidR="00D94953" w:rsidRDefault="00D94953" w:rsidP="00724502">
            <w:pPr>
              <w:spacing w:after="0"/>
            </w:pPr>
            <w:r w:rsidRPr="564D1C43">
              <w:rPr>
                <w:rFonts w:ascii="Calibri" w:eastAsia="Calibri" w:hAnsi="Calibri" w:cs="Calibri"/>
                <w:b/>
                <w:bCs/>
              </w:rPr>
              <w:t>Mentee signature:</w:t>
            </w:r>
            <w:r w:rsidRPr="564D1C43">
              <w:rPr>
                <w:rFonts w:ascii="Calibri" w:eastAsia="Calibri" w:hAnsi="Calibri" w:cs="Calibri"/>
              </w:rPr>
              <w:t xml:space="preserve"> </w:t>
            </w:r>
          </w:p>
        </w:tc>
        <w:tc>
          <w:tcPr>
            <w:tcW w:w="4785" w:type="dxa"/>
          </w:tcPr>
          <w:p w14:paraId="2BF523E0" w14:textId="77777777" w:rsidR="00D94953" w:rsidRDefault="00D94953" w:rsidP="00724502">
            <w:pPr>
              <w:spacing w:after="0"/>
            </w:pPr>
            <w:r w:rsidRPr="564D1C43">
              <w:rPr>
                <w:rFonts w:ascii="Calibri" w:eastAsia="Calibri" w:hAnsi="Calibri" w:cs="Calibri"/>
                <w:b/>
                <w:bCs/>
              </w:rPr>
              <w:t>Mentor/Co-mentor signature:</w:t>
            </w:r>
            <w:r w:rsidRPr="564D1C43">
              <w:rPr>
                <w:rFonts w:ascii="Calibri" w:eastAsia="Calibri" w:hAnsi="Calibri" w:cs="Calibri"/>
              </w:rPr>
              <w:t xml:space="preserve"> </w:t>
            </w:r>
          </w:p>
        </w:tc>
      </w:tr>
      <w:tr w:rsidR="00D94953" w14:paraId="624A164E" w14:textId="77777777" w:rsidTr="00724502">
        <w:trPr>
          <w:trHeight w:val="300"/>
        </w:trPr>
        <w:tc>
          <w:tcPr>
            <w:tcW w:w="4215" w:type="dxa"/>
          </w:tcPr>
          <w:p w14:paraId="762417B0" w14:textId="77777777" w:rsidR="00D94953" w:rsidRDefault="00D94953" w:rsidP="00724502">
            <w:pPr>
              <w:spacing w:after="0"/>
            </w:pPr>
            <w:r w:rsidRPr="564D1C43">
              <w:rPr>
                <w:rFonts w:ascii="Calibri" w:eastAsia="Calibri" w:hAnsi="Calibri" w:cs="Calibri"/>
                <w:b/>
                <w:bCs/>
              </w:rPr>
              <w:t>Date:</w:t>
            </w:r>
            <w:r w:rsidRPr="564D1C43">
              <w:rPr>
                <w:rFonts w:ascii="Calibri" w:eastAsia="Calibri" w:hAnsi="Calibri" w:cs="Calibri"/>
              </w:rPr>
              <w:t xml:space="preserve"> </w:t>
            </w:r>
          </w:p>
        </w:tc>
        <w:tc>
          <w:tcPr>
            <w:tcW w:w="4785" w:type="dxa"/>
          </w:tcPr>
          <w:p w14:paraId="61ADC421" w14:textId="77777777" w:rsidR="00D94953" w:rsidRDefault="00D94953" w:rsidP="00724502">
            <w:pPr>
              <w:spacing w:after="0"/>
              <w:rPr>
                <w:rFonts w:ascii="Calibri" w:eastAsia="Calibri" w:hAnsi="Calibri" w:cs="Calibri"/>
              </w:rPr>
            </w:pPr>
            <w:r w:rsidRPr="564D1C43">
              <w:rPr>
                <w:rFonts w:ascii="Calibri" w:eastAsia="Calibri" w:hAnsi="Calibri" w:cs="Calibri"/>
                <w:b/>
                <w:bCs/>
              </w:rPr>
              <w:t>Date:</w:t>
            </w:r>
          </w:p>
        </w:tc>
      </w:tr>
    </w:tbl>
    <w:p w14:paraId="55BF0737" w14:textId="77777777" w:rsidR="00D94953" w:rsidRDefault="00D94953" w:rsidP="00D94953">
      <w:pPr>
        <w:rPr>
          <w:rFonts w:eastAsiaTheme="minorEastAsia"/>
        </w:rPr>
      </w:pPr>
    </w:p>
    <w:p w14:paraId="617E0586" w14:textId="77777777" w:rsidR="00D94953" w:rsidRDefault="00D94953" w:rsidP="00D94953">
      <w:pPr>
        <w:rPr>
          <w:rFonts w:eastAsiaTheme="minorEastAsia"/>
        </w:rPr>
      </w:pPr>
    </w:p>
    <w:p w14:paraId="0820476C" w14:textId="3EC54E8A" w:rsidR="00D94953" w:rsidRPr="00D94953" w:rsidRDefault="00D94953" w:rsidP="00D94953">
      <w:pPr>
        <w:pBdr>
          <w:top w:val="single" w:sz="4" w:space="1" w:color="auto"/>
          <w:left w:val="single" w:sz="4" w:space="4" w:color="auto"/>
          <w:bottom w:val="single" w:sz="4" w:space="1" w:color="auto"/>
          <w:right w:val="single" w:sz="4" w:space="4" w:color="auto"/>
        </w:pBdr>
        <w:jc w:val="center"/>
        <w:rPr>
          <w:rFonts w:eastAsiaTheme="minorEastAsia"/>
          <w:b/>
          <w:bCs/>
        </w:rPr>
      </w:pPr>
      <w:r w:rsidRPr="00D94953">
        <w:rPr>
          <w:rFonts w:eastAsiaTheme="minorEastAsia"/>
          <w:b/>
          <w:bCs/>
        </w:rPr>
        <w:t>NOTES</w:t>
      </w:r>
    </w:p>
    <w:p w14:paraId="5554D777"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E44C930"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5B4C0949"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75D1CB2"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3A2215DB"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38DA9370"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923DC95"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748C9234"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3C22F6EB"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30A64AD5"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49D4E307"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16DBA3E"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1B4E77A9"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47809558"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CCAC5F0"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6DC72529"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1AA3353E"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2C8D2BF0"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7E833D79"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4D85980B"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7BEECF5A"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70E2F85D"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2EE1E550"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EA1518E"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09D0B4F1" w14:textId="77777777" w:rsidR="00D94953" w:rsidRDefault="00D94953" w:rsidP="00D94953">
      <w:pPr>
        <w:pBdr>
          <w:top w:val="single" w:sz="4" w:space="1" w:color="auto"/>
          <w:left w:val="single" w:sz="4" w:space="4" w:color="auto"/>
          <w:bottom w:val="single" w:sz="4" w:space="1" w:color="auto"/>
          <w:right w:val="single" w:sz="4" w:space="4" w:color="auto"/>
        </w:pBdr>
        <w:rPr>
          <w:rFonts w:eastAsiaTheme="minorEastAsia"/>
        </w:rPr>
      </w:pPr>
    </w:p>
    <w:p w14:paraId="4E88D69F" w14:textId="77777777" w:rsidR="00D94953" w:rsidRPr="008A14A9" w:rsidRDefault="00D94953" w:rsidP="00D94953">
      <w:pPr>
        <w:pBdr>
          <w:top w:val="single" w:sz="4" w:space="1" w:color="auto"/>
          <w:left w:val="single" w:sz="4" w:space="4" w:color="auto"/>
          <w:bottom w:val="single" w:sz="4" w:space="1" w:color="auto"/>
          <w:right w:val="single" w:sz="4" w:space="4" w:color="auto"/>
        </w:pBdr>
        <w:rPr>
          <w:rFonts w:eastAsiaTheme="minorEastAsia"/>
        </w:rPr>
      </w:pPr>
    </w:p>
    <w:sectPr w:rsidR="00D94953" w:rsidRPr="008A14A9">
      <w:headerReference w:type="default" r:id="rId105"/>
      <w:footerReference w:type="default" r:id="rId1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ARZON, Maria (CENTRAL LONDON COMMUNITY HEALTHCARE NHS TRUST)" w:date="2025-02-13T16:53:00Z" w:initials="GM(LCHNT">
    <w:p w14:paraId="52BD82F9" w14:textId="77777777" w:rsidR="00104694" w:rsidRDefault="00104694" w:rsidP="00064200">
      <w:pPr>
        <w:pStyle w:val="CommentText"/>
      </w:pPr>
      <w:r>
        <w:rPr>
          <w:rStyle w:val="CommentReference"/>
        </w:rPr>
        <w:annotationRef/>
      </w:r>
      <w:r>
        <w:t>Is this subject to banding ?</w:t>
      </w:r>
    </w:p>
  </w:comment>
  <w:comment w:id="1" w:author="BREGOLA, Allan (CENTRAL LONDON COMMUNITY HEALTHCARE NHS TRUST)" w:date="2025-02-17T11:11:00Z" w:initials="AB">
    <w:p w14:paraId="2D128EC8" w14:textId="77777777" w:rsidR="005D57C7" w:rsidRDefault="005D57C7" w:rsidP="005D57C7">
      <w:pPr>
        <w:pStyle w:val="CommentText"/>
      </w:pPr>
      <w:r>
        <w:rPr>
          <w:rStyle w:val="CommentReference"/>
        </w:rPr>
        <w:annotationRef/>
      </w:r>
      <w:r>
        <w:t>Good question! Should we make a requirement only for mentors with professional qualifications?</w:t>
      </w:r>
    </w:p>
  </w:comment>
  <w:comment w:id="2" w:author="GARZON, Maria (CENTRAL LONDON COMMUNITY HEALTHCARE NHS TRUST)" w:date="2025-02-13T16:57:00Z" w:initials="GM(LCHNT">
    <w:p w14:paraId="77752746" w14:textId="1A3A3C57" w:rsidR="00104694" w:rsidRDefault="00104694" w:rsidP="00404E2F">
      <w:pPr>
        <w:pStyle w:val="CommentText"/>
      </w:pPr>
      <w:r>
        <w:rPr>
          <w:rStyle w:val="CommentReference"/>
        </w:rPr>
        <w:annotationRef/>
      </w:r>
      <w:r>
        <w:t xml:space="preserve">I think there should be an extra point on referring and knowing how to or and access the feasibility review form. </w:t>
      </w:r>
    </w:p>
  </w:comment>
  <w:comment w:id="3" w:author="BREGOLA, Allan (CENTRAL LONDON COMMUNITY HEALTHCARE NHS TRUST)" w:date="2025-02-17T11:16:00Z" w:initials="AB">
    <w:p w14:paraId="729443C0" w14:textId="77777777" w:rsidR="005D57C7" w:rsidRDefault="005D57C7" w:rsidP="005D57C7">
      <w:pPr>
        <w:pStyle w:val="CommentText"/>
      </w:pPr>
      <w:r>
        <w:rPr>
          <w:rStyle w:val="CommentReference"/>
        </w:rPr>
        <w:annotationRef/>
      </w:r>
      <w:r>
        <w:t>Thank you. Added</w:t>
      </w:r>
    </w:p>
  </w:comment>
  <w:comment w:id="4" w:author="GARZON, Maria (CENTRAL LONDON COMMUNITY HEALTHCARE NHS TRUST)" w:date="2025-02-13T16:58:00Z" w:initials="GM(LCHNT">
    <w:p w14:paraId="30163146" w14:textId="6764406C" w:rsidR="00104694" w:rsidRDefault="00104694" w:rsidP="0076112F">
      <w:pPr>
        <w:pStyle w:val="CommentText"/>
      </w:pPr>
      <w:r>
        <w:rPr>
          <w:rStyle w:val="CommentReference"/>
        </w:rPr>
        <w:annotationRef/>
      </w:r>
      <w:r>
        <w:t xml:space="preserve">And store them correctly according to standards in place ? </w:t>
      </w:r>
    </w:p>
  </w:comment>
  <w:comment w:id="5" w:author="BREGOLA, Allan (CENTRAL LONDON COMMUNITY HEALTHCARE NHS TRUST)" w:date="2025-02-17T11:17:00Z" w:initials="AB">
    <w:p w14:paraId="6597C9BE" w14:textId="77777777" w:rsidR="005D57C7" w:rsidRDefault="005D57C7" w:rsidP="005D57C7">
      <w:pPr>
        <w:pStyle w:val="CommentText"/>
      </w:pPr>
      <w:r>
        <w:rPr>
          <w:rStyle w:val="CommentReference"/>
        </w:rPr>
        <w:annotationRef/>
      </w:r>
      <w:r>
        <w:t>Added</w:t>
      </w:r>
    </w:p>
  </w:comment>
  <w:comment w:id="6" w:author="GARZON, Maria (CENTRAL LONDON COMMUNITY HEALTHCARE NHS TRUST)" w:date="2025-02-13T16:58:00Z" w:initials="GM(LCHNT">
    <w:p w14:paraId="6F86D210" w14:textId="4B089CB6" w:rsidR="00104694" w:rsidRDefault="00104694" w:rsidP="00657CC4">
      <w:pPr>
        <w:pStyle w:val="CommentText"/>
      </w:pPr>
      <w:r>
        <w:rPr>
          <w:rStyle w:val="CommentReference"/>
        </w:rPr>
        <w:annotationRef/>
      </w:r>
      <w:r>
        <w:t xml:space="preserve">Assist and coordinates SIVs? </w:t>
      </w:r>
    </w:p>
  </w:comment>
  <w:comment w:id="7" w:author="BREGOLA, Allan (CENTRAL LONDON COMMUNITY HEALTHCARE NHS TRUST)" w:date="2025-02-17T11:21:00Z" w:initials="AB">
    <w:p w14:paraId="4DBDB926" w14:textId="77777777" w:rsidR="00E225DD" w:rsidRDefault="00E225DD" w:rsidP="00E225DD">
      <w:pPr>
        <w:pStyle w:val="CommentText"/>
      </w:pPr>
      <w:r>
        <w:rPr>
          <w:rStyle w:val="CommentReference"/>
        </w:rPr>
        <w:annotationRef/>
      </w:r>
      <w:r>
        <w:t>Added in the Level 2 - where a partial to full competency should be demonstrated</w:t>
      </w:r>
    </w:p>
  </w:comment>
  <w:comment w:id="8" w:author="GARZON, Maria (CENTRAL LONDON COMMUNITY HEALTHCARE NHS TRUST)" w:date="2025-02-13T17:00:00Z" w:initials="GM(LCHNT">
    <w:p w14:paraId="20B83857" w14:textId="4EBDDA4A" w:rsidR="007D2BD1" w:rsidRDefault="007D2BD1" w:rsidP="0018101B">
      <w:pPr>
        <w:pStyle w:val="CommentText"/>
      </w:pPr>
      <w:r>
        <w:rPr>
          <w:rStyle w:val="CommentReference"/>
        </w:rPr>
        <w:annotationRef/>
      </w:r>
      <w:r>
        <w:t>Perhaps knowledge in Letter of access etc.. ?</w:t>
      </w:r>
    </w:p>
  </w:comment>
  <w:comment w:id="9" w:author="BREGOLA, Allan (CENTRAL LONDON COMMUNITY HEALTHCARE NHS TRUST)" w:date="2025-02-17T11:23:00Z" w:initials="AB">
    <w:p w14:paraId="6C48AC86" w14:textId="77777777" w:rsidR="00E225DD" w:rsidRDefault="00E225DD" w:rsidP="00E225DD">
      <w:pPr>
        <w:pStyle w:val="CommentText"/>
      </w:pPr>
      <w:r>
        <w:rPr>
          <w:rStyle w:val="CommentReference"/>
        </w:rPr>
        <w:annotationRef/>
      </w:r>
      <w:r>
        <w:t>Added in the Level 3</w:t>
      </w:r>
    </w:p>
  </w:comment>
  <w:comment w:id="10" w:author="GARZON, Maria (CENTRAL LONDON COMMUNITY HEALTHCARE NHS TRUST)" w:date="2025-02-13T17:02:00Z" w:initials="GM(LCHNT">
    <w:p w14:paraId="5ED3D041" w14:textId="49C00BC9" w:rsidR="007D2BD1" w:rsidRDefault="007D2BD1" w:rsidP="00573636">
      <w:pPr>
        <w:pStyle w:val="CommentText"/>
      </w:pPr>
      <w:r>
        <w:rPr>
          <w:rStyle w:val="CommentReference"/>
        </w:rPr>
        <w:annotationRef/>
      </w:r>
      <w:r>
        <w:t xml:space="preserve">Not sure if its touched later on. If it is please ignore. I would be good a basic understanding how amendments play an important role in study set up or after CCC approval. Like knowing what to look for not just in admin based but any changes to clinical documents/procedures. </w:t>
      </w:r>
    </w:p>
  </w:comment>
  <w:comment w:id="11" w:author="BREGOLA, Allan (CENTRAL LONDON COMMUNITY HEALTHCARE NHS TRUST)" w:date="2025-02-17T11:40:00Z" w:initials="AB">
    <w:p w14:paraId="35F1F7A5" w14:textId="77777777" w:rsidR="00B50B7D" w:rsidRDefault="00B50B7D" w:rsidP="00B50B7D">
      <w:pPr>
        <w:pStyle w:val="CommentText"/>
      </w:pPr>
      <w:r>
        <w:rPr>
          <w:rStyle w:val="CommentReference"/>
        </w:rPr>
        <w:annotationRef/>
      </w:r>
      <w:r>
        <w:t>Thanks. Added this in the C</w:t>
      </w:r>
      <w:r>
        <w:rPr>
          <w:b/>
          <w:bCs/>
          <w:color w:val="000000"/>
        </w:rPr>
        <w:t>ompetency 4B</w:t>
      </w:r>
      <w:r>
        <w:rPr>
          <w:color w:val="000000"/>
        </w:rPr>
        <w:t xml:space="preserve"> – Essential Documents</w:t>
      </w:r>
    </w:p>
  </w:comment>
  <w:comment w:id="12" w:author="GARZON, Maria (CENTRAL LONDON COMMUNITY HEALTHCARE NHS TRUST)" w:date="2025-02-13T17:03:00Z" w:initials="GM(LCHNT">
    <w:p w14:paraId="5010C224" w14:textId="338B8E63" w:rsidR="007D2BD1" w:rsidRDefault="007D2BD1" w:rsidP="007C41BA">
      <w:pPr>
        <w:pStyle w:val="CommentText"/>
      </w:pPr>
      <w:r>
        <w:rPr>
          <w:rStyle w:val="CommentReference"/>
        </w:rPr>
        <w:annotationRef/>
      </w:r>
      <w:r>
        <w:t>And email ?</w:t>
      </w:r>
    </w:p>
  </w:comment>
  <w:comment w:id="13" w:author="BREGOLA, Allan (CENTRAL LONDON COMMUNITY HEALTHCARE NHS TRUST)" w:date="2025-02-17T11:41:00Z" w:initials="AB">
    <w:p w14:paraId="2D742906" w14:textId="77777777" w:rsidR="00F2474C" w:rsidRDefault="00F2474C" w:rsidP="00F2474C">
      <w:pPr>
        <w:pStyle w:val="CommentText"/>
      </w:pPr>
      <w:r>
        <w:rPr>
          <w:rStyle w:val="CommentReference"/>
        </w:rPr>
        <w:annotationRef/>
      </w:r>
      <w:r>
        <w:t>Added</w:t>
      </w:r>
    </w:p>
  </w:comment>
  <w:comment w:id="14" w:author="GARZON, Maria (CENTRAL LONDON COMMUNITY HEALTHCARE NHS TRUST)" w:date="2025-02-13T17:05:00Z" w:initials="GM(LCHNT">
    <w:p w14:paraId="6F7189DA" w14:textId="6357C2C0" w:rsidR="007D2BD1" w:rsidRDefault="007D2BD1" w:rsidP="00237C9C">
      <w:pPr>
        <w:pStyle w:val="CommentText"/>
      </w:pPr>
      <w:r>
        <w:rPr>
          <w:rStyle w:val="CommentReference"/>
        </w:rPr>
        <w:annotationRef/>
      </w:r>
      <w:r>
        <w:t xml:space="preserve">Knowledge of superseded protocols ? </w:t>
      </w:r>
    </w:p>
  </w:comment>
  <w:comment w:id="15" w:author="BREGOLA, Allan (CENTRAL LONDON COMMUNITY HEALTHCARE NHS TRUST)" w:date="2025-02-17T11:43:00Z" w:initials="AB">
    <w:p w14:paraId="22A2B2B1" w14:textId="77777777" w:rsidR="00F2474C" w:rsidRDefault="00F2474C" w:rsidP="00F2474C">
      <w:pPr>
        <w:pStyle w:val="CommentText"/>
      </w:pPr>
      <w:r>
        <w:rPr>
          <w:rStyle w:val="CommentReference"/>
        </w:rPr>
        <w:annotationRef/>
      </w:r>
      <w:r>
        <w:t>Thanks. Added</w:t>
      </w:r>
    </w:p>
  </w:comment>
  <w:comment w:id="16" w:author="GARZON, Maria (CENTRAL LONDON COMMUNITY HEALTHCARE NHS TRUST)" w:date="2025-02-13T17:08:00Z" w:initials="GM(LCHNT">
    <w:p w14:paraId="18F06C23" w14:textId="61438071" w:rsidR="007D2BD1" w:rsidRDefault="007D2BD1" w:rsidP="005436DB">
      <w:pPr>
        <w:pStyle w:val="CommentText"/>
      </w:pPr>
      <w:r>
        <w:rPr>
          <w:rStyle w:val="CommentReference"/>
        </w:rPr>
        <w:annotationRef/>
      </w:r>
      <w:r>
        <w:t xml:space="preserve">Perhaps overall understand also processes from information governance and how they are needed ? As in by informing them of a study or at least have the knowledge that liaising with IG will be needed. </w:t>
      </w:r>
    </w:p>
  </w:comment>
  <w:comment w:id="17" w:author="BREGOLA, Allan (CENTRAL LONDON COMMUNITY HEALTHCARE NHS TRUST)" w:date="2025-02-17T11:45:00Z" w:initials="AB">
    <w:p w14:paraId="0EDF5F09" w14:textId="77777777" w:rsidR="00F2474C" w:rsidRDefault="00F2474C" w:rsidP="00F2474C">
      <w:pPr>
        <w:pStyle w:val="CommentText"/>
      </w:pPr>
      <w:r>
        <w:rPr>
          <w:rStyle w:val="CommentReference"/>
        </w:rPr>
        <w:annotationRef/>
      </w:r>
      <w:r>
        <w:t>Thanks,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BD82F9" w15:done="0"/>
  <w15:commentEx w15:paraId="2D128EC8" w15:paraIdParent="52BD82F9" w15:done="0"/>
  <w15:commentEx w15:paraId="77752746" w15:done="0"/>
  <w15:commentEx w15:paraId="729443C0" w15:paraIdParent="77752746" w15:done="0"/>
  <w15:commentEx w15:paraId="30163146" w15:done="0"/>
  <w15:commentEx w15:paraId="6597C9BE" w15:paraIdParent="30163146" w15:done="0"/>
  <w15:commentEx w15:paraId="6F86D210" w15:done="0"/>
  <w15:commentEx w15:paraId="4DBDB926" w15:paraIdParent="6F86D210" w15:done="0"/>
  <w15:commentEx w15:paraId="20B83857" w15:done="0"/>
  <w15:commentEx w15:paraId="6C48AC86" w15:paraIdParent="20B83857" w15:done="0"/>
  <w15:commentEx w15:paraId="5ED3D041" w15:done="0"/>
  <w15:commentEx w15:paraId="35F1F7A5" w15:paraIdParent="5ED3D041" w15:done="0"/>
  <w15:commentEx w15:paraId="5010C224" w15:done="0"/>
  <w15:commentEx w15:paraId="2D742906" w15:paraIdParent="5010C224" w15:done="0"/>
  <w15:commentEx w15:paraId="6F7189DA" w15:done="0"/>
  <w15:commentEx w15:paraId="22A2B2B1" w15:paraIdParent="6F7189DA" w15:done="0"/>
  <w15:commentEx w15:paraId="18F06C23" w15:done="0"/>
  <w15:commentEx w15:paraId="0EDF5F09" w15:paraIdParent="18F06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8A1F1" w16cex:dateUtc="2025-02-13T16:53:00Z"/>
  <w16cex:commentExtensible w16cex:durableId="2E7492B1" w16cex:dateUtc="2025-02-17T11:11:00Z"/>
  <w16cex:commentExtensible w16cex:durableId="2B58A2E6" w16cex:dateUtc="2025-02-13T16:57:00Z"/>
  <w16cex:commentExtensible w16cex:durableId="6DB7B3F5" w16cex:dateUtc="2025-02-17T11:16:00Z"/>
  <w16cex:commentExtensible w16cex:durableId="2B58A31F" w16cex:dateUtc="2025-02-13T16:58:00Z"/>
  <w16cex:commentExtensible w16cex:durableId="35755F20" w16cex:dateUtc="2025-02-17T11:17:00Z"/>
  <w16cex:commentExtensible w16cex:durableId="2B58A343" w16cex:dateUtc="2025-02-13T16:58:00Z"/>
  <w16cex:commentExtensible w16cex:durableId="33323FF5" w16cex:dateUtc="2025-02-17T11:21:00Z"/>
  <w16cex:commentExtensible w16cex:durableId="2B58A390" w16cex:dateUtc="2025-02-13T17:00:00Z"/>
  <w16cex:commentExtensible w16cex:durableId="420CEEDD" w16cex:dateUtc="2025-02-17T11:23:00Z"/>
  <w16cex:commentExtensible w16cex:durableId="2B58A423" w16cex:dateUtc="2025-02-13T17:02:00Z"/>
  <w16cex:commentExtensible w16cex:durableId="09F5A8EC" w16cex:dateUtc="2025-02-17T11:40:00Z"/>
  <w16cex:commentExtensible w16cex:durableId="2B58A45F" w16cex:dateUtc="2025-02-13T17:03:00Z"/>
  <w16cex:commentExtensible w16cex:durableId="07E49DCD" w16cex:dateUtc="2025-02-17T11:41:00Z"/>
  <w16cex:commentExtensible w16cex:durableId="2B58A4E0" w16cex:dateUtc="2025-02-13T17:05:00Z"/>
  <w16cex:commentExtensible w16cex:durableId="633E2098" w16cex:dateUtc="2025-02-17T11:43:00Z"/>
  <w16cex:commentExtensible w16cex:durableId="2B58A57D" w16cex:dateUtc="2025-02-13T17:08:00Z"/>
  <w16cex:commentExtensible w16cex:durableId="0D3726D0" w16cex:dateUtc="2025-02-17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BD82F9" w16cid:durableId="2B58A1F1"/>
  <w16cid:commentId w16cid:paraId="2D128EC8" w16cid:durableId="2E7492B1"/>
  <w16cid:commentId w16cid:paraId="77752746" w16cid:durableId="2B58A2E6"/>
  <w16cid:commentId w16cid:paraId="729443C0" w16cid:durableId="6DB7B3F5"/>
  <w16cid:commentId w16cid:paraId="30163146" w16cid:durableId="2B58A31F"/>
  <w16cid:commentId w16cid:paraId="6597C9BE" w16cid:durableId="35755F20"/>
  <w16cid:commentId w16cid:paraId="6F86D210" w16cid:durableId="2B58A343"/>
  <w16cid:commentId w16cid:paraId="4DBDB926" w16cid:durableId="33323FF5"/>
  <w16cid:commentId w16cid:paraId="20B83857" w16cid:durableId="2B58A390"/>
  <w16cid:commentId w16cid:paraId="6C48AC86" w16cid:durableId="420CEEDD"/>
  <w16cid:commentId w16cid:paraId="5ED3D041" w16cid:durableId="2B58A423"/>
  <w16cid:commentId w16cid:paraId="35F1F7A5" w16cid:durableId="09F5A8EC"/>
  <w16cid:commentId w16cid:paraId="5010C224" w16cid:durableId="2B58A45F"/>
  <w16cid:commentId w16cid:paraId="2D742906" w16cid:durableId="07E49DCD"/>
  <w16cid:commentId w16cid:paraId="6F7189DA" w16cid:durableId="2B58A4E0"/>
  <w16cid:commentId w16cid:paraId="22A2B2B1" w16cid:durableId="633E2098"/>
  <w16cid:commentId w16cid:paraId="18F06C23" w16cid:durableId="2B58A57D"/>
  <w16cid:commentId w16cid:paraId="0EDF5F09" w16cid:durableId="0D37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8FF48" w14:textId="77777777" w:rsidR="00D065D9" w:rsidRDefault="00D065D9" w:rsidP="00F019AB">
      <w:pPr>
        <w:spacing w:after="0" w:line="240" w:lineRule="auto"/>
      </w:pPr>
      <w:r>
        <w:separator/>
      </w:r>
    </w:p>
  </w:endnote>
  <w:endnote w:type="continuationSeparator" w:id="0">
    <w:p w14:paraId="11F9F7B2" w14:textId="77777777" w:rsidR="00D065D9" w:rsidRDefault="00D065D9" w:rsidP="00F0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0EC4BA3" w14:paraId="5BC71C84" w14:textId="77777777" w:rsidTr="50EC4BA3">
      <w:trPr>
        <w:trHeight w:val="300"/>
      </w:trPr>
      <w:tc>
        <w:tcPr>
          <w:tcW w:w="3005" w:type="dxa"/>
        </w:tcPr>
        <w:p w14:paraId="728398BB" w14:textId="626B7396" w:rsidR="50EC4BA3" w:rsidRDefault="50EC4BA3" w:rsidP="50EC4BA3">
          <w:pPr>
            <w:pStyle w:val="Header"/>
            <w:ind w:left="-115"/>
          </w:pPr>
        </w:p>
      </w:tc>
      <w:tc>
        <w:tcPr>
          <w:tcW w:w="3005" w:type="dxa"/>
        </w:tcPr>
        <w:p w14:paraId="2D99B677" w14:textId="344D91DB" w:rsidR="50EC4BA3" w:rsidRDefault="50EC4BA3" w:rsidP="50EC4BA3">
          <w:pPr>
            <w:pStyle w:val="Header"/>
            <w:jc w:val="center"/>
          </w:pPr>
        </w:p>
      </w:tc>
      <w:tc>
        <w:tcPr>
          <w:tcW w:w="3005" w:type="dxa"/>
        </w:tcPr>
        <w:p w14:paraId="3607AC36" w14:textId="45995C21" w:rsidR="50EC4BA3" w:rsidRDefault="50EC4BA3" w:rsidP="50EC4BA3">
          <w:pPr>
            <w:pStyle w:val="Header"/>
            <w:ind w:right="-115"/>
            <w:jc w:val="right"/>
          </w:pPr>
          <w:r>
            <w:fldChar w:fldCharType="begin"/>
          </w:r>
          <w:r>
            <w:instrText>PAGE</w:instrText>
          </w:r>
          <w:r>
            <w:fldChar w:fldCharType="separate"/>
          </w:r>
          <w:r w:rsidR="00D94953">
            <w:rPr>
              <w:noProof/>
            </w:rPr>
            <w:t>1</w:t>
          </w:r>
          <w:r>
            <w:fldChar w:fldCharType="end"/>
          </w:r>
        </w:p>
      </w:tc>
    </w:tr>
  </w:tbl>
  <w:p w14:paraId="72638675" w14:textId="140905A2" w:rsidR="50EC4BA3" w:rsidRDefault="50EC4BA3" w:rsidP="50EC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44373" w14:textId="77777777" w:rsidR="00D065D9" w:rsidRDefault="00D065D9" w:rsidP="00F019AB">
      <w:pPr>
        <w:spacing w:after="0" w:line="240" w:lineRule="auto"/>
      </w:pPr>
      <w:r>
        <w:separator/>
      </w:r>
    </w:p>
  </w:footnote>
  <w:footnote w:type="continuationSeparator" w:id="0">
    <w:p w14:paraId="596580F6" w14:textId="77777777" w:rsidR="00D065D9" w:rsidRDefault="00D065D9" w:rsidP="00F01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90ADA" w14:textId="16659E3F" w:rsidR="00F019AB" w:rsidRDefault="50EC4BA3" w:rsidP="00F019AB">
    <w:pPr>
      <w:pStyle w:val="Header"/>
      <w:jc w:val="right"/>
    </w:pPr>
    <w:r>
      <w:rPr>
        <w:noProof/>
      </w:rPr>
      <w:drawing>
        <wp:inline distT="0" distB="0" distL="0" distR="0" wp14:anchorId="6D2D6C26" wp14:editId="4A529731">
          <wp:extent cx="1240511" cy="565983"/>
          <wp:effectExtent l="0" t="0" r="0" b="0"/>
          <wp:docPr id="165131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0511" cy="565983"/>
                  </a:xfrm>
                  <a:prstGeom prst="rect">
                    <a:avLst/>
                  </a:prstGeom>
                </pic:spPr>
              </pic:pic>
            </a:graphicData>
          </a:graphic>
        </wp:inline>
      </w:drawing>
    </w:r>
    <w:r>
      <w:t xml:space="preserve">                                                                                                    </w:t>
    </w:r>
    <w:r>
      <w:rPr>
        <w:noProof/>
      </w:rPr>
      <w:drawing>
        <wp:inline distT="0" distB="0" distL="0" distR="0" wp14:anchorId="5ECCA414" wp14:editId="20F8392C">
          <wp:extent cx="1320800" cy="548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320800" cy="5481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6F93"/>
    <w:multiLevelType w:val="multilevel"/>
    <w:tmpl w:val="53DEF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03943"/>
    <w:multiLevelType w:val="multilevel"/>
    <w:tmpl w:val="D8D2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B2798"/>
    <w:multiLevelType w:val="multilevel"/>
    <w:tmpl w:val="4162A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E64A6"/>
    <w:multiLevelType w:val="hybridMultilevel"/>
    <w:tmpl w:val="1A80E748"/>
    <w:lvl w:ilvl="0" w:tplc="3C641480">
      <w:start w:val="1"/>
      <w:numFmt w:val="bullet"/>
      <w:lvlText w:val="-"/>
      <w:lvlJc w:val="left"/>
      <w:pPr>
        <w:ind w:left="720" w:hanging="360"/>
      </w:pPr>
      <w:rPr>
        <w:rFonts w:ascii="Aptos" w:hAnsi="Aptos" w:hint="default"/>
      </w:rPr>
    </w:lvl>
    <w:lvl w:ilvl="1" w:tplc="E47AB862">
      <w:start w:val="1"/>
      <w:numFmt w:val="bullet"/>
      <w:lvlText w:val="o"/>
      <w:lvlJc w:val="left"/>
      <w:pPr>
        <w:ind w:left="1440" w:hanging="360"/>
      </w:pPr>
      <w:rPr>
        <w:rFonts w:ascii="Courier New" w:hAnsi="Courier New" w:hint="default"/>
      </w:rPr>
    </w:lvl>
    <w:lvl w:ilvl="2" w:tplc="03FA02A2">
      <w:start w:val="1"/>
      <w:numFmt w:val="bullet"/>
      <w:lvlText w:val=""/>
      <w:lvlJc w:val="left"/>
      <w:pPr>
        <w:ind w:left="2160" w:hanging="360"/>
      </w:pPr>
      <w:rPr>
        <w:rFonts w:ascii="Wingdings" w:hAnsi="Wingdings" w:hint="default"/>
      </w:rPr>
    </w:lvl>
    <w:lvl w:ilvl="3" w:tplc="407C418A">
      <w:start w:val="1"/>
      <w:numFmt w:val="bullet"/>
      <w:lvlText w:val=""/>
      <w:lvlJc w:val="left"/>
      <w:pPr>
        <w:ind w:left="2880" w:hanging="360"/>
      </w:pPr>
      <w:rPr>
        <w:rFonts w:ascii="Symbol" w:hAnsi="Symbol" w:hint="default"/>
      </w:rPr>
    </w:lvl>
    <w:lvl w:ilvl="4" w:tplc="BBE83168">
      <w:start w:val="1"/>
      <w:numFmt w:val="bullet"/>
      <w:lvlText w:val="o"/>
      <w:lvlJc w:val="left"/>
      <w:pPr>
        <w:ind w:left="3600" w:hanging="360"/>
      </w:pPr>
      <w:rPr>
        <w:rFonts w:ascii="Courier New" w:hAnsi="Courier New" w:hint="default"/>
      </w:rPr>
    </w:lvl>
    <w:lvl w:ilvl="5" w:tplc="EBC0CCC8">
      <w:start w:val="1"/>
      <w:numFmt w:val="bullet"/>
      <w:lvlText w:val=""/>
      <w:lvlJc w:val="left"/>
      <w:pPr>
        <w:ind w:left="4320" w:hanging="360"/>
      </w:pPr>
      <w:rPr>
        <w:rFonts w:ascii="Wingdings" w:hAnsi="Wingdings" w:hint="default"/>
      </w:rPr>
    </w:lvl>
    <w:lvl w:ilvl="6" w:tplc="C1183968">
      <w:start w:val="1"/>
      <w:numFmt w:val="bullet"/>
      <w:lvlText w:val=""/>
      <w:lvlJc w:val="left"/>
      <w:pPr>
        <w:ind w:left="5040" w:hanging="360"/>
      </w:pPr>
      <w:rPr>
        <w:rFonts w:ascii="Symbol" w:hAnsi="Symbol" w:hint="default"/>
      </w:rPr>
    </w:lvl>
    <w:lvl w:ilvl="7" w:tplc="CB04FE9A">
      <w:start w:val="1"/>
      <w:numFmt w:val="bullet"/>
      <w:lvlText w:val="o"/>
      <w:lvlJc w:val="left"/>
      <w:pPr>
        <w:ind w:left="5760" w:hanging="360"/>
      </w:pPr>
      <w:rPr>
        <w:rFonts w:ascii="Courier New" w:hAnsi="Courier New" w:hint="default"/>
      </w:rPr>
    </w:lvl>
    <w:lvl w:ilvl="8" w:tplc="0C882A2E">
      <w:start w:val="1"/>
      <w:numFmt w:val="bullet"/>
      <w:lvlText w:val=""/>
      <w:lvlJc w:val="left"/>
      <w:pPr>
        <w:ind w:left="6480" w:hanging="360"/>
      </w:pPr>
      <w:rPr>
        <w:rFonts w:ascii="Wingdings" w:hAnsi="Wingdings" w:hint="default"/>
      </w:rPr>
    </w:lvl>
  </w:abstractNum>
  <w:abstractNum w:abstractNumId="4" w15:restartNumberingAfterBreak="0">
    <w:nsid w:val="178B6361"/>
    <w:multiLevelType w:val="multilevel"/>
    <w:tmpl w:val="9C608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D08B4"/>
    <w:multiLevelType w:val="multilevel"/>
    <w:tmpl w:val="26E81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134BDE"/>
    <w:multiLevelType w:val="multilevel"/>
    <w:tmpl w:val="8656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34C3B"/>
    <w:multiLevelType w:val="multilevel"/>
    <w:tmpl w:val="506A4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9A64AE"/>
    <w:multiLevelType w:val="multilevel"/>
    <w:tmpl w:val="57469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5676B8"/>
    <w:multiLevelType w:val="multilevel"/>
    <w:tmpl w:val="88FEE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E34D0F"/>
    <w:multiLevelType w:val="multilevel"/>
    <w:tmpl w:val="E580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E57BF2"/>
    <w:multiLevelType w:val="hybridMultilevel"/>
    <w:tmpl w:val="4148CB42"/>
    <w:lvl w:ilvl="0" w:tplc="2C46C7E6">
      <w:start w:val="3"/>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67915"/>
    <w:multiLevelType w:val="multilevel"/>
    <w:tmpl w:val="CCC09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247CB6"/>
    <w:multiLevelType w:val="hybridMultilevel"/>
    <w:tmpl w:val="611268B6"/>
    <w:lvl w:ilvl="0" w:tplc="64F8FD8C">
      <w:start w:val="1"/>
      <w:numFmt w:val="bullet"/>
      <w:lvlText w:val=""/>
      <w:lvlJc w:val="left"/>
      <w:pPr>
        <w:ind w:left="720" w:hanging="360"/>
      </w:pPr>
      <w:rPr>
        <w:rFonts w:ascii="Symbol" w:hAnsi="Symbol" w:hint="default"/>
      </w:rPr>
    </w:lvl>
    <w:lvl w:ilvl="1" w:tplc="B0BA6D54">
      <w:start w:val="1"/>
      <w:numFmt w:val="bullet"/>
      <w:lvlText w:val="o"/>
      <w:lvlJc w:val="left"/>
      <w:pPr>
        <w:ind w:left="1440" w:hanging="360"/>
      </w:pPr>
      <w:rPr>
        <w:rFonts w:ascii="Courier New" w:hAnsi="Courier New" w:hint="default"/>
      </w:rPr>
    </w:lvl>
    <w:lvl w:ilvl="2" w:tplc="BDC247D2">
      <w:start w:val="1"/>
      <w:numFmt w:val="bullet"/>
      <w:lvlText w:val=""/>
      <w:lvlJc w:val="left"/>
      <w:pPr>
        <w:ind w:left="2160" w:hanging="360"/>
      </w:pPr>
      <w:rPr>
        <w:rFonts w:ascii="Wingdings" w:hAnsi="Wingdings" w:hint="default"/>
      </w:rPr>
    </w:lvl>
    <w:lvl w:ilvl="3" w:tplc="A8D8EBD0">
      <w:start w:val="1"/>
      <w:numFmt w:val="bullet"/>
      <w:lvlText w:val=""/>
      <w:lvlJc w:val="left"/>
      <w:pPr>
        <w:ind w:left="2880" w:hanging="360"/>
      </w:pPr>
      <w:rPr>
        <w:rFonts w:ascii="Symbol" w:hAnsi="Symbol" w:hint="default"/>
      </w:rPr>
    </w:lvl>
    <w:lvl w:ilvl="4" w:tplc="347A9AF6">
      <w:start w:val="1"/>
      <w:numFmt w:val="bullet"/>
      <w:lvlText w:val="o"/>
      <w:lvlJc w:val="left"/>
      <w:pPr>
        <w:ind w:left="3600" w:hanging="360"/>
      </w:pPr>
      <w:rPr>
        <w:rFonts w:ascii="Courier New" w:hAnsi="Courier New" w:hint="default"/>
      </w:rPr>
    </w:lvl>
    <w:lvl w:ilvl="5" w:tplc="6A1C4F98">
      <w:start w:val="1"/>
      <w:numFmt w:val="bullet"/>
      <w:lvlText w:val=""/>
      <w:lvlJc w:val="left"/>
      <w:pPr>
        <w:ind w:left="4320" w:hanging="360"/>
      </w:pPr>
      <w:rPr>
        <w:rFonts w:ascii="Wingdings" w:hAnsi="Wingdings" w:hint="default"/>
      </w:rPr>
    </w:lvl>
    <w:lvl w:ilvl="6" w:tplc="E50239A4">
      <w:start w:val="1"/>
      <w:numFmt w:val="bullet"/>
      <w:lvlText w:val=""/>
      <w:lvlJc w:val="left"/>
      <w:pPr>
        <w:ind w:left="5040" w:hanging="360"/>
      </w:pPr>
      <w:rPr>
        <w:rFonts w:ascii="Symbol" w:hAnsi="Symbol" w:hint="default"/>
      </w:rPr>
    </w:lvl>
    <w:lvl w:ilvl="7" w:tplc="C10EA76C">
      <w:start w:val="1"/>
      <w:numFmt w:val="bullet"/>
      <w:lvlText w:val="o"/>
      <w:lvlJc w:val="left"/>
      <w:pPr>
        <w:ind w:left="5760" w:hanging="360"/>
      </w:pPr>
      <w:rPr>
        <w:rFonts w:ascii="Courier New" w:hAnsi="Courier New" w:hint="default"/>
      </w:rPr>
    </w:lvl>
    <w:lvl w:ilvl="8" w:tplc="6E3EA6DE">
      <w:start w:val="1"/>
      <w:numFmt w:val="bullet"/>
      <w:lvlText w:val=""/>
      <w:lvlJc w:val="left"/>
      <w:pPr>
        <w:ind w:left="6480" w:hanging="360"/>
      </w:pPr>
      <w:rPr>
        <w:rFonts w:ascii="Wingdings" w:hAnsi="Wingdings" w:hint="default"/>
      </w:rPr>
    </w:lvl>
  </w:abstractNum>
  <w:abstractNum w:abstractNumId="14" w15:restartNumberingAfterBreak="0">
    <w:nsid w:val="33F90FCD"/>
    <w:multiLevelType w:val="multilevel"/>
    <w:tmpl w:val="9B905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16438F"/>
    <w:multiLevelType w:val="multilevel"/>
    <w:tmpl w:val="2F0C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C630D"/>
    <w:multiLevelType w:val="multilevel"/>
    <w:tmpl w:val="6616C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6121DD"/>
    <w:multiLevelType w:val="hybridMultilevel"/>
    <w:tmpl w:val="4EDCC1DE"/>
    <w:lvl w:ilvl="0" w:tplc="C958C5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C212C6"/>
    <w:multiLevelType w:val="multilevel"/>
    <w:tmpl w:val="CAA8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D908E5"/>
    <w:multiLevelType w:val="hybridMultilevel"/>
    <w:tmpl w:val="CE02D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73095"/>
    <w:multiLevelType w:val="multilevel"/>
    <w:tmpl w:val="F8D0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175F7F"/>
    <w:multiLevelType w:val="hybridMultilevel"/>
    <w:tmpl w:val="CE02D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435EAD"/>
    <w:multiLevelType w:val="multilevel"/>
    <w:tmpl w:val="CEB6C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A7E8FA"/>
    <w:multiLevelType w:val="hybridMultilevel"/>
    <w:tmpl w:val="598018BC"/>
    <w:lvl w:ilvl="0" w:tplc="330E1868">
      <w:start w:val="1"/>
      <w:numFmt w:val="bullet"/>
      <w:lvlText w:val="-"/>
      <w:lvlJc w:val="left"/>
      <w:pPr>
        <w:ind w:left="720" w:hanging="360"/>
      </w:pPr>
      <w:rPr>
        <w:rFonts w:ascii="Aptos" w:hAnsi="Aptos" w:hint="default"/>
      </w:rPr>
    </w:lvl>
    <w:lvl w:ilvl="1" w:tplc="BDF4AAD2">
      <w:start w:val="1"/>
      <w:numFmt w:val="bullet"/>
      <w:lvlText w:val="o"/>
      <w:lvlJc w:val="left"/>
      <w:pPr>
        <w:ind w:left="1440" w:hanging="360"/>
      </w:pPr>
      <w:rPr>
        <w:rFonts w:ascii="Courier New" w:hAnsi="Courier New" w:hint="default"/>
      </w:rPr>
    </w:lvl>
    <w:lvl w:ilvl="2" w:tplc="EA069CDC">
      <w:start w:val="1"/>
      <w:numFmt w:val="bullet"/>
      <w:lvlText w:val=""/>
      <w:lvlJc w:val="left"/>
      <w:pPr>
        <w:ind w:left="2160" w:hanging="360"/>
      </w:pPr>
      <w:rPr>
        <w:rFonts w:ascii="Wingdings" w:hAnsi="Wingdings" w:hint="default"/>
      </w:rPr>
    </w:lvl>
    <w:lvl w:ilvl="3" w:tplc="2FE4A25E">
      <w:start w:val="1"/>
      <w:numFmt w:val="bullet"/>
      <w:lvlText w:val=""/>
      <w:lvlJc w:val="left"/>
      <w:pPr>
        <w:ind w:left="2880" w:hanging="360"/>
      </w:pPr>
      <w:rPr>
        <w:rFonts w:ascii="Symbol" w:hAnsi="Symbol" w:hint="default"/>
      </w:rPr>
    </w:lvl>
    <w:lvl w:ilvl="4" w:tplc="7EC00942">
      <w:start w:val="1"/>
      <w:numFmt w:val="bullet"/>
      <w:lvlText w:val="o"/>
      <w:lvlJc w:val="left"/>
      <w:pPr>
        <w:ind w:left="3600" w:hanging="360"/>
      </w:pPr>
      <w:rPr>
        <w:rFonts w:ascii="Courier New" w:hAnsi="Courier New" w:hint="default"/>
      </w:rPr>
    </w:lvl>
    <w:lvl w:ilvl="5" w:tplc="935CC3B0">
      <w:start w:val="1"/>
      <w:numFmt w:val="bullet"/>
      <w:lvlText w:val=""/>
      <w:lvlJc w:val="left"/>
      <w:pPr>
        <w:ind w:left="4320" w:hanging="360"/>
      </w:pPr>
      <w:rPr>
        <w:rFonts w:ascii="Wingdings" w:hAnsi="Wingdings" w:hint="default"/>
      </w:rPr>
    </w:lvl>
    <w:lvl w:ilvl="6" w:tplc="EC1A41D2">
      <w:start w:val="1"/>
      <w:numFmt w:val="bullet"/>
      <w:lvlText w:val=""/>
      <w:lvlJc w:val="left"/>
      <w:pPr>
        <w:ind w:left="5040" w:hanging="360"/>
      </w:pPr>
      <w:rPr>
        <w:rFonts w:ascii="Symbol" w:hAnsi="Symbol" w:hint="default"/>
      </w:rPr>
    </w:lvl>
    <w:lvl w:ilvl="7" w:tplc="8F3A39E0">
      <w:start w:val="1"/>
      <w:numFmt w:val="bullet"/>
      <w:lvlText w:val="o"/>
      <w:lvlJc w:val="left"/>
      <w:pPr>
        <w:ind w:left="5760" w:hanging="360"/>
      </w:pPr>
      <w:rPr>
        <w:rFonts w:ascii="Courier New" w:hAnsi="Courier New" w:hint="default"/>
      </w:rPr>
    </w:lvl>
    <w:lvl w:ilvl="8" w:tplc="ADC6EFAC">
      <w:start w:val="1"/>
      <w:numFmt w:val="bullet"/>
      <w:lvlText w:val=""/>
      <w:lvlJc w:val="left"/>
      <w:pPr>
        <w:ind w:left="6480" w:hanging="360"/>
      </w:pPr>
      <w:rPr>
        <w:rFonts w:ascii="Wingdings" w:hAnsi="Wingdings" w:hint="default"/>
      </w:rPr>
    </w:lvl>
  </w:abstractNum>
  <w:abstractNum w:abstractNumId="24" w15:restartNumberingAfterBreak="0">
    <w:nsid w:val="51754A29"/>
    <w:multiLevelType w:val="hybridMultilevel"/>
    <w:tmpl w:val="D7E28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6072AC"/>
    <w:multiLevelType w:val="multilevel"/>
    <w:tmpl w:val="FF46E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A8370E"/>
    <w:multiLevelType w:val="multilevel"/>
    <w:tmpl w:val="94C4A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B1567B"/>
    <w:multiLevelType w:val="hybridMultilevel"/>
    <w:tmpl w:val="84AACD28"/>
    <w:lvl w:ilvl="0" w:tplc="28780F1A">
      <w:start w:val="1"/>
      <w:numFmt w:val="bullet"/>
      <w:lvlText w:val=""/>
      <w:lvlJc w:val="left"/>
      <w:pPr>
        <w:ind w:left="360" w:hanging="360"/>
      </w:pPr>
      <w:rPr>
        <w:rFonts w:ascii="Symbol" w:hAnsi="Symbol" w:hint="default"/>
      </w:rPr>
    </w:lvl>
    <w:lvl w:ilvl="1" w:tplc="D1122EAC">
      <w:start w:val="1"/>
      <w:numFmt w:val="bullet"/>
      <w:lvlText w:val="o"/>
      <w:lvlJc w:val="left"/>
      <w:pPr>
        <w:ind w:left="1080" w:hanging="360"/>
      </w:pPr>
      <w:rPr>
        <w:rFonts w:ascii="Courier New" w:hAnsi="Courier New" w:hint="default"/>
      </w:rPr>
    </w:lvl>
    <w:lvl w:ilvl="2" w:tplc="D9B23786">
      <w:start w:val="1"/>
      <w:numFmt w:val="bullet"/>
      <w:lvlText w:val=""/>
      <w:lvlJc w:val="left"/>
      <w:pPr>
        <w:ind w:left="1800" w:hanging="360"/>
      </w:pPr>
      <w:rPr>
        <w:rFonts w:ascii="Wingdings" w:hAnsi="Wingdings" w:hint="default"/>
      </w:rPr>
    </w:lvl>
    <w:lvl w:ilvl="3" w:tplc="8B4EB014">
      <w:start w:val="1"/>
      <w:numFmt w:val="bullet"/>
      <w:lvlText w:val=""/>
      <w:lvlJc w:val="left"/>
      <w:pPr>
        <w:ind w:left="2520" w:hanging="360"/>
      </w:pPr>
      <w:rPr>
        <w:rFonts w:ascii="Symbol" w:hAnsi="Symbol" w:hint="default"/>
      </w:rPr>
    </w:lvl>
    <w:lvl w:ilvl="4" w:tplc="893405E0">
      <w:start w:val="1"/>
      <w:numFmt w:val="bullet"/>
      <w:lvlText w:val="o"/>
      <w:lvlJc w:val="left"/>
      <w:pPr>
        <w:ind w:left="3240" w:hanging="360"/>
      </w:pPr>
      <w:rPr>
        <w:rFonts w:ascii="Courier New" w:hAnsi="Courier New" w:hint="default"/>
      </w:rPr>
    </w:lvl>
    <w:lvl w:ilvl="5" w:tplc="B9962160">
      <w:start w:val="1"/>
      <w:numFmt w:val="bullet"/>
      <w:lvlText w:val=""/>
      <w:lvlJc w:val="left"/>
      <w:pPr>
        <w:ind w:left="3960" w:hanging="360"/>
      </w:pPr>
      <w:rPr>
        <w:rFonts w:ascii="Wingdings" w:hAnsi="Wingdings" w:hint="default"/>
      </w:rPr>
    </w:lvl>
    <w:lvl w:ilvl="6" w:tplc="E2AC9F9C">
      <w:start w:val="1"/>
      <w:numFmt w:val="bullet"/>
      <w:lvlText w:val=""/>
      <w:lvlJc w:val="left"/>
      <w:pPr>
        <w:ind w:left="4680" w:hanging="360"/>
      </w:pPr>
      <w:rPr>
        <w:rFonts w:ascii="Symbol" w:hAnsi="Symbol" w:hint="default"/>
      </w:rPr>
    </w:lvl>
    <w:lvl w:ilvl="7" w:tplc="BE38F67E">
      <w:start w:val="1"/>
      <w:numFmt w:val="bullet"/>
      <w:lvlText w:val="o"/>
      <w:lvlJc w:val="left"/>
      <w:pPr>
        <w:ind w:left="5400" w:hanging="360"/>
      </w:pPr>
      <w:rPr>
        <w:rFonts w:ascii="Courier New" w:hAnsi="Courier New" w:hint="default"/>
      </w:rPr>
    </w:lvl>
    <w:lvl w:ilvl="8" w:tplc="C6D67388">
      <w:start w:val="1"/>
      <w:numFmt w:val="bullet"/>
      <w:lvlText w:val=""/>
      <w:lvlJc w:val="left"/>
      <w:pPr>
        <w:ind w:left="6120" w:hanging="360"/>
      </w:pPr>
      <w:rPr>
        <w:rFonts w:ascii="Wingdings" w:hAnsi="Wingdings" w:hint="default"/>
      </w:rPr>
    </w:lvl>
  </w:abstractNum>
  <w:abstractNum w:abstractNumId="28" w15:restartNumberingAfterBreak="0">
    <w:nsid w:val="5AB23A2E"/>
    <w:multiLevelType w:val="multilevel"/>
    <w:tmpl w:val="6A76A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0D201F"/>
    <w:multiLevelType w:val="multilevel"/>
    <w:tmpl w:val="11F6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265E66"/>
    <w:multiLevelType w:val="multilevel"/>
    <w:tmpl w:val="5AE8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67B1F0"/>
    <w:multiLevelType w:val="hybridMultilevel"/>
    <w:tmpl w:val="C4B03054"/>
    <w:lvl w:ilvl="0" w:tplc="7B3AE2B4">
      <w:start w:val="1"/>
      <w:numFmt w:val="bullet"/>
      <w:lvlText w:val=""/>
      <w:lvlJc w:val="left"/>
      <w:pPr>
        <w:ind w:left="720" w:hanging="360"/>
      </w:pPr>
      <w:rPr>
        <w:rFonts w:ascii="Symbol" w:hAnsi="Symbol" w:hint="default"/>
      </w:rPr>
    </w:lvl>
    <w:lvl w:ilvl="1" w:tplc="C74892D4">
      <w:start w:val="1"/>
      <w:numFmt w:val="bullet"/>
      <w:lvlText w:val="o"/>
      <w:lvlJc w:val="left"/>
      <w:pPr>
        <w:ind w:left="1440" w:hanging="360"/>
      </w:pPr>
      <w:rPr>
        <w:rFonts w:ascii="Courier New" w:hAnsi="Courier New" w:hint="default"/>
      </w:rPr>
    </w:lvl>
    <w:lvl w:ilvl="2" w:tplc="6ED09C18">
      <w:start w:val="1"/>
      <w:numFmt w:val="bullet"/>
      <w:lvlText w:val=""/>
      <w:lvlJc w:val="left"/>
      <w:pPr>
        <w:ind w:left="2160" w:hanging="360"/>
      </w:pPr>
      <w:rPr>
        <w:rFonts w:ascii="Wingdings" w:hAnsi="Wingdings" w:hint="default"/>
      </w:rPr>
    </w:lvl>
    <w:lvl w:ilvl="3" w:tplc="D778D5AC">
      <w:start w:val="1"/>
      <w:numFmt w:val="bullet"/>
      <w:lvlText w:val=""/>
      <w:lvlJc w:val="left"/>
      <w:pPr>
        <w:ind w:left="2880" w:hanging="360"/>
      </w:pPr>
      <w:rPr>
        <w:rFonts w:ascii="Symbol" w:hAnsi="Symbol" w:hint="default"/>
      </w:rPr>
    </w:lvl>
    <w:lvl w:ilvl="4" w:tplc="E9D08014">
      <w:start w:val="1"/>
      <w:numFmt w:val="bullet"/>
      <w:lvlText w:val="o"/>
      <w:lvlJc w:val="left"/>
      <w:pPr>
        <w:ind w:left="3600" w:hanging="360"/>
      </w:pPr>
      <w:rPr>
        <w:rFonts w:ascii="Courier New" w:hAnsi="Courier New" w:hint="default"/>
      </w:rPr>
    </w:lvl>
    <w:lvl w:ilvl="5" w:tplc="27D2F3DE">
      <w:start w:val="1"/>
      <w:numFmt w:val="bullet"/>
      <w:lvlText w:val=""/>
      <w:lvlJc w:val="left"/>
      <w:pPr>
        <w:ind w:left="4320" w:hanging="360"/>
      </w:pPr>
      <w:rPr>
        <w:rFonts w:ascii="Wingdings" w:hAnsi="Wingdings" w:hint="default"/>
      </w:rPr>
    </w:lvl>
    <w:lvl w:ilvl="6" w:tplc="4314AD62">
      <w:start w:val="1"/>
      <w:numFmt w:val="bullet"/>
      <w:lvlText w:val=""/>
      <w:lvlJc w:val="left"/>
      <w:pPr>
        <w:ind w:left="5040" w:hanging="360"/>
      </w:pPr>
      <w:rPr>
        <w:rFonts w:ascii="Symbol" w:hAnsi="Symbol" w:hint="default"/>
      </w:rPr>
    </w:lvl>
    <w:lvl w:ilvl="7" w:tplc="0AF4961A">
      <w:start w:val="1"/>
      <w:numFmt w:val="bullet"/>
      <w:lvlText w:val="o"/>
      <w:lvlJc w:val="left"/>
      <w:pPr>
        <w:ind w:left="5760" w:hanging="360"/>
      </w:pPr>
      <w:rPr>
        <w:rFonts w:ascii="Courier New" w:hAnsi="Courier New" w:hint="default"/>
      </w:rPr>
    </w:lvl>
    <w:lvl w:ilvl="8" w:tplc="F9ACFD52">
      <w:start w:val="1"/>
      <w:numFmt w:val="bullet"/>
      <w:lvlText w:val=""/>
      <w:lvlJc w:val="left"/>
      <w:pPr>
        <w:ind w:left="6480" w:hanging="360"/>
      </w:pPr>
      <w:rPr>
        <w:rFonts w:ascii="Wingdings" w:hAnsi="Wingdings" w:hint="default"/>
      </w:rPr>
    </w:lvl>
  </w:abstractNum>
  <w:abstractNum w:abstractNumId="32" w15:restartNumberingAfterBreak="0">
    <w:nsid w:val="61CE5D9B"/>
    <w:multiLevelType w:val="multilevel"/>
    <w:tmpl w:val="A78AD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AA6027"/>
    <w:multiLevelType w:val="multilevel"/>
    <w:tmpl w:val="266A3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A11833"/>
    <w:multiLevelType w:val="multilevel"/>
    <w:tmpl w:val="34A6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352CF7"/>
    <w:multiLevelType w:val="multilevel"/>
    <w:tmpl w:val="71D8F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C40949"/>
    <w:multiLevelType w:val="multilevel"/>
    <w:tmpl w:val="C248C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095AB2"/>
    <w:multiLevelType w:val="multilevel"/>
    <w:tmpl w:val="7F78A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5A213F"/>
    <w:multiLevelType w:val="multilevel"/>
    <w:tmpl w:val="68DE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564FAC"/>
    <w:multiLevelType w:val="hybridMultilevel"/>
    <w:tmpl w:val="397478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A9077A"/>
    <w:multiLevelType w:val="multilevel"/>
    <w:tmpl w:val="0AB88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9115672"/>
    <w:multiLevelType w:val="multilevel"/>
    <w:tmpl w:val="58CC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E7D6B6"/>
    <w:multiLevelType w:val="hybridMultilevel"/>
    <w:tmpl w:val="7BBEC53C"/>
    <w:lvl w:ilvl="0" w:tplc="48AE8B2C">
      <w:start w:val="1"/>
      <w:numFmt w:val="bullet"/>
      <w:lvlText w:val=""/>
      <w:lvlJc w:val="left"/>
      <w:pPr>
        <w:ind w:left="720" w:hanging="360"/>
      </w:pPr>
      <w:rPr>
        <w:rFonts w:ascii="Symbol" w:hAnsi="Symbol" w:hint="default"/>
      </w:rPr>
    </w:lvl>
    <w:lvl w:ilvl="1" w:tplc="BBB6C7A2">
      <w:start w:val="1"/>
      <w:numFmt w:val="bullet"/>
      <w:lvlText w:val="o"/>
      <w:lvlJc w:val="left"/>
      <w:pPr>
        <w:ind w:left="1440" w:hanging="360"/>
      </w:pPr>
      <w:rPr>
        <w:rFonts w:ascii="Courier New" w:hAnsi="Courier New" w:hint="default"/>
      </w:rPr>
    </w:lvl>
    <w:lvl w:ilvl="2" w:tplc="499EA3C0">
      <w:start w:val="1"/>
      <w:numFmt w:val="bullet"/>
      <w:lvlText w:val=""/>
      <w:lvlJc w:val="left"/>
      <w:pPr>
        <w:ind w:left="2160" w:hanging="360"/>
      </w:pPr>
      <w:rPr>
        <w:rFonts w:ascii="Wingdings" w:hAnsi="Wingdings" w:hint="default"/>
      </w:rPr>
    </w:lvl>
    <w:lvl w:ilvl="3" w:tplc="7AA202B4">
      <w:start w:val="1"/>
      <w:numFmt w:val="bullet"/>
      <w:lvlText w:val=""/>
      <w:lvlJc w:val="left"/>
      <w:pPr>
        <w:ind w:left="2880" w:hanging="360"/>
      </w:pPr>
      <w:rPr>
        <w:rFonts w:ascii="Symbol" w:hAnsi="Symbol" w:hint="default"/>
      </w:rPr>
    </w:lvl>
    <w:lvl w:ilvl="4" w:tplc="23501F6A">
      <w:start w:val="1"/>
      <w:numFmt w:val="bullet"/>
      <w:lvlText w:val="o"/>
      <w:lvlJc w:val="left"/>
      <w:pPr>
        <w:ind w:left="3600" w:hanging="360"/>
      </w:pPr>
      <w:rPr>
        <w:rFonts w:ascii="Courier New" w:hAnsi="Courier New" w:hint="default"/>
      </w:rPr>
    </w:lvl>
    <w:lvl w:ilvl="5" w:tplc="9ACAB876">
      <w:start w:val="1"/>
      <w:numFmt w:val="bullet"/>
      <w:lvlText w:val=""/>
      <w:lvlJc w:val="left"/>
      <w:pPr>
        <w:ind w:left="4320" w:hanging="360"/>
      </w:pPr>
      <w:rPr>
        <w:rFonts w:ascii="Wingdings" w:hAnsi="Wingdings" w:hint="default"/>
      </w:rPr>
    </w:lvl>
    <w:lvl w:ilvl="6" w:tplc="25A6C62E">
      <w:start w:val="1"/>
      <w:numFmt w:val="bullet"/>
      <w:lvlText w:val=""/>
      <w:lvlJc w:val="left"/>
      <w:pPr>
        <w:ind w:left="5040" w:hanging="360"/>
      </w:pPr>
      <w:rPr>
        <w:rFonts w:ascii="Symbol" w:hAnsi="Symbol" w:hint="default"/>
      </w:rPr>
    </w:lvl>
    <w:lvl w:ilvl="7" w:tplc="52CCE4C2">
      <w:start w:val="1"/>
      <w:numFmt w:val="bullet"/>
      <w:lvlText w:val="o"/>
      <w:lvlJc w:val="left"/>
      <w:pPr>
        <w:ind w:left="5760" w:hanging="360"/>
      </w:pPr>
      <w:rPr>
        <w:rFonts w:ascii="Courier New" w:hAnsi="Courier New" w:hint="default"/>
      </w:rPr>
    </w:lvl>
    <w:lvl w:ilvl="8" w:tplc="9F644642">
      <w:start w:val="1"/>
      <w:numFmt w:val="bullet"/>
      <w:lvlText w:val=""/>
      <w:lvlJc w:val="left"/>
      <w:pPr>
        <w:ind w:left="6480" w:hanging="360"/>
      </w:pPr>
      <w:rPr>
        <w:rFonts w:ascii="Wingdings" w:hAnsi="Wingdings" w:hint="default"/>
      </w:rPr>
    </w:lvl>
  </w:abstractNum>
  <w:abstractNum w:abstractNumId="43" w15:restartNumberingAfterBreak="0">
    <w:nsid w:val="7A665D57"/>
    <w:multiLevelType w:val="multilevel"/>
    <w:tmpl w:val="7F78A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2E368F"/>
    <w:multiLevelType w:val="multilevel"/>
    <w:tmpl w:val="7616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767E3A"/>
    <w:multiLevelType w:val="multilevel"/>
    <w:tmpl w:val="7F78A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E33502"/>
    <w:multiLevelType w:val="multilevel"/>
    <w:tmpl w:val="7F78A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C23167"/>
    <w:multiLevelType w:val="multilevel"/>
    <w:tmpl w:val="DEA6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590690">
    <w:abstractNumId w:val="42"/>
  </w:num>
  <w:num w:numId="2" w16cid:durableId="1015421308">
    <w:abstractNumId w:val="3"/>
  </w:num>
  <w:num w:numId="3" w16cid:durableId="1261720761">
    <w:abstractNumId w:val="23"/>
  </w:num>
  <w:num w:numId="4" w16cid:durableId="1941834233">
    <w:abstractNumId w:val="13"/>
  </w:num>
  <w:num w:numId="5" w16cid:durableId="580287365">
    <w:abstractNumId w:val="27"/>
  </w:num>
  <w:num w:numId="6" w16cid:durableId="452864290">
    <w:abstractNumId w:val="31"/>
  </w:num>
  <w:num w:numId="7" w16cid:durableId="1766488588">
    <w:abstractNumId w:val="19"/>
  </w:num>
  <w:num w:numId="8" w16cid:durableId="1464694755">
    <w:abstractNumId w:val="21"/>
  </w:num>
  <w:num w:numId="9" w16cid:durableId="1829398667">
    <w:abstractNumId w:val="25"/>
  </w:num>
  <w:num w:numId="10" w16cid:durableId="1820227717">
    <w:abstractNumId w:val="15"/>
  </w:num>
  <w:num w:numId="11" w16cid:durableId="638997366">
    <w:abstractNumId w:val="39"/>
  </w:num>
  <w:num w:numId="12" w16cid:durableId="1171406437">
    <w:abstractNumId w:val="44"/>
  </w:num>
  <w:num w:numId="13" w16cid:durableId="724373877">
    <w:abstractNumId w:val="24"/>
  </w:num>
  <w:num w:numId="14" w16cid:durableId="132186655">
    <w:abstractNumId w:val="45"/>
  </w:num>
  <w:num w:numId="15" w16cid:durableId="1598559972">
    <w:abstractNumId w:val="36"/>
  </w:num>
  <w:num w:numId="16" w16cid:durableId="341275652">
    <w:abstractNumId w:val="6"/>
  </w:num>
  <w:num w:numId="17" w16cid:durableId="1654793563">
    <w:abstractNumId w:val="29"/>
  </w:num>
  <w:num w:numId="18" w16cid:durableId="1147405863">
    <w:abstractNumId w:val="20"/>
  </w:num>
  <w:num w:numId="19" w16cid:durableId="847713790">
    <w:abstractNumId w:val="12"/>
  </w:num>
  <w:num w:numId="20" w16cid:durableId="297418475">
    <w:abstractNumId w:val="40"/>
  </w:num>
  <w:num w:numId="21" w16cid:durableId="978607854">
    <w:abstractNumId w:val="8"/>
  </w:num>
  <w:num w:numId="22" w16cid:durableId="618146705">
    <w:abstractNumId w:val="26"/>
  </w:num>
  <w:num w:numId="23" w16cid:durableId="1577472744">
    <w:abstractNumId w:val="4"/>
  </w:num>
  <w:num w:numId="24" w16cid:durableId="1121533147">
    <w:abstractNumId w:val="2"/>
  </w:num>
  <w:num w:numId="25" w16cid:durableId="1812747233">
    <w:abstractNumId w:val="16"/>
  </w:num>
  <w:num w:numId="26" w16cid:durableId="1674407253">
    <w:abstractNumId w:val="34"/>
  </w:num>
  <w:num w:numId="27" w16cid:durableId="802844298">
    <w:abstractNumId w:val="5"/>
  </w:num>
  <w:num w:numId="28" w16cid:durableId="1064527265">
    <w:abstractNumId w:val="7"/>
  </w:num>
  <w:num w:numId="29" w16cid:durableId="770129068">
    <w:abstractNumId w:val="9"/>
  </w:num>
  <w:num w:numId="30" w16cid:durableId="255721615">
    <w:abstractNumId w:val="28"/>
  </w:num>
  <w:num w:numId="31" w16cid:durableId="2117626686">
    <w:abstractNumId w:val="43"/>
  </w:num>
  <w:num w:numId="32" w16cid:durableId="2115392448">
    <w:abstractNumId w:val="18"/>
  </w:num>
  <w:num w:numId="33" w16cid:durableId="49958168">
    <w:abstractNumId w:val="22"/>
  </w:num>
  <w:num w:numId="34" w16cid:durableId="1567759440">
    <w:abstractNumId w:val="10"/>
  </w:num>
  <w:num w:numId="35" w16cid:durableId="2095666919">
    <w:abstractNumId w:val="1"/>
  </w:num>
  <w:num w:numId="36" w16cid:durableId="420568976">
    <w:abstractNumId w:val="30"/>
  </w:num>
  <w:num w:numId="37" w16cid:durableId="1719819534">
    <w:abstractNumId w:val="35"/>
  </w:num>
  <w:num w:numId="38" w16cid:durableId="1258323730">
    <w:abstractNumId w:val="38"/>
  </w:num>
  <w:num w:numId="39" w16cid:durableId="1417898546">
    <w:abstractNumId w:val="33"/>
  </w:num>
  <w:num w:numId="40" w16cid:durableId="433868823">
    <w:abstractNumId w:val="32"/>
  </w:num>
  <w:num w:numId="41" w16cid:durableId="1783066313">
    <w:abstractNumId w:val="47"/>
  </w:num>
  <w:num w:numId="42" w16cid:durableId="766737040">
    <w:abstractNumId w:val="14"/>
  </w:num>
  <w:num w:numId="43" w16cid:durableId="2097480863">
    <w:abstractNumId w:val="0"/>
  </w:num>
  <w:num w:numId="44" w16cid:durableId="1241480645">
    <w:abstractNumId w:val="41"/>
  </w:num>
  <w:num w:numId="45" w16cid:durableId="1633559379">
    <w:abstractNumId w:val="37"/>
  </w:num>
  <w:num w:numId="46" w16cid:durableId="185145885">
    <w:abstractNumId w:val="46"/>
  </w:num>
  <w:num w:numId="47" w16cid:durableId="323431487">
    <w:abstractNumId w:val="11"/>
  </w:num>
  <w:num w:numId="48" w16cid:durableId="120706057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ZON, Maria (CENTRAL LONDON COMMUNITY HEALTHCARE NHS TRUST)">
    <w15:presenceInfo w15:providerId="AD" w15:userId="S::maria.garzon@nhs.net::8f47396e-4c0d-4ef6-bd1a-373f8295fccb"/>
  </w15:person>
  <w15:person w15:author="BREGOLA, Allan (CENTRAL LONDON COMMUNITY HEALTHCARE NHS TRUST)">
    <w15:presenceInfo w15:providerId="AD" w15:userId="S::allan.bregola@nhs.net::874220e3-bf88-4a23-9d1a-b2454b003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BC"/>
    <w:rsid w:val="00014442"/>
    <w:rsid w:val="00036C6C"/>
    <w:rsid w:val="000557FB"/>
    <w:rsid w:val="0009781F"/>
    <w:rsid w:val="00104694"/>
    <w:rsid w:val="00123E59"/>
    <w:rsid w:val="0013263B"/>
    <w:rsid w:val="002F7EA1"/>
    <w:rsid w:val="003745D9"/>
    <w:rsid w:val="00382BBC"/>
    <w:rsid w:val="00407CEA"/>
    <w:rsid w:val="00440C6E"/>
    <w:rsid w:val="004D1561"/>
    <w:rsid w:val="004E5D0C"/>
    <w:rsid w:val="00536DB1"/>
    <w:rsid w:val="00564B7E"/>
    <w:rsid w:val="005C1781"/>
    <w:rsid w:val="005D57C7"/>
    <w:rsid w:val="00604856"/>
    <w:rsid w:val="006461F0"/>
    <w:rsid w:val="00783817"/>
    <w:rsid w:val="007D2BD1"/>
    <w:rsid w:val="008577E0"/>
    <w:rsid w:val="008A14A9"/>
    <w:rsid w:val="008E045E"/>
    <w:rsid w:val="00915A32"/>
    <w:rsid w:val="009437E6"/>
    <w:rsid w:val="00963479"/>
    <w:rsid w:val="009F67DA"/>
    <w:rsid w:val="00A80CFA"/>
    <w:rsid w:val="00AF5330"/>
    <w:rsid w:val="00AF798F"/>
    <w:rsid w:val="00B15BDB"/>
    <w:rsid w:val="00B249FA"/>
    <w:rsid w:val="00B50B7D"/>
    <w:rsid w:val="00B52902"/>
    <w:rsid w:val="00BF6F96"/>
    <w:rsid w:val="00C2394A"/>
    <w:rsid w:val="00C66AED"/>
    <w:rsid w:val="00C726C2"/>
    <w:rsid w:val="00CF5FCF"/>
    <w:rsid w:val="00D065D9"/>
    <w:rsid w:val="00D94953"/>
    <w:rsid w:val="00E112F1"/>
    <w:rsid w:val="00E225DD"/>
    <w:rsid w:val="00E62050"/>
    <w:rsid w:val="00E81AAD"/>
    <w:rsid w:val="00F019AB"/>
    <w:rsid w:val="00F2474C"/>
    <w:rsid w:val="00F65C58"/>
    <w:rsid w:val="00F865F3"/>
    <w:rsid w:val="00F95154"/>
    <w:rsid w:val="00FA66E9"/>
    <w:rsid w:val="00FE6691"/>
    <w:rsid w:val="00FF2F2E"/>
    <w:rsid w:val="011832C2"/>
    <w:rsid w:val="01505785"/>
    <w:rsid w:val="0185CC4D"/>
    <w:rsid w:val="018C9969"/>
    <w:rsid w:val="0194CBDE"/>
    <w:rsid w:val="01AB1E19"/>
    <w:rsid w:val="01E51497"/>
    <w:rsid w:val="01F05E9F"/>
    <w:rsid w:val="01F41BD2"/>
    <w:rsid w:val="01FC7B86"/>
    <w:rsid w:val="0204C27A"/>
    <w:rsid w:val="0256137E"/>
    <w:rsid w:val="02960B0F"/>
    <w:rsid w:val="02C7BDEE"/>
    <w:rsid w:val="02FE816D"/>
    <w:rsid w:val="03976E5F"/>
    <w:rsid w:val="03B1237E"/>
    <w:rsid w:val="03F57556"/>
    <w:rsid w:val="04064386"/>
    <w:rsid w:val="04420B88"/>
    <w:rsid w:val="04652685"/>
    <w:rsid w:val="048A581A"/>
    <w:rsid w:val="04ADFDAC"/>
    <w:rsid w:val="04D18114"/>
    <w:rsid w:val="04D3298E"/>
    <w:rsid w:val="04DED52E"/>
    <w:rsid w:val="04FF763E"/>
    <w:rsid w:val="050F3864"/>
    <w:rsid w:val="051C8FC3"/>
    <w:rsid w:val="0562745B"/>
    <w:rsid w:val="056F5FE1"/>
    <w:rsid w:val="0572C8AA"/>
    <w:rsid w:val="059D74CB"/>
    <w:rsid w:val="05ABD573"/>
    <w:rsid w:val="05AD1068"/>
    <w:rsid w:val="05C35FE4"/>
    <w:rsid w:val="05D20388"/>
    <w:rsid w:val="05E4836D"/>
    <w:rsid w:val="05E59A61"/>
    <w:rsid w:val="05EC76C8"/>
    <w:rsid w:val="0601D169"/>
    <w:rsid w:val="0628364D"/>
    <w:rsid w:val="0628A3E9"/>
    <w:rsid w:val="063CA8D9"/>
    <w:rsid w:val="064540CD"/>
    <w:rsid w:val="0650C8BF"/>
    <w:rsid w:val="06624EBA"/>
    <w:rsid w:val="0662DFB5"/>
    <w:rsid w:val="0671D2C4"/>
    <w:rsid w:val="068101F5"/>
    <w:rsid w:val="06A6BCEE"/>
    <w:rsid w:val="06AFFB52"/>
    <w:rsid w:val="06E189DA"/>
    <w:rsid w:val="06F23740"/>
    <w:rsid w:val="071A29E1"/>
    <w:rsid w:val="073DDAAA"/>
    <w:rsid w:val="0746B8AC"/>
    <w:rsid w:val="0789C077"/>
    <w:rsid w:val="079EADB8"/>
    <w:rsid w:val="07A8F228"/>
    <w:rsid w:val="07B445A1"/>
    <w:rsid w:val="07CEBE7B"/>
    <w:rsid w:val="07D79058"/>
    <w:rsid w:val="07E3A242"/>
    <w:rsid w:val="08038419"/>
    <w:rsid w:val="08479AE2"/>
    <w:rsid w:val="08728BF4"/>
    <w:rsid w:val="088CEABA"/>
    <w:rsid w:val="08A92077"/>
    <w:rsid w:val="08B462C2"/>
    <w:rsid w:val="08CA87FD"/>
    <w:rsid w:val="08DC3E0B"/>
    <w:rsid w:val="08FD3B0C"/>
    <w:rsid w:val="091E74A8"/>
    <w:rsid w:val="094EB9EF"/>
    <w:rsid w:val="0982C990"/>
    <w:rsid w:val="09955998"/>
    <w:rsid w:val="09AC056B"/>
    <w:rsid w:val="09C077A6"/>
    <w:rsid w:val="09C304F9"/>
    <w:rsid w:val="09F065FD"/>
    <w:rsid w:val="0A1072A0"/>
    <w:rsid w:val="0A13F0B8"/>
    <w:rsid w:val="0A3E094A"/>
    <w:rsid w:val="0A55AA2D"/>
    <w:rsid w:val="0A8AF95C"/>
    <w:rsid w:val="0A9E6B61"/>
    <w:rsid w:val="0AA2892D"/>
    <w:rsid w:val="0AAB74D5"/>
    <w:rsid w:val="0AD0835F"/>
    <w:rsid w:val="0AEF48BE"/>
    <w:rsid w:val="0B7A9991"/>
    <w:rsid w:val="0B7E3AF4"/>
    <w:rsid w:val="0B86A5B7"/>
    <w:rsid w:val="0BA6B638"/>
    <w:rsid w:val="0BB1670D"/>
    <w:rsid w:val="0BE50094"/>
    <w:rsid w:val="0BFD9549"/>
    <w:rsid w:val="0C1B34B1"/>
    <w:rsid w:val="0C2A4D8D"/>
    <w:rsid w:val="0C3A2F93"/>
    <w:rsid w:val="0C3CDC82"/>
    <w:rsid w:val="0C6ED13E"/>
    <w:rsid w:val="0C93CBA4"/>
    <w:rsid w:val="0CAA870B"/>
    <w:rsid w:val="0D29AF83"/>
    <w:rsid w:val="0D40E393"/>
    <w:rsid w:val="0D6307B5"/>
    <w:rsid w:val="0D6D0FDE"/>
    <w:rsid w:val="0D9DEFD0"/>
    <w:rsid w:val="0DE2E92B"/>
    <w:rsid w:val="0E029828"/>
    <w:rsid w:val="0E13608B"/>
    <w:rsid w:val="0E3E5071"/>
    <w:rsid w:val="0EAC0E7F"/>
    <w:rsid w:val="0EAF38AD"/>
    <w:rsid w:val="0EAF5D75"/>
    <w:rsid w:val="0F11DFF1"/>
    <w:rsid w:val="0F6B72C1"/>
    <w:rsid w:val="0F80910B"/>
    <w:rsid w:val="0F8695E3"/>
    <w:rsid w:val="0F9EEA90"/>
    <w:rsid w:val="0FBFBE98"/>
    <w:rsid w:val="0FC3E2FD"/>
    <w:rsid w:val="0FD970B6"/>
    <w:rsid w:val="101EC42F"/>
    <w:rsid w:val="1024FA9B"/>
    <w:rsid w:val="1029DF71"/>
    <w:rsid w:val="1037BA21"/>
    <w:rsid w:val="104BE002"/>
    <w:rsid w:val="10665684"/>
    <w:rsid w:val="10C02C51"/>
    <w:rsid w:val="10C794C9"/>
    <w:rsid w:val="10E7A427"/>
    <w:rsid w:val="10FA0345"/>
    <w:rsid w:val="110A9465"/>
    <w:rsid w:val="115F62FC"/>
    <w:rsid w:val="1184D462"/>
    <w:rsid w:val="118AF615"/>
    <w:rsid w:val="11AE921D"/>
    <w:rsid w:val="11EBECC5"/>
    <w:rsid w:val="12020909"/>
    <w:rsid w:val="121272B9"/>
    <w:rsid w:val="1216806B"/>
    <w:rsid w:val="121F4946"/>
    <w:rsid w:val="1226F067"/>
    <w:rsid w:val="123BF8C9"/>
    <w:rsid w:val="126FEFCF"/>
    <w:rsid w:val="127E5ABC"/>
    <w:rsid w:val="12940F95"/>
    <w:rsid w:val="1297F4B4"/>
    <w:rsid w:val="12A5278F"/>
    <w:rsid w:val="12D0AE06"/>
    <w:rsid w:val="1303586A"/>
    <w:rsid w:val="130496DF"/>
    <w:rsid w:val="135B2EAE"/>
    <w:rsid w:val="138EE7BA"/>
    <w:rsid w:val="13A28F74"/>
    <w:rsid w:val="13CD065D"/>
    <w:rsid w:val="13CD678F"/>
    <w:rsid w:val="1402F670"/>
    <w:rsid w:val="140A43A5"/>
    <w:rsid w:val="142EFEB7"/>
    <w:rsid w:val="143246B9"/>
    <w:rsid w:val="14331D24"/>
    <w:rsid w:val="145AA8FF"/>
    <w:rsid w:val="14679C7A"/>
    <w:rsid w:val="14777CC9"/>
    <w:rsid w:val="1485A21A"/>
    <w:rsid w:val="1489D02B"/>
    <w:rsid w:val="14B3A96F"/>
    <w:rsid w:val="14C86E1B"/>
    <w:rsid w:val="15091EC4"/>
    <w:rsid w:val="151383CF"/>
    <w:rsid w:val="151F3686"/>
    <w:rsid w:val="15861E04"/>
    <w:rsid w:val="15A64309"/>
    <w:rsid w:val="16069FB5"/>
    <w:rsid w:val="160BEC74"/>
    <w:rsid w:val="16C26D23"/>
    <w:rsid w:val="16F13D0C"/>
    <w:rsid w:val="16F2A4FF"/>
    <w:rsid w:val="170E7D3D"/>
    <w:rsid w:val="170F7762"/>
    <w:rsid w:val="17158ABA"/>
    <w:rsid w:val="1737C798"/>
    <w:rsid w:val="17505089"/>
    <w:rsid w:val="175831BF"/>
    <w:rsid w:val="175D5B58"/>
    <w:rsid w:val="1764EB97"/>
    <w:rsid w:val="17F361A2"/>
    <w:rsid w:val="180FE088"/>
    <w:rsid w:val="18257E98"/>
    <w:rsid w:val="183A2DEC"/>
    <w:rsid w:val="18400988"/>
    <w:rsid w:val="186464C8"/>
    <w:rsid w:val="189C400A"/>
    <w:rsid w:val="18BA660E"/>
    <w:rsid w:val="18C8D874"/>
    <w:rsid w:val="18CE6BA7"/>
    <w:rsid w:val="18DBC245"/>
    <w:rsid w:val="18E50B57"/>
    <w:rsid w:val="18E88A97"/>
    <w:rsid w:val="191411FE"/>
    <w:rsid w:val="191B7B57"/>
    <w:rsid w:val="1998F84E"/>
    <w:rsid w:val="199E60BD"/>
    <w:rsid w:val="19A62C60"/>
    <w:rsid w:val="19E10323"/>
    <w:rsid w:val="19F81036"/>
    <w:rsid w:val="1A354C29"/>
    <w:rsid w:val="1A82C5F7"/>
    <w:rsid w:val="1A871BA5"/>
    <w:rsid w:val="1A9A69DF"/>
    <w:rsid w:val="1ABA0FC9"/>
    <w:rsid w:val="1AF191A1"/>
    <w:rsid w:val="1B3FCEE4"/>
    <w:rsid w:val="1B64E3F2"/>
    <w:rsid w:val="1B6A2E43"/>
    <w:rsid w:val="1B6FCAC8"/>
    <w:rsid w:val="1B930ABD"/>
    <w:rsid w:val="1BDDE94B"/>
    <w:rsid w:val="1BDE5B80"/>
    <w:rsid w:val="1BE84A17"/>
    <w:rsid w:val="1BF5C808"/>
    <w:rsid w:val="1C005316"/>
    <w:rsid w:val="1C0AE034"/>
    <w:rsid w:val="1C4070E6"/>
    <w:rsid w:val="1C4D7531"/>
    <w:rsid w:val="1C6A6679"/>
    <w:rsid w:val="1C7F3646"/>
    <w:rsid w:val="1C880173"/>
    <w:rsid w:val="1C8D7CF2"/>
    <w:rsid w:val="1CFA4F7D"/>
    <w:rsid w:val="1D348AD3"/>
    <w:rsid w:val="1D6B6025"/>
    <w:rsid w:val="1D9BF18F"/>
    <w:rsid w:val="1DBA2BA3"/>
    <w:rsid w:val="1DEC2BEA"/>
    <w:rsid w:val="1DF09492"/>
    <w:rsid w:val="1E74AF86"/>
    <w:rsid w:val="1EC4607C"/>
    <w:rsid w:val="1F25982E"/>
    <w:rsid w:val="1F3168F2"/>
    <w:rsid w:val="1F7E4F1C"/>
    <w:rsid w:val="1F82BCC5"/>
    <w:rsid w:val="1F8B8775"/>
    <w:rsid w:val="1F8FD6F5"/>
    <w:rsid w:val="1F9ABD2E"/>
    <w:rsid w:val="1FB84F79"/>
    <w:rsid w:val="202596E5"/>
    <w:rsid w:val="2112C59A"/>
    <w:rsid w:val="21502C6F"/>
    <w:rsid w:val="2186EA94"/>
    <w:rsid w:val="21DA2B8D"/>
    <w:rsid w:val="21EC6DA3"/>
    <w:rsid w:val="21F5D073"/>
    <w:rsid w:val="22073B47"/>
    <w:rsid w:val="220CB566"/>
    <w:rsid w:val="222A28C0"/>
    <w:rsid w:val="22764A3B"/>
    <w:rsid w:val="2292A0E8"/>
    <w:rsid w:val="2299A150"/>
    <w:rsid w:val="22A8CE30"/>
    <w:rsid w:val="22B77547"/>
    <w:rsid w:val="22C0EACE"/>
    <w:rsid w:val="22C39402"/>
    <w:rsid w:val="22C67CA4"/>
    <w:rsid w:val="22DA1EB6"/>
    <w:rsid w:val="234EE70B"/>
    <w:rsid w:val="23930392"/>
    <w:rsid w:val="23E61C7D"/>
    <w:rsid w:val="23F33647"/>
    <w:rsid w:val="240F61BE"/>
    <w:rsid w:val="243A1E0D"/>
    <w:rsid w:val="244A7F8F"/>
    <w:rsid w:val="24549AA1"/>
    <w:rsid w:val="24841C07"/>
    <w:rsid w:val="24ECAD78"/>
    <w:rsid w:val="25377C45"/>
    <w:rsid w:val="255E3CC1"/>
    <w:rsid w:val="257CD3AB"/>
    <w:rsid w:val="257FD2B7"/>
    <w:rsid w:val="25D527EB"/>
    <w:rsid w:val="25DB764B"/>
    <w:rsid w:val="25E740D0"/>
    <w:rsid w:val="261134B2"/>
    <w:rsid w:val="26178A10"/>
    <w:rsid w:val="2646E7E0"/>
    <w:rsid w:val="264C9317"/>
    <w:rsid w:val="266F8889"/>
    <w:rsid w:val="267306B8"/>
    <w:rsid w:val="26827A51"/>
    <w:rsid w:val="269479B2"/>
    <w:rsid w:val="269B2FDA"/>
    <w:rsid w:val="26B544D7"/>
    <w:rsid w:val="275EF85B"/>
    <w:rsid w:val="27D1A623"/>
    <w:rsid w:val="27D7DFEF"/>
    <w:rsid w:val="27DB4653"/>
    <w:rsid w:val="27DE14F8"/>
    <w:rsid w:val="27E3B93A"/>
    <w:rsid w:val="289671A5"/>
    <w:rsid w:val="28D499D2"/>
    <w:rsid w:val="290E9B9F"/>
    <w:rsid w:val="29466AB6"/>
    <w:rsid w:val="29BA874C"/>
    <w:rsid w:val="29D989D6"/>
    <w:rsid w:val="2A08C483"/>
    <w:rsid w:val="2A1CC55A"/>
    <w:rsid w:val="2A2A91D0"/>
    <w:rsid w:val="2A54DF54"/>
    <w:rsid w:val="2A55B25D"/>
    <w:rsid w:val="2ADBD032"/>
    <w:rsid w:val="2ADFA9E8"/>
    <w:rsid w:val="2AFF0D13"/>
    <w:rsid w:val="2B6567AD"/>
    <w:rsid w:val="2B6EE098"/>
    <w:rsid w:val="2B757EB5"/>
    <w:rsid w:val="2B8E72BD"/>
    <w:rsid w:val="2BB95807"/>
    <w:rsid w:val="2BE6EB94"/>
    <w:rsid w:val="2BEA2BF7"/>
    <w:rsid w:val="2BEEE2F5"/>
    <w:rsid w:val="2C49F6A9"/>
    <w:rsid w:val="2C8A1B73"/>
    <w:rsid w:val="2C8F214C"/>
    <w:rsid w:val="2CC3F875"/>
    <w:rsid w:val="2CE5ABA8"/>
    <w:rsid w:val="2D144093"/>
    <w:rsid w:val="2D41600F"/>
    <w:rsid w:val="2D53DE26"/>
    <w:rsid w:val="2D59C69B"/>
    <w:rsid w:val="2D72DECF"/>
    <w:rsid w:val="2D7D5034"/>
    <w:rsid w:val="2D8CF316"/>
    <w:rsid w:val="2DA5AAE9"/>
    <w:rsid w:val="2DB3D888"/>
    <w:rsid w:val="2DC61AC6"/>
    <w:rsid w:val="2DF3ACD5"/>
    <w:rsid w:val="2DFAD301"/>
    <w:rsid w:val="2E347C3F"/>
    <w:rsid w:val="2E3578E9"/>
    <w:rsid w:val="2E72166A"/>
    <w:rsid w:val="2EB9C209"/>
    <w:rsid w:val="2EBD18C2"/>
    <w:rsid w:val="2F786F16"/>
    <w:rsid w:val="2F7967BB"/>
    <w:rsid w:val="2FA66144"/>
    <w:rsid w:val="2FBA16E2"/>
    <w:rsid w:val="2FD764DA"/>
    <w:rsid w:val="3031C91D"/>
    <w:rsid w:val="30325707"/>
    <w:rsid w:val="30A40D26"/>
    <w:rsid w:val="30ADED37"/>
    <w:rsid w:val="30FB552C"/>
    <w:rsid w:val="311C4F5B"/>
    <w:rsid w:val="313AC747"/>
    <w:rsid w:val="314C43B1"/>
    <w:rsid w:val="3168A9AD"/>
    <w:rsid w:val="3172D1CD"/>
    <w:rsid w:val="31754D16"/>
    <w:rsid w:val="318B678C"/>
    <w:rsid w:val="319DBF15"/>
    <w:rsid w:val="31FDEC73"/>
    <w:rsid w:val="3202DD90"/>
    <w:rsid w:val="32044DDA"/>
    <w:rsid w:val="322FEAEB"/>
    <w:rsid w:val="323B3E64"/>
    <w:rsid w:val="32E415B0"/>
    <w:rsid w:val="33476B52"/>
    <w:rsid w:val="334D607B"/>
    <w:rsid w:val="336C7BA3"/>
    <w:rsid w:val="33AECA27"/>
    <w:rsid w:val="33ED22DE"/>
    <w:rsid w:val="34060820"/>
    <w:rsid w:val="340D2ED1"/>
    <w:rsid w:val="340E0AA5"/>
    <w:rsid w:val="341AC882"/>
    <w:rsid w:val="34337965"/>
    <w:rsid w:val="34456818"/>
    <w:rsid w:val="3449843F"/>
    <w:rsid w:val="34B7AB23"/>
    <w:rsid w:val="34C2935D"/>
    <w:rsid w:val="34F4223D"/>
    <w:rsid w:val="351E4826"/>
    <w:rsid w:val="353D0DC3"/>
    <w:rsid w:val="3562A847"/>
    <w:rsid w:val="356D099E"/>
    <w:rsid w:val="357BF537"/>
    <w:rsid w:val="35DAF05C"/>
    <w:rsid w:val="360E9C3B"/>
    <w:rsid w:val="361ADBB8"/>
    <w:rsid w:val="361C14ED"/>
    <w:rsid w:val="362741BB"/>
    <w:rsid w:val="36748266"/>
    <w:rsid w:val="367BD97F"/>
    <w:rsid w:val="368EA90C"/>
    <w:rsid w:val="36AFB7D7"/>
    <w:rsid w:val="36DCD1FA"/>
    <w:rsid w:val="37414AF9"/>
    <w:rsid w:val="3745598D"/>
    <w:rsid w:val="3750866D"/>
    <w:rsid w:val="37531EAD"/>
    <w:rsid w:val="37696A3D"/>
    <w:rsid w:val="377C8E84"/>
    <w:rsid w:val="37A4D170"/>
    <w:rsid w:val="37B5BE88"/>
    <w:rsid w:val="37C6F758"/>
    <w:rsid w:val="37CC989A"/>
    <w:rsid w:val="37F0615C"/>
    <w:rsid w:val="38014038"/>
    <w:rsid w:val="381FA1F3"/>
    <w:rsid w:val="3820AD28"/>
    <w:rsid w:val="382F3DBD"/>
    <w:rsid w:val="38752EB2"/>
    <w:rsid w:val="38949663"/>
    <w:rsid w:val="395F753A"/>
    <w:rsid w:val="396FE1B0"/>
    <w:rsid w:val="3994F24D"/>
    <w:rsid w:val="39B63FC1"/>
    <w:rsid w:val="39E5EF0E"/>
    <w:rsid w:val="3A07692C"/>
    <w:rsid w:val="3A6347DD"/>
    <w:rsid w:val="3A8F71A2"/>
    <w:rsid w:val="3A93C748"/>
    <w:rsid w:val="3AA467E5"/>
    <w:rsid w:val="3ACC540D"/>
    <w:rsid w:val="3ADE5CE4"/>
    <w:rsid w:val="3AECBD75"/>
    <w:rsid w:val="3B12C354"/>
    <w:rsid w:val="3B8E9327"/>
    <w:rsid w:val="3BA5A75E"/>
    <w:rsid w:val="3BE2CB91"/>
    <w:rsid w:val="3BF556C1"/>
    <w:rsid w:val="3C2F279B"/>
    <w:rsid w:val="3C7B05DE"/>
    <w:rsid w:val="3C88D5B6"/>
    <w:rsid w:val="3CC7CE4F"/>
    <w:rsid w:val="3CEBC4AA"/>
    <w:rsid w:val="3CEF3293"/>
    <w:rsid w:val="3D147169"/>
    <w:rsid w:val="3D2DEA38"/>
    <w:rsid w:val="3D3432BC"/>
    <w:rsid w:val="3D42E033"/>
    <w:rsid w:val="3D8BA965"/>
    <w:rsid w:val="3DB43764"/>
    <w:rsid w:val="3DC777C8"/>
    <w:rsid w:val="3DFFC38F"/>
    <w:rsid w:val="3E004D63"/>
    <w:rsid w:val="3E0E14C8"/>
    <w:rsid w:val="3E25AB6F"/>
    <w:rsid w:val="3E2F9F69"/>
    <w:rsid w:val="3E411229"/>
    <w:rsid w:val="3E621138"/>
    <w:rsid w:val="3E70D6D5"/>
    <w:rsid w:val="3ED4445B"/>
    <w:rsid w:val="3F029474"/>
    <w:rsid w:val="3F07E02D"/>
    <w:rsid w:val="3F0FEDEA"/>
    <w:rsid w:val="3F112252"/>
    <w:rsid w:val="3F113F08"/>
    <w:rsid w:val="3F1DBC99"/>
    <w:rsid w:val="3F490CD5"/>
    <w:rsid w:val="3F5B0E0A"/>
    <w:rsid w:val="3F6BACF6"/>
    <w:rsid w:val="3F6D9572"/>
    <w:rsid w:val="3F923C10"/>
    <w:rsid w:val="3FA387BD"/>
    <w:rsid w:val="3FB84742"/>
    <w:rsid w:val="40071086"/>
    <w:rsid w:val="40515B1A"/>
    <w:rsid w:val="40575513"/>
    <w:rsid w:val="406776A2"/>
    <w:rsid w:val="4071D39C"/>
    <w:rsid w:val="408074E7"/>
    <w:rsid w:val="40856CFD"/>
    <w:rsid w:val="40942667"/>
    <w:rsid w:val="40C95DDE"/>
    <w:rsid w:val="40FA96ED"/>
    <w:rsid w:val="412C7E51"/>
    <w:rsid w:val="412EE61B"/>
    <w:rsid w:val="4133CDAF"/>
    <w:rsid w:val="413F9935"/>
    <w:rsid w:val="414B1F6A"/>
    <w:rsid w:val="41B8D866"/>
    <w:rsid w:val="41C8EE87"/>
    <w:rsid w:val="41D16142"/>
    <w:rsid w:val="41E93529"/>
    <w:rsid w:val="429FACC9"/>
    <w:rsid w:val="42E623E7"/>
    <w:rsid w:val="42E76FBB"/>
    <w:rsid w:val="42F6A176"/>
    <w:rsid w:val="43505AFA"/>
    <w:rsid w:val="437510BC"/>
    <w:rsid w:val="43764834"/>
    <w:rsid w:val="437E4D2C"/>
    <w:rsid w:val="43B5CFCD"/>
    <w:rsid w:val="43B9F106"/>
    <w:rsid w:val="440F454A"/>
    <w:rsid w:val="44869B05"/>
    <w:rsid w:val="44A8916A"/>
    <w:rsid w:val="44A92010"/>
    <w:rsid w:val="44C86091"/>
    <w:rsid w:val="4551D66D"/>
    <w:rsid w:val="457EC7F2"/>
    <w:rsid w:val="459B303C"/>
    <w:rsid w:val="45E9FE6F"/>
    <w:rsid w:val="461888C0"/>
    <w:rsid w:val="46206D67"/>
    <w:rsid w:val="462340FC"/>
    <w:rsid w:val="463C842C"/>
    <w:rsid w:val="4642CF24"/>
    <w:rsid w:val="46473379"/>
    <w:rsid w:val="4647EC60"/>
    <w:rsid w:val="4680034C"/>
    <w:rsid w:val="469C2153"/>
    <w:rsid w:val="46AD825A"/>
    <w:rsid w:val="46BF64B3"/>
    <w:rsid w:val="46C5DF67"/>
    <w:rsid w:val="46CAE0C9"/>
    <w:rsid w:val="46DF9E4D"/>
    <w:rsid w:val="46F3CA0B"/>
    <w:rsid w:val="47194526"/>
    <w:rsid w:val="475A8D5A"/>
    <w:rsid w:val="477A5C5C"/>
    <w:rsid w:val="47B81555"/>
    <w:rsid w:val="47C82613"/>
    <w:rsid w:val="480E843B"/>
    <w:rsid w:val="48522AFF"/>
    <w:rsid w:val="48918438"/>
    <w:rsid w:val="48FD84B0"/>
    <w:rsid w:val="4986F50C"/>
    <w:rsid w:val="49AAA89C"/>
    <w:rsid w:val="49D3739A"/>
    <w:rsid w:val="4A18ED86"/>
    <w:rsid w:val="4A1EBDD6"/>
    <w:rsid w:val="4A2DE565"/>
    <w:rsid w:val="4A3C219B"/>
    <w:rsid w:val="4A468055"/>
    <w:rsid w:val="4A696CDF"/>
    <w:rsid w:val="4ABAA247"/>
    <w:rsid w:val="4B42A5B9"/>
    <w:rsid w:val="4B5E2E59"/>
    <w:rsid w:val="4B8456F0"/>
    <w:rsid w:val="4BB45D39"/>
    <w:rsid w:val="4C10EB67"/>
    <w:rsid w:val="4C3EF1AB"/>
    <w:rsid w:val="4CAD0521"/>
    <w:rsid w:val="4CCE0F10"/>
    <w:rsid w:val="4CDA6FA8"/>
    <w:rsid w:val="4CF05874"/>
    <w:rsid w:val="4D00E512"/>
    <w:rsid w:val="4D0D32C8"/>
    <w:rsid w:val="4D476036"/>
    <w:rsid w:val="4D8A5FE1"/>
    <w:rsid w:val="4DDCD3E3"/>
    <w:rsid w:val="4E0B04D0"/>
    <w:rsid w:val="4E17281C"/>
    <w:rsid w:val="4E244CFD"/>
    <w:rsid w:val="4E86E898"/>
    <w:rsid w:val="4E9C1133"/>
    <w:rsid w:val="4F330BA8"/>
    <w:rsid w:val="4F3CD334"/>
    <w:rsid w:val="4F633274"/>
    <w:rsid w:val="4F71E643"/>
    <w:rsid w:val="4FB7F25E"/>
    <w:rsid w:val="4FD411A2"/>
    <w:rsid w:val="4FD65F9E"/>
    <w:rsid w:val="4FECC798"/>
    <w:rsid w:val="4FF7CFDB"/>
    <w:rsid w:val="50696E2C"/>
    <w:rsid w:val="507488BC"/>
    <w:rsid w:val="50945039"/>
    <w:rsid w:val="509DCBDD"/>
    <w:rsid w:val="50B6A484"/>
    <w:rsid w:val="50EC4BA3"/>
    <w:rsid w:val="50F0EB9E"/>
    <w:rsid w:val="510A7206"/>
    <w:rsid w:val="51297E0E"/>
    <w:rsid w:val="512CFF9E"/>
    <w:rsid w:val="5174B65F"/>
    <w:rsid w:val="517DBA83"/>
    <w:rsid w:val="51F84C40"/>
    <w:rsid w:val="52276C40"/>
    <w:rsid w:val="525E1BB1"/>
    <w:rsid w:val="52637A31"/>
    <w:rsid w:val="52AE9FC0"/>
    <w:rsid w:val="52CAAA21"/>
    <w:rsid w:val="52D94E67"/>
    <w:rsid w:val="5315D0AE"/>
    <w:rsid w:val="5342B4C4"/>
    <w:rsid w:val="53884A07"/>
    <w:rsid w:val="53938F9F"/>
    <w:rsid w:val="53E61313"/>
    <w:rsid w:val="53F25BDA"/>
    <w:rsid w:val="540A9E63"/>
    <w:rsid w:val="548BAA1D"/>
    <w:rsid w:val="54B5C9E6"/>
    <w:rsid w:val="54E4E9F4"/>
    <w:rsid w:val="553A5283"/>
    <w:rsid w:val="5594A187"/>
    <w:rsid w:val="560C8D50"/>
    <w:rsid w:val="561B46FE"/>
    <w:rsid w:val="56402BD1"/>
    <w:rsid w:val="5642F5C8"/>
    <w:rsid w:val="564D1C43"/>
    <w:rsid w:val="56584FF3"/>
    <w:rsid w:val="56975952"/>
    <w:rsid w:val="56A98FBC"/>
    <w:rsid w:val="56FD67BF"/>
    <w:rsid w:val="571D8AF4"/>
    <w:rsid w:val="5731B7B8"/>
    <w:rsid w:val="579723C6"/>
    <w:rsid w:val="57D52A9F"/>
    <w:rsid w:val="57DC6806"/>
    <w:rsid w:val="57E2F3A1"/>
    <w:rsid w:val="581F2E68"/>
    <w:rsid w:val="58DA6B32"/>
    <w:rsid w:val="59099318"/>
    <w:rsid w:val="59154FC7"/>
    <w:rsid w:val="591E7111"/>
    <w:rsid w:val="592AE1C1"/>
    <w:rsid w:val="59517D1F"/>
    <w:rsid w:val="59676FB0"/>
    <w:rsid w:val="596C5195"/>
    <w:rsid w:val="597B6469"/>
    <w:rsid w:val="5981B4B2"/>
    <w:rsid w:val="599178C7"/>
    <w:rsid w:val="59A6D52A"/>
    <w:rsid w:val="59B606B1"/>
    <w:rsid w:val="5A0E2EFA"/>
    <w:rsid w:val="5A41983F"/>
    <w:rsid w:val="5A4CBCC9"/>
    <w:rsid w:val="5A4FDBA3"/>
    <w:rsid w:val="5A63A76D"/>
    <w:rsid w:val="5ABEF95C"/>
    <w:rsid w:val="5ACC331A"/>
    <w:rsid w:val="5AFE6992"/>
    <w:rsid w:val="5B2E064B"/>
    <w:rsid w:val="5B39F084"/>
    <w:rsid w:val="5B6204CA"/>
    <w:rsid w:val="5B8C53AD"/>
    <w:rsid w:val="5C0376DE"/>
    <w:rsid w:val="5C0D71D3"/>
    <w:rsid w:val="5C5424CD"/>
    <w:rsid w:val="5C8397C2"/>
    <w:rsid w:val="5C8FA9A9"/>
    <w:rsid w:val="5C9E1803"/>
    <w:rsid w:val="5CAB981B"/>
    <w:rsid w:val="5CB25E4D"/>
    <w:rsid w:val="5CB85B1F"/>
    <w:rsid w:val="5D2449B4"/>
    <w:rsid w:val="5D612B4F"/>
    <w:rsid w:val="5D95911B"/>
    <w:rsid w:val="5DB2254B"/>
    <w:rsid w:val="5E254D63"/>
    <w:rsid w:val="5E3F19F9"/>
    <w:rsid w:val="5E3F3B17"/>
    <w:rsid w:val="5E62136B"/>
    <w:rsid w:val="5E77A328"/>
    <w:rsid w:val="5E88EA31"/>
    <w:rsid w:val="5E8E81B2"/>
    <w:rsid w:val="5EB80794"/>
    <w:rsid w:val="5EBBF0B2"/>
    <w:rsid w:val="5EDFE225"/>
    <w:rsid w:val="5F20AAA6"/>
    <w:rsid w:val="5FEF124F"/>
    <w:rsid w:val="5FFD9976"/>
    <w:rsid w:val="604CF4C0"/>
    <w:rsid w:val="6062EB9A"/>
    <w:rsid w:val="607FDD16"/>
    <w:rsid w:val="60F4AC5C"/>
    <w:rsid w:val="60F54B9E"/>
    <w:rsid w:val="61120E0B"/>
    <w:rsid w:val="61401AAA"/>
    <w:rsid w:val="61533AB7"/>
    <w:rsid w:val="6167F384"/>
    <w:rsid w:val="6171B2DA"/>
    <w:rsid w:val="61A5AA14"/>
    <w:rsid w:val="61EA47D6"/>
    <w:rsid w:val="622410D6"/>
    <w:rsid w:val="622C5E72"/>
    <w:rsid w:val="626907CF"/>
    <w:rsid w:val="627A3F20"/>
    <w:rsid w:val="628B39BA"/>
    <w:rsid w:val="62B66FD1"/>
    <w:rsid w:val="62C97DBB"/>
    <w:rsid w:val="62D79E97"/>
    <w:rsid w:val="62E4A3B5"/>
    <w:rsid w:val="63006FCD"/>
    <w:rsid w:val="630B6B6C"/>
    <w:rsid w:val="632910BE"/>
    <w:rsid w:val="6332E1F1"/>
    <w:rsid w:val="6358EA38"/>
    <w:rsid w:val="63D26657"/>
    <w:rsid w:val="64537473"/>
    <w:rsid w:val="645525EB"/>
    <w:rsid w:val="64583337"/>
    <w:rsid w:val="646078C6"/>
    <w:rsid w:val="648A7099"/>
    <w:rsid w:val="64C042E2"/>
    <w:rsid w:val="64CA2DD0"/>
    <w:rsid w:val="64F620B2"/>
    <w:rsid w:val="651B4138"/>
    <w:rsid w:val="65362C8B"/>
    <w:rsid w:val="654F4499"/>
    <w:rsid w:val="65A20599"/>
    <w:rsid w:val="65FFD437"/>
    <w:rsid w:val="6646F4DE"/>
    <w:rsid w:val="664EB4FD"/>
    <w:rsid w:val="66763A12"/>
    <w:rsid w:val="667FC4CA"/>
    <w:rsid w:val="66B4C04B"/>
    <w:rsid w:val="66BAE062"/>
    <w:rsid w:val="66D76EA8"/>
    <w:rsid w:val="66E25617"/>
    <w:rsid w:val="66ECA85F"/>
    <w:rsid w:val="6710499F"/>
    <w:rsid w:val="672E5EA7"/>
    <w:rsid w:val="67413D99"/>
    <w:rsid w:val="674FDCEB"/>
    <w:rsid w:val="676DC5B9"/>
    <w:rsid w:val="677B76B1"/>
    <w:rsid w:val="6791C0C3"/>
    <w:rsid w:val="67A80397"/>
    <w:rsid w:val="67AEFAAA"/>
    <w:rsid w:val="67C53ECF"/>
    <w:rsid w:val="67CBC5F8"/>
    <w:rsid w:val="67D81E87"/>
    <w:rsid w:val="68263F64"/>
    <w:rsid w:val="6860BDC4"/>
    <w:rsid w:val="68945DE3"/>
    <w:rsid w:val="68B26F68"/>
    <w:rsid w:val="68B2B4CC"/>
    <w:rsid w:val="68B3C248"/>
    <w:rsid w:val="691EB194"/>
    <w:rsid w:val="6925ACE4"/>
    <w:rsid w:val="6930E90F"/>
    <w:rsid w:val="6959EED7"/>
    <w:rsid w:val="697D024A"/>
    <w:rsid w:val="69993D51"/>
    <w:rsid w:val="699BD065"/>
    <w:rsid w:val="6A146E16"/>
    <w:rsid w:val="6A32CE5D"/>
    <w:rsid w:val="6A9B192A"/>
    <w:rsid w:val="6AA491E3"/>
    <w:rsid w:val="6ADEFD74"/>
    <w:rsid w:val="6B0D2DC2"/>
    <w:rsid w:val="6B3C4B55"/>
    <w:rsid w:val="6B50BD8D"/>
    <w:rsid w:val="6B71E29B"/>
    <w:rsid w:val="6C07D6B4"/>
    <w:rsid w:val="6C0EC7F2"/>
    <w:rsid w:val="6C27E362"/>
    <w:rsid w:val="6C2B9F43"/>
    <w:rsid w:val="6C627DAB"/>
    <w:rsid w:val="6C757AEE"/>
    <w:rsid w:val="6C8049B0"/>
    <w:rsid w:val="6C9C1E8C"/>
    <w:rsid w:val="6CB11CE1"/>
    <w:rsid w:val="6CBD47D0"/>
    <w:rsid w:val="6CCE12C0"/>
    <w:rsid w:val="6CF9FE02"/>
    <w:rsid w:val="6D0FB1F0"/>
    <w:rsid w:val="6D57F43D"/>
    <w:rsid w:val="6D6E2B54"/>
    <w:rsid w:val="6D782082"/>
    <w:rsid w:val="6DA0E6BD"/>
    <w:rsid w:val="6DDF2A8B"/>
    <w:rsid w:val="6E1317A7"/>
    <w:rsid w:val="6E273B99"/>
    <w:rsid w:val="6E38718D"/>
    <w:rsid w:val="6E88813E"/>
    <w:rsid w:val="6EA4691F"/>
    <w:rsid w:val="6EB94808"/>
    <w:rsid w:val="6F1022A8"/>
    <w:rsid w:val="6F14653A"/>
    <w:rsid w:val="6F255BD8"/>
    <w:rsid w:val="6F447EE9"/>
    <w:rsid w:val="6FD87E75"/>
    <w:rsid w:val="70122A4C"/>
    <w:rsid w:val="701ED809"/>
    <w:rsid w:val="702FEF36"/>
    <w:rsid w:val="7063B90E"/>
    <w:rsid w:val="70ACF56A"/>
    <w:rsid w:val="70DB2440"/>
    <w:rsid w:val="71018EF9"/>
    <w:rsid w:val="717627BE"/>
    <w:rsid w:val="718A61CF"/>
    <w:rsid w:val="72359861"/>
    <w:rsid w:val="72628120"/>
    <w:rsid w:val="72673FC9"/>
    <w:rsid w:val="727BA1BB"/>
    <w:rsid w:val="7287B0DF"/>
    <w:rsid w:val="72D64020"/>
    <w:rsid w:val="72FB09E2"/>
    <w:rsid w:val="7343EDB6"/>
    <w:rsid w:val="735101F8"/>
    <w:rsid w:val="7352AC35"/>
    <w:rsid w:val="736E5BDB"/>
    <w:rsid w:val="73815F56"/>
    <w:rsid w:val="73B69135"/>
    <w:rsid w:val="7410D076"/>
    <w:rsid w:val="741A83B8"/>
    <w:rsid w:val="742A690A"/>
    <w:rsid w:val="74313C6A"/>
    <w:rsid w:val="7479E545"/>
    <w:rsid w:val="747A45D7"/>
    <w:rsid w:val="74B6C7B7"/>
    <w:rsid w:val="74C04512"/>
    <w:rsid w:val="74EC0FC2"/>
    <w:rsid w:val="7505C32B"/>
    <w:rsid w:val="750EC179"/>
    <w:rsid w:val="75316846"/>
    <w:rsid w:val="753F3DD4"/>
    <w:rsid w:val="7556E360"/>
    <w:rsid w:val="7569B921"/>
    <w:rsid w:val="7573226D"/>
    <w:rsid w:val="75E60A3A"/>
    <w:rsid w:val="76269C27"/>
    <w:rsid w:val="763BD0A5"/>
    <w:rsid w:val="7654BD30"/>
    <w:rsid w:val="76747D4F"/>
    <w:rsid w:val="76A3E928"/>
    <w:rsid w:val="76A550BD"/>
    <w:rsid w:val="76A7B1AB"/>
    <w:rsid w:val="76A831C3"/>
    <w:rsid w:val="76F95972"/>
    <w:rsid w:val="76FFA692"/>
    <w:rsid w:val="774BC9AB"/>
    <w:rsid w:val="7763E8C2"/>
    <w:rsid w:val="77FF48E4"/>
    <w:rsid w:val="789B4C30"/>
    <w:rsid w:val="78A6624B"/>
    <w:rsid w:val="78B5C9E9"/>
    <w:rsid w:val="78DDA336"/>
    <w:rsid w:val="78F52F13"/>
    <w:rsid w:val="791E7E5C"/>
    <w:rsid w:val="7922ECB2"/>
    <w:rsid w:val="7928CD09"/>
    <w:rsid w:val="7935C9EC"/>
    <w:rsid w:val="79837096"/>
    <w:rsid w:val="798D4913"/>
    <w:rsid w:val="79A193A2"/>
    <w:rsid w:val="79AD57AC"/>
    <w:rsid w:val="79D3F842"/>
    <w:rsid w:val="7A161B00"/>
    <w:rsid w:val="7AA6C0F6"/>
    <w:rsid w:val="7AEA4BA1"/>
    <w:rsid w:val="7AFB18E0"/>
    <w:rsid w:val="7AFC893F"/>
    <w:rsid w:val="7B1B908F"/>
    <w:rsid w:val="7B80F3F7"/>
    <w:rsid w:val="7BDA3C63"/>
    <w:rsid w:val="7C4A7304"/>
    <w:rsid w:val="7C4F52F3"/>
    <w:rsid w:val="7C771F7A"/>
    <w:rsid w:val="7CB0EB2C"/>
    <w:rsid w:val="7CD59C40"/>
    <w:rsid w:val="7D2681B0"/>
    <w:rsid w:val="7D526EAA"/>
    <w:rsid w:val="7D87A53E"/>
    <w:rsid w:val="7DB80B40"/>
    <w:rsid w:val="7DF9B9CD"/>
    <w:rsid w:val="7E47FBEE"/>
    <w:rsid w:val="7E7ED82C"/>
    <w:rsid w:val="7E7EED18"/>
    <w:rsid w:val="7EBB0583"/>
    <w:rsid w:val="7EBB1BC4"/>
    <w:rsid w:val="7ED09511"/>
    <w:rsid w:val="7F1D6326"/>
    <w:rsid w:val="7F2E8507"/>
    <w:rsid w:val="7F52ED49"/>
    <w:rsid w:val="7F6E87E3"/>
    <w:rsid w:val="7F92EBCE"/>
    <w:rsid w:val="7FAB3CE8"/>
    <w:rsid w:val="7FAFB8BC"/>
    <w:rsid w:val="7FD8E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3AED8"/>
  <w15:docId w15:val="{7DB40CA3-BDA7-4750-B5F3-8C0E066F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9A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9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9AB"/>
    <w:rPr>
      <w:kern w:val="0"/>
      <w14:ligatures w14:val="none"/>
    </w:rPr>
  </w:style>
  <w:style w:type="paragraph" w:styleId="Footer">
    <w:name w:val="footer"/>
    <w:basedOn w:val="Normal"/>
    <w:link w:val="FooterChar"/>
    <w:uiPriority w:val="99"/>
    <w:unhideWhenUsed/>
    <w:rsid w:val="00F01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9AB"/>
    <w:rPr>
      <w:kern w:val="0"/>
      <w14:ligatures w14:val="none"/>
    </w:rPr>
  </w:style>
  <w:style w:type="paragraph" w:styleId="ListParagraph">
    <w:name w:val="List Paragraph"/>
    <w:basedOn w:val="Normal"/>
    <w:uiPriority w:val="34"/>
    <w:qFormat/>
    <w:rsid w:val="00E112F1"/>
    <w:pPr>
      <w:ind w:left="720"/>
      <w:contextualSpacing/>
    </w:pPr>
  </w:style>
  <w:style w:type="character" w:styleId="Hyperlink">
    <w:name w:val="Hyperlink"/>
    <w:basedOn w:val="DefaultParagraphFont"/>
    <w:uiPriority w:val="99"/>
    <w:unhideWhenUsed/>
    <w:rsid w:val="00E81AAD"/>
    <w:rPr>
      <w:color w:val="0563C1" w:themeColor="hyperlink"/>
      <w:u w:val="single"/>
    </w:rPr>
  </w:style>
  <w:style w:type="character" w:styleId="UnresolvedMention">
    <w:name w:val="Unresolved Mention"/>
    <w:basedOn w:val="DefaultParagraphFont"/>
    <w:uiPriority w:val="99"/>
    <w:semiHidden/>
    <w:unhideWhenUsed/>
    <w:rsid w:val="00E81AAD"/>
    <w:rPr>
      <w:color w:val="605E5C"/>
      <w:shd w:val="clear" w:color="auto" w:fill="E1DFDD"/>
    </w:rPr>
  </w:style>
  <w:style w:type="character" w:styleId="FollowedHyperlink">
    <w:name w:val="FollowedHyperlink"/>
    <w:basedOn w:val="DefaultParagraphFont"/>
    <w:uiPriority w:val="99"/>
    <w:semiHidden/>
    <w:unhideWhenUsed/>
    <w:rsid w:val="00C66AED"/>
    <w:rPr>
      <w:color w:val="954F72" w:themeColor="followed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04694"/>
    <w:rPr>
      <w:b/>
      <w:bCs/>
    </w:rPr>
  </w:style>
  <w:style w:type="character" w:customStyle="1" w:styleId="CommentSubjectChar">
    <w:name w:val="Comment Subject Char"/>
    <w:basedOn w:val="CommentTextChar"/>
    <w:link w:val="CommentSubject"/>
    <w:uiPriority w:val="99"/>
    <w:semiHidden/>
    <w:rsid w:val="0010469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v.uk/government/organisations/medicines-and-healthcare-products-regulatory-agency/about" TargetMode="External"/><Relationship Id="rId21" Type="http://schemas.openxmlformats.org/officeDocument/2006/relationships/hyperlink" Target="https://www.nihr.ac.uk/career-development/clinical-research-courses-and-support/good-clinical-practice" TargetMode="External"/><Relationship Id="rId42" Type="http://schemas.openxmlformats.org/officeDocument/2006/relationships/hyperlink" Target="https://learn.nihr.ac.uk/enrol/index.php?id=731" TargetMode="External"/><Relationship Id="rId47" Type="http://schemas.openxmlformats.org/officeDocument/2006/relationships/hyperlink" Target="https://www.hra.nhs.uk/about-us/committees-and-services/res-and-recs/research-ethics-service/" TargetMode="External"/><Relationship Id="rId63" Type="http://schemas.openxmlformats.org/officeDocument/2006/relationships/hyperlink" Target="https://www.hra.nhs.uk/approvals-amendments/what-approvals-do-i-need/hra-approval/" TargetMode="External"/><Relationship Id="rId68" Type="http://schemas.openxmlformats.org/officeDocument/2006/relationships/hyperlink" Target="https://www.hra.nhs.uk/planning-and-improving-research/research-planning/roles-and-responsibilities/" TargetMode="External"/><Relationship Id="rId84" Type="http://schemas.openxmlformats.org/officeDocument/2006/relationships/hyperlink" Target="https://www.hra.nhs.uk/approvals-amendments/amending-approval/" TargetMode="External"/><Relationship Id="rId89" Type="http://schemas.openxmlformats.org/officeDocument/2006/relationships/hyperlink" Target="https://learn.nihr.ac.uk/course/view.php?id=731" TargetMode="External"/><Relationship Id="rId16" Type="http://schemas.openxmlformats.org/officeDocument/2006/relationships/hyperlink" Target="https://www.wma.net/policies-post/wma-declaration-of-helsinki-ethical-principles-for-medical-research-involving-human-subjects/" TargetMode="External"/><Relationship Id="rId107" Type="http://schemas.openxmlformats.org/officeDocument/2006/relationships/fontTable" Target="fontTable.xml"/><Relationship Id="rId11" Type="http://schemas.openxmlformats.org/officeDocument/2006/relationships/image" Target="media/image2.jpeg"/><Relationship Id="rId32" Type="http://schemas.openxmlformats.org/officeDocument/2006/relationships/hyperlink" Target="https://rdn.nihr.ac.uk/region/north-london" TargetMode="External"/><Relationship Id="rId37" Type="http://schemas.openxmlformats.org/officeDocument/2006/relationships/hyperlink" Target="https://www.nihr.ac.uk/clinical-trials-guide" TargetMode="External"/><Relationship Id="rId53" Type="http://schemas.openxmlformats.org/officeDocument/2006/relationships/hyperlink" Target="https://www.gov.uk/government/organisations/hm-prison-service" TargetMode="External"/><Relationship Id="rId58" Type="http://schemas.openxmlformats.org/officeDocument/2006/relationships/hyperlink" Target="https://www.hra.nhs.uk/approvals-amendments/what-approvals-do-i-need/hra-approval/" TargetMode="External"/><Relationship Id="rId74" Type="http://schemas.openxmlformats.org/officeDocument/2006/relationships/hyperlink" Target="https://learn.nihr.ac.uk/course/view.php?id=1238" TargetMode="External"/><Relationship Id="rId79" Type="http://schemas.openxmlformats.org/officeDocument/2006/relationships/hyperlink" Target="https://www.gov.uk/government/publications/confidentiality-nhs-code-of-practice" TargetMode="External"/><Relationship Id="rId102" Type="http://schemas.openxmlformats.org/officeDocument/2006/relationships/hyperlink" Target="https://www.nihr.ac.uk/support-and-services/industry/spotlights/decentralised-clinical-trials" TargetMode="External"/><Relationship Id="rId5" Type="http://schemas.openxmlformats.org/officeDocument/2006/relationships/styles" Target="styles.xml"/><Relationship Id="rId90" Type="http://schemas.openxmlformats.org/officeDocument/2006/relationships/hyperlink" Target="https://learn.nihr.ac.uk/course/view.php?id=731" TargetMode="External"/><Relationship Id="rId95" Type="http://schemas.openxmlformats.org/officeDocument/2006/relationships/hyperlink" Target="https://learn.nihr.ac.uk/enrol/index.php?id=477" TargetMode="External"/><Relationship Id="rId22" Type="http://schemas.openxmlformats.org/officeDocument/2006/relationships/hyperlink" Target="http://www.legislation.gov.uk/uksi/2004/1031/contents/made" TargetMode="External"/><Relationship Id="rId27" Type="http://schemas.openxmlformats.org/officeDocument/2006/relationships/hyperlink" Target="http://www.ct-toolkit.ac.uk/routemap/gcp-and-serious-breach-reporting/" TargetMode="External"/><Relationship Id="rId43" Type="http://schemas.openxmlformats.org/officeDocument/2006/relationships/hyperlink" Target="https://learn.nihr.ac.uk/course/view.php?id=731" TargetMode="External"/><Relationship Id="rId48" Type="http://schemas.openxmlformats.org/officeDocument/2006/relationships/hyperlink" Target="https://www.hra.nhs.uk/about-us/committees-and-services/res-and-recs/research-ethics-service/" TargetMode="External"/><Relationship Id="rId64" Type="http://schemas.openxmlformats.org/officeDocument/2006/relationships/hyperlink" Target="https://www.hra.nhs.uk/about-us/what-we-do/" TargetMode="External"/><Relationship Id="rId69" Type="http://schemas.openxmlformats.org/officeDocument/2006/relationships/hyperlink" Target="https://www.ukcrc.org/research-infrastructure/clinical-trials-units/" TargetMode="External"/><Relationship Id="rId80" Type="http://schemas.openxmlformats.org/officeDocument/2006/relationships/hyperlink" Target="https://www.ncbi.nlm.nih.gov/pmc/articles/PMC1769982/" TargetMode="External"/><Relationship Id="rId85" Type="http://schemas.openxmlformats.org/officeDocument/2006/relationships/hyperlink" Target="https://www.hra.nhs.uk/planning-and-improving-research/best-practice/investigators-cv/" TargetMode="External"/><Relationship Id="rId12" Type="http://schemas.openxmlformats.org/officeDocument/2006/relationships/comments" Target="comments.xml"/><Relationship Id="rId17" Type="http://schemas.openxmlformats.org/officeDocument/2006/relationships/hyperlink" Target="https://www.cirp.org/library/ethics/nuremberg/" TargetMode="External"/><Relationship Id="rId33" Type="http://schemas.openxmlformats.org/officeDocument/2006/relationships/hyperlink" Target="https://www.nihr.ac.uk/researchers/collaborations-services-and-support-for-your-research/run-your-study/crn-portfolio.htm" TargetMode="External"/><Relationship Id="rId38" Type="http://schemas.openxmlformats.org/officeDocument/2006/relationships/hyperlink" Target="https://www.hra.nhs.uk/planning-and-improving-research/best-practice/public-involvement/" TargetMode="External"/><Relationship Id="rId59" Type="http://schemas.openxmlformats.org/officeDocument/2006/relationships/hyperlink" Target="https://www.hra.nhs.uk/about-us/committees-and-services/res-and-recs/research-ethics-committees-overview/" TargetMode="External"/><Relationship Id="rId103" Type="http://schemas.openxmlformats.org/officeDocument/2006/relationships/hyperlink" Target="https://www.nihr.ac.uk/support-and-services/industry/spotlights/research-beyond-the-hospital" TargetMode="External"/><Relationship Id="rId108" Type="http://schemas.microsoft.com/office/2011/relationships/people" Target="people.xml"/><Relationship Id="rId54" Type="http://schemas.openxmlformats.org/officeDocument/2006/relationships/hyperlink" Target="https://www.hra.nhs.uk/planning-and-improving-research/research-planning/prepare-study-documentation/" TargetMode="External"/><Relationship Id="rId70" Type="http://schemas.openxmlformats.org/officeDocument/2006/relationships/hyperlink" Target="https://www.edge.nhs.uk/" TargetMode="External"/><Relationship Id="rId75" Type="http://schemas.openxmlformats.org/officeDocument/2006/relationships/hyperlink" Target="https://www.myresearchproject.org.uk/help/hlptemplatesfor.aspx" TargetMode="External"/><Relationship Id="rId91" Type="http://schemas.openxmlformats.org/officeDocument/2006/relationships/hyperlink" Target="http://hub.nihr.ac.uk/" TargetMode="External"/><Relationship Id="rId96" Type="http://schemas.openxmlformats.org/officeDocument/2006/relationships/hyperlink" Target="https://www.nihr.ac.uk/glossar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www.legislation.gov.uk/uksi/2017/715/contents/made" TargetMode="External"/><Relationship Id="rId28" Type="http://schemas.openxmlformats.org/officeDocument/2006/relationships/hyperlink" Target="https://www.nihr.ac.uk/career-development/clinical-research-courses-and-support/good-clinical-practice" TargetMode="External"/><Relationship Id="rId36" Type="http://schemas.openxmlformats.org/officeDocument/2006/relationships/hyperlink" Target="https://www.cancerresearchuk.org/about-cancer/find-a-clinical-trial/what-clinical-trials-are/phases-of-clinical-trials" TargetMode="External"/><Relationship Id="rId49" Type="http://schemas.openxmlformats.org/officeDocument/2006/relationships/hyperlink" Target="https://www.hra.nhs.uk/about-us/committees-and-services/res-and-recs/flagged-research-ethics-committees/" TargetMode="External"/><Relationship Id="rId57" Type="http://schemas.openxmlformats.org/officeDocument/2006/relationships/hyperlink" Target="https://www.hra.nhs.uk/approvals-amendments/what-approvals-do-i-need/hra-approval/" TargetMode="External"/><Relationship Id="rId106"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hyperlink" Target="https://www.nihr.ac.uk/explore-nihr/support/clinical-research-network.htm" TargetMode="External"/><Relationship Id="rId44" Type="http://schemas.openxmlformats.org/officeDocument/2006/relationships/hyperlink" Target="https://learn.nihr.ac.uk/course/view.php?id=731" TargetMode="External"/><Relationship Id="rId52" Type="http://schemas.openxmlformats.org/officeDocument/2006/relationships/hyperlink" Target="https://www.hra.nhs.uk/approvals-amendments/what-approvals-do-i-need/confidentiality-advisory-group/" TargetMode="External"/><Relationship Id="rId60" Type="http://schemas.openxmlformats.org/officeDocument/2006/relationships/hyperlink" Target="https://www.myresearchproject.org.uk/" TargetMode="External"/><Relationship Id="rId65" Type="http://schemas.openxmlformats.org/officeDocument/2006/relationships/hyperlink" Target="https://www.hra.nhs.uk/about-us/what-we-do/" TargetMode="External"/><Relationship Id="rId73" Type="http://schemas.openxmlformats.org/officeDocument/2006/relationships/hyperlink" Target="https://learn.nihr.ac.uk/course/view.php?id=1238" TargetMode="External"/><Relationship Id="rId78" Type="http://schemas.openxmlformats.org/officeDocument/2006/relationships/hyperlink" Target="https://www.legislation.gov.uk/ukpga/1998/29/contents" TargetMode="External"/><Relationship Id="rId81" Type="http://schemas.openxmlformats.org/officeDocument/2006/relationships/hyperlink" Target="https://www.legislation.gov.uk/ukpga/2000/36/contents" TargetMode="External"/><Relationship Id="rId86" Type="http://schemas.openxmlformats.org/officeDocument/2006/relationships/hyperlink" Target="https://www.hra.nhs.uk/planning-and-improving-research/research-planning/protocol/" TargetMode="External"/><Relationship Id="rId94" Type="http://schemas.openxmlformats.org/officeDocument/2006/relationships/hyperlink" Target="http://www.edge.nhs.uk/" TargetMode="External"/><Relationship Id="rId99" Type="http://schemas.openxmlformats.org/officeDocument/2006/relationships/hyperlink" Target="http://www.ct-toolkit.ac.uk/routemap/safety-reporting/" TargetMode="External"/><Relationship Id="rId101" Type="http://schemas.openxmlformats.org/officeDocument/2006/relationships/hyperlink" Target="https://learn.nihr.ac.uk/course/view.php?id=921" TargetMode="External"/><Relationship Id="rId4" Type="http://schemas.openxmlformats.org/officeDocument/2006/relationships/numbering" Target="numbering.xml"/><Relationship Id="rId9"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ichgcp.net/" TargetMode="External"/><Relationship Id="rId39" Type="http://schemas.openxmlformats.org/officeDocument/2006/relationships/hyperlink" Target="https://www.nihr.ac.uk/research-funding/application-support/costing-research" TargetMode="External"/><Relationship Id="rId109" Type="http://schemas.openxmlformats.org/officeDocument/2006/relationships/theme" Target="theme/theme1.xml"/><Relationship Id="rId34" Type="http://schemas.openxmlformats.org/officeDocument/2006/relationships/hyperlink" Target="https://hub.clch.nhs.uk/section/Training-Learning-and-Development/pageResearch-process-Toolkit/_9ioOE" TargetMode="External"/><Relationship Id="rId50" Type="http://schemas.openxmlformats.org/officeDocument/2006/relationships/hyperlink" Target="https://www.hra.nhs.uk/" TargetMode="External"/><Relationship Id="rId55" Type="http://schemas.openxmlformats.org/officeDocument/2006/relationships/hyperlink" Target="https://www.hra.nhs.uk/approvals-amendments/what-approvals-do-i-need/hra-approval/" TargetMode="External"/><Relationship Id="rId76" Type="http://schemas.openxmlformats.org/officeDocument/2006/relationships/hyperlink" Target="https://www.legislation.gov.uk/ukpga/2004/30/contents" TargetMode="External"/><Relationship Id="rId97" Type="http://schemas.openxmlformats.org/officeDocument/2006/relationships/hyperlink" Target="https://learn.nihr.ac.uk/course/view.php?id=939" TargetMode="External"/><Relationship Id="rId104" Type="http://schemas.openxmlformats.org/officeDocument/2006/relationships/hyperlink" Target="https://learn.nihr.ac.uk/course/view.php?id=1412" TargetMode="External"/><Relationship Id="rId7" Type="http://schemas.openxmlformats.org/officeDocument/2006/relationships/webSettings" Target="webSettings.xml"/><Relationship Id="rId71" Type="http://schemas.openxmlformats.org/officeDocument/2006/relationships/hyperlink" Target="https://www.hra-decisiontools.org.uk/consent/content-sheet.html" TargetMode="External"/><Relationship Id="rId92" Type="http://schemas.openxmlformats.org/officeDocument/2006/relationships/hyperlink" Target="http://www.edge.nhs.uk/" TargetMode="External"/><Relationship Id="rId2" Type="http://schemas.openxmlformats.org/officeDocument/2006/relationships/customXml" Target="../customXml/item2.xml"/><Relationship Id="rId29" Type="http://schemas.openxmlformats.org/officeDocument/2006/relationships/hyperlink" Target="https://www.england.nhs.uk/long-read/maximising-the-benefits-of-research/" TargetMode="External"/><Relationship Id="rId24" Type="http://schemas.openxmlformats.org/officeDocument/2006/relationships/hyperlink" Target="https://www.legislation.gov.uk/ukpga/2004/30/contents" TargetMode="External"/><Relationship Id="rId40" Type="http://schemas.openxmlformats.org/officeDocument/2006/relationships/hyperlink" Target="https://crnemwfd.nihr.ac.uk/pathways/commercial-studies-pathway/site-initiation-visit-siv" TargetMode="External"/><Relationship Id="rId45" Type="http://schemas.openxmlformats.org/officeDocument/2006/relationships/hyperlink" Target="https://www.hra.nhs.uk/about-us/what-we-do/" TargetMode="External"/><Relationship Id="rId66" Type="http://schemas.openxmlformats.org/officeDocument/2006/relationships/hyperlink" Target="https://www.hra.nhs.uk/planning-and-improving-research/research-planning/roles-and-responsibilities/" TargetMode="External"/><Relationship Id="rId87" Type="http://schemas.openxmlformats.org/officeDocument/2006/relationships/hyperlink" Target="https://www.swansea.ac.uk/research/research-integrity-ethics-governance/research-governance/capacity-capability/" TargetMode="External"/><Relationship Id="rId61" Type="http://schemas.openxmlformats.org/officeDocument/2006/relationships/hyperlink" Target="https://www.hra.nhs.uk/" TargetMode="External"/><Relationship Id="rId82" Type="http://schemas.openxmlformats.org/officeDocument/2006/relationships/hyperlink" Target="https://www.legislation.gov.uk/ukpga/1998/42/contents" TargetMode="External"/><Relationship Id="rId19" Type="http://schemas.openxmlformats.org/officeDocument/2006/relationships/hyperlink" Target="https://www.hra.nhs.uk/planning-and-improving-research/policies-standards-legislation/uk-policy-framework-health-social-care-research/" TargetMode="External"/><Relationship Id="rId14" Type="http://schemas.microsoft.com/office/2016/09/relationships/commentsIds" Target="commentsIds.xml"/><Relationship Id="rId30" Type="http://schemas.openxmlformats.org/officeDocument/2006/relationships/hyperlink" Target="https://www.england.nhs.uk/aac/what-we-do/embedding-research-in-the-nhs/" TargetMode="External"/><Relationship Id="rId35" Type="http://schemas.openxmlformats.org/officeDocument/2006/relationships/hyperlink" Target="https://www.nihr.ac.uk/glossary/" TargetMode="External"/><Relationship Id="rId56" Type="http://schemas.openxmlformats.org/officeDocument/2006/relationships/hyperlink" Target="https://www.hra.nhs.uk/approvals-amendments/what-approvals-do-i-need/hra-approval/" TargetMode="External"/><Relationship Id="rId77" Type="http://schemas.openxmlformats.org/officeDocument/2006/relationships/hyperlink" Target="https://learn.nihr.ac.uk/course/view.php?id=985" TargetMode="External"/><Relationship Id="rId100" Type="http://schemas.openxmlformats.org/officeDocument/2006/relationships/hyperlink" Target="https://learn.nihr.ac.uk/course/view.php?id=731" TargetMode="External"/><Relationship Id="rId105"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www.hra.nhs.uk/about-us/committees-and-services/res-and-recs/research-ethics-committees-overview/" TargetMode="External"/><Relationship Id="rId72" Type="http://schemas.openxmlformats.org/officeDocument/2006/relationships/hyperlink" Target="https://www.hra-decisiontools.org.uk/consent/content-form.html" TargetMode="External"/><Relationship Id="rId93" Type="http://schemas.openxmlformats.org/officeDocument/2006/relationships/hyperlink" Target="https://www.nihr.ac.uk/researchers/collaborations-services-and-support-for-your-research/run-your-study/performance-monitoring.htm" TargetMode="External"/><Relationship Id="rId98" Type="http://schemas.openxmlformats.org/officeDocument/2006/relationships/hyperlink" Target="https://learn.nihr.ac.uk/course/view.php?id=939" TargetMode="External"/><Relationship Id="rId3" Type="http://schemas.openxmlformats.org/officeDocument/2006/relationships/customXml" Target="../customXml/item3.xml"/><Relationship Id="rId25" Type="http://schemas.openxmlformats.org/officeDocument/2006/relationships/hyperlink" Target="https://www.legislation.gov.uk/ukpga/2005/9/contents" TargetMode="External"/><Relationship Id="rId46" Type="http://schemas.openxmlformats.org/officeDocument/2006/relationships/hyperlink" Target="https://www.hra.nhs.uk/about-us/what-we-do/" TargetMode="External"/><Relationship Id="rId67" Type="http://schemas.openxmlformats.org/officeDocument/2006/relationships/hyperlink" Target="https://www.hra.nhs.uk/planning-and-improving-research/research-planning/roles-and-responsibilities/mhra-and-hra-position-who-can-act-chief-investigator/" TargetMode="External"/><Relationship Id="rId20" Type="http://schemas.openxmlformats.org/officeDocument/2006/relationships/hyperlink" Target="https://www.gov.uk/government/publications/the-future-of-uk-clinical-research-delivery-2022-to-2025-implementation-plan/the-future-of-clinical-research-delivery-2022-to-2025-implementation-plan" TargetMode="External"/><Relationship Id="rId41" Type="http://schemas.openxmlformats.org/officeDocument/2006/relationships/hyperlink" Target="https://www.myresearchproject.org.uk/help/hlptemplatesfor.aspx" TargetMode="External"/><Relationship Id="rId62" Type="http://schemas.openxmlformats.org/officeDocument/2006/relationships/hyperlink" Target="https://www.hra.nhs.uk/approvals-amendments/what-approvals-do-i-need/hra-approval/" TargetMode="External"/><Relationship Id="rId83" Type="http://schemas.openxmlformats.org/officeDocument/2006/relationships/hyperlink" Target="https://docs.google.com/document/d/1vGQlC6SI0boZfuUqR590puNIjGh-Oz_ISQ9K73WF7Do/edit" TargetMode="External"/><Relationship Id="rId88" Type="http://schemas.openxmlformats.org/officeDocument/2006/relationships/hyperlink" Target="https://myresearchproject.org.uk/help/help%20documents/Signature_And_Delegation_Log_Template_v1-2.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0465fe9-8c4a-4743-aefb-9584860a58e6">
      <Terms xmlns="http://schemas.microsoft.com/office/infopath/2007/PartnerControls"/>
    </lcf76f155ced4ddcb4097134ff3c332f>
    <TaxCatchAll xmlns="3a221cb6-e07f-4328-9116-637b7ef455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264371ABF1AD4CBDA1F81EA885DEF7" ma:contentTypeVersion="14" ma:contentTypeDescription="Create a new document." ma:contentTypeScope="" ma:versionID="cbbae44dd2c948a53bf8a23da5e353d3">
  <xsd:schema xmlns:xsd="http://www.w3.org/2001/XMLSchema" xmlns:xs="http://www.w3.org/2001/XMLSchema" xmlns:p="http://schemas.microsoft.com/office/2006/metadata/properties" xmlns:ns1="http://schemas.microsoft.com/sharepoint/v3" xmlns:ns2="c0465fe9-8c4a-4743-aefb-9584860a58e6" xmlns:ns3="3a221cb6-e07f-4328-9116-637b7ef455bc" targetNamespace="http://schemas.microsoft.com/office/2006/metadata/properties" ma:root="true" ma:fieldsID="1439a378fb3b2f60e91ed7089051cc1a" ns1:_="" ns2:_="" ns3:_="">
    <xsd:import namespace="http://schemas.microsoft.com/sharepoint/v3"/>
    <xsd:import namespace="c0465fe9-8c4a-4743-aefb-9584860a58e6"/>
    <xsd:import namespace="3a221cb6-e07f-4328-9116-637b7ef455bc"/>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65fe9-8c4a-4743-aefb-9584860a58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c8d5fda-b97d-42c6-97e2-f76465e161c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221cb6-e07f-4328-9116-637b7ef455b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8e867b3-03d6-4fd7-a0f3-87aa3d19393a}" ma:internalName="TaxCatchAll" ma:showField="CatchAllData" ma:web="3a221cb6-e07f-4328-9116-637b7ef455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C05A6A-99B6-4E51-8B7C-A3081EFFDE01}">
  <ds:schemaRefs>
    <ds:schemaRef ds:uri="http://schemas.microsoft.com/office/2006/metadata/properties"/>
    <ds:schemaRef ds:uri="http://schemas.microsoft.com/office/infopath/2007/PartnerControls"/>
    <ds:schemaRef ds:uri="http://schemas.microsoft.com/sharepoint/v3"/>
    <ds:schemaRef ds:uri="c0465fe9-8c4a-4743-aefb-9584860a58e6"/>
    <ds:schemaRef ds:uri="3a221cb6-e07f-4328-9116-637b7ef455bc"/>
  </ds:schemaRefs>
</ds:datastoreItem>
</file>

<file path=customXml/itemProps2.xml><?xml version="1.0" encoding="utf-8"?>
<ds:datastoreItem xmlns:ds="http://schemas.openxmlformats.org/officeDocument/2006/customXml" ds:itemID="{967F3A4D-6B7C-4881-883D-3B88E9BAD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465fe9-8c4a-4743-aefb-9584860a58e6"/>
    <ds:schemaRef ds:uri="3a221cb6-e07f-4328-9116-637b7ef45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BA70F2-3055-4D9E-9A2A-40DBB7B62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9445</Words>
  <Characters>58281</Characters>
  <Application>Microsoft Office Word</Application>
  <DocSecurity>0</DocSecurity>
  <Lines>3885</Lines>
  <Paragraphs>2052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BREGOLA, Allan (CENTRAL LONDON COMMUNITY HEALTHCARE NHS TRUST)</dc:creator>
  <cp:keywords/>
  <dc:description/>
  <cp:lastModifiedBy>BREGOLA, Allan (CENTRAL LONDON COMMUNITY HEALTHCARE NHS TRUST)</cp:lastModifiedBy>
  <cp:revision>4</cp:revision>
  <dcterms:created xsi:type="dcterms:W3CDTF">2025-02-13T17:10:00Z</dcterms:created>
  <dcterms:modified xsi:type="dcterms:W3CDTF">2025-02-17T12:11:00Z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0x010100F4264371ABF1AD4CBDA1F81EA885DEF7</vt:lpwstr>
  </property>
  <property fmtid="{D5CDD505-2E9C-101B-9397-08002B2CF9AE}" pid="3" name="Order">
    <vt:r8>32400</vt:r8>
  </property>
  <property fmtid="{D5CDD505-2E9C-101B-9397-08002B2CF9AE}" pid="4" name="MediaServiceImageTags">
    <vt:lpwstr/>
  </property>
  <property fmtid="{D5CDD505-2E9C-101B-9397-08002B2CF9AE}" pid="5" name="GrammarlyDocumentId">
    <vt:lpwstr>56854f6d8450fbd36a5bf36813f561a77aea5f25bf60c3bbb1ca4058d0fc53c7</vt:lpwstr>
  </property>
</Properties>
</file>