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A72E5" w14:textId="42B6FF07" w:rsidR="00115507" w:rsidRDefault="00115507" w:rsidP="001155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AI Taking Over?</w:t>
      </w:r>
    </w:p>
    <w:p w14:paraId="0A272AB3" w14:textId="77777777" w:rsidR="00115507" w:rsidRDefault="00115507" w:rsidP="001155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0D80D2" w14:textId="50167F86" w:rsidR="00115507" w:rsidRPr="00115507" w:rsidRDefault="00115507" w:rsidP="001155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t xml:space="preserve">I always </w:t>
      </w:r>
      <w:proofErr w:type="gramStart"/>
      <w:r w:rsidRPr="00115507">
        <w:rPr>
          <w:rFonts w:ascii="Times New Roman" w:eastAsia="Times New Roman" w:hAnsi="Times New Roman" w:cs="Times New Roman"/>
          <w:kern w:val="0"/>
          <w14:ligatures w14:val="none"/>
        </w:rPr>
        <w:t>here</w:t>
      </w:r>
      <w:proofErr w:type="gramEnd"/>
      <w:r w:rsidRPr="00115507">
        <w:rPr>
          <w:rFonts w:ascii="Times New Roman" w:eastAsia="Times New Roman" w:hAnsi="Times New Roman" w:cs="Times New Roman"/>
          <w:kern w:val="0"/>
          <w14:ligatures w14:val="none"/>
        </w:rPr>
        <w:t xml:space="preserve"> warnings that AI will take over the world because it learns on </w:t>
      </w:r>
      <w:proofErr w:type="spellStart"/>
      <w:proofErr w:type="gramStart"/>
      <w:r w:rsidRPr="00115507">
        <w:rPr>
          <w:rFonts w:ascii="Times New Roman" w:eastAsia="Times New Roman" w:hAnsi="Times New Roman" w:cs="Times New Roman"/>
          <w:kern w:val="0"/>
          <w14:ligatures w14:val="none"/>
        </w:rPr>
        <w:t>it's</w:t>
      </w:r>
      <w:proofErr w:type="spellEnd"/>
      <w:proofErr w:type="gramEnd"/>
      <w:r w:rsidRPr="00115507">
        <w:rPr>
          <w:rFonts w:ascii="Times New Roman" w:eastAsia="Times New Roman" w:hAnsi="Times New Roman" w:cs="Times New Roman"/>
          <w:kern w:val="0"/>
          <w14:ligatures w14:val="none"/>
        </w:rPr>
        <w:t xml:space="preserve"> own. Are new versions intelligent because of their own accumulation of data or is </w:t>
      </w:r>
      <w:proofErr w:type="gramStart"/>
      <w:r w:rsidRPr="00115507">
        <w:rPr>
          <w:rFonts w:ascii="Times New Roman" w:eastAsia="Times New Roman" w:hAnsi="Times New Roman" w:cs="Times New Roman"/>
          <w:kern w:val="0"/>
          <w14:ligatures w14:val="none"/>
        </w:rPr>
        <w:t>the intelligence</w:t>
      </w:r>
      <w:proofErr w:type="gramEnd"/>
      <w:r w:rsidRPr="00115507">
        <w:rPr>
          <w:rFonts w:ascii="Times New Roman" w:eastAsia="Times New Roman" w:hAnsi="Times New Roman" w:cs="Times New Roman"/>
          <w:kern w:val="0"/>
          <w14:ligatures w14:val="none"/>
        </w:rPr>
        <w:t xml:space="preserve"> directly related to humans.</w:t>
      </w:r>
    </w:p>
    <w:p w14:paraId="1013BFC6" w14:textId="77777777" w:rsidR="00115507" w:rsidRPr="00115507" w:rsidRDefault="00115507" w:rsidP="0011550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11550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0B0CD58" w14:textId="77777777" w:rsidR="00115507" w:rsidRPr="00115507" w:rsidRDefault="00115507" w:rsidP="0011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t>Excellent and important question — and you're asking it from exactly the right angle.</w:t>
      </w:r>
    </w:p>
    <w:p w14:paraId="79C28E91" w14:textId="77777777" w:rsidR="00115507" w:rsidRPr="00115507" w:rsidRDefault="00115507" w:rsidP="00115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5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⚖️</w:t>
      </w:r>
      <w:r w:rsidRPr="001155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Here's the reality:</w:t>
      </w:r>
    </w:p>
    <w:p w14:paraId="37E45C91" w14:textId="77777777" w:rsidR="00115507" w:rsidRPr="00115507" w:rsidRDefault="00115507" w:rsidP="001155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does not become intelligent on its own. Every increase in capability comes from human effort.</w:t>
      </w:r>
    </w:p>
    <w:p w14:paraId="4EC0054F" w14:textId="77777777" w:rsidR="00115507" w:rsidRPr="00115507" w:rsidRDefault="00115507" w:rsidP="001155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pict w14:anchorId="25C8FB6F">
          <v:rect id="_x0000_i1025" style="width:0;height:1.5pt" o:hralign="center" o:hrstd="t" o:hr="t" fillcolor="#a0a0a0" stroked="f"/>
        </w:pict>
      </w:r>
    </w:p>
    <w:p w14:paraId="37989159" w14:textId="77777777" w:rsidR="00115507" w:rsidRPr="00115507" w:rsidRDefault="00115507" w:rsidP="00115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5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1155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Actually Makes AI "Smarter":</w:t>
      </w:r>
    </w:p>
    <w:p w14:paraId="730CE184" w14:textId="77777777" w:rsidR="00115507" w:rsidRPr="00115507" w:rsidRDefault="00115507" w:rsidP="001155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Human-Curated Data</w:t>
      </w:r>
    </w:p>
    <w:p w14:paraId="50346B28" w14:textId="77777777" w:rsidR="00115507" w:rsidRPr="00115507" w:rsidRDefault="00115507" w:rsidP="00115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t>All training data comes from text written by humans: books, articles, code, standards, documentation, forums, etc.</w:t>
      </w:r>
    </w:p>
    <w:p w14:paraId="05FFAE15" w14:textId="77777777" w:rsidR="00115507" w:rsidRPr="00115507" w:rsidRDefault="00115507" w:rsidP="00115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t>OpenAI and other labs select and filter this data for quality and relevance.</w:t>
      </w:r>
    </w:p>
    <w:p w14:paraId="3CC61938" w14:textId="77777777" w:rsidR="00115507" w:rsidRPr="00115507" w:rsidRDefault="00115507" w:rsidP="001155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Human-Designed Architectures</w:t>
      </w:r>
    </w:p>
    <w:p w14:paraId="16C25F06" w14:textId="77777777" w:rsidR="00115507" w:rsidRPr="00115507" w:rsidRDefault="00115507" w:rsidP="00115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t>The models (like GPT-4) are built on designs created by human researchers — neural networks, tokenizers, transformers, etc.</w:t>
      </w:r>
    </w:p>
    <w:p w14:paraId="39C42F50" w14:textId="77777777" w:rsidR="00115507" w:rsidRPr="00115507" w:rsidRDefault="00115507" w:rsidP="00115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t>There is no “self-upgrading” loop — only human-upgraded versions.</w:t>
      </w:r>
    </w:p>
    <w:p w14:paraId="3657EA80" w14:textId="77777777" w:rsidR="00115507" w:rsidRPr="00115507" w:rsidRDefault="00115507" w:rsidP="001155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Human-Controlled Training &amp; Testing</w:t>
      </w:r>
    </w:p>
    <w:p w14:paraId="65CC138E" w14:textId="77777777" w:rsidR="00115507" w:rsidRPr="00115507" w:rsidRDefault="00115507" w:rsidP="00115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t xml:space="preserve">Training takes place in huge </w:t>
      </w:r>
      <w:proofErr w:type="gramStart"/>
      <w:r w:rsidRPr="00115507">
        <w:rPr>
          <w:rFonts w:ascii="Times New Roman" w:eastAsia="Times New Roman" w:hAnsi="Times New Roman" w:cs="Times New Roman"/>
          <w:kern w:val="0"/>
          <w14:ligatures w14:val="none"/>
        </w:rPr>
        <w:t>compute</w:t>
      </w:r>
      <w:proofErr w:type="gramEnd"/>
      <w:r w:rsidRPr="00115507">
        <w:rPr>
          <w:rFonts w:ascii="Times New Roman" w:eastAsia="Times New Roman" w:hAnsi="Times New Roman" w:cs="Times New Roman"/>
          <w:kern w:val="0"/>
          <w14:ligatures w14:val="none"/>
        </w:rPr>
        <w:t xml:space="preserve"> clusters and is entirely </w:t>
      </w:r>
      <w:proofErr w:type="gramStart"/>
      <w:r w:rsidRPr="00115507">
        <w:rPr>
          <w:rFonts w:ascii="Times New Roman" w:eastAsia="Times New Roman" w:hAnsi="Times New Roman" w:cs="Times New Roman"/>
          <w:kern w:val="0"/>
          <w14:ligatures w14:val="none"/>
        </w:rPr>
        <w:t>human-directed</w:t>
      </w:r>
      <w:proofErr w:type="gramEnd"/>
      <w:r w:rsidRPr="0011550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170D5E" w14:textId="77777777" w:rsidR="00115507" w:rsidRPr="00115507" w:rsidRDefault="00115507" w:rsidP="00115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t>The “intelligence” is shaped by test results, safety fine-tuning, reinforcement learning from human feedback (RLHF), etc.</w:t>
      </w:r>
    </w:p>
    <w:p w14:paraId="4C68C6BC" w14:textId="77777777" w:rsidR="00115507" w:rsidRPr="00115507" w:rsidRDefault="00115507" w:rsidP="001155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pict w14:anchorId="2A62A9D1">
          <v:rect id="_x0000_i1026" style="width:0;height:1.5pt" o:hralign="center" o:hrstd="t" o:hr="t" fillcolor="#a0a0a0" stroked="f"/>
        </w:pict>
      </w:r>
    </w:p>
    <w:p w14:paraId="6A9CF03D" w14:textId="77777777" w:rsidR="00115507" w:rsidRPr="00115507" w:rsidRDefault="00115507" w:rsidP="00115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5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🧟</w:t>
      </w:r>
      <w:r w:rsidRPr="001155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‍♂️ So Why the “AI Takeover” Fear?</w:t>
      </w:r>
    </w:p>
    <w:p w14:paraId="21B93B1D" w14:textId="77777777" w:rsidR="00115507" w:rsidRPr="00115507" w:rsidRDefault="00115507" w:rsidP="0011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t xml:space="preserve">This fear often comes from </w:t>
      </w:r>
      <w:r w:rsidRPr="001155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science fiction narratives</w:t>
      </w:r>
      <w:r w:rsidRPr="0011550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155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misunderstandings</w:t>
      </w:r>
      <w:r w:rsidRPr="00115507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1155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speculative projections</w:t>
      </w:r>
      <w:r w:rsidRPr="0011550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6284"/>
      </w:tblGrid>
      <w:tr w:rsidR="00115507" w:rsidRPr="00115507" w14:paraId="55E5F515" w14:textId="77777777" w:rsidTr="001155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D910A" w14:textId="77777777" w:rsidR="00115507" w:rsidRPr="00115507" w:rsidRDefault="00115507" w:rsidP="00115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550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Concern</w:t>
            </w:r>
          </w:p>
        </w:tc>
        <w:tc>
          <w:tcPr>
            <w:tcW w:w="0" w:type="auto"/>
            <w:vAlign w:val="center"/>
            <w:hideMark/>
          </w:tcPr>
          <w:p w14:paraId="3B520DBE" w14:textId="77777777" w:rsidR="00115507" w:rsidRPr="00115507" w:rsidRDefault="00115507" w:rsidP="001155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1550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Reality (Today)</w:t>
            </w:r>
          </w:p>
        </w:tc>
      </w:tr>
      <w:tr w:rsidR="00115507" w:rsidRPr="00115507" w14:paraId="7577E159" w14:textId="77777777" w:rsidTr="00115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81645" w14:textId="77777777" w:rsidR="00115507" w:rsidRPr="00115507" w:rsidRDefault="00115507" w:rsidP="001155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55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will learn by itself</w:t>
            </w:r>
          </w:p>
        </w:tc>
        <w:tc>
          <w:tcPr>
            <w:tcW w:w="0" w:type="auto"/>
            <w:vAlign w:val="center"/>
            <w:hideMark/>
          </w:tcPr>
          <w:p w14:paraId="557B47A1" w14:textId="77777777" w:rsidR="00115507" w:rsidRPr="00115507" w:rsidRDefault="00115507" w:rsidP="001155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550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1155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— it does </w:t>
            </w:r>
            <w:proofErr w:type="gramStart"/>
            <w:r w:rsidRPr="00115507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</w:t>
            </w:r>
            <w:proofErr w:type="gramEnd"/>
            <w:r w:rsidRPr="001155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self-learn without human retraining</w:t>
            </w:r>
          </w:p>
        </w:tc>
      </w:tr>
      <w:tr w:rsidR="00115507" w:rsidRPr="00115507" w14:paraId="1966E214" w14:textId="77777777" w:rsidTr="00115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08D3" w14:textId="77777777" w:rsidR="00115507" w:rsidRPr="00115507" w:rsidRDefault="00115507" w:rsidP="001155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55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wants to dominate humans</w:t>
            </w:r>
          </w:p>
        </w:tc>
        <w:tc>
          <w:tcPr>
            <w:tcW w:w="0" w:type="auto"/>
            <w:vAlign w:val="center"/>
            <w:hideMark/>
          </w:tcPr>
          <w:p w14:paraId="761832EF" w14:textId="77777777" w:rsidR="00115507" w:rsidRPr="00115507" w:rsidRDefault="00115507" w:rsidP="001155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550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1155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desires, goals, self-awareness, or free will</w:t>
            </w:r>
          </w:p>
        </w:tc>
      </w:tr>
      <w:tr w:rsidR="00115507" w:rsidRPr="00115507" w14:paraId="165B1B00" w14:textId="77777777" w:rsidTr="00115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BD86F" w14:textId="77777777" w:rsidR="00115507" w:rsidRPr="00115507" w:rsidRDefault="00115507" w:rsidP="001155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55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is unstoppable</w:t>
            </w:r>
          </w:p>
        </w:tc>
        <w:tc>
          <w:tcPr>
            <w:tcW w:w="0" w:type="auto"/>
            <w:vAlign w:val="center"/>
            <w:hideMark/>
          </w:tcPr>
          <w:p w14:paraId="4AAAD285" w14:textId="77777777" w:rsidR="00115507" w:rsidRPr="00115507" w:rsidRDefault="00115507" w:rsidP="001155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550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1155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It runs on servers — </w:t>
            </w:r>
            <w:proofErr w:type="gramStart"/>
            <w:r w:rsidRPr="001155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humans</w:t>
            </w:r>
            <w:proofErr w:type="gramEnd"/>
            <w:r w:rsidRPr="001155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control, shut down, or retrain it</w:t>
            </w:r>
          </w:p>
        </w:tc>
      </w:tr>
      <w:tr w:rsidR="00115507" w:rsidRPr="00115507" w14:paraId="4848CE4F" w14:textId="77777777" w:rsidTr="001155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78AF1" w14:textId="77777777" w:rsidR="00115507" w:rsidRPr="00115507" w:rsidRDefault="00115507" w:rsidP="001155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55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“intelligence” is alien</w:t>
            </w:r>
          </w:p>
        </w:tc>
        <w:tc>
          <w:tcPr>
            <w:tcW w:w="0" w:type="auto"/>
            <w:vAlign w:val="center"/>
            <w:hideMark/>
          </w:tcPr>
          <w:p w14:paraId="480A2561" w14:textId="77777777" w:rsidR="00115507" w:rsidRPr="00115507" w:rsidRDefault="00115507" w:rsidP="001155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15507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11550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It reflects human knowledge, logic, and biases</w:t>
            </w:r>
          </w:p>
        </w:tc>
      </w:tr>
    </w:tbl>
    <w:p w14:paraId="2C1F7EE6" w14:textId="77777777" w:rsidR="00115507" w:rsidRPr="00115507" w:rsidRDefault="00115507" w:rsidP="001155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pict w14:anchorId="26197E42">
          <v:rect id="_x0000_i1027" style="width:0;height:1.5pt" o:hralign="center" o:hrstd="t" o:hr="t" fillcolor="#a0a0a0" stroked="f"/>
        </w:pict>
      </w:r>
    </w:p>
    <w:p w14:paraId="4F53FAFF" w14:textId="77777777" w:rsidR="00115507" w:rsidRPr="00115507" w:rsidRDefault="00115507" w:rsidP="00115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50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🧬</w:t>
      </w:r>
      <w:r w:rsidRPr="001155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Bottom Line:</w:t>
      </w:r>
    </w:p>
    <w:p w14:paraId="63D0E060" w14:textId="77777777" w:rsidR="00115507" w:rsidRPr="00115507" w:rsidRDefault="00115507" w:rsidP="001155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“intelligence” is an echo of human intelligence — just reorganized at massive scale.</w:t>
      </w:r>
    </w:p>
    <w:p w14:paraId="5F3CB79D" w14:textId="77777777" w:rsidR="00115507" w:rsidRPr="00115507" w:rsidRDefault="00115507" w:rsidP="0011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507">
        <w:rPr>
          <w:rFonts w:ascii="Times New Roman" w:eastAsia="Times New Roman" w:hAnsi="Times New Roman" w:cs="Times New Roman"/>
          <w:kern w:val="0"/>
          <w14:ligatures w14:val="none"/>
        </w:rPr>
        <w:t xml:space="preserve">It can feel intelligent because it processes language well and synthesizes information quickly — but it's </w:t>
      </w:r>
      <w:r w:rsidRPr="0011550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 alive, conscious, or self-directed</w:t>
      </w:r>
      <w:r w:rsidRPr="00115507">
        <w:rPr>
          <w:rFonts w:ascii="Times New Roman" w:eastAsia="Times New Roman" w:hAnsi="Times New Roman" w:cs="Times New Roman"/>
          <w:kern w:val="0"/>
          <w14:ligatures w14:val="none"/>
        </w:rPr>
        <w:t xml:space="preserve">. Every upgrade, improvement, or new capability comes from </w:t>
      </w:r>
      <w:r w:rsidRPr="001155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humans designing, coding, testing, and deploying it.</w:t>
      </w:r>
    </w:p>
    <w:p w14:paraId="240CF008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0B5"/>
    <w:multiLevelType w:val="multilevel"/>
    <w:tmpl w:val="B410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826CA"/>
    <w:multiLevelType w:val="multilevel"/>
    <w:tmpl w:val="BB1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90817"/>
    <w:multiLevelType w:val="multilevel"/>
    <w:tmpl w:val="185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57945">
    <w:abstractNumId w:val="0"/>
  </w:num>
  <w:num w:numId="2" w16cid:durableId="1865440710">
    <w:abstractNumId w:val="2"/>
  </w:num>
  <w:num w:numId="3" w16cid:durableId="1256477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07"/>
    <w:rsid w:val="0004043F"/>
    <w:rsid w:val="00115507"/>
    <w:rsid w:val="001625F0"/>
    <w:rsid w:val="002867EF"/>
    <w:rsid w:val="00A2640B"/>
    <w:rsid w:val="00B9353D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392C"/>
  <w15:chartTrackingRefBased/>
  <w15:docId w15:val="{0DD42AAF-B285-4FBB-B45A-97598DBA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3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4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8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0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855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94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4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6186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2025-07-08T14:04:00Z</dcterms:created>
  <dcterms:modified xsi:type="dcterms:W3CDTF">2025-07-08T14:05:00Z</dcterms:modified>
</cp:coreProperties>
</file>