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BFA42" w14:textId="0688194E" w:rsidR="0099019D" w:rsidRPr="0099019D" w:rsidRDefault="0099019D" w:rsidP="0099019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9019D">
        <w:rPr>
          <w:rFonts w:ascii="Calibri" w:eastAsia="Times New Roman" w:hAnsi="Calibri" w:cs="Calibri"/>
          <w:b/>
          <w:bCs/>
          <w:kern w:val="0"/>
          <w14:ligatures w14:val="none"/>
        </w:rPr>
        <w:t>Hello ,</w:t>
      </w:r>
    </w:p>
    <w:p w14:paraId="29ECAFA9" w14:textId="77777777" w:rsidR="0099019D" w:rsidRPr="0099019D" w:rsidRDefault="0099019D" w:rsidP="0099019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9019D">
        <w:rPr>
          <w:rFonts w:ascii="Calibri" w:eastAsia="Times New Roman" w:hAnsi="Calibri" w:cs="Calibri"/>
          <w:kern w:val="0"/>
          <w14:ligatures w14:val="none"/>
        </w:rPr>
        <w:t>Following up on our recent discussion about protecting AS9102 files within my FAI Assistant app, I wanted to share a simple and effective approach that I believe would work well for both sides.</w:t>
      </w:r>
    </w:p>
    <w:p w14:paraId="781BBFA2" w14:textId="77777777" w:rsidR="0099019D" w:rsidRPr="0099019D" w:rsidRDefault="0099019D" w:rsidP="0099019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9019D">
        <w:rPr>
          <w:rFonts w:ascii="Calibri" w:eastAsia="Times New Roman" w:hAnsi="Calibri" w:cs="Calibri"/>
          <w:b/>
          <w:bCs/>
          <w:kern w:val="0"/>
          <w14:ligatures w14:val="none"/>
        </w:rPr>
        <w:t>Goal:</w:t>
      </w:r>
      <w:r w:rsidRPr="0099019D">
        <w:rPr>
          <w:rFonts w:ascii="Calibri" w:eastAsia="Times New Roman" w:hAnsi="Calibri" w:cs="Calibri"/>
          <w:kern w:val="0"/>
          <w14:ligatures w14:val="none"/>
        </w:rPr>
        <w:br/>
        <w:t>Only allow officially purchased AS9102 files (e.g., Rev. C) to be loaded into FAI Assistant—preventing users from loading just any version or copy they may find elsewhere.</w:t>
      </w:r>
    </w:p>
    <w:p w14:paraId="5B939081" w14:textId="77777777" w:rsidR="0099019D" w:rsidRPr="0099019D" w:rsidRDefault="0099019D" w:rsidP="0099019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9019D">
        <w:rPr>
          <w:rFonts w:ascii="Calibri" w:eastAsia="Times New Roman" w:hAnsi="Calibri" w:cs="Calibri"/>
          <w:kern w:val="0"/>
          <w14:ligatures w14:val="none"/>
        </w:rPr>
        <w:pict w14:anchorId="2A940AA8">
          <v:rect id="_x0000_i1025" style="width:0;height:1.5pt" o:hralign="center" o:hrstd="t" o:hr="t" fillcolor="#a0a0a0" stroked="f"/>
        </w:pict>
      </w:r>
    </w:p>
    <w:p w14:paraId="471B7902" w14:textId="77777777" w:rsidR="0099019D" w:rsidRPr="0099019D" w:rsidRDefault="0099019D" w:rsidP="0099019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99019D">
        <w:rPr>
          <w:rFonts w:ascii="Calibri" w:eastAsia="Times New Roman" w:hAnsi="Calibri" w:cs="Calibri"/>
          <w:b/>
          <w:bCs/>
          <w:kern w:val="0"/>
          <w14:ligatures w14:val="none"/>
        </w:rPr>
        <w:t>Recommended Solution: Metadata Identifier (“Watermark”)</w:t>
      </w:r>
    </w:p>
    <w:p w14:paraId="03FE1AE5" w14:textId="77777777" w:rsidR="0099019D" w:rsidRPr="0099019D" w:rsidRDefault="0099019D" w:rsidP="0099019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9019D">
        <w:rPr>
          <w:rFonts w:ascii="Calibri" w:eastAsia="Times New Roman" w:hAnsi="Calibri" w:cs="Calibri"/>
          <w:b/>
          <w:bCs/>
          <w:kern w:val="0"/>
          <w14:ligatures w14:val="none"/>
        </w:rPr>
        <w:t>How It Works:</w:t>
      </w:r>
    </w:p>
    <w:p w14:paraId="465A7C83" w14:textId="77777777" w:rsidR="0099019D" w:rsidRPr="0099019D" w:rsidRDefault="0099019D" w:rsidP="00990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9019D">
        <w:rPr>
          <w:rFonts w:ascii="Calibri" w:eastAsia="Times New Roman" w:hAnsi="Calibri" w:cs="Calibri"/>
          <w:kern w:val="0"/>
          <w14:ligatures w14:val="none"/>
        </w:rPr>
        <w:t>SAE embeds a unique identifier (sometimes called a “watermark”) in the metadata or a custom field within each official PDF file distributed to customers.</w:t>
      </w:r>
    </w:p>
    <w:p w14:paraId="186785B5" w14:textId="77777777" w:rsidR="0099019D" w:rsidRPr="0099019D" w:rsidRDefault="0099019D" w:rsidP="00990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9019D">
        <w:rPr>
          <w:rFonts w:ascii="Calibri" w:eastAsia="Times New Roman" w:hAnsi="Calibri" w:cs="Calibri"/>
          <w:kern w:val="0"/>
          <w14:ligatures w14:val="none"/>
        </w:rPr>
        <w:t>When a user tries to load an AS9102 file in the app, FAI Assistant checks for this identifier in the file’s metadata before allowing access.</w:t>
      </w:r>
    </w:p>
    <w:p w14:paraId="56813B9B" w14:textId="77777777" w:rsidR="0099019D" w:rsidRPr="0099019D" w:rsidRDefault="0099019D" w:rsidP="00990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9019D">
        <w:rPr>
          <w:rFonts w:ascii="Calibri" w:eastAsia="Times New Roman" w:hAnsi="Calibri" w:cs="Calibri"/>
          <w:kern w:val="0"/>
          <w14:ligatures w14:val="none"/>
        </w:rPr>
        <w:t>If the identifier is missing or doesn’t match the expected format, the app will block access and let the user know they need an official file.</w:t>
      </w:r>
    </w:p>
    <w:p w14:paraId="36D894C2" w14:textId="77777777" w:rsidR="0099019D" w:rsidRPr="0099019D" w:rsidRDefault="0099019D" w:rsidP="0099019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9019D">
        <w:rPr>
          <w:rFonts w:ascii="Calibri" w:eastAsia="Times New Roman" w:hAnsi="Calibri" w:cs="Calibri"/>
          <w:b/>
          <w:bCs/>
          <w:kern w:val="0"/>
          <w14:ligatures w14:val="none"/>
        </w:rPr>
        <w:t>Benefits:</w:t>
      </w:r>
    </w:p>
    <w:p w14:paraId="2DCF9C16" w14:textId="77777777" w:rsidR="0099019D" w:rsidRPr="0099019D" w:rsidRDefault="0099019D" w:rsidP="009901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9019D">
        <w:rPr>
          <w:rFonts w:ascii="Calibri" w:eastAsia="Times New Roman" w:hAnsi="Calibri" w:cs="Calibri"/>
          <w:b/>
          <w:bCs/>
          <w:kern w:val="0"/>
          <w14:ligatures w14:val="none"/>
        </w:rPr>
        <w:t>Simple for SAE:</w:t>
      </w:r>
      <w:r w:rsidRPr="0099019D">
        <w:rPr>
          <w:rFonts w:ascii="Calibri" w:eastAsia="Times New Roman" w:hAnsi="Calibri" w:cs="Calibri"/>
          <w:kern w:val="0"/>
          <w14:ligatures w14:val="none"/>
        </w:rPr>
        <w:t xml:space="preserve"> Most PDF publishing tools can add a custom field or metadata tag to each PDF. SAE’s IT or document team can set up this process quickly and consistently.</w:t>
      </w:r>
    </w:p>
    <w:p w14:paraId="10A3C805" w14:textId="77777777" w:rsidR="0099019D" w:rsidRPr="0099019D" w:rsidRDefault="0099019D" w:rsidP="009901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9019D">
        <w:rPr>
          <w:rFonts w:ascii="Calibri" w:eastAsia="Times New Roman" w:hAnsi="Calibri" w:cs="Calibri"/>
          <w:b/>
          <w:bCs/>
          <w:kern w:val="0"/>
          <w14:ligatures w14:val="none"/>
        </w:rPr>
        <w:t>Straightforward for Me:</w:t>
      </w:r>
      <w:r w:rsidRPr="0099019D">
        <w:rPr>
          <w:rFonts w:ascii="Calibri" w:eastAsia="Times New Roman" w:hAnsi="Calibri" w:cs="Calibri"/>
          <w:kern w:val="0"/>
          <w14:ligatures w14:val="none"/>
        </w:rPr>
        <w:t xml:space="preserve"> I can program the app to look for this identifier using readily available PDF libraries in Flutter/Dart, without requiring complex cryptography or third-party server checks.</w:t>
      </w:r>
    </w:p>
    <w:p w14:paraId="763D1AFD" w14:textId="77777777" w:rsidR="0099019D" w:rsidRPr="0099019D" w:rsidRDefault="0099019D" w:rsidP="009901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9019D">
        <w:rPr>
          <w:rFonts w:ascii="Calibri" w:eastAsia="Times New Roman" w:hAnsi="Calibri" w:cs="Calibri"/>
          <w:b/>
          <w:bCs/>
          <w:kern w:val="0"/>
          <w14:ligatures w14:val="none"/>
        </w:rPr>
        <w:t>Good User Experience:</w:t>
      </w:r>
      <w:r w:rsidRPr="0099019D">
        <w:rPr>
          <w:rFonts w:ascii="Calibri" w:eastAsia="Times New Roman" w:hAnsi="Calibri" w:cs="Calibri"/>
          <w:kern w:val="0"/>
          <w14:ligatures w14:val="none"/>
        </w:rPr>
        <w:t xml:space="preserve"> End-users won’t have to jump through hoops—if their file is official, it works; if not, they’re directed to the proper purchase channel.</w:t>
      </w:r>
    </w:p>
    <w:p w14:paraId="21415E70" w14:textId="77777777" w:rsidR="0099019D" w:rsidRPr="0099019D" w:rsidRDefault="0099019D" w:rsidP="0099019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9019D">
        <w:rPr>
          <w:rFonts w:ascii="Calibri" w:eastAsia="Times New Roman" w:hAnsi="Calibri" w:cs="Calibri"/>
          <w:b/>
          <w:bCs/>
          <w:kern w:val="0"/>
          <w14:ligatures w14:val="none"/>
        </w:rPr>
        <w:t>Technical Example:</w:t>
      </w:r>
      <w:r w:rsidRPr="0099019D">
        <w:rPr>
          <w:rFonts w:ascii="Calibri" w:eastAsia="Times New Roman" w:hAnsi="Calibri" w:cs="Calibri"/>
          <w:kern w:val="0"/>
          <w14:ligatures w14:val="none"/>
        </w:rPr>
        <w:br/>
        <w:t>The identifier could be something like:</w:t>
      </w:r>
      <w:r w:rsidRPr="0099019D">
        <w:rPr>
          <w:rFonts w:ascii="Calibri" w:eastAsia="Times New Roman" w:hAnsi="Calibri" w:cs="Calibri"/>
          <w:kern w:val="0"/>
          <w14:ligatures w14:val="none"/>
        </w:rPr>
        <w:br/>
        <w:t>"SAE_AS9102_RevC_Official": "YES"</w:t>
      </w:r>
      <w:r w:rsidRPr="0099019D">
        <w:rPr>
          <w:rFonts w:ascii="Calibri" w:eastAsia="Times New Roman" w:hAnsi="Calibri" w:cs="Calibri"/>
          <w:kern w:val="0"/>
          <w14:ligatures w14:val="none"/>
        </w:rPr>
        <w:br/>
        <w:t>or a unique code (e.g., "</w:t>
      </w:r>
      <w:proofErr w:type="spellStart"/>
      <w:r w:rsidRPr="0099019D">
        <w:rPr>
          <w:rFonts w:ascii="Calibri" w:eastAsia="Times New Roman" w:hAnsi="Calibri" w:cs="Calibri"/>
          <w:kern w:val="0"/>
          <w14:ligatures w14:val="none"/>
        </w:rPr>
        <w:t>SAE_License_ID</w:t>
      </w:r>
      <w:proofErr w:type="spellEnd"/>
      <w:r w:rsidRPr="0099019D">
        <w:rPr>
          <w:rFonts w:ascii="Calibri" w:eastAsia="Times New Roman" w:hAnsi="Calibri" w:cs="Calibri"/>
          <w:kern w:val="0"/>
          <w14:ligatures w14:val="none"/>
        </w:rPr>
        <w:t>": "1234-5678-ABCD"), added to the PDF’s metadata or as a custom property.</w:t>
      </w:r>
    </w:p>
    <w:p w14:paraId="63D0B259" w14:textId="77777777" w:rsidR="0099019D" w:rsidRPr="0099019D" w:rsidRDefault="0099019D" w:rsidP="0099019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9019D">
        <w:rPr>
          <w:rFonts w:ascii="Calibri" w:eastAsia="Times New Roman" w:hAnsi="Calibri" w:cs="Calibri"/>
          <w:kern w:val="0"/>
          <w14:ligatures w14:val="none"/>
        </w:rPr>
        <w:pict w14:anchorId="0C698B34">
          <v:rect id="_x0000_i1026" style="width:0;height:1.5pt" o:hralign="center" o:hrstd="t" o:hr="t" fillcolor="#a0a0a0" stroked="f"/>
        </w:pict>
      </w:r>
    </w:p>
    <w:p w14:paraId="5856DAFE" w14:textId="77777777" w:rsidR="0099019D" w:rsidRPr="0099019D" w:rsidRDefault="0099019D" w:rsidP="0099019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99019D">
        <w:rPr>
          <w:rFonts w:ascii="Calibri" w:eastAsia="Times New Roman" w:hAnsi="Calibri" w:cs="Calibri"/>
          <w:b/>
          <w:bCs/>
          <w:kern w:val="0"/>
          <w14:ligatures w14:val="none"/>
        </w:rPr>
        <w:t>Summary</w:t>
      </w:r>
    </w:p>
    <w:p w14:paraId="171C3A3D" w14:textId="77777777" w:rsidR="0099019D" w:rsidRPr="0099019D" w:rsidRDefault="0099019D" w:rsidP="00990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9019D">
        <w:rPr>
          <w:rFonts w:ascii="Calibri" w:eastAsia="Times New Roman" w:hAnsi="Calibri" w:cs="Calibri"/>
          <w:kern w:val="0"/>
          <w14:ligatures w14:val="none"/>
        </w:rPr>
        <w:lastRenderedPageBreak/>
        <w:t>This solution gives SAE reasonable control over which files can be loaded, while keeping things simple for users.</w:t>
      </w:r>
    </w:p>
    <w:p w14:paraId="30F2E238" w14:textId="77777777" w:rsidR="0099019D" w:rsidRPr="0099019D" w:rsidRDefault="0099019D" w:rsidP="00990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9019D">
        <w:rPr>
          <w:rFonts w:ascii="Calibri" w:eastAsia="Times New Roman" w:hAnsi="Calibri" w:cs="Calibri"/>
          <w:kern w:val="0"/>
          <w14:ligatures w14:val="none"/>
        </w:rPr>
        <w:t xml:space="preserve">It’s fast for both my development and for SAE to </w:t>
      </w:r>
      <w:proofErr w:type="gramStart"/>
      <w:r w:rsidRPr="0099019D">
        <w:rPr>
          <w:rFonts w:ascii="Calibri" w:eastAsia="Times New Roman" w:hAnsi="Calibri" w:cs="Calibri"/>
          <w:kern w:val="0"/>
          <w14:ligatures w14:val="none"/>
        </w:rPr>
        <w:t>implement, and</w:t>
      </w:r>
      <w:proofErr w:type="gramEnd"/>
      <w:r w:rsidRPr="0099019D">
        <w:rPr>
          <w:rFonts w:ascii="Calibri" w:eastAsia="Times New Roman" w:hAnsi="Calibri" w:cs="Calibri"/>
          <w:kern w:val="0"/>
          <w14:ligatures w14:val="none"/>
        </w:rPr>
        <w:t xml:space="preserve"> doesn’t require complicated signature validation or new infrastructure.</w:t>
      </w:r>
    </w:p>
    <w:p w14:paraId="70DD50B0" w14:textId="77777777" w:rsidR="0099019D" w:rsidRPr="0099019D" w:rsidRDefault="0099019D" w:rsidP="00990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9019D">
        <w:rPr>
          <w:rFonts w:ascii="Calibri" w:eastAsia="Times New Roman" w:hAnsi="Calibri" w:cs="Calibri"/>
          <w:kern w:val="0"/>
          <w14:ligatures w14:val="none"/>
        </w:rPr>
        <w:t>If SAE has a preferred naming format or method for the metadata tag, just let me know and I’ll handle the app-side checks.</w:t>
      </w:r>
    </w:p>
    <w:p w14:paraId="756D61AD" w14:textId="77777777" w:rsidR="0099019D" w:rsidRPr="0099019D" w:rsidRDefault="0099019D" w:rsidP="0099019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9019D">
        <w:rPr>
          <w:rFonts w:ascii="Calibri" w:eastAsia="Times New Roman" w:hAnsi="Calibri" w:cs="Calibri"/>
          <w:kern w:val="0"/>
          <w14:ligatures w14:val="none"/>
        </w:rPr>
        <w:pict w14:anchorId="480DF7E5">
          <v:rect id="_x0000_i1027" style="width:0;height:1.5pt" o:hralign="center" o:hrstd="t" o:hr="t" fillcolor="#a0a0a0" stroked="f"/>
        </w:pict>
      </w:r>
    </w:p>
    <w:p w14:paraId="00491FDD" w14:textId="77777777" w:rsidR="0099019D" w:rsidRPr="0099019D" w:rsidRDefault="0099019D" w:rsidP="0099019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99019D">
        <w:rPr>
          <w:rFonts w:ascii="Calibri" w:eastAsia="Times New Roman" w:hAnsi="Calibri" w:cs="Calibri"/>
          <w:kern w:val="0"/>
          <w14:ligatures w14:val="none"/>
        </w:rPr>
        <w:t>Happy</w:t>
      </w:r>
      <w:proofErr w:type="gramEnd"/>
      <w:r w:rsidRPr="0099019D">
        <w:rPr>
          <w:rFonts w:ascii="Calibri" w:eastAsia="Times New Roman" w:hAnsi="Calibri" w:cs="Calibri"/>
          <w:kern w:val="0"/>
          <w14:ligatures w14:val="none"/>
        </w:rPr>
        <w:t xml:space="preserve"> to discuss further or adjust the approach if needed!</w:t>
      </w:r>
    </w:p>
    <w:p w14:paraId="10581810" w14:textId="77777777" w:rsidR="0099019D" w:rsidRPr="0099019D" w:rsidRDefault="0099019D" w:rsidP="0099019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9019D">
        <w:rPr>
          <w:rFonts w:ascii="Calibri" w:eastAsia="Times New Roman" w:hAnsi="Calibri" w:cs="Calibri"/>
          <w:kern w:val="0"/>
          <w14:ligatures w14:val="none"/>
        </w:rPr>
        <w:t>Best regards,</w:t>
      </w:r>
      <w:r w:rsidRPr="0099019D">
        <w:rPr>
          <w:rFonts w:ascii="Calibri" w:eastAsia="Times New Roman" w:hAnsi="Calibri" w:cs="Calibri"/>
          <w:kern w:val="0"/>
          <w14:ligatures w14:val="none"/>
        </w:rPr>
        <w:br/>
        <w:t>Allan Bremer</w:t>
      </w:r>
    </w:p>
    <w:p w14:paraId="0354E1CA" w14:textId="77777777" w:rsidR="00D64604" w:rsidRPr="00CC3487" w:rsidRDefault="00D64604">
      <w:pPr>
        <w:rPr>
          <w:rFonts w:ascii="Calibri" w:hAnsi="Calibri" w:cs="Calibri"/>
        </w:rPr>
      </w:pPr>
    </w:p>
    <w:sectPr w:rsidR="00D64604" w:rsidRPr="00CC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59F1"/>
    <w:multiLevelType w:val="multilevel"/>
    <w:tmpl w:val="93EA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10121"/>
    <w:multiLevelType w:val="multilevel"/>
    <w:tmpl w:val="0244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A13DB"/>
    <w:multiLevelType w:val="multilevel"/>
    <w:tmpl w:val="D74A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562995">
    <w:abstractNumId w:val="2"/>
  </w:num>
  <w:num w:numId="2" w16cid:durableId="148524901">
    <w:abstractNumId w:val="1"/>
  </w:num>
  <w:num w:numId="3" w16cid:durableId="152543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9D"/>
    <w:rsid w:val="0004043F"/>
    <w:rsid w:val="00126C43"/>
    <w:rsid w:val="001625F0"/>
    <w:rsid w:val="002867EF"/>
    <w:rsid w:val="00350D65"/>
    <w:rsid w:val="0099019D"/>
    <w:rsid w:val="00A2640B"/>
    <w:rsid w:val="00CC3487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2546"/>
  <w15:chartTrackingRefBased/>
  <w15:docId w15:val="{B7D50890-0FBF-46F5-859C-A83AB422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1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7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3</cp:revision>
  <dcterms:created xsi:type="dcterms:W3CDTF">2025-07-30T21:12:00Z</dcterms:created>
  <dcterms:modified xsi:type="dcterms:W3CDTF">2025-07-30T22:10:00Z</dcterms:modified>
</cp:coreProperties>
</file>