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6ECE9" w14:textId="33EBC75C" w:rsidR="00D64604" w:rsidRDefault="00FF7170">
      <w:r w:rsidRPr="00FF7170">
        <w:t>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</w:t>
      </w:r>
    </w:p>
    <w:sectPr w:rsidR="00D6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70"/>
    <w:rsid w:val="0004043F"/>
    <w:rsid w:val="001625F0"/>
    <w:rsid w:val="002867EF"/>
    <w:rsid w:val="00835017"/>
    <w:rsid w:val="00A2640B"/>
    <w:rsid w:val="00D64604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8C24"/>
  <w15:chartTrackingRefBased/>
  <w15:docId w15:val="{A6B6EB9D-6E2E-4C6B-9004-1CB0D36C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2025-07-07T23:40:00Z</dcterms:created>
  <dcterms:modified xsi:type="dcterms:W3CDTF">2025-07-07T23:41:00Z</dcterms:modified>
</cp:coreProperties>
</file>