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F8DD4" w14:textId="77777777" w:rsidR="00B2361D" w:rsidRPr="00A653FC" w:rsidRDefault="00B2361D" w:rsidP="00B2361D">
      <w:pPr>
        <w:spacing w:line="240" w:lineRule="auto"/>
        <w:ind w:left="360"/>
        <w:jc w:val="both"/>
        <w:rPr>
          <w:rFonts w:ascii="Times New Roman" w:hAnsi="Times New Roman" w:cs="Times New Roman"/>
          <w:b/>
        </w:rPr>
      </w:pPr>
      <w:r w:rsidRPr="00A653FC">
        <w:rPr>
          <w:rFonts w:ascii="Times New Roman" w:hAnsi="Times New Roman" w:cs="Times New Roman"/>
          <w:b/>
        </w:rPr>
        <w:t xml:space="preserve">Modalidad: </w:t>
      </w:r>
    </w:p>
    <w:p w14:paraId="32A0DEAD" w14:textId="77777777" w:rsidR="00B2361D" w:rsidRPr="000A276F" w:rsidRDefault="00B2361D" w:rsidP="00B2361D">
      <w:pPr>
        <w:pStyle w:val="ListParagraph"/>
        <w:numPr>
          <w:ilvl w:val="0"/>
          <w:numId w:val="7"/>
        </w:numPr>
        <w:spacing w:after="160" w:line="240" w:lineRule="auto"/>
        <w:jc w:val="both"/>
      </w:pPr>
      <w:r w:rsidRPr="00A442DF">
        <w:t xml:space="preserve">Proyecto </w:t>
      </w:r>
      <w:sdt>
        <w:sdtPr>
          <w:id w:val="-1019540763"/>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Pr="00A442DF">
        <w:t xml:space="preserve">  Tesis  </w:t>
      </w:r>
      <w:sdt>
        <w:sdtPr>
          <w:id w:val="-1774325136"/>
          <w14:checkbox>
            <w14:checked w14:val="1"/>
            <w14:checkedState w14:val="2612" w14:font="MS Gothic"/>
            <w14:uncheckedState w14:val="2610" w14:font="MS Gothic"/>
          </w14:checkbox>
        </w:sdtPr>
        <w:sdtEndPr/>
        <w:sdtContent>
          <w:r>
            <w:rPr>
              <w:rFonts w:ascii="MS Gothic" w:eastAsia="MS Gothic" w:hAnsi="MS Gothic" w:hint="eastAsia"/>
            </w:rPr>
            <w:t>☒</w:t>
          </w:r>
        </w:sdtContent>
      </w:sdt>
    </w:p>
    <w:tbl>
      <w:tblPr>
        <w:tblStyle w:val="TableGrid"/>
        <w:tblW w:w="5000" w:type="pct"/>
        <w:tblInd w:w="0" w:type="dxa"/>
        <w:tblLook w:val="04A0" w:firstRow="1" w:lastRow="0" w:firstColumn="1" w:lastColumn="0" w:noHBand="0" w:noVBand="1"/>
      </w:tblPr>
      <w:tblGrid>
        <w:gridCol w:w="1405"/>
        <w:gridCol w:w="376"/>
        <w:gridCol w:w="456"/>
        <w:gridCol w:w="829"/>
        <w:gridCol w:w="776"/>
        <w:gridCol w:w="937"/>
        <w:gridCol w:w="3768"/>
      </w:tblGrid>
      <w:tr w:rsidR="00B2361D" w:rsidRPr="00FE052D" w14:paraId="5BE75ADF" w14:textId="77777777" w:rsidTr="001D0BAB">
        <w:tc>
          <w:tcPr>
            <w:tcW w:w="5000" w:type="pct"/>
            <w:gridSpan w:val="7"/>
            <w:tcBorders>
              <w:top w:val="single" w:sz="4" w:space="0" w:color="auto"/>
              <w:left w:val="single" w:sz="4" w:space="0" w:color="auto"/>
              <w:bottom w:val="single" w:sz="4" w:space="0" w:color="auto"/>
              <w:right w:val="single" w:sz="4" w:space="0" w:color="auto"/>
            </w:tcBorders>
            <w:shd w:val="clear" w:color="auto" w:fill="BFE373" w:themeFill="accent1" w:themeFillTint="99"/>
            <w:vAlign w:val="center"/>
            <w:hideMark/>
          </w:tcPr>
          <w:p w14:paraId="608B5276"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Rúbrica</w:t>
            </w:r>
          </w:p>
        </w:tc>
      </w:tr>
      <w:tr w:rsidR="00B2361D" w:rsidRPr="00FE052D" w14:paraId="10D4D76D" w14:textId="77777777" w:rsidTr="001D0BAB">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14:paraId="55960D54" w14:textId="77777777" w:rsidR="00B2361D" w:rsidRPr="00FE052D" w:rsidRDefault="00B2361D" w:rsidP="001D0BAB">
            <w:pPr>
              <w:jc w:val="both"/>
              <w:rPr>
                <w:rFonts w:ascii="Times New Roman" w:hAnsi="Times New Roman" w:cs="Times New Roman"/>
                <w:sz w:val="16"/>
                <w:szCs w:val="16"/>
                <w:lang w:val="es-ES_tradnl"/>
              </w:rPr>
            </w:pPr>
            <w:r w:rsidRPr="00FE052D">
              <w:rPr>
                <w:rFonts w:ascii="Times New Roman" w:hAnsi="Times New Roman" w:cs="Times New Roman"/>
                <w:b/>
                <w:sz w:val="16"/>
                <w:szCs w:val="16"/>
                <w:lang w:val="es-ES_tradnl"/>
              </w:rPr>
              <w:t>Artículo 20. Consideraciones adicionales de formato. -</w:t>
            </w:r>
            <w:r w:rsidRPr="00FE052D">
              <w:rPr>
                <w:rFonts w:ascii="Times New Roman" w:hAnsi="Times New Roman" w:cs="Times New Roman"/>
                <w:sz w:val="16"/>
                <w:szCs w:val="16"/>
                <w:lang w:val="es-ES_tradnl"/>
              </w:rPr>
              <w:t xml:space="preserve"> (UTN,2017, p.12)</w:t>
            </w:r>
          </w:p>
          <w:p w14:paraId="788A3411" w14:textId="77777777" w:rsidR="00B2361D" w:rsidRPr="00FE052D" w:rsidRDefault="00B2361D" w:rsidP="001D0BAB">
            <w:pPr>
              <w:autoSpaceDE w:val="0"/>
              <w:autoSpaceDN w:val="0"/>
              <w:adjustRightInd w:val="0"/>
              <w:spacing w:before="240" w:after="240"/>
              <w:ind w:left="360"/>
              <w:jc w:val="both"/>
              <w:rPr>
                <w:rFonts w:ascii="Times New Roman" w:hAnsi="Times New Roman" w:cs="Times New Roman"/>
                <w:bCs/>
                <w:sz w:val="16"/>
                <w:szCs w:val="16"/>
                <w:lang w:val="es-ES_tradnl"/>
              </w:rPr>
            </w:pPr>
            <w:r w:rsidRPr="00FE052D">
              <w:rPr>
                <w:rFonts w:ascii="Times New Roman" w:hAnsi="Times New Roman" w:cs="Times New Roman"/>
                <w:bCs/>
                <w:sz w:val="16"/>
                <w:szCs w:val="16"/>
                <w:lang w:val="es-ES_tradnl"/>
              </w:rPr>
              <w:t xml:space="preserve">Las propuestas deben seguir las estipulaciones más recientes del </w:t>
            </w:r>
            <w:r w:rsidRPr="00FE052D">
              <w:rPr>
                <w:rFonts w:ascii="Times New Roman" w:hAnsi="Times New Roman" w:cs="Times New Roman"/>
                <w:bCs/>
                <w:i/>
                <w:sz w:val="16"/>
                <w:szCs w:val="16"/>
                <w:lang w:val="es-ES_tradnl"/>
              </w:rPr>
              <w:t>American</w:t>
            </w:r>
            <w:r w:rsidRPr="00FE052D">
              <w:rPr>
                <w:rFonts w:ascii="Times New Roman" w:hAnsi="Times New Roman" w:cs="Times New Roman"/>
                <w:bCs/>
                <w:i/>
                <w:sz w:val="16"/>
                <w:szCs w:val="16"/>
              </w:rPr>
              <w:t xml:space="preserve"> Psychological Association</w:t>
            </w:r>
            <w:r w:rsidRPr="00FE052D">
              <w:rPr>
                <w:rFonts w:ascii="Times New Roman" w:hAnsi="Times New Roman" w:cs="Times New Roman"/>
                <w:bCs/>
                <w:sz w:val="16"/>
                <w:szCs w:val="16"/>
                <w:lang w:val="es-ES_tradnl"/>
              </w:rPr>
              <w:t xml:space="preserve"> (APA) en español, en relación con la forma en que se deben presentar los títulos, las citas bibliográficas, los pies de página, la bibliografía y cuadros o tablas. Se permitirá como fuentes de información bibliográfica aquellos documentos oficiales de las organizaciones (sitios oficiales), publicaciones, libros, artículos y revistas indexadas (impresas o digitales, en bases de datos) y las que menciona el Manual de APA como fuentes de información.  </w:t>
            </w:r>
          </w:p>
          <w:p w14:paraId="68FC673C" w14:textId="77777777" w:rsidR="00B2361D" w:rsidRPr="00FE052D" w:rsidRDefault="00B2361D" w:rsidP="001D0BAB">
            <w:pPr>
              <w:autoSpaceDE w:val="0"/>
              <w:autoSpaceDN w:val="0"/>
              <w:adjustRightInd w:val="0"/>
              <w:spacing w:before="240" w:after="240"/>
              <w:ind w:left="360"/>
              <w:jc w:val="both"/>
              <w:rPr>
                <w:rFonts w:ascii="Times New Roman" w:hAnsi="Times New Roman" w:cs="Times New Roman"/>
                <w:b/>
                <w:bCs/>
                <w:sz w:val="16"/>
                <w:szCs w:val="16"/>
                <w:lang w:val="es-ES_tradnl"/>
              </w:rPr>
            </w:pPr>
            <w:r w:rsidRPr="00FE052D">
              <w:rPr>
                <w:rFonts w:ascii="Times New Roman" w:hAnsi="Times New Roman" w:cs="Times New Roman"/>
                <w:bCs/>
                <w:sz w:val="16"/>
                <w:szCs w:val="16"/>
                <w:lang w:val="es-ES_tradnl"/>
              </w:rPr>
              <w:t xml:space="preserve">Otras consideraciones mínimas de formato son las siguientes: </w:t>
            </w:r>
          </w:p>
          <w:p w14:paraId="36115AC4" w14:textId="77777777" w:rsidR="00B2361D" w:rsidRPr="00FE052D" w:rsidRDefault="00B2361D" w:rsidP="00B2361D">
            <w:pPr>
              <w:pStyle w:val="ListParagraph"/>
              <w:numPr>
                <w:ilvl w:val="0"/>
                <w:numId w:val="6"/>
              </w:numPr>
              <w:spacing w:before="120" w:after="120"/>
              <w:jc w:val="both"/>
              <w:rPr>
                <w:bCs/>
                <w:sz w:val="16"/>
                <w:szCs w:val="16"/>
                <w:lang w:val="es-ES_tradnl"/>
              </w:rPr>
            </w:pPr>
            <w:r w:rsidRPr="00FE052D">
              <w:rPr>
                <w:bCs/>
                <w:sz w:val="16"/>
                <w:szCs w:val="16"/>
                <w:lang w:val="es-ES_tradnl"/>
              </w:rPr>
              <w:t xml:space="preserve">Los documentos deben tener un tipo de fuente </w:t>
            </w:r>
            <w:r w:rsidRPr="00FE052D">
              <w:rPr>
                <w:bCs/>
                <w:i/>
                <w:sz w:val="16"/>
                <w:szCs w:val="16"/>
                <w:lang w:val="es-ES_tradnl"/>
              </w:rPr>
              <w:t>Times New Roman</w:t>
            </w:r>
            <w:r w:rsidRPr="00FE052D">
              <w:rPr>
                <w:bCs/>
                <w:sz w:val="16"/>
                <w:szCs w:val="16"/>
                <w:lang w:val="es-ES_tradnl"/>
              </w:rPr>
              <w:t xml:space="preserve"> o </w:t>
            </w:r>
            <w:r w:rsidRPr="00FE052D">
              <w:rPr>
                <w:bCs/>
                <w:i/>
                <w:sz w:val="16"/>
                <w:szCs w:val="16"/>
                <w:lang w:val="es-ES_tradnl"/>
              </w:rPr>
              <w:t>Arial</w:t>
            </w:r>
            <w:r w:rsidRPr="00FE052D">
              <w:rPr>
                <w:bCs/>
                <w:sz w:val="16"/>
                <w:szCs w:val="16"/>
                <w:lang w:val="es-ES_tradnl"/>
              </w:rPr>
              <w:t xml:space="preserve"> a 12 puntos.</w:t>
            </w:r>
          </w:p>
          <w:p w14:paraId="52D3CF3E" w14:textId="77777777" w:rsidR="00B2361D" w:rsidRPr="00FE052D" w:rsidRDefault="00B2361D" w:rsidP="00B2361D">
            <w:pPr>
              <w:pStyle w:val="ListParagraph"/>
              <w:numPr>
                <w:ilvl w:val="0"/>
                <w:numId w:val="6"/>
              </w:numPr>
              <w:spacing w:before="120" w:after="120"/>
              <w:jc w:val="both"/>
              <w:rPr>
                <w:bCs/>
                <w:sz w:val="16"/>
                <w:szCs w:val="16"/>
                <w:lang w:val="es-ES_tradnl"/>
              </w:rPr>
            </w:pPr>
            <w:r w:rsidRPr="00FE052D">
              <w:rPr>
                <w:bCs/>
                <w:sz w:val="16"/>
                <w:szCs w:val="16"/>
                <w:lang w:val="es-ES_tradnl"/>
              </w:rPr>
              <w:t xml:space="preserve">Interlineado a doble espacio, incluyendo los títulos y en tercera persona. </w:t>
            </w:r>
          </w:p>
          <w:p w14:paraId="22C266A6" w14:textId="77777777" w:rsidR="00B2361D" w:rsidRPr="00FE052D" w:rsidRDefault="00B2361D" w:rsidP="00B2361D">
            <w:pPr>
              <w:pStyle w:val="ListParagraph"/>
              <w:numPr>
                <w:ilvl w:val="0"/>
                <w:numId w:val="6"/>
              </w:numPr>
              <w:spacing w:before="120" w:after="120"/>
              <w:jc w:val="both"/>
              <w:rPr>
                <w:bCs/>
                <w:sz w:val="16"/>
                <w:szCs w:val="16"/>
                <w:lang w:val="es-ES_tradnl"/>
              </w:rPr>
            </w:pPr>
            <w:r w:rsidRPr="00FE052D">
              <w:rPr>
                <w:bCs/>
                <w:sz w:val="16"/>
                <w:szCs w:val="16"/>
                <w:lang w:val="es-ES_tradnl"/>
              </w:rPr>
              <w:t xml:space="preserve">Alineación justificada. </w:t>
            </w:r>
          </w:p>
          <w:p w14:paraId="16E8C214" w14:textId="77777777" w:rsidR="00B2361D" w:rsidRPr="00FE052D" w:rsidRDefault="00B2361D" w:rsidP="00B2361D">
            <w:pPr>
              <w:pStyle w:val="ListParagraph"/>
              <w:numPr>
                <w:ilvl w:val="0"/>
                <w:numId w:val="6"/>
              </w:numPr>
              <w:spacing w:before="120" w:after="120"/>
              <w:jc w:val="both"/>
              <w:rPr>
                <w:bCs/>
                <w:sz w:val="16"/>
                <w:szCs w:val="16"/>
                <w:lang w:val="es-ES_tradnl"/>
              </w:rPr>
            </w:pPr>
            <w:r w:rsidRPr="00FE052D">
              <w:rPr>
                <w:bCs/>
                <w:sz w:val="16"/>
                <w:szCs w:val="16"/>
                <w:lang w:val="es-ES_tradnl"/>
              </w:rPr>
              <w:t xml:space="preserve">La primera línea de cada párrafo dentro del texto o el pie de página para notas aclaratorias debe tener una sangría de 5 espacios aproximadamente. </w:t>
            </w:r>
          </w:p>
          <w:p w14:paraId="7A6A2F96" w14:textId="77777777" w:rsidR="00B2361D" w:rsidRPr="00FE052D" w:rsidRDefault="00B2361D" w:rsidP="00B2361D">
            <w:pPr>
              <w:pStyle w:val="ListParagraph"/>
              <w:numPr>
                <w:ilvl w:val="0"/>
                <w:numId w:val="6"/>
              </w:numPr>
              <w:spacing w:before="120" w:after="120"/>
              <w:jc w:val="both"/>
              <w:rPr>
                <w:bCs/>
                <w:sz w:val="16"/>
                <w:szCs w:val="16"/>
                <w:lang w:val="es-ES_tradnl"/>
              </w:rPr>
            </w:pPr>
            <w:r w:rsidRPr="00FE052D">
              <w:rPr>
                <w:bCs/>
                <w:sz w:val="16"/>
                <w:szCs w:val="16"/>
                <w:lang w:val="es-ES_tradnl"/>
              </w:rPr>
              <w:t xml:space="preserve">Los márgenes deben ser uniformes de 2,5 cm en la parte superior, inferior y derecha, a excepción del margen izquierdo que debe ser de 3,5 cm para la encuadernación. </w:t>
            </w:r>
          </w:p>
          <w:p w14:paraId="56B081C8" w14:textId="77777777" w:rsidR="00B2361D" w:rsidRPr="00FE052D" w:rsidRDefault="00B2361D" w:rsidP="00B2361D">
            <w:pPr>
              <w:pStyle w:val="ListParagraph"/>
              <w:numPr>
                <w:ilvl w:val="0"/>
                <w:numId w:val="6"/>
              </w:numPr>
              <w:spacing w:before="120" w:after="120"/>
              <w:jc w:val="both"/>
              <w:rPr>
                <w:bCs/>
                <w:sz w:val="16"/>
                <w:szCs w:val="16"/>
                <w:lang w:val="es-ES_tradnl"/>
              </w:rPr>
            </w:pPr>
            <w:r w:rsidRPr="00FE052D">
              <w:rPr>
                <w:bCs/>
                <w:sz w:val="16"/>
                <w:szCs w:val="16"/>
                <w:lang w:val="es-ES_tradnl"/>
              </w:rPr>
              <w:t xml:space="preserve">El documento debe estar numerado en todas sus páginas, en la parte superior derecha con números arábigos (1, 2, 3, 4…). Se hará excepción para aquellas páginas destinadas a las hojas preliminares (portada, agradecimiento, resumen ejecutivo, entre otros), ilustraciones o inicio de cada sección. </w:t>
            </w:r>
          </w:p>
          <w:p w14:paraId="4C6FABE6" w14:textId="77777777" w:rsidR="00B2361D" w:rsidRPr="00BD5384" w:rsidRDefault="00B2361D" w:rsidP="00B2361D">
            <w:pPr>
              <w:pStyle w:val="ListParagraph"/>
              <w:numPr>
                <w:ilvl w:val="0"/>
                <w:numId w:val="6"/>
              </w:numPr>
              <w:spacing w:before="120"/>
              <w:jc w:val="both"/>
              <w:rPr>
                <w:sz w:val="16"/>
                <w:szCs w:val="16"/>
                <w:lang w:val="es-ES_tradnl"/>
              </w:rPr>
            </w:pPr>
            <w:r w:rsidRPr="00FE052D">
              <w:rPr>
                <w:bCs/>
                <w:sz w:val="16"/>
                <w:szCs w:val="16"/>
                <w:lang w:val="es-ES_tradnl"/>
              </w:rPr>
              <w:t xml:space="preserve">Cada sección o capítulo debe iniciar en una página diferente. </w:t>
            </w:r>
          </w:p>
          <w:p w14:paraId="73227303" w14:textId="77777777" w:rsidR="00B2361D" w:rsidRDefault="00B2361D" w:rsidP="001D0BAB">
            <w:pPr>
              <w:spacing w:before="120"/>
              <w:jc w:val="both"/>
              <w:rPr>
                <w:rFonts w:ascii="Times New Roman" w:hAnsi="Times New Roman" w:cs="Times New Roman"/>
                <w:sz w:val="16"/>
                <w:szCs w:val="16"/>
                <w:lang w:val="es-ES_tradnl"/>
              </w:rPr>
            </w:pPr>
          </w:p>
          <w:p w14:paraId="0BA33FD7" w14:textId="77777777" w:rsidR="00B2361D" w:rsidRPr="00BD5384" w:rsidRDefault="00B2361D" w:rsidP="001D0BAB">
            <w:pPr>
              <w:spacing w:before="120"/>
              <w:jc w:val="both"/>
              <w:rPr>
                <w:rFonts w:ascii="Times New Roman" w:hAnsi="Times New Roman" w:cs="Times New Roman"/>
                <w:sz w:val="16"/>
                <w:szCs w:val="16"/>
                <w:lang w:val="es-ES_tradnl"/>
              </w:rPr>
            </w:pPr>
          </w:p>
        </w:tc>
      </w:tr>
      <w:tr w:rsidR="00B2361D" w:rsidRPr="00FE052D" w14:paraId="27DECF8E" w14:textId="77777777" w:rsidTr="00157F13">
        <w:trPr>
          <w:trHeight w:val="341"/>
        </w:trPr>
        <w:tc>
          <w:tcPr>
            <w:tcW w:w="822" w:type="pct"/>
            <w:vMerge w:val="restar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50592C8A"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Criterio de Evaluación</w:t>
            </w:r>
            <w:r w:rsidRPr="00FE052D">
              <w:rPr>
                <w:rStyle w:val="FootnoteReference"/>
                <w:sz w:val="16"/>
                <w:szCs w:val="16"/>
              </w:rPr>
              <w:footnoteReference w:id="1"/>
            </w:r>
          </w:p>
          <w:p w14:paraId="080E8FF7" w14:textId="77777777" w:rsidR="00B2361D" w:rsidRPr="00FE052D" w:rsidRDefault="00B2361D" w:rsidP="001D0BAB">
            <w:pPr>
              <w:jc w:val="both"/>
              <w:rPr>
                <w:rFonts w:ascii="Times New Roman" w:hAnsi="Times New Roman" w:cs="Times New Roman"/>
                <w:b/>
                <w:sz w:val="16"/>
                <w:szCs w:val="16"/>
              </w:rPr>
            </w:pPr>
          </w:p>
        </w:tc>
        <w:tc>
          <w:tcPr>
            <w:tcW w:w="487" w:type="pct"/>
            <w:gridSpan w:val="2"/>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31B5A470"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Presente</w:t>
            </w:r>
          </w:p>
        </w:tc>
        <w:tc>
          <w:tcPr>
            <w:tcW w:w="1486" w:type="pct"/>
            <w:gridSpan w:val="3"/>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tcPr>
          <w:p w14:paraId="20722EE3"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Condición</w:t>
            </w:r>
          </w:p>
        </w:tc>
        <w:tc>
          <w:tcPr>
            <w:tcW w:w="2205" w:type="pct"/>
            <w:vMerge w:val="restar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577D77E8" w14:textId="77777777" w:rsidR="00B2361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Observaciones</w:t>
            </w:r>
          </w:p>
          <w:p w14:paraId="036DD707" w14:textId="77777777" w:rsidR="00B2361D" w:rsidRPr="00FE052D" w:rsidRDefault="00B2361D" w:rsidP="001D0BAB">
            <w:pPr>
              <w:jc w:val="both"/>
              <w:rPr>
                <w:rFonts w:ascii="Times New Roman" w:hAnsi="Times New Roman" w:cs="Times New Roman"/>
                <w:b/>
                <w:sz w:val="16"/>
                <w:szCs w:val="16"/>
              </w:rPr>
            </w:pPr>
            <w:r w:rsidRPr="005E0FC0">
              <w:rPr>
                <w:rFonts w:ascii="Times New Roman" w:hAnsi="Times New Roman" w:cs="Times New Roman"/>
                <w:b/>
                <w:sz w:val="16"/>
                <w:szCs w:val="16"/>
                <w:highlight w:val="yellow"/>
              </w:rPr>
              <w:t>EN ROJO MALA REDACCI</w:t>
            </w:r>
            <w:r>
              <w:rPr>
                <w:rFonts w:ascii="Times New Roman" w:hAnsi="Times New Roman" w:cs="Times New Roman"/>
                <w:b/>
                <w:sz w:val="16"/>
                <w:szCs w:val="16"/>
                <w:highlight w:val="yellow"/>
              </w:rPr>
              <w:t>Ó</w:t>
            </w:r>
            <w:r w:rsidRPr="005E0FC0">
              <w:rPr>
                <w:rFonts w:ascii="Times New Roman" w:hAnsi="Times New Roman" w:cs="Times New Roman"/>
                <w:b/>
                <w:sz w:val="16"/>
                <w:szCs w:val="16"/>
                <w:highlight w:val="yellow"/>
              </w:rPr>
              <w:t>N O CONSIDERAR ELIMINAR Y HACER DE NUEVO, EN AMARILLO AGREGAR REDACCIÓN</w:t>
            </w:r>
            <w:r>
              <w:rPr>
                <w:rFonts w:ascii="Times New Roman" w:hAnsi="Times New Roman" w:cs="Times New Roman"/>
                <w:b/>
                <w:sz w:val="16"/>
                <w:szCs w:val="16"/>
              </w:rPr>
              <w:t xml:space="preserve"> </w:t>
            </w:r>
          </w:p>
        </w:tc>
      </w:tr>
      <w:tr w:rsidR="00B2361D" w:rsidRPr="00FE052D" w14:paraId="224BACC6" w14:textId="77777777" w:rsidTr="00157F13">
        <w:tc>
          <w:tcPr>
            <w:tcW w:w="822" w:type="pct"/>
            <w:vMerge/>
            <w:tcBorders>
              <w:top w:val="single" w:sz="4" w:space="0" w:color="auto"/>
              <w:left w:val="single" w:sz="4" w:space="0" w:color="auto"/>
              <w:bottom w:val="single" w:sz="4" w:space="0" w:color="auto"/>
              <w:right w:val="single" w:sz="4" w:space="0" w:color="auto"/>
            </w:tcBorders>
            <w:vAlign w:val="center"/>
            <w:hideMark/>
          </w:tcPr>
          <w:p w14:paraId="29CD5447" w14:textId="77777777" w:rsidR="00B2361D" w:rsidRPr="00FE052D" w:rsidRDefault="00B2361D" w:rsidP="001D0BAB">
            <w:pPr>
              <w:jc w:val="both"/>
              <w:rPr>
                <w:rFonts w:ascii="Times New Roman" w:hAnsi="Times New Roman" w:cs="Times New Roman"/>
                <w:b/>
                <w:sz w:val="16"/>
                <w:szCs w:val="16"/>
              </w:rPr>
            </w:pPr>
          </w:p>
        </w:tc>
        <w:tc>
          <w:tcPr>
            <w:tcW w:w="220"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4526EB87"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SÍ</w:t>
            </w:r>
          </w:p>
        </w:tc>
        <w:tc>
          <w:tcPr>
            <w:tcW w:w="267"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01267BAE"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NO</w:t>
            </w:r>
          </w:p>
        </w:tc>
        <w:tc>
          <w:tcPr>
            <w:tcW w:w="485"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3C636953"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Correcto</w:t>
            </w:r>
          </w:p>
        </w:tc>
        <w:tc>
          <w:tcPr>
            <w:tcW w:w="454"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4CCC67F3"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Por mejorar</w:t>
            </w:r>
          </w:p>
        </w:tc>
        <w:tc>
          <w:tcPr>
            <w:tcW w:w="548"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58BCAF91"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Incorrecto</w:t>
            </w:r>
          </w:p>
        </w:tc>
        <w:tc>
          <w:tcPr>
            <w:tcW w:w="2205" w:type="pct"/>
            <w:vMerge/>
            <w:tcBorders>
              <w:top w:val="single" w:sz="4" w:space="0" w:color="auto"/>
              <w:left w:val="single" w:sz="4" w:space="0" w:color="auto"/>
              <w:bottom w:val="single" w:sz="4" w:space="0" w:color="auto"/>
              <w:right w:val="single" w:sz="4" w:space="0" w:color="auto"/>
            </w:tcBorders>
            <w:vAlign w:val="center"/>
            <w:hideMark/>
          </w:tcPr>
          <w:p w14:paraId="59A822CB" w14:textId="77777777" w:rsidR="00B2361D" w:rsidRPr="00FE052D" w:rsidRDefault="00B2361D" w:rsidP="001D0BAB">
            <w:pPr>
              <w:jc w:val="both"/>
              <w:rPr>
                <w:rFonts w:ascii="Times New Roman" w:hAnsi="Times New Roman" w:cs="Times New Roman"/>
                <w:b/>
                <w:sz w:val="16"/>
                <w:szCs w:val="16"/>
              </w:rPr>
            </w:pPr>
          </w:p>
        </w:tc>
      </w:tr>
      <w:tr w:rsidR="00B2361D" w:rsidRPr="00FE052D" w14:paraId="4F16A1FA" w14:textId="77777777" w:rsidTr="00157F13">
        <w:tc>
          <w:tcPr>
            <w:tcW w:w="822" w:type="pct"/>
            <w:tcBorders>
              <w:top w:val="single" w:sz="4" w:space="0" w:color="auto"/>
              <w:left w:val="single" w:sz="4" w:space="0" w:color="auto"/>
              <w:bottom w:val="single" w:sz="4" w:space="0" w:color="auto"/>
              <w:right w:val="single" w:sz="4" w:space="0" w:color="auto"/>
            </w:tcBorders>
            <w:hideMark/>
          </w:tcPr>
          <w:p w14:paraId="4C2FF867"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A) Portada</w:t>
            </w:r>
          </w:p>
          <w:p w14:paraId="67596467" w14:textId="77777777" w:rsidR="00B2361D" w:rsidRPr="00FE052D" w:rsidRDefault="00B2361D" w:rsidP="001D0BAB">
            <w:pPr>
              <w:jc w:val="both"/>
              <w:rPr>
                <w:rFonts w:ascii="Times New Roman" w:hAnsi="Times New Roman" w:cs="Times New Roman"/>
                <w:sz w:val="16"/>
                <w:szCs w:val="16"/>
              </w:rPr>
            </w:pPr>
            <w:r w:rsidRPr="00FE052D">
              <w:rPr>
                <w:rFonts w:ascii="Times New Roman" w:hAnsi="Times New Roman" w:cs="Times New Roman"/>
                <w:sz w:val="16"/>
                <w:szCs w:val="16"/>
              </w:rPr>
              <w:t>*Se consigna (la Universidad, sede, carrera, grado académico por el que se opta, título del TFG- el cual debe contener propósito, objeto, sujeto, espacio temporal y espacial-, nombres de los sustentantes y año.</w:t>
            </w:r>
          </w:p>
        </w:tc>
        <w:tc>
          <w:tcPr>
            <w:tcW w:w="220" w:type="pct"/>
            <w:tcBorders>
              <w:top w:val="single" w:sz="4" w:space="0" w:color="auto"/>
              <w:left w:val="single" w:sz="4" w:space="0" w:color="auto"/>
              <w:bottom w:val="single" w:sz="4" w:space="0" w:color="auto"/>
              <w:right w:val="single" w:sz="4" w:space="0" w:color="auto"/>
            </w:tcBorders>
            <w:hideMark/>
          </w:tcPr>
          <w:p w14:paraId="6B6DAD37" w14:textId="77777777" w:rsidR="00B2361D" w:rsidRDefault="00B2361D" w:rsidP="001D0BAB">
            <w:pPr>
              <w:rPr>
                <w:rFonts w:ascii="Times New Roman" w:hAnsi="Times New Roman" w:cs="Times New Roman"/>
                <w:sz w:val="16"/>
                <w:szCs w:val="16"/>
              </w:rPr>
            </w:pPr>
          </w:p>
          <w:sdt>
            <w:sdtPr>
              <w:rPr>
                <w:rFonts w:ascii="Times New Roman" w:hAnsi="Times New Roman" w:cs="Times New Roman"/>
                <w:sz w:val="16"/>
                <w:szCs w:val="16"/>
              </w:rPr>
              <w:id w:val="-1614046345"/>
              <w14:checkbox>
                <w14:checked w14:val="1"/>
                <w14:checkedState w14:val="2612" w14:font="MS Gothic"/>
                <w14:uncheckedState w14:val="2610" w14:font="MS Gothic"/>
              </w14:checkbox>
            </w:sdtPr>
            <w:sdtEndPr/>
            <w:sdtContent>
              <w:p w14:paraId="699B031A" w14:textId="77777777" w:rsidR="00B2361D" w:rsidRPr="00333850" w:rsidRDefault="00B2361D" w:rsidP="001D0BAB">
                <w:pPr>
                  <w:rPr>
                    <w:rFonts w:ascii="Times New Roman" w:hAnsi="Times New Roman" w:cs="Times New Roman"/>
                    <w:sz w:val="16"/>
                    <w:szCs w:val="16"/>
                  </w:rPr>
                </w:pPr>
                <w:r>
                  <w:rPr>
                    <w:rFonts w:ascii="MS Gothic" w:eastAsia="MS Gothic" w:hAnsi="MS Gothic" w:cs="Times New Roman" w:hint="eastAsia"/>
                    <w:sz w:val="16"/>
                    <w:szCs w:val="16"/>
                  </w:rPr>
                  <w:t>☒</w:t>
                </w:r>
              </w:p>
            </w:sdtContent>
          </w:sdt>
        </w:tc>
        <w:sdt>
          <w:sdtPr>
            <w:rPr>
              <w:rFonts w:ascii="Times New Roman" w:hAnsi="Times New Roman" w:cs="Times New Roman"/>
              <w:sz w:val="16"/>
              <w:szCs w:val="16"/>
            </w:rPr>
            <w:id w:val="147340738"/>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hideMark/>
              </w:tcPr>
              <w:p w14:paraId="7AD2DA7A"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485"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sz w:val="16"/>
                <w:szCs w:val="16"/>
              </w:rPr>
              <w:id w:val="-1930043656"/>
              <w14:checkbox>
                <w14:checked w14:val="1"/>
                <w14:checkedState w14:val="2612" w14:font="MS Gothic"/>
                <w14:uncheckedState w14:val="2610" w14:font="MS Gothic"/>
              </w14:checkbox>
            </w:sdtPr>
            <w:sdtEndPr/>
            <w:sdtContent>
              <w:p w14:paraId="061478F4" w14:textId="77777777" w:rsidR="00B2361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sdtContent>
          </w:sdt>
          <w:p w14:paraId="5A70DB37" w14:textId="77777777" w:rsidR="00B2361D" w:rsidRDefault="00B2361D" w:rsidP="001D0BAB">
            <w:pPr>
              <w:rPr>
                <w:rFonts w:ascii="Times New Roman" w:hAnsi="Times New Roman" w:cs="Times New Roman"/>
                <w:sz w:val="16"/>
                <w:szCs w:val="16"/>
              </w:rPr>
            </w:pPr>
          </w:p>
          <w:p w14:paraId="3696BE20" w14:textId="77777777" w:rsidR="00B2361D" w:rsidRPr="002D63EB" w:rsidRDefault="00B2361D" w:rsidP="001D0BAB">
            <w:pPr>
              <w:rPr>
                <w:rFonts w:ascii="Times New Roman" w:hAnsi="Times New Roman" w:cs="Times New Roman"/>
                <w:sz w:val="16"/>
                <w:szCs w:val="16"/>
              </w:rPr>
            </w:pPr>
          </w:p>
        </w:tc>
        <w:sdt>
          <w:sdtPr>
            <w:rPr>
              <w:rFonts w:ascii="Times New Roman" w:hAnsi="Times New Roman" w:cs="Times New Roman"/>
              <w:sz w:val="16"/>
              <w:szCs w:val="16"/>
            </w:rPr>
            <w:id w:val="31014435"/>
            <w14:checkbox>
              <w14:checked w14:val="0"/>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hideMark/>
              </w:tcPr>
              <w:p w14:paraId="50088FBD"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18847228"/>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tcPr>
              <w:p w14:paraId="737F35C0"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723DFCC2" w14:textId="77777777" w:rsidR="00B2361D" w:rsidRPr="00FE052D" w:rsidRDefault="00B2361D" w:rsidP="001D0BAB">
            <w:pPr>
              <w:jc w:val="both"/>
              <w:rPr>
                <w:rFonts w:ascii="Times New Roman" w:hAnsi="Times New Roman" w:cs="Times New Roman"/>
                <w:b/>
                <w:sz w:val="16"/>
                <w:szCs w:val="16"/>
              </w:rPr>
            </w:pPr>
          </w:p>
        </w:tc>
      </w:tr>
      <w:tr w:rsidR="00B2361D" w:rsidRPr="00FE052D" w14:paraId="11CB7A8F" w14:textId="77777777" w:rsidTr="00157F13">
        <w:tc>
          <w:tcPr>
            <w:tcW w:w="822" w:type="pct"/>
            <w:tcBorders>
              <w:top w:val="single" w:sz="4" w:space="0" w:color="auto"/>
              <w:left w:val="single" w:sz="4" w:space="0" w:color="auto"/>
              <w:bottom w:val="single" w:sz="4" w:space="0" w:color="auto"/>
              <w:right w:val="single" w:sz="4" w:space="0" w:color="auto"/>
            </w:tcBorders>
            <w:hideMark/>
          </w:tcPr>
          <w:p w14:paraId="3250C545" w14:textId="77777777" w:rsidR="00B2361D" w:rsidRPr="00FE052D" w:rsidRDefault="00B2361D" w:rsidP="001D0BAB">
            <w:pPr>
              <w:jc w:val="both"/>
              <w:rPr>
                <w:rFonts w:ascii="Times New Roman" w:hAnsi="Times New Roman" w:cs="Times New Roman"/>
                <w:sz w:val="16"/>
                <w:szCs w:val="16"/>
              </w:rPr>
            </w:pPr>
            <w:r w:rsidRPr="00FE052D">
              <w:rPr>
                <w:rFonts w:ascii="Times New Roman" w:hAnsi="Times New Roman" w:cs="Times New Roman"/>
                <w:b/>
                <w:sz w:val="16"/>
                <w:szCs w:val="16"/>
              </w:rPr>
              <w:t>A.1 Título</w:t>
            </w:r>
            <w:r w:rsidRPr="00FE052D">
              <w:rPr>
                <w:rFonts w:ascii="Times New Roman" w:hAnsi="Times New Roman" w:cs="Times New Roman"/>
                <w:sz w:val="16"/>
                <w:szCs w:val="16"/>
              </w:rPr>
              <w:t xml:space="preserve"> </w:t>
            </w:r>
          </w:p>
          <w:p w14:paraId="5FACAC8D" w14:textId="77777777" w:rsidR="00B2361D" w:rsidRPr="00FE052D" w:rsidRDefault="00B2361D" w:rsidP="001D0BAB">
            <w:pPr>
              <w:jc w:val="both"/>
              <w:rPr>
                <w:rFonts w:ascii="Times New Roman" w:hAnsi="Times New Roman" w:cs="Times New Roman"/>
                <w:sz w:val="16"/>
                <w:szCs w:val="16"/>
              </w:rPr>
            </w:pPr>
            <w:r w:rsidRPr="00FE052D">
              <w:rPr>
                <w:rFonts w:ascii="Times New Roman" w:hAnsi="Times New Roman" w:cs="Times New Roman"/>
                <w:sz w:val="16"/>
                <w:szCs w:val="16"/>
              </w:rPr>
              <w:t>*Se encuentra delimitado espacial, temporal y conceptualmente</w:t>
            </w:r>
          </w:p>
        </w:tc>
        <w:tc>
          <w:tcPr>
            <w:tcW w:w="220" w:type="pct"/>
            <w:tcBorders>
              <w:top w:val="single" w:sz="4" w:space="0" w:color="auto"/>
              <w:left w:val="single" w:sz="4" w:space="0" w:color="auto"/>
              <w:bottom w:val="single" w:sz="4" w:space="0" w:color="auto"/>
              <w:right w:val="single" w:sz="4" w:space="0" w:color="auto"/>
            </w:tcBorders>
            <w:hideMark/>
          </w:tcPr>
          <w:p w14:paraId="7E6477CF" w14:textId="77777777" w:rsidR="00B2361D" w:rsidRPr="002D63EB" w:rsidRDefault="00AE2F9D" w:rsidP="001D0BAB">
            <w:pPr>
              <w:jc w:val="both"/>
              <w:rPr>
                <w:rFonts w:ascii="Times New Roman" w:hAnsi="Times New Roman" w:cs="Times New Roman"/>
                <w:sz w:val="16"/>
                <w:szCs w:val="16"/>
              </w:rPr>
            </w:pPr>
            <w:sdt>
              <w:sdtPr>
                <w:rPr>
                  <w:rFonts w:ascii="MS Gothic" w:eastAsia="MS Gothic" w:hAnsi="MS Gothic" w:cs="Times New Roman"/>
                  <w:sz w:val="16"/>
                  <w:szCs w:val="16"/>
                </w:rPr>
                <w:id w:val="509566504"/>
                <w14:checkbox>
                  <w14:checked w14:val="1"/>
                  <w14:checkedState w14:val="2612" w14:font="MS Gothic"/>
                  <w14:uncheckedState w14:val="2610" w14:font="MS Gothic"/>
                </w14:checkbox>
              </w:sdtPr>
              <w:sdtEndPr/>
              <w:sdtContent>
                <w:r w:rsidR="00B2361D">
                  <w:rPr>
                    <w:rFonts w:ascii="MS Gothic" w:eastAsia="MS Gothic" w:hAnsi="MS Gothic" w:cs="Times New Roman" w:hint="eastAsia"/>
                    <w:sz w:val="16"/>
                    <w:szCs w:val="16"/>
                  </w:rPr>
                  <w:t>☒</w:t>
                </w:r>
              </w:sdtContent>
            </w:sdt>
          </w:p>
        </w:tc>
        <w:sdt>
          <w:sdtPr>
            <w:rPr>
              <w:rFonts w:ascii="Times New Roman" w:hAnsi="Times New Roman" w:cs="Times New Roman"/>
              <w:sz w:val="16"/>
              <w:szCs w:val="16"/>
            </w:rPr>
            <w:id w:val="803269721"/>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tcPr>
              <w:p w14:paraId="6F553130"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602309710"/>
            <w14:checkbox>
              <w14:checked w14:val="0"/>
              <w14:checkedState w14:val="2612" w14:font="MS Gothic"/>
              <w14:uncheckedState w14:val="2610" w14:font="MS Gothic"/>
            </w14:checkbox>
          </w:sdtPr>
          <w:sdtEndPr/>
          <w:sdtContent>
            <w:tc>
              <w:tcPr>
                <w:tcW w:w="485" w:type="pct"/>
                <w:tcBorders>
                  <w:top w:val="single" w:sz="4" w:space="0" w:color="auto"/>
                  <w:left w:val="single" w:sz="4" w:space="0" w:color="auto"/>
                  <w:bottom w:val="single" w:sz="4" w:space="0" w:color="auto"/>
                  <w:right w:val="single" w:sz="4" w:space="0" w:color="auto"/>
                </w:tcBorders>
                <w:hideMark/>
              </w:tcPr>
              <w:p w14:paraId="324CFB58"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309360684"/>
            <w14:checkbox>
              <w14:checked w14:val="1"/>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tcPr>
              <w:p w14:paraId="4E533104"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827124401"/>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tcPr>
              <w:p w14:paraId="688C3C52"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66F2F5C5" w14:textId="77777777" w:rsidR="00B2361D" w:rsidRPr="00FE052D" w:rsidRDefault="00B2361D" w:rsidP="001D0BAB">
            <w:pPr>
              <w:jc w:val="both"/>
              <w:rPr>
                <w:rFonts w:ascii="Times New Roman" w:hAnsi="Times New Roman" w:cs="Times New Roman"/>
                <w:sz w:val="16"/>
                <w:szCs w:val="16"/>
              </w:rPr>
            </w:pPr>
            <w:r w:rsidRPr="00D843E2">
              <w:rPr>
                <w:rFonts w:ascii="Times New Roman" w:hAnsi="Times New Roman" w:cs="Times New Roman"/>
                <w:bCs/>
                <w:sz w:val="16"/>
                <w:szCs w:val="16"/>
              </w:rPr>
              <w:t>Ver sugerencia, la palabra capacitaciones como la colocan alude a solo eso, ustedes quieren supongo fortalecer capacidades o competencias de las personas</w:t>
            </w:r>
            <w:r>
              <w:rPr>
                <w:rFonts w:ascii="Times New Roman" w:hAnsi="Times New Roman" w:cs="Times New Roman"/>
                <w:b/>
                <w:sz w:val="16"/>
                <w:szCs w:val="16"/>
              </w:rPr>
              <w:t xml:space="preserve"> </w:t>
            </w:r>
          </w:p>
        </w:tc>
      </w:tr>
      <w:tr w:rsidR="00B2361D" w:rsidRPr="00FE052D" w14:paraId="1CC7E961" w14:textId="77777777" w:rsidTr="00157F13">
        <w:tc>
          <w:tcPr>
            <w:tcW w:w="822" w:type="pct"/>
            <w:tcBorders>
              <w:top w:val="single" w:sz="4" w:space="0" w:color="auto"/>
              <w:left w:val="single" w:sz="4" w:space="0" w:color="auto"/>
              <w:bottom w:val="single" w:sz="4" w:space="0" w:color="auto"/>
              <w:right w:val="single" w:sz="4" w:space="0" w:color="auto"/>
            </w:tcBorders>
            <w:hideMark/>
          </w:tcPr>
          <w:p w14:paraId="46297A51"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B) Tabla de contenidos</w:t>
            </w:r>
          </w:p>
          <w:p w14:paraId="4046625F" w14:textId="77777777" w:rsidR="00B2361D" w:rsidRPr="00FE052D" w:rsidRDefault="00B2361D" w:rsidP="001D0BAB">
            <w:pPr>
              <w:jc w:val="both"/>
              <w:rPr>
                <w:rFonts w:ascii="Times New Roman" w:hAnsi="Times New Roman" w:cs="Times New Roman"/>
                <w:sz w:val="16"/>
                <w:szCs w:val="16"/>
              </w:rPr>
            </w:pPr>
            <w:r w:rsidRPr="00FE052D">
              <w:rPr>
                <w:rFonts w:ascii="Times New Roman" w:hAnsi="Times New Roman" w:cs="Times New Roman"/>
                <w:sz w:val="16"/>
                <w:szCs w:val="16"/>
              </w:rPr>
              <w:t>*Se presenta la tabla de gráficos, cuadros y abreviaturas</w:t>
            </w:r>
          </w:p>
        </w:tc>
        <w:sdt>
          <w:sdtPr>
            <w:rPr>
              <w:rFonts w:ascii="Times New Roman" w:hAnsi="Times New Roman" w:cs="Times New Roman"/>
              <w:sz w:val="16"/>
              <w:szCs w:val="16"/>
            </w:rPr>
            <w:id w:val="-1486702533"/>
            <w14:checkbox>
              <w14:checked w14:val="1"/>
              <w14:checkedState w14:val="2612" w14:font="MS Gothic"/>
              <w14:uncheckedState w14:val="2610" w14:font="MS Gothic"/>
            </w14:checkbox>
          </w:sdtPr>
          <w:sdtEndPr/>
          <w:sdtContent>
            <w:tc>
              <w:tcPr>
                <w:tcW w:w="220" w:type="pct"/>
                <w:tcBorders>
                  <w:top w:val="single" w:sz="4" w:space="0" w:color="auto"/>
                  <w:left w:val="single" w:sz="4" w:space="0" w:color="auto"/>
                  <w:bottom w:val="single" w:sz="4" w:space="0" w:color="auto"/>
                  <w:right w:val="single" w:sz="4" w:space="0" w:color="auto"/>
                </w:tcBorders>
                <w:hideMark/>
              </w:tcPr>
              <w:p w14:paraId="6738B465" w14:textId="77777777" w:rsidR="00B2361D" w:rsidRPr="002D63EB"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20"/>
              <w:szCs w:val="20"/>
            </w:rPr>
            <w:id w:val="1931535627"/>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tcPr>
              <w:p w14:paraId="056D7763" w14:textId="77777777" w:rsidR="00B2361D" w:rsidRPr="00E73B8A" w:rsidRDefault="00B2361D" w:rsidP="001D0BAB">
                <w:pPr>
                  <w:jc w:val="both"/>
                  <w:rPr>
                    <w:rFonts w:ascii="Times New Roman" w:hAnsi="Times New Roman" w:cs="Times New Roman"/>
                    <w:sz w:val="20"/>
                    <w:szCs w:val="20"/>
                  </w:rPr>
                </w:pPr>
                <w:r w:rsidRPr="00E73B8A">
                  <w:rPr>
                    <w:rFonts w:ascii="MS Gothic" w:eastAsia="MS Gothic" w:hAnsi="MS Gothic" w:cs="Times New Roman" w:hint="eastAsia"/>
                    <w:sz w:val="20"/>
                    <w:szCs w:val="20"/>
                  </w:rPr>
                  <w:t>☐</w:t>
                </w:r>
              </w:p>
            </w:tc>
          </w:sdtContent>
        </w:sdt>
        <w:sdt>
          <w:sdtPr>
            <w:rPr>
              <w:rFonts w:ascii="Times New Roman" w:hAnsi="Times New Roman" w:cs="Times New Roman"/>
              <w:sz w:val="16"/>
              <w:szCs w:val="16"/>
            </w:rPr>
            <w:id w:val="1371034104"/>
            <w14:checkbox>
              <w14:checked w14:val="1"/>
              <w14:checkedState w14:val="2612" w14:font="MS Gothic"/>
              <w14:uncheckedState w14:val="2610" w14:font="MS Gothic"/>
            </w14:checkbox>
          </w:sdtPr>
          <w:sdtEndPr/>
          <w:sdtContent>
            <w:tc>
              <w:tcPr>
                <w:tcW w:w="485" w:type="pct"/>
                <w:tcBorders>
                  <w:top w:val="single" w:sz="4" w:space="0" w:color="auto"/>
                  <w:left w:val="single" w:sz="4" w:space="0" w:color="auto"/>
                  <w:bottom w:val="single" w:sz="4" w:space="0" w:color="auto"/>
                  <w:right w:val="single" w:sz="4" w:space="0" w:color="auto"/>
                </w:tcBorders>
                <w:hideMark/>
              </w:tcPr>
              <w:p w14:paraId="5389CBA2"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993397323"/>
            <w14:checkbox>
              <w14:checked w14:val="0"/>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hideMark/>
              </w:tcPr>
              <w:p w14:paraId="6855E84E"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64788463"/>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tcPr>
              <w:p w14:paraId="42BDEC1A"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0B176D47" w14:textId="77777777" w:rsidR="00B2361D" w:rsidRPr="00FE052D" w:rsidRDefault="00B2361D" w:rsidP="001D0BAB">
            <w:pPr>
              <w:jc w:val="both"/>
              <w:rPr>
                <w:rFonts w:ascii="Times New Roman" w:hAnsi="Times New Roman" w:cs="Times New Roman"/>
                <w:sz w:val="16"/>
                <w:szCs w:val="16"/>
              </w:rPr>
            </w:pPr>
          </w:p>
        </w:tc>
      </w:tr>
      <w:tr w:rsidR="00B2361D" w:rsidRPr="00FE052D" w14:paraId="528DD415" w14:textId="77777777" w:rsidTr="001D0BAB">
        <w:tc>
          <w:tcPr>
            <w:tcW w:w="5000" w:type="pct"/>
            <w:gridSpan w:val="7"/>
            <w:tcBorders>
              <w:top w:val="single" w:sz="4" w:space="0" w:color="auto"/>
              <w:left w:val="single" w:sz="4" w:space="0" w:color="auto"/>
              <w:bottom w:val="single" w:sz="4" w:space="0" w:color="auto"/>
              <w:right w:val="single" w:sz="4" w:space="0" w:color="auto"/>
            </w:tcBorders>
          </w:tcPr>
          <w:p w14:paraId="3C50E4A3" w14:textId="77777777" w:rsidR="00B2361D" w:rsidRDefault="00B2361D" w:rsidP="001D0BAB">
            <w:pPr>
              <w:jc w:val="center"/>
              <w:rPr>
                <w:rFonts w:ascii="Times New Roman" w:hAnsi="Times New Roman" w:cs="Times New Roman"/>
                <w:b/>
                <w:sz w:val="20"/>
                <w:szCs w:val="20"/>
              </w:rPr>
            </w:pPr>
            <w:r w:rsidRPr="00E73B8A">
              <w:rPr>
                <w:rFonts w:ascii="Times New Roman" w:hAnsi="Times New Roman" w:cs="Times New Roman"/>
                <w:b/>
                <w:sz w:val="20"/>
                <w:szCs w:val="20"/>
              </w:rPr>
              <w:t xml:space="preserve">CAPÍTULO 1 INTRODUCCIÓN </w:t>
            </w:r>
          </w:p>
          <w:p w14:paraId="0660161D" w14:textId="77777777" w:rsidR="00B2361D" w:rsidRPr="00E73B8A" w:rsidRDefault="00B2361D" w:rsidP="001D0BAB">
            <w:pPr>
              <w:jc w:val="center"/>
              <w:rPr>
                <w:rFonts w:ascii="Times New Roman" w:hAnsi="Times New Roman" w:cs="Times New Roman"/>
                <w:b/>
                <w:sz w:val="20"/>
                <w:szCs w:val="20"/>
              </w:rPr>
            </w:pPr>
            <w:r>
              <w:rPr>
                <w:rFonts w:ascii="Times New Roman" w:hAnsi="Times New Roman" w:cs="Times New Roman"/>
                <w:b/>
                <w:sz w:val="20"/>
                <w:szCs w:val="20"/>
              </w:rPr>
              <w:t>Se explica los aspectos introductorios del proceso investigativo, desde a justificación, estado de la cuestión, problema y los objetivos.</w:t>
            </w:r>
          </w:p>
          <w:p w14:paraId="2F3D024B" w14:textId="77777777" w:rsidR="00B2361D" w:rsidRPr="00E73B8A" w:rsidRDefault="00B2361D" w:rsidP="001D0BAB">
            <w:pPr>
              <w:jc w:val="center"/>
              <w:rPr>
                <w:rFonts w:ascii="Times New Roman" w:hAnsi="Times New Roman" w:cs="Times New Roman"/>
                <w:sz w:val="20"/>
                <w:szCs w:val="20"/>
              </w:rPr>
            </w:pPr>
          </w:p>
        </w:tc>
      </w:tr>
      <w:tr w:rsidR="00B2361D" w:rsidRPr="00FE052D" w14:paraId="38C4CECD" w14:textId="77777777" w:rsidTr="00157F13">
        <w:trPr>
          <w:trHeight w:val="243"/>
        </w:trPr>
        <w:tc>
          <w:tcPr>
            <w:tcW w:w="822" w:type="pct"/>
            <w:vMerge w:val="restar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260E057E" w14:textId="77777777" w:rsidR="00B2361D" w:rsidRDefault="00B2361D" w:rsidP="001D0BAB">
            <w:pPr>
              <w:jc w:val="both"/>
              <w:rPr>
                <w:rFonts w:ascii="Times New Roman" w:hAnsi="Times New Roman" w:cs="Times New Roman"/>
                <w:b/>
                <w:sz w:val="16"/>
                <w:szCs w:val="16"/>
              </w:rPr>
            </w:pPr>
            <w:bookmarkStart w:id="0" w:name="_Hlk47094003"/>
            <w:r w:rsidRPr="00FE052D">
              <w:rPr>
                <w:rFonts w:ascii="Times New Roman" w:hAnsi="Times New Roman" w:cs="Times New Roman"/>
                <w:b/>
                <w:sz w:val="16"/>
                <w:szCs w:val="16"/>
              </w:rPr>
              <w:lastRenderedPageBreak/>
              <w:t>Criterio de Evaluación</w:t>
            </w:r>
          </w:p>
          <w:p w14:paraId="02F580C7" w14:textId="77777777" w:rsidR="00B2361D" w:rsidRDefault="00B2361D" w:rsidP="001D0BAB">
            <w:pPr>
              <w:jc w:val="both"/>
              <w:rPr>
                <w:rFonts w:ascii="Times New Roman" w:hAnsi="Times New Roman" w:cs="Times New Roman"/>
                <w:b/>
                <w:sz w:val="16"/>
                <w:szCs w:val="16"/>
              </w:rPr>
            </w:pPr>
          </w:p>
          <w:p w14:paraId="1F5A0925" w14:textId="77777777" w:rsidR="00B2361D" w:rsidRDefault="00B2361D" w:rsidP="001D0BAB">
            <w:pPr>
              <w:jc w:val="both"/>
              <w:rPr>
                <w:rFonts w:ascii="Times New Roman" w:hAnsi="Times New Roman" w:cs="Times New Roman"/>
                <w:b/>
                <w:sz w:val="16"/>
                <w:szCs w:val="16"/>
              </w:rPr>
            </w:pPr>
          </w:p>
          <w:p w14:paraId="5C1D826B" w14:textId="77777777" w:rsidR="00B2361D" w:rsidRDefault="00B2361D" w:rsidP="001D0BAB">
            <w:pPr>
              <w:jc w:val="both"/>
              <w:rPr>
                <w:rFonts w:ascii="Times New Roman" w:hAnsi="Times New Roman" w:cs="Times New Roman"/>
                <w:b/>
                <w:sz w:val="16"/>
                <w:szCs w:val="16"/>
              </w:rPr>
            </w:pPr>
          </w:p>
          <w:p w14:paraId="732139A1" w14:textId="77777777" w:rsidR="00B2361D" w:rsidRDefault="00B2361D" w:rsidP="001D0BAB">
            <w:pPr>
              <w:jc w:val="both"/>
              <w:rPr>
                <w:rFonts w:ascii="Times New Roman" w:hAnsi="Times New Roman" w:cs="Times New Roman"/>
                <w:b/>
                <w:sz w:val="16"/>
                <w:szCs w:val="16"/>
              </w:rPr>
            </w:pPr>
          </w:p>
          <w:p w14:paraId="5CACD1DE" w14:textId="77777777" w:rsidR="00B2361D" w:rsidRPr="00FE052D" w:rsidRDefault="00B2361D" w:rsidP="001D0BAB">
            <w:pPr>
              <w:jc w:val="both"/>
              <w:rPr>
                <w:rFonts w:ascii="Times New Roman" w:hAnsi="Times New Roman" w:cs="Times New Roman"/>
                <w:b/>
                <w:sz w:val="16"/>
                <w:szCs w:val="16"/>
              </w:rPr>
            </w:pPr>
          </w:p>
        </w:tc>
        <w:tc>
          <w:tcPr>
            <w:tcW w:w="487" w:type="pct"/>
            <w:gridSpan w:val="2"/>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6CFC1F91"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Presente</w:t>
            </w:r>
          </w:p>
        </w:tc>
        <w:tc>
          <w:tcPr>
            <w:tcW w:w="1486" w:type="pct"/>
            <w:gridSpan w:val="3"/>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tcPr>
          <w:p w14:paraId="1F53E96D" w14:textId="77777777" w:rsidR="00B2361D" w:rsidRPr="00FE052D" w:rsidRDefault="00B2361D" w:rsidP="001D0BAB">
            <w:pPr>
              <w:jc w:val="both"/>
              <w:rPr>
                <w:rFonts w:ascii="Times New Roman" w:hAnsi="Times New Roman" w:cs="Times New Roman"/>
                <w:b/>
                <w:sz w:val="16"/>
                <w:szCs w:val="16"/>
              </w:rPr>
            </w:pPr>
          </w:p>
          <w:p w14:paraId="712EB5DD"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Condición</w:t>
            </w:r>
          </w:p>
          <w:p w14:paraId="2803D320" w14:textId="77777777" w:rsidR="00B2361D" w:rsidRPr="00FE052D" w:rsidRDefault="00B2361D" w:rsidP="001D0BAB">
            <w:pPr>
              <w:tabs>
                <w:tab w:val="left" w:pos="263"/>
              </w:tabs>
              <w:jc w:val="both"/>
              <w:rPr>
                <w:rFonts w:ascii="Times New Roman" w:hAnsi="Times New Roman" w:cs="Times New Roman"/>
                <w:b/>
                <w:sz w:val="16"/>
                <w:szCs w:val="16"/>
              </w:rPr>
            </w:pPr>
          </w:p>
        </w:tc>
        <w:tc>
          <w:tcPr>
            <w:tcW w:w="2205" w:type="pct"/>
            <w:vMerge w:val="restar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35C74592"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Observaciones</w:t>
            </w:r>
          </w:p>
        </w:tc>
      </w:tr>
      <w:tr w:rsidR="00B2361D" w:rsidRPr="00FE052D" w14:paraId="7CD0C610" w14:textId="77777777" w:rsidTr="00157F13">
        <w:tc>
          <w:tcPr>
            <w:tcW w:w="822" w:type="pct"/>
            <w:vMerge/>
            <w:tcBorders>
              <w:top w:val="single" w:sz="4" w:space="0" w:color="auto"/>
              <w:left w:val="single" w:sz="4" w:space="0" w:color="auto"/>
              <w:bottom w:val="single" w:sz="4" w:space="0" w:color="auto"/>
              <w:right w:val="single" w:sz="4" w:space="0" w:color="auto"/>
            </w:tcBorders>
            <w:vAlign w:val="center"/>
            <w:hideMark/>
          </w:tcPr>
          <w:p w14:paraId="713E635D" w14:textId="77777777" w:rsidR="00B2361D" w:rsidRPr="00FE052D" w:rsidRDefault="00B2361D" w:rsidP="001D0BAB">
            <w:pPr>
              <w:jc w:val="both"/>
              <w:rPr>
                <w:rFonts w:ascii="Times New Roman" w:hAnsi="Times New Roman" w:cs="Times New Roman"/>
                <w:b/>
                <w:sz w:val="16"/>
                <w:szCs w:val="16"/>
              </w:rPr>
            </w:pPr>
          </w:p>
        </w:tc>
        <w:tc>
          <w:tcPr>
            <w:tcW w:w="220"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0176DF46"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SÍ</w:t>
            </w:r>
          </w:p>
        </w:tc>
        <w:tc>
          <w:tcPr>
            <w:tcW w:w="267"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486036E7"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NO</w:t>
            </w:r>
          </w:p>
        </w:tc>
        <w:tc>
          <w:tcPr>
            <w:tcW w:w="485"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2E2717C8"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Correcto</w:t>
            </w:r>
          </w:p>
        </w:tc>
        <w:tc>
          <w:tcPr>
            <w:tcW w:w="454"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2CC82D1F"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Por mejorar</w:t>
            </w:r>
          </w:p>
        </w:tc>
        <w:tc>
          <w:tcPr>
            <w:tcW w:w="548"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1677D375"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Incorrecto</w:t>
            </w:r>
          </w:p>
        </w:tc>
        <w:tc>
          <w:tcPr>
            <w:tcW w:w="2205" w:type="pct"/>
            <w:vMerge/>
            <w:tcBorders>
              <w:top w:val="single" w:sz="4" w:space="0" w:color="auto"/>
              <w:left w:val="single" w:sz="4" w:space="0" w:color="auto"/>
              <w:bottom w:val="single" w:sz="4" w:space="0" w:color="auto"/>
              <w:right w:val="single" w:sz="4" w:space="0" w:color="auto"/>
            </w:tcBorders>
            <w:vAlign w:val="center"/>
            <w:hideMark/>
          </w:tcPr>
          <w:p w14:paraId="0DF7F724" w14:textId="77777777" w:rsidR="00B2361D" w:rsidRPr="00FE052D" w:rsidRDefault="00B2361D" w:rsidP="001D0BAB">
            <w:pPr>
              <w:jc w:val="both"/>
              <w:rPr>
                <w:rFonts w:ascii="Times New Roman" w:hAnsi="Times New Roman" w:cs="Times New Roman"/>
                <w:b/>
                <w:sz w:val="16"/>
                <w:szCs w:val="16"/>
              </w:rPr>
            </w:pPr>
          </w:p>
        </w:tc>
      </w:tr>
      <w:bookmarkEnd w:id="0"/>
      <w:tr w:rsidR="00B2361D" w:rsidRPr="00FE052D" w14:paraId="57F44570" w14:textId="77777777" w:rsidTr="00157F13">
        <w:tc>
          <w:tcPr>
            <w:tcW w:w="822" w:type="pct"/>
            <w:tcBorders>
              <w:top w:val="single" w:sz="4" w:space="0" w:color="auto"/>
              <w:left w:val="single" w:sz="4" w:space="0" w:color="auto"/>
              <w:bottom w:val="single" w:sz="4" w:space="0" w:color="auto"/>
              <w:right w:val="single" w:sz="4" w:space="0" w:color="auto"/>
            </w:tcBorders>
          </w:tcPr>
          <w:p w14:paraId="704B5789"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 xml:space="preserve">C) Introducción </w:t>
            </w:r>
          </w:p>
          <w:p w14:paraId="156A0933" w14:textId="77777777" w:rsidR="00B2361D" w:rsidRPr="00DB4A90" w:rsidRDefault="00B2361D" w:rsidP="001D0BAB">
            <w:pPr>
              <w:jc w:val="both"/>
              <w:rPr>
                <w:rFonts w:ascii="Times New Roman" w:hAnsi="Times New Roman" w:cs="Times New Roman"/>
                <w:sz w:val="16"/>
                <w:szCs w:val="16"/>
              </w:rPr>
            </w:pPr>
            <w:r w:rsidRPr="00FE052D">
              <w:rPr>
                <w:rFonts w:ascii="Times New Roman" w:hAnsi="Times New Roman" w:cs="Times New Roman"/>
                <w:sz w:val="16"/>
                <w:szCs w:val="16"/>
              </w:rPr>
              <w:t>*Se explica, en términos generales, la investigación por desarrollarse</w:t>
            </w:r>
            <w:r>
              <w:rPr>
                <w:rFonts w:ascii="Times New Roman" w:hAnsi="Times New Roman" w:cs="Times New Roman"/>
                <w:sz w:val="16"/>
                <w:szCs w:val="16"/>
              </w:rPr>
              <w:t xml:space="preserve">. </w:t>
            </w:r>
            <w:r w:rsidRPr="00FE052D">
              <w:rPr>
                <w:rFonts w:ascii="Times New Roman" w:hAnsi="Times New Roman" w:cs="Times New Roman"/>
                <w:sz w:val="16"/>
                <w:szCs w:val="16"/>
              </w:rPr>
              <w:t>Se realiza una descripción detallada del asunto</w:t>
            </w:r>
            <w:r>
              <w:rPr>
                <w:rFonts w:ascii="Times New Roman" w:hAnsi="Times New Roman" w:cs="Times New Roman"/>
                <w:sz w:val="16"/>
                <w:szCs w:val="16"/>
              </w:rPr>
              <w:t>/</w:t>
            </w:r>
            <w:r w:rsidRPr="00FE052D">
              <w:rPr>
                <w:rFonts w:ascii="Times New Roman" w:hAnsi="Times New Roman" w:cs="Times New Roman"/>
                <w:sz w:val="16"/>
                <w:szCs w:val="16"/>
              </w:rPr>
              <w:t xml:space="preserve"> problema </w:t>
            </w:r>
            <w:r>
              <w:rPr>
                <w:rFonts w:ascii="Times New Roman" w:hAnsi="Times New Roman" w:cs="Times New Roman"/>
                <w:sz w:val="16"/>
                <w:szCs w:val="16"/>
              </w:rPr>
              <w:t>/</w:t>
            </w:r>
            <w:r w:rsidRPr="00FE052D">
              <w:rPr>
                <w:rFonts w:ascii="Times New Roman" w:hAnsi="Times New Roman" w:cs="Times New Roman"/>
                <w:sz w:val="16"/>
                <w:szCs w:val="16"/>
              </w:rPr>
              <w:t xml:space="preserve"> tema principal que requiere estudio</w:t>
            </w:r>
          </w:p>
        </w:tc>
        <w:sdt>
          <w:sdtPr>
            <w:rPr>
              <w:rFonts w:ascii="Times New Roman" w:hAnsi="Times New Roman" w:cs="Times New Roman"/>
              <w:sz w:val="16"/>
              <w:szCs w:val="16"/>
            </w:rPr>
            <w:id w:val="126053827"/>
            <w14:checkbox>
              <w14:checked w14:val="1"/>
              <w14:checkedState w14:val="2612" w14:font="MS Gothic"/>
              <w14:uncheckedState w14:val="2610" w14:font="MS Gothic"/>
            </w14:checkbox>
          </w:sdtPr>
          <w:sdtEndPr/>
          <w:sdtContent>
            <w:tc>
              <w:tcPr>
                <w:tcW w:w="220" w:type="pct"/>
                <w:tcBorders>
                  <w:top w:val="single" w:sz="4" w:space="0" w:color="auto"/>
                  <w:left w:val="single" w:sz="4" w:space="0" w:color="auto"/>
                  <w:bottom w:val="single" w:sz="4" w:space="0" w:color="auto"/>
                  <w:right w:val="single" w:sz="4" w:space="0" w:color="auto"/>
                </w:tcBorders>
              </w:tcPr>
              <w:p w14:paraId="1FEFA8B2"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282495472"/>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tcPr>
              <w:p w14:paraId="48276CDC"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433896541"/>
            <w14:checkbox>
              <w14:checked w14:val="0"/>
              <w14:checkedState w14:val="2612" w14:font="MS Gothic"/>
              <w14:uncheckedState w14:val="2610" w14:font="MS Gothic"/>
            </w14:checkbox>
          </w:sdtPr>
          <w:sdtEndPr/>
          <w:sdtContent>
            <w:tc>
              <w:tcPr>
                <w:tcW w:w="485" w:type="pct"/>
                <w:tcBorders>
                  <w:top w:val="single" w:sz="4" w:space="0" w:color="auto"/>
                  <w:left w:val="single" w:sz="4" w:space="0" w:color="auto"/>
                  <w:bottom w:val="single" w:sz="4" w:space="0" w:color="auto"/>
                  <w:right w:val="single" w:sz="4" w:space="0" w:color="auto"/>
                </w:tcBorders>
              </w:tcPr>
              <w:p w14:paraId="2B88169B"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729656558"/>
            <w14:checkbox>
              <w14:checked w14:val="1"/>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tcPr>
              <w:p w14:paraId="1ED7F441"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533145328"/>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tcPr>
              <w:p w14:paraId="5DC22113"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7B7BD055" w14:textId="77777777" w:rsidR="00B2361D" w:rsidRPr="00FE052D" w:rsidRDefault="00B2361D" w:rsidP="001D0BAB">
            <w:pPr>
              <w:jc w:val="both"/>
              <w:rPr>
                <w:rFonts w:ascii="Times New Roman" w:hAnsi="Times New Roman" w:cs="Times New Roman"/>
                <w:sz w:val="16"/>
                <w:szCs w:val="16"/>
              </w:rPr>
            </w:pPr>
            <w:r>
              <w:rPr>
                <w:rFonts w:ascii="Times New Roman" w:hAnsi="Times New Roman" w:cs="Times New Roman"/>
                <w:sz w:val="16"/>
                <w:szCs w:val="16"/>
              </w:rPr>
              <w:t xml:space="preserve">Deben comentar sobre lo que quieren realizar </w:t>
            </w:r>
          </w:p>
        </w:tc>
      </w:tr>
      <w:tr w:rsidR="00B2361D" w:rsidRPr="00FE052D" w14:paraId="499CDD63" w14:textId="77777777" w:rsidTr="00157F13">
        <w:tc>
          <w:tcPr>
            <w:tcW w:w="822" w:type="pct"/>
            <w:tcBorders>
              <w:top w:val="single" w:sz="4" w:space="0" w:color="auto"/>
              <w:left w:val="single" w:sz="4" w:space="0" w:color="auto"/>
              <w:bottom w:val="single" w:sz="4" w:space="0" w:color="auto"/>
              <w:right w:val="single" w:sz="4" w:space="0" w:color="auto"/>
            </w:tcBorders>
          </w:tcPr>
          <w:p w14:paraId="5118BD91"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D. Área de Estudio</w:t>
            </w:r>
          </w:p>
          <w:p w14:paraId="3D2D4263"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sz w:val="16"/>
                <w:szCs w:val="16"/>
              </w:rPr>
              <w:t>Se enlaza la investigación con las líneas de investigación de la carrera</w:t>
            </w:r>
            <w:r>
              <w:rPr>
                <w:rFonts w:ascii="Times New Roman" w:hAnsi="Times New Roman" w:cs="Times New Roman"/>
                <w:sz w:val="16"/>
                <w:szCs w:val="16"/>
              </w:rPr>
              <w:t>.</w:t>
            </w:r>
          </w:p>
        </w:tc>
        <w:sdt>
          <w:sdtPr>
            <w:rPr>
              <w:rFonts w:ascii="Times New Roman" w:hAnsi="Times New Roman" w:cs="Times New Roman"/>
              <w:sz w:val="16"/>
              <w:szCs w:val="16"/>
            </w:rPr>
            <w:id w:val="-2075814299"/>
            <w14:checkbox>
              <w14:checked w14:val="1"/>
              <w14:checkedState w14:val="2612" w14:font="MS Gothic"/>
              <w14:uncheckedState w14:val="2610" w14:font="MS Gothic"/>
            </w14:checkbox>
          </w:sdtPr>
          <w:sdtEndPr/>
          <w:sdtContent>
            <w:tc>
              <w:tcPr>
                <w:tcW w:w="220" w:type="pct"/>
                <w:tcBorders>
                  <w:top w:val="single" w:sz="4" w:space="0" w:color="auto"/>
                  <w:left w:val="single" w:sz="4" w:space="0" w:color="auto"/>
                  <w:bottom w:val="single" w:sz="4" w:space="0" w:color="auto"/>
                  <w:right w:val="single" w:sz="4" w:space="0" w:color="auto"/>
                </w:tcBorders>
              </w:tcPr>
              <w:p w14:paraId="0C589A39"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549297124"/>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tcPr>
              <w:p w14:paraId="3E213068"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004505699"/>
            <w14:checkbox>
              <w14:checked w14:val="1"/>
              <w14:checkedState w14:val="2612" w14:font="MS Gothic"/>
              <w14:uncheckedState w14:val="2610" w14:font="MS Gothic"/>
            </w14:checkbox>
          </w:sdtPr>
          <w:sdtEndPr/>
          <w:sdtContent>
            <w:tc>
              <w:tcPr>
                <w:tcW w:w="485" w:type="pct"/>
                <w:tcBorders>
                  <w:top w:val="single" w:sz="4" w:space="0" w:color="auto"/>
                  <w:left w:val="single" w:sz="4" w:space="0" w:color="auto"/>
                  <w:bottom w:val="single" w:sz="4" w:space="0" w:color="auto"/>
                  <w:right w:val="single" w:sz="4" w:space="0" w:color="auto"/>
                </w:tcBorders>
              </w:tcPr>
              <w:p w14:paraId="1A4AEC5C"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406448144"/>
            <w14:checkbox>
              <w14:checked w14:val="0"/>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tcPr>
              <w:p w14:paraId="475A5273"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667060156"/>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tcPr>
              <w:p w14:paraId="6F19D520"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4D12142D" w14:textId="77777777" w:rsidR="00B2361D" w:rsidRPr="00FE052D" w:rsidRDefault="00B2361D" w:rsidP="001D0BAB">
            <w:pPr>
              <w:jc w:val="both"/>
              <w:rPr>
                <w:rFonts w:ascii="Times New Roman" w:hAnsi="Times New Roman" w:cs="Times New Roman"/>
                <w:sz w:val="16"/>
                <w:szCs w:val="16"/>
              </w:rPr>
            </w:pPr>
          </w:p>
        </w:tc>
      </w:tr>
      <w:tr w:rsidR="00B2361D" w:rsidRPr="00FE052D" w14:paraId="4A3F1FB8" w14:textId="77777777" w:rsidTr="00157F13">
        <w:tc>
          <w:tcPr>
            <w:tcW w:w="822" w:type="pct"/>
            <w:tcBorders>
              <w:top w:val="single" w:sz="4" w:space="0" w:color="auto"/>
              <w:left w:val="single" w:sz="4" w:space="0" w:color="auto"/>
              <w:bottom w:val="single" w:sz="4" w:space="0" w:color="auto"/>
              <w:right w:val="single" w:sz="4" w:space="0" w:color="auto"/>
            </w:tcBorders>
            <w:hideMark/>
          </w:tcPr>
          <w:p w14:paraId="21E5ED0B"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D.1 Justificación</w:t>
            </w:r>
          </w:p>
          <w:p w14:paraId="0CC37CD1" w14:textId="77777777" w:rsidR="00B2361D" w:rsidRPr="00FE052D" w:rsidRDefault="00B2361D" w:rsidP="001D0BAB">
            <w:pPr>
              <w:jc w:val="both"/>
              <w:rPr>
                <w:rFonts w:ascii="Times New Roman" w:hAnsi="Times New Roman" w:cs="Times New Roman"/>
                <w:sz w:val="16"/>
                <w:szCs w:val="16"/>
              </w:rPr>
            </w:pPr>
            <w:r w:rsidRPr="00FE052D">
              <w:rPr>
                <w:rFonts w:ascii="Times New Roman" w:hAnsi="Times New Roman" w:cs="Times New Roman"/>
                <w:sz w:val="16"/>
                <w:szCs w:val="16"/>
              </w:rPr>
              <w:t xml:space="preserve">*Se describe la </w:t>
            </w:r>
            <w:r>
              <w:rPr>
                <w:rFonts w:ascii="Times New Roman" w:hAnsi="Times New Roman" w:cs="Times New Roman"/>
                <w:sz w:val="16"/>
                <w:szCs w:val="16"/>
              </w:rPr>
              <w:t>importancia</w:t>
            </w:r>
            <w:r w:rsidRPr="00FE052D">
              <w:rPr>
                <w:rFonts w:ascii="Times New Roman" w:hAnsi="Times New Roman" w:cs="Times New Roman"/>
                <w:sz w:val="16"/>
                <w:szCs w:val="16"/>
              </w:rPr>
              <w:t xml:space="preserve"> de la investigación para la disciplina y los diversos contextos que permea (social, político, ambiental, tecnológico, económico, entre otros).</w:t>
            </w:r>
          </w:p>
        </w:tc>
        <w:sdt>
          <w:sdtPr>
            <w:rPr>
              <w:rFonts w:ascii="Times New Roman" w:hAnsi="Times New Roman" w:cs="Times New Roman"/>
              <w:sz w:val="16"/>
              <w:szCs w:val="16"/>
            </w:rPr>
            <w:id w:val="196971043"/>
            <w14:checkbox>
              <w14:checked w14:val="1"/>
              <w14:checkedState w14:val="2612" w14:font="MS Gothic"/>
              <w14:uncheckedState w14:val="2610" w14:font="MS Gothic"/>
            </w14:checkbox>
          </w:sdtPr>
          <w:sdtEndPr/>
          <w:sdtContent>
            <w:tc>
              <w:tcPr>
                <w:tcW w:w="220" w:type="pct"/>
                <w:tcBorders>
                  <w:top w:val="single" w:sz="4" w:space="0" w:color="auto"/>
                  <w:left w:val="single" w:sz="4" w:space="0" w:color="auto"/>
                  <w:bottom w:val="single" w:sz="4" w:space="0" w:color="auto"/>
                  <w:right w:val="single" w:sz="4" w:space="0" w:color="auto"/>
                </w:tcBorders>
                <w:hideMark/>
              </w:tcPr>
              <w:p w14:paraId="42980BC8"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727831227"/>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tcPr>
              <w:p w14:paraId="5E08D7CA"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31796037"/>
            <w14:checkbox>
              <w14:checked w14:val="1"/>
              <w14:checkedState w14:val="2612" w14:font="MS Gothic"/>
              <w14:uncheckedState w14:val="2610" w14:font="MS Gothic"/>
            </w14:checkbox>
          </w:sdtPr>
          <w:sdtEndPr/>
          <w:sdtContent>
            <w:tc>
              <w:tcPr>
                <w:tcW w:w="485" w:type="pct"/>
                <w:tcBorders>
                  <w:top w:val="single" w:sz="4" w:space="0" w:color="auto"/>
                  <w:left w:val="single" w:sz="4" w:space="0" w:color="auto"/>
                  <w:bottom w:val="single" w:sz="4" w:space="0" w:color="auto"/>
                  <w:right w:val="single" w:sz="4" w:space="0" w:color="auto"/>
                </w:tcBorders>
                <w:hideMark/>
              </w:tcPr>
              <w:p w14:paraId="144B3BF3"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304535679"/>
            <w14:checkbox>
              <w14:checked w14:val="0"/>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hideMark/>
              </w:tcPr>
              <w:p w14:paraId="25478B68"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403843800"/>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tcPr>
              <w:p w14:paraId="44BBDC1D"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75F81B60" w14:textId="77777777" w:rsidR="00B2361D" w:rsidRPr="00FE052D" w:rsidRDefault="00B2361D" w:rsidP="001D0BAB">
            <w:pPr>
              <w:jc w:val="both"/>
              <w:rPr>
                <w:rFonts w:ascii="Times New Roman" w:hAnsi="Times New Roman" w:cs="Times New Roman"/>
                <w:sz w:val="16"/>
                <w:szCs w:val="16"/>
              </w:rPr>
            </w:pPr>
          </w:p>
        </w:tc>
      </w:tr>
      <w:tr w:rsidR="00B2361D" w:rsidRPr="00FE052D" w14:paraId="1F903F00" w14:textId="77777777" w:rsidTr="00157F13">
        <w:trPr>
          <w:trHeight w:val="243"/>
        </w:trPr>
        <w:tc>
          <w:tcPr>
            <w:tcW w:w="822" w:type="pct"/>
            <w:vMerge w:val="restar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72B0BAC5" w14:textId="77777777" w:rsidR="00B2361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Criterio de Evaluación</w:t>
            </w:r>
          </w:p>
          <w:p w14:paraId="00FA0B1C" w14:textId="77777777" w:rsidR="00B2361D" w:rsidRDefault="00B2361D" w:rsidP="001D0BAB">
            <w:pPr>
              <w:jc w:val="both"/>
              <w:rPr>
                <w:rFonts w:ascii="Times New Roman" w:hAnsi="Times New Roman" w:cs="Times New Roman"/>
                <w:b/>
                <w:sz w:val="16"/>
                <w:szCs w:val="16"/>
              </w:rPr>
            </w:pPr>
          </w:p>
          <w:p w14:paraId="1388E83F" w14:textId="77777777" w:rsidR="00B2361D" w:rsidRDefault="00B2361D" w:rsidP="001D0BAB">
            <w:pPr>
              <w:jc w:val="both"/>
              <w:rPr>
                <w:rFonts w:ascii="Times New Roman" w:hAnsi="Times New Roman" w:cs="Times New Roman"/>
                <w:b/>
                <w:sz w:val="16"/>
                <w:szCs w:val="16"/>
              </w:rPr>
            </w:pPr>
          </w:p>
          <w:p w14:paraId="06427FC6" w14:textId="77777777" w:rsidR="00B2361D" w:rsidRDefault="00B2361D" w:rsidP="001D0BAB">
            <w:pPr>
              <w:jc w:val="both"/>
              <w:rPr>
                <w:rFonts w:ascii="Times New Roman" w:hAnsi="Times New Roman" w:cs="Times New Roman"/>
                <w:b/>
                <w:sz w:val="16"/>
                <w:szCs w:val="16"/>
              </w:rPr>
            </w:pPr>
          </w:p>
          <w:p w14:paraId="402C8777" w14:textId="77777777" w:rsidR="00B2361D" w:rsidRDefault="00B2361D" w:rsidP="001D0BAB">
            <w:pPr>
              <w:jc w:val="both"/>
              <w:rPr>
                <w:rFonts w:ascii="Times New Roman" w:hAnsi="Times New Roman" w:cs="Times New Roman"/>
                <w:b/>
                <w:sz w:val="16"/>
                <w:szCs w:val="16"/>
              </w:rPr>
            </w:pPr>
          </w:p>
          <w:p w14:paraId="0755A8BA" w14:textId="77777777" w:rsidR="00B2361D" w:rsidRPr="00FE052D" w:rsidRDefault="00B2361D" w:rsidP="001D0BAB">
            <w:pPr>
              <w:jc w:val="both"/>
              <w:rPr>
                <w:rFonts w:ascii="Times New Roman" w:hAnsi="Times New Roman" w:cs="Times New Roman"/>
                <w:b/>
                <w:sz w:val="16"/>
                <w:szCs w:val="16"/>
              </w:rPr>
            </w:pPr>
          </w:p>
        </w:tc>
        <w:tc>
          <w:tcPr>
            <w:tcW w:w="487" w:type="pct"/>
            <w:gridSpan w:val="2"/>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7C36A41C"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Presente</w:t>
            </w:r>
          </w:p>
        </w:tc>
        <w:tc>
          <w:tcPr>
            <w:tcW w:w="1486" w:type="pct"/>
            <w:gridSpan w:val="3"/>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tcPr>
          <w:p w14:paraId="5742BD62" w14:textId="77777777" w:rsidR="00B2361D" w:rsidRPr="00FE052D" w:rsidRDefault="00B2361D" w:rsidP="001D0BAB">
            <w:pPr>
              <w:jc w:val="both"/>
              <w:rPr>
                <w:rFonts w:ascii="Times New Roman" w:hAnsi="Times New Roman" w:cs="Times New Roman"/>
                <w:b/>
                <w:sz w:val="16"/>
                <w:szCs w:val="16"/>
              </w:rPr>
            </w:pPr>
          </w:p>
          <w:p w14:paraId="36683224"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Condición</w:t>
            </w:r>
          </w:p>
          <w:p w14:paraId="56586B3D" w14:textId="77777777" w:rsidR="00B2361D" w:rsidRPr="00FE052D" w:rsidRDefault="00B2361D" w:rsidP="001D0BAB">
            <w:pPr>
              <w:tabs>
                <w:tab w:val="left" w:pos="263"/>
              </w:tabs>
              <w:jc w:val="both"/>
              <w:rPr>
                <w:rFonts w:ascii="Times New Roman" w:hAnsi="Times New Roman" w:cs="Times New Roman"/>
                <w:b/>
                <w:sz w:val="16"/>
                <w:szCs w:val="16"/>
              </w:rPr>
            </w:pPr>
          </w:p>
        </w:tc>
        <w:tc>
          <w:tcPr>
            <w:tcW w:w="2205" w:type="pct"/>
            <w:vMerge w:val="restar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1916ED09"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Observaciones</w:t>
            </w:r>
          </w:p>
        </w:tc>
      </w:tr>
      <w:tr w:rsidR="00B2361D" w:rsidRPr="00FE052D" w14:paraId="51A251A2" w14:textId="77777777" w:rsidTr="00157F13">
        <w:tc>
          <w:tcPr>
            <w:tcW w:w="822" w:type="pct"/>
            <w:vMerge/>
            <w:tcBorders>
              <w:top w:val="single" w:sz="4" w:space="0" w:color="auto"/>
              <w:left w:val="single" w:sz="4" w:space="0" w:color="auto"/>
              <w:bottom w:val="single" w:sz="4" w:space="0" w:color="auto"/>
              <w:right w:val="single" w:sz="4" w:space="0" w:color="auto"/>
            </w:tcBorders>
            <w:vAlign w:val="center"/>
            <w:hideMark/>
          </w:tcPr>
          <w:p w14:paraId="7BCD9679" w14:textId="77777777" w:rsidR="00B2361D" w:rsidRPr="00FE052D" w:rsidRDefault="00B2361D" w:rsidP="001D0BAB">
            <w:pPr>
              <w:jc w:val="both"/>
              <w:rPr>
                <w:rFonts w:ascii="Times New Roman" w:hAnsi="Times New Roman" w:cs="Times New Roman"/>
                <w:b/>
                <w:sz w:val="16"/>
                <w:szCs w:val="16"/>
              </w:rPr>
            </w:pPr>
          </w:p>
        </w:tc>
        <w:tc>
          <w:tcPr>
            <w:tcW w:w="220"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191297FF"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SÍ</w:t>
            </w:r>
          </w:p>
        </w:tc>
        <w:tc>
          <w:tcPr>
            <w:tcW w:w="267"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795DC4CF"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NO</w:t>
            </w:r>
          </w:p>
        </w:tc>
        <w:tc>
          <w:tcPr>
            <w:tcW w:w="485"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1D543BBA"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Correcto</w:t>
            </w:r>
          </w:p>
        </w:tc>
        <w:tc>
          <w:tcPr>
            <w:tcW w:w="454"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4384123B"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Por mejorar</w:t>
            </w:r>
          </w:p>
        </w:tc>
        <w:tc>
          <w:tcPr>
            <w:tcW w:w="548"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3CBC3C19"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Incorrecto</w:t>
            </w:r>
          </w:p>
        </w:tc>
        <w:tc>
          <w:tcPr>
            <w:tcW w:w="2205" w:type="pct"/>
            <w:vMerge/>
            <w:tcBorders>
              <w:top w:val="single" w:sz="4" w:space="0" w:color="auto"/>
              <w:left w:val="single" w:sz="4" w:space="0" w:color="auto"/>
              <w:bottom w:val="single" w:sz="4" w:space="0" w:color="auto"/>
              <w:right w:val="single" w:sz="4" w:space="0" w:color="auto"/>
            </w:tcBorders>
            <w:vAlign w:val="center"/>
            <w:hideMark/>
          </w:tcPr>
          <w:p w14:paraId="1C5A5CAE" w14:textId="77777777" w:rsidR="00B2361D" w:rsidRPr="00FE052D" w:rsidRDefault="00B2361D" w:rsidP="001D0BAB">
            <w:pPr>
              <w:jc w:val="both"/>
              <w:rPr>
                <w:rFonts w:ascii="Times New Roman" w:hAnsi="Times New Roman" w:cs="Times New Roman"/>
                <w:b/>
                <w:sz w:val="16"/>
                <w:szCs w:val="16"/>
              </w:rPr>
            </w:pPr>
          </w:p>
        </w:tc>
      </w:tr>
      <w:tr w:rsidR="00B2361D" w:rsidRPr="00FE052D" w14:paraId="7B365CF6" w14:textId="77777777" w:rsidTr="00157F13">
        <w:tc>
          <w:tcPr>
            <w:tcW w:w="822" w:type="pct"/>
            <w:tcBorders>
              <w:top w:val="single" w:sz="4" w:space="0" w:color="auto"/>
              <w:left w:val="single" w:sz="4" w:space="0" w:color="auto"/>
              <w:bottom w:val="single" w:sz="4" w:space="0" w:color="auto"/>
              <w:right w:val="single" w:sz="4" w:space="0" w:color="auto"/>
            </w:tcBorders>
            <w:hideMark/>
          </w:tcPr>
          <w:p w14:paraId="5B228632"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E. Situación actual del conocimiento del tema (Estado de la cuestión o del arte)</w:t>
            </w:r>
          </w:p>
          <w:p w14:paraId="56831DE7" w14:textId="77777777" w:rsidR="00B2361D" w:rsidRPr="00FE052D" w:rsidRDefault="00B2361D" w:rsidP="001D0BAB">
            <w:pPr>
              <w:jc w:val="both"/>
              <w:rPr>
                <w:rFonts w:ascii="Times New Roman" w:hAnsi="Times New Roman" w:cs="Times New Roman"/>
                <w:sz w:val="16"/>
                <w:szCs w:val="16"/>
              </w:rPr>
            </w:pPr>
            <w:r w:rsidRPr="00FE052D">
              <w:rPr>
                <w:rFonts w:ascii="Times New Roman" w:hAnsi="Times New Roman" w:cs="Times New Roman"/>
                <w:sz w:val="16"/>
                <w:szCs w:val="16"/>
              </w:rPr>
              <w:t>*Se puntualiza sobre el estado del conocimiento en términos de estudios o publicaciones realizadas</w:t>
            </w:r>
            <w:r>
              <w:rPr>
                <w:rFonts w:ascii="Times New Roman" w:hAnsi="Times New Roman" w:cs="Times New Roman"/>
                <w:sz w:val="16"/>
                <w:szCs w:val="16"/>
              </w:rPr>
              <w:t xml:space="preserve"> (tesis &amp; artículos)</w:t>
            </w:r>
            <w:r w:rsidRPr="00FE052D">
              <w:rPr>
                <w:rFonts w:ascii="Times New Roman" w:hAnsi="Times New Roman" w:cs="Times New Roman"/>
                <w:sz w:val="16"/>
                <w:szCs w:val="16"/>
              </w:rPr>
              <w:t>,</w:t>
            </w:r>
            <w:r>
              <w:rPr>
                <w:rFonts w:ascii="Times New Roman" w:hAnsi="Times New Roman" w:cs="Times New Roman"/>
                <w:sz w:val="16"/>
                <w:szCs w:val="16"/>
              </w:rPr>
              <w:t xml:space="preserve"> </w:t>
            </w:r>
            <w:r w:rsidRPr="00FE052D">
              <w:rPr>
                <w:rFonts w:ascii="Times New Roman" w:hAnsi="Times New Roman" w:cs="Times New Roman"/>
                <w:sz w:val="16"/>
                <w:szCs w:val="16"/>
              </w:rPr>
              <w:t>a nivel nacional e internacional</w:t>
            </w:r>
          </w:p>
          <w:p w14:paraId="7F1F1CC7" w14:textId="77777777" w:rsidR="00B2361D" w:rsidRPr="00FE052D" w:rsidRDefault="00B2361D" w:rsidP="001D0BAB">
            <w:pPr>
              <w:jc w:val="both"/>
              <w:rPr>
                <w:rFonts w:ascii="Times New Roman" w:hAnsi="Times New Roman" w:cs="Times New Roman"/>
                <w:sz w:val="16"/>
                <w:szCs w:val="16"/>
              </w:rPr>
            </w:pPr>
            <w:r w:rsidRPr="00FE052D">
              <w:rPr>
                <w:rFonts w:ascii="Times New Roman" w:hAnsi="Times New Roman" w:cs="Times New Roman"/>
                <w:sz w:val="16"/>
                <w:szCs w:val="16"/>
              </w:rPr>
              <w:t xml:space="preserve">* ¿Se </w:t>
            </w:r>
            <w:r>
              <w:rPr>
                <w:rFonts w:ascii="Times New Roman" w:hAnsi="Times New Roman" w:cs="Times New Roman"/>
                <w:sz w:val="16"/>
                <w:szCs w:val="16"/>
              </w:rPr>
              <w:t>evidencia</w:t>
            </w:r>
            <w:r w:rsidRPr="00FE052D">
              <w:rPr>
                <w:rFonts w:ascii="Times New Roman" w:hAnsi="Times New Roman" w:cs="Times New Roman"/>
                <w:sz w:val="16"/>
                <w:szCs w:val="16"/>
              </w:rPr>
              <w:t xml:space="preserve"> cuál es el</w:t>
            </w:r>
            <w:r w:rsidRPr="00FE052D">
              <w:rPr>
                <w:rFonts w:ascii="Times New Roman" w:hAnsi="Times New Roman" w:cs="Times New Roman"/>
                <w:sz w:val="16"/>
                <w:szCs w:val="16"/>
              </w:rPr>
              <w:tab/>
              <w:t>vacío de conocimiento encontrado?</w:t>
            </w:r>
          </w:p>
        </w:tc>
        <w:sdt>
          <w:sdtPr>
            <w:rPr>
              <w:rFonts w:ascii="Times New Roman" w:hAnsi="Times New Roman" w:cs="Times New Roman"/>
              <w:sz w:val="16"/>
              <w:szCs w:val="16"/>
            </w:rPr>
            <w:id w:val="-1137171062"/>
            <w14:checkbox>
              <w14:checked w14:val="1"/>
              <w14:checkedState w14:val="2612" w14:font="MS Gothic"/>
              <w14:uncheckedState w14:val="2610" w14:font="MS Gothic"/>
            </w14:checkbox>
          </w:sdtPr>
          <w:sdtEndPr/>
          <w:sdtContent>
            <w:tc>
              <w:tcPr>
                <w:tcW w:w="220" w:type="pct"/>
                <w:tcBorders>
                  <w:top w:val="single" w:sz="4" w:space="0" w:color="auto"/>
                  <w:left w:val="single" w:sz="4" w:space="0" w:color="auto"/>
                  <w:bottom w:val="single" w:sz="4" w:space="0" w:color="auto"/>
                  <w:right w:val="single" w:sz="4" w:space="0" w:color="auto"/>
                </w:tcBorders>
                <w:hideMark/>
              </w:tcPr>
              <w:p w14:paraId="679FF3C7"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464691136"/>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hideMark/>
              </w:tcPr>
              <w:p w14:paraId="7E58124C"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483732026"/>
            <w14:checkbox>
              <w14:checked w14:val="0"/>
              <w14:checkedState w14:val="2612" w14:font="MS Gothic"/>
              <w14:uncheckedState w14:val="2610" w14:font="MS Gothic"/>
            </w14:checkbox>
          </w:sdtPr>
          <w:sdtEndPr/>
          <w:sdtContent>
            <w:tc>
              <w:tcPr>
                <w:tcW w:w="485" w:type="pct"/>
                <w:tcBorders>
                  <w:top w:val="single" w:sz="4" w:space="0" w:color="auto"/>
                  <w:left w:val="single" w:sz="4" w:space="0" w:color="auto"/>
                  <w:bottom w:val="single" w:sz="4" w:space="0" w:color="auto"/>
                  <w:right w:val="single" w:sz="4" w:space="0" w:color="auto"/>
                </w:tcBorders>
                <w:hideMark/>
              </w:tcPr>
              <w:p w14:paraId="13C2FB3A" w14:textId="68460A29" w:rsidR="00B2361D" w:rsidRPr="00FE052D" w:rsidRDefault="00157F13"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695217419"/>
            <w14:checkbox>
              <w14:checked w14:val="1"/>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tcPr>
              <w:p w14:paraId="3A2C9F3C" w14:textId="066C3E10" w:rsidR="00B2361D" w:rsidRPr="00FE052D" w:rsidRDefault="00157F13"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173065508"/>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hideMark/>
              </w:tcPr>
              <w:p w14:paraId="5CE59F5B"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701F48BD" w14:textId="2F62209F" w:rsidR="00B2361D" w:rsidRPr="00FE052D" w:rsidRDefault="00157F13" w:rsidP="001D0BAB">
            <w:pPr>
              <w:jc w:val="both"/>
              <w:rPr>
                <w:rFonts w:ascii="Times New Roman" w:hAnsi="Times New Roman" w:cs="Times New Roman"/>
                <w:sz w:val="16"/>
                <w:szCs w:val="16"/>
              </w:rPr>
            </w:pPr>
            <w:r>
              <w:rPr>
                <w:rFonts w:ascii="Times New Roman" w:hAnsi="Times New Roman" w:cs="Times New Roman"/>
                <w:sz w:val="16"/>
                <w:szCs w:val="16"/>
              </w:rPr>
              <w:t>Ver sug</w:t>
            </w:r>
          </w:p>
        </w:tc>
      </w:tr>
      <w:tr w:rsidR="00B2361D" w:rsidRPr="00FE052D" w14:paraId="1DA9FEB5" w14:textId="77777777" w:rsidTr="00157F13">
        <w:tc>
          <w:tcPr>
            <w:tcW w:w="822" w:type="pct"/>
            <w:vMerge w:val="restar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5FA1D2D9"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Criterio de Evaluación</w:t>
            </w:r>
          </w:p>
        </w:tc>
        <w:tc>
          <w:tcPr>
            <w:tcW w:w="487" w:type="pct"/>
            <w:gridSpan w:val="2"/>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5E22AD04"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Presente</w:t>
            </w:r>
          </w:p>
        </w:tc>
        <w:tc>
          <w:tcPr>
            <w:tcW w:w="1486" w:type="pct"/>
            <w:gridSpan w:val="3"/>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tcPr>
          <w:p w14:paraId="735458A7" w14:textId="77777777" w:rsidR="00B2361D" w:rsidRPr="00FE052D" w:rsidRDefault="00B2361D" w:rsidP="001D0BAB">
            <w:pPr>
              <w:jc w:val="both"/>
              <w:rPr>
                <w:rFonts w:ascii="Times New Roman" w:hAnsi="Times New Roman" w:cs="Times New Roman"/>
                <w:b/>
                <w:sz w:val="16"/>
                <w:szCs w:val="16"/>
              </w:rPr>
            </w:pPr>
          </w:p>
          <w:p w14:paraId="05D9F595"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Condición</w:t>
            </w:r>
          </w:p>
          <w:p w14:paraId="15AF12CC" w14:textId="77777777" w:rsidR="00B2361D" w:rsidRPr="00FE052D" w:rsidRDefault="00B2361D" w:rsidP="001D0BAB">
            <w:pPr>
              <w:tabs>
                <w:tab w:val="left" w:pos="263"/>
              </w:tabs>
              <w:jc w:val="both"/>
              <w:rPr>
                <w:rFonts w:ascii="Times New Roman" w:hAnsi="Times New Roman" w:cs="Times New Roman"/>
                <w:b/>
                <w:sz w:val="16"/>
                <w:szCs w:val="16"/>
              </w:rPr>
            </w:pPr>
          </w:p>
        </w:tc>
        <w:tc>
          <w:tcPr>
            <w:tcW w:w="2205" w:type="pct"/>
            <w:vMerge w:val="restar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7870E264"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Observaciones</w:t>
            </w:r>
          </w:p>
        </w:tc>
      </w:tr>
      <w:tr w:rsidR="00B2361D" w:rsidRPr="00FE052D" w14:paraId="6DF7E92B" w14:textId="77777777" w:rsidTr="00157F13">
        <w:tc>
          <w:tcPr>
            <w:tcW w:w="822" w:type="pct"/>
            <w:vMerge/>
            <w:tcBorders>
              <w:top w:val="single" w:sz="4" w:space="0" w:color="auto"/>
              <w:left w:val="single" w:sz="4" w:space="0" w:color="auto"/>
              <w:bottom w:val="single" w:sz="4" w:space="0" w:color="auto"/>
              <w:right w:val="single" w:sz="4" w:space="0" w:color="auto"/>
            </w:tcBorders>
            <w:vAlign w:val="center"/>
            <w:hideMark/>
          </w:tcPr>
          <w:p w14:paraId="1D9D1A48" w14:textId="77777777" w:rsidR="00B2361D" w:rsidRPr="00FE052D" w:rsidRDefault="00B2361D" w:rsidP="001D0BAB">
            <w:pPr>
              <w:jc w:val="both"/>
              <w:rPr>
                <w:rFonts w:ascii="Times New Roman" w:hAnsi="Times New Roman" w:cs="Times New Roman"/>
                <w:b/>
                <w:sz w:val="16"/>
                <w:szCs w:val="16"/>
              </w:rPr>
            </w:pPr>
          </w:p>
        </w:tc>
        <w:tc>
          <w:tcPr>
            <w:tcW w:w="220"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2F05FC4C"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SÍ</w:t>
            </w:r>
          </w:p>
        </w:tc>
        <w:tc>
          <w:tcPr>
            <w:tcW w:w="267"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13ACB5AC"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NO</w:t>
            </w:r>
          </w:p>
        </w:tc>
        <w:tc>
          <w:tcPr>
            <w:tcW w:w="485"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63C23497"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Correcto</w:t>
            </w:r>
          </w:p>
        </w:tc>
        <w:tc>
          <w:tcPr>
            <w:tcW w:w="454"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2C686C09"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Por mejorar</w:t>
            </w:r>
          </w:p>
        </w:tc>
        <w:tc>
          <w:tcPr>
            <w:tcW w:w="548" w:type="pct"/>
            <w:tcBorders>
              <w:top w:val="single" w:sz="4" w:space="0" w:color="auto"/>
              <w:left w:val="single" w:sz="4" w:space="0" w:color="auto"/>
              <w:bottom w:val="single" w:sz="4" w:space="0" w:color="auto"/>
              <w:right w:val="single" w:sz="4" w:space="0" w:color="auto"/>
            </w:tcBorders>
            <w:shd w:val="clear" w:color="auto" w:fill="E9F6D0" w:themeFill="accent1" w:themeFillTint="33"/>
            <w:vAlign w:val="center"/>
            <w:hideMark/>
          </w:tcPr>
          <w:p w14:paraId="3D054D51"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Incorrecto</w:t>
            </w:r>
          </w:p>
        </w:tc>
        <w:tc>
          <w:tcPr>
            <w:tcW w:w="2205" w:type="pct"/>
            <w:vMerge/>
            <w:tcBorders>
              <w:top w:val="single" w:sz="4" w:space="0" w:color="auto"/>
              <w:left w:val="single" w:sz="4" w:space="0" w:color="auto"/>
              <w:bottom w:val="single" w:sz="4" w:space="0" w:color="auto"/>
              <w:right w:val="single" w:sz="4" w:space="0" w:color="auto"/>
            </w:tcBorders>
            <w:vAlign w:val="center"/>
            <w:hideMark/>
          </w:tcPr>
          <w:p w14:paraId="0F73F12C" w14:textId="77777777" w:rsidR="00B2361D" w:rsidRPr="00FE052D" w:rsidRDefault="00B2361D" w:rsidP="001D0BAB">
            <w:pPr>
              <w:jc w:val="both"/>
              <w:rPr>
                <w:rFonts w:ascii="Times New Roman" w:hAnsi="Times New Roman" w:cs="Times New Roman"/>
                <w:b/>
                <w:sz w:val="16"/>
                <w:szCs w:val="16"/>
              </w:rPr>
            </w:pPr>
          </w:p>
        </w:tc>
      </w:tr>
      <w:tr w:rsidR="00B2361D" w:rsidRPr="00FE052D" w14:paraId="0262B89B" w14:textId="77777777" w:rsidTr="00157F13">
        <w:tc>
          <w:tcPr>
            <w:tcW w:w="822" w:type="pct"/>
            <w:tcBorders>
              <w:top w:val="single" w:sz="4" w:space="0" w:color="auto"/>
              <w:left w:val="single" w:sz="4" w:space="0" w:color="auto"/>
              <w:bottom w:val="single" w:sz="4" w:space="0" w:color="auto"/>
              <w:right w:val="single" w:sz="4" w:space="0" w:color="auto"/>
            </w:tcBorders>
            <w:hideMark/>
          </w:tcPr>
          <w:p w14:paraId="5AB8FBB3"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K. Referencias bibliográficas</w:t>
            </w:r>
          </w:p>
          <w:p w14:paraId="059CDD38" w14:textId="77777777" w:rsidR="00B2361D" w:rsidRPr="00FE052D" w:rsidRDefault="00B2361D" w:rsidP="001D0BAB">
            <w:pPr>
              <w:jc w:val="both"/>
              <w:rPr>
                <w:rFonts w:ascii="Times New Roman" w:hAnsi="Times New Roman" w:cs="Times New Roman"/>
                <w:sz w:val="16"/>
                <w:szCs w:val="16"/>
              </w:rPr>
            </w:pPr>
            <w:r w:rsidRPr="00FE052D">
              <w:rPr>
                <w:rFonts w:ascii="Times New Roman" w:hAnsi="Times New Roman" w:cs="Times New Roman"/>
                <w:sz w:val="16"/>
                <w:szCs w:val="16"/>
              </w:rPr>
              <w:lastRenderedPageBreak/>
              <w:t>Es el compendio de fuentes primarias y secundarias utilizadas o consultadas. Debe referenciarse según los lineamientos de este reglamento, al manual APA última edición</w:t>
            </w:r>
          </w:p>
        </w:tc>
        <w:sdt>
          <w:sdtPr>
            <w:rPr>
              <w:rFonts w:ascii="Times New Roman" w:hAnsi="Times New Roman" w:cs="Times New Roman"/>
              <w:sz w:val="16"/>
              <w:szCs w:val="16"/>
            </w:rPr>
            <w:id w:val="-1909141212"/>
            <w14:checkbox>
              <w14:checked w14:val="1"/>
              <w14:checkedState w14:val="2612" w14:font="MS Gothic"/>
              <w14:uncheckedState w14:val="2610" w14:font="MS Gothic"/>
            </w14:checkbox>
          </w:sdtPr>
          <w:sdtEndPr/>
          <w:sdtContent>
            <w:tc>
              <w:tcPr>
                <w:tcW w:w="220" w:type="pct"/>
                <w:tcBorders>
                  <w:top w:val="single" w:sz="4" w:space="0" w:color="auto"/>
                  <w:left w:val="single" w:sz="4" w:space="0" w:color="auto"/>
                  <w:bottom w:val="single" w:sz="4" w:space="0" w:color="auto"/>
                  <w:right w:val="single" w:sz="4" w:space="0" w:color="auto"/>
                </w:tcBorders>
                <w:hideMark/>
              </w:tcPr>
              <w:p w14:paraId="6DDF62FD"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882984625"/>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tcPr>
              <w:p w14:paraId="2DE58636"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231972228"/>
            <w14:checkbox>
              <w14:checked w14:val="0"/>
              <w14:checkedState w14:val="2612" w14:font="MS Gothic"/>
              <w14:uncheckedState w14:val="2610" w14:font="MS Gothic"/>
            </w14:checkbox>
          </w:sdtPr>
          <w:sdtEndPr/>
          <w:sdtContent>
            <w:tc>
              <w:tcPr>
                <w:tcW w:w="485" w:type="pct"/>
                <w:tcBorders>
                  <w:top w:val="single" w:sz="4" w:space="0" w:color="auto"/>
                  <w:left w:val="single" w:sz="4" w:space="0" w:color="auto"/>
                  <w:bottom w:val="single" w:sz="4" w:space="0" w:color="auto"/>
                  <w:right w:val="single" w:sz="4" w:space="0" w:color="auto"/>
                </w:tcBorders>
                <w:hideMark/>
              </w:tcPr>
              <w:p w14:paraId="595A9AA9" w14:textId="3CFA8042" w:rsidR="00B2361D" w:rsidRPr="00FE052D" w:rsidRDefault="00157F13"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881203528"/>
            <w14:checkbox>
              <w14:checked w14:val="1"/>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tcPr>
              <w:p w14:paraId="03EC2575" w14:textId="6BB10EED" w:rsidR="00B2361D" w:rsidRPr="00FE052D" w:rsidRDefault="00157F13"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591534828"/>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tcPr>
              <w:p w14:paraId="1565A7BD"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77E0B3E8" w14:textId="2F81FBDA" w:rsidR="00B2361D" w:rsidRPr="00FE052D" w:rsidRDefault="00157F13" w:rsidP="001D0BAB">
            <w:pPr>
              <w:jc w:val="both"/>
              <w:rPr>
                <w:rFonts w:ascii="Times New Roman" w:hAnsi="Times New Roman" w:cs="Times New Roman"/>
                <w:sz w:val="16"/>
                <w:szCs w:val="16"/>
              </w:rPr>
            </w:pPr>
            <w:r>
              <w:rPr>
                <w:rFonts w:ascii="Times New Roman" w:hAnsi="Times New Roman" w:cs="Times New Roman"/>
                <w:sz w:val="16"/>
                <w:szCs w:val="16"/>
              </w:rPr>
              <w:t>Ver sug</w:t>
            </w:r>
          </w:p>
        </w:tc>
      </w:tr>
      <w:tr w:rsidR="00B2361D" w:rsidRPr="00FE052D" w14:paraId="28585339" w14:textId="77777777" w:rsidTr="00157F13">
        <w:tc>
          <w:tcPr>
            <w:tcW w:w="822" w:type="pct"/>
            <w:tcBorders>
              <w:top w:val="single" w:sz="4" w:space="0" w:color="auto"/>
              <w:left w:val="single" w:sz="4" w:space="0" w:color="auto"/>
              <w:bottom w:val="single" w:sz="4" w:space="0" w:color="auto"/>
              <w:right w:val="single" w:sz="4" w:space="0" w:color="auto"/>
            </w:tcBorders>
          </w:tcPr>
          <w:p w14:paraId="2050C663" w14:textId="77777777" w:rsidR="00B2361D" w:rsidRPr="00FE052D" w:rsidRDefault="00B2361D" w:rsidP="001D0BAB">
            <w:pPr>
              <w:jc w:val="both"/>
              <w:rPr>
                <w:rFonts w:ascii="Times New Roman" w:hAnsi="Times New Roman" w:cs="Times New Roman"/>
                <w:b/>
                <w:sz w:val="16"/>
                <w:szCs w:val="16"/>
              </w:rPr>
            </w:pPr>
            <w:r w:rsidRPr="00FE052D">
              <w:rPr>
                <w:rFonts w:ascii="Times New Roman" w:hAnsi="Times New Roman" w:cs="Times New Roman"/>
                <w:b/>
                <w:sz w:val="16"/>
                <w:szCs w:val="16"/>
              </w:rPr>
              <w:t>APA</w:t>
            </w:r>
          </w:p>
          <w:p w14:paraId="55D780A8" w14:textId="77777777" w:rsidR="00B2361D" w:rsidRDefault="00B2361D" w:rsidP="001D0BAB">
            <w:pPr>
              <w:jc w:val="both"/>
              <w:rPr>
                <w:rFonts w:ascii="Times New Roman" w:hAnsi="Times New Roman" w:cs="Times New Roman"/>
                <w:sz w:val="16"/>
                <w:szCs w:val="16"/>
              </w:rPr>
            </w:pPr>
            <w:r w:rsidRPr="00FE052D">
              <w:rPr>
                <w:rFonts w:ascii="Times New Roman" w:hAnsi="Times New Roman" w:cs="Times New Roman"/>
                <w:sz w:val="16"/>
                <w:szCs w:val="16"/>
              </w:rPr>
              <w:t>*Adecuado uso de citación: parafraseo, citas textuales, referencias.</w:t>
            </w:r>
          </w:p>
          <w:p w14:paraId="476FA2D2" w14:textId="77777777" w:rsidR="00B2361D" w:rsidRPr="00FE052D" w:rsidRDefault="00B2361D" w:rsidP="001D0BAB">
            <w:pPr>
              <w:jc w:val="both"/>
              <w:rPr>
                <w:rFonts w:ascii="Times New Roman" w:hAnsi="Times New Roman" w:cs="Times New Roman"/>
                <w:sz w:val="16"/>
                <w:szCs w:val="16"/>
              </w:rPr>
            </w:pPr>
            <w:r>
              <w:rPr>
                <w:rFonts w:ascii="Times New Roman" w:hAnsi="Times New Roman" w:cs="Times New Roman"/>
                <w:sz w:val="16"/>
                <w:szCs w:val="16"/>
              </w:rPr>
              <w:t>Plagio se consigna con 0</w:t>
            </w:r>
          </w:p>
        </w:tc>
        <w:sdt>
          <w:sdtPr>
            <w:rPr>
              <w:rFonts w:ascii="Times New Roman" w:hAnsi="Times New Roman" w:cs="Times New Roman"/>
              <w:sz w:val="16"/>
              <w:szCs w:val="16"/>
            </w:rPr>
            <w:id w:val="-333373661"/>
            <w14:checkbox>
              <w14:checked w14:val="1"/>
              <w14:checkedState w14:val="2612" w14:font="MS Gothic"/>
              <w14:uncheckedState w14:val="2610" w14:font="MS Gothic"/>
            </w14:checkbox>
          </w:sdtPr>
          <w:sdtEndPr/>
          <w:sdtContent>
            <w:tc>
              <w:tcPr>
                <w:tcW w:w="220" w:type="pct"/>
                <w:tcBorders>
                  <w:top w:val="single" w:sz="4" w:space="0" w:color="auto"/>
                  <w:left w:val="single" w:sz="4" w:space="0" w:color="auto"/>
                  <w:bottom w:val="single" w:sz="4" w:space="0" w:color="auto"/>
                  <w:right w:val="single" w:sz="4" w:space="0" w:color="auto"/>
                </w:tcBorders>
              </w:tcPr>
              <w:p w14:paraId="20C61A72"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190342185"/>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tcPr>
              <w:p w14:paraId="6AF15E2E"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90958695"/>
            <w14:checkbox>
              <w14:checked w14:val="1"/>
              <w14:checkedState w14:val="2612" w14:font="MS Gothic"/>
              <w14:uncheckedState w14:val="2610" w14:font="MS Gothic"/>
            </w14:checkbox>
          </w:sdtPr>
          <w:sdtEndPr/>
          <w:sdtContent>
            <w:tc>
              <w:tcPr>
                <w:tcW w:w="485" w:type="pct"/>
                <w:tcBorders>
                  <w:top w:val="single" w:sz="4" w:space="0" w:color="auto"/>
                  <w:left w:val="single" w:sz="4" w:space="0" w:color="auto"/>
                  <w:bottom w:val="single" w:sz="4" w:space="0" w:color="auto"/>
                  <w:right w:val="single" w:sz="4" w:space="0" w:color="auto"/>
                </w:tcBorders>
              </w:tcPr>
              <w:p w14:paraId="48B6F196"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132941064"/>
            <w14:checkbox>
              <w14:checked w14:val="0"/>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tcPr>
              <w:p w14:paraId="2D5EF078"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427546840"/>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tcPr>
              <w:p w14:paraId="2E3BF16E" w14:textId="77777777" w:rsidR="00B2361D" w:rsidRPr="00FE052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4CA9C787" w14:textId="77777777" w:rsidR="00B2361D" w:rsidRPr="00FE052D" w:rsidRDefault="00B2361D" w:rsidP="001D0BAB">
            <w:pPr>
              <w:jc w:val="both"/>
              <w:rPr>
                <w:rFonts w:ascii="Times New Roman" w:hAnsi="Times New Roman" w:cs="Times New Roman"/>
                <w:sz w:val="16"/>
                <w:szCs w:val="16"/>
              </w:rPr>
            </w:pPr>
          </w:p>
        </w:tc>
      </w:tr>
      <w:tr w:rsidR="00B2361D" w:rsidRPr="00FE052D" w14:paraId="46424644" w14:textId="77777777" w:rsidTr="00157F13">
        <w:tc>
          <w:tcPr>
            <w:tcW w:w="822" w:type="pct"/>
            <w:tcBorders>
              <w:top w:val="single" w:sz="4" w:space="0" w:color="auto"/>
              <w:left w:val="single" w:sz="4" w:space="0" w:color="auto"/>
              <w:bottom w:val="single" w:sz="4" w:space="0" w:color="auto"/>
              <w:right w:val="single" w:sz="4" w:space="0" w:color="auto"/>
            </w:tcBorders>
          </w:tcPr>
          <w:p w14:paraId="5F7D68A1" w14:textId="77777777" w:rsidR="00B2361D" w:rsidRDefault="00B2361D" w:rsidP="001D0BAB">
            <w:pPr>
              <w:jc w:val="both"/>
              <w:rPr>
                <w:rFonts w:ascii="Times New Roman" w:hAnsi="Times New Roman" w:cs="Times New Roman"/>
                <w:b/>
                <w:sz w:val="16"/>
                <w:szCs w:val="16"/>
              </w:rPr>
            </w:pPr>
            <w:r>
              <w:rPr>
                <w:rFonts w:ascii="Times New Roman" w:hAnsi="Times New Roman" w:cs="Times New Roman"/>
                <w:b/>
                <w:sz w:val="16"/>
                <w:szCs w:val="16"/>
              </w:rPr>
              <w:t xml:space="preserve">Redacción </w:t>
            </w:r>
          </w:p>
          <w:p w14:paraId="6923C7CB" w14:textId="77777777" w:rsidR="00B2361D" w:rsidRPr="009A1D71" w:rsidRDefault="00B2361D" w:rsidP="001D0BAB">
            <w:pPr>
              <w:jc w:val="both"/>
              <w:rPr>
                <w:rFonts w:ascii="Times New Roman" w:hAnsi="Times New Roman" w:cs="Times New Roman"/>
                <w:bCs/>
                <w:sz w:val="16"/>
                <w:szCs w:val="16"/>
              </w:rPr>
            </w:pPr>
            <w:r w:rsidRPr="009A1D71">
              <w:rPr>
                <w:rFonts w:ascii="Times New Roman" w:hAnsi="Times New Roman" w:cs="Times New Roman"/>
                <w:bCs/>
                <w:sz w:val="16"/>
                <w:szCs w:val="16"/>
              </w:rPr>
              <w:t>2 errores de redacción 3.5 de puntos menos.</w:t>
            </w:r>
          </w:p>
          <w:p w14:paraId="1CB4B8C0" w14:textId="77777777" w:rsidR="00B2361D" w:rsidRPr="009A1D71" w:rsidRDefault="00B2361D" w:rsidP="001D0BAB">
            <w:pPr>
              <w:jc w:val="both"/>
              <w:rPr>
                <w:rFonts w:ascii="Times New Roman" w:hAnsi="Times New Roman" w:cs="Times New Roman"/>
                <w:bCs/>
                <w:sz w:val="16"/>
                <w:szCs w:val="16"/>
              </w:rPr>
            </w:pPr>
            <w:r w:rsidRPr="009A1D71">
              <w:rPr>
                <w:rFonts w:ascii="Times New Roman" w:hAnsi="Times New Roman" w:cs="Times New Roman"/>
                <w:bCs/>
                <w:sz w:val="16"/>
                <w:szCs w:val="16"/>
              </w:rPr>
              <w:t>•</w:t>
            </w:r>
            <w:r w:rsidRPr="009A1D71">
              <w:rPr>
                <w:rFonts w:ascii="Times New Roman" w:hAnsi="Times New Roman" w:cs="Times New Roman"/>
                <w:bCs/>
                <w:sz w:val="16"/>
                <w:szCs w:val="16"/>
              </w:rPr>
              <w:tab/>
              <w:t>10 errores de redacción o más 3.5% porcentuales menos, 20 errores 5% menos.</w:t>
            </w:r>
          </w:p>
          <w:p w14:paraId="5C2056D8" w14:textId="77777777" w:rsidR="00B2361D" w:rsidRPr="00FE052D" w:rsidRDefault="00B2361D" w:rsidP="001D0BAB">
            <w:pPr>
              <w:jc w:val="both"/>
              <w:rPr>
                <w:rFonts w:ascii="Times New Roman" w:hAnsi="Times New Roman" w:cs="Times New Roman"/>
                <w:b/>
                <w:sz w:val="16"/>
                <w:szCs w:val="16"/>
              </w:rPr>
            </w:pPr>
            <w:r w:rsidRPr="009A1D71">
              <w:rPr>
                <w:rFonts w:ascii="Times New Roman" w:hAnsi="Times New Roman" w:cs="Times New Roman"/>
                <w:bCs/>
                <w:sz w:val="16"/>
                <w:szCs w:val="16"/>
              </w:rPr>
              <w:t>•</w:t>
            </w:r>
            <w:r w:rsidRPr="009A1D71">
              <w:rPr>
                <w:rFonts w:ascii="Times New Roman" w:hAnsi="Times New Roman" w:cs="Times New Roman"/>
                <w:bCs/>
                <w:sz w:val="16"/>
                <w:szCs w:val="16"/>
              </w:rPr>
              <w:tab/>
              <w:t xml:space="preserve">Deben contener todas las </w:t>
            </w:r>
            <w:r w:rsidRPr="009A1D71">
              <w:rPr>
                <w:rFonts w:ascii="Times New Roman" w:hAnsi="Times New Roman" w:cs="Times New Roman"/>
                <w:b/>
                <w:sz w:val="16"/>
                <w:szCs w:val="16"/>
              </w:rPr>
              <w:t>correcciones del avance previo, más correcciones de la persona tutora</w:t>
            </w:r>
          </w:p>
        </w:tc>
        <w:sdt>
          <w:sdtPr>
            <w:rPr>
              <w:rFonts w:ascii="Times New Roman" w:hAnsi="Times New Roman" w:cs="Times New Roman"/>
              <w:sz w:val="16"/>
              <w:szCs w:val="16"/>
            </w:rPr>
            <w:id w:val="739601203"/>
            <w14:checkbox>
              <w14:checked w14:val="1"/>
              <w14:checkedState w14:val="2612" w14:font="MS Gothic"/>
              <w14:uncheckedState w14:val="2610" w14:font="MS Gothic"/>
            </w14:checkbox>
          </w:sdtPr>
          <w:sdtEndPr/>
          <w:sdtContent>
            <w:tc>
              <w:tcPr>
                <w:tcW w:w="220" w:type="pct"/>
                <w:tcBorders>
                  <w:top w:val="single" w:sz="4" w:space="0" w:color="auto"/>
                  <w:left w:val="single" w:sz="4" w:space="0" w:color="auto"/>
                  <w:bottom w:val="single" w:sz="4" w:space="0" w:color="auto"/>
                  <w:right w:val="single" w:sz="4" w:space="0" w:color="auto"/>
                </w:tcBorders>
              </w:tcPr>
              <w:p w14:paraId="5FB0860B" w14:textId="77777777" w:rsidR="00B2361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345045688"/>
            <w14:checkbox>
              <w14:checked w14:val="0"/>
              <w14:checkedState w14:val="2612" w14:font="MS Gothic"/>
              <w14:uncheckedState w14:val="2610" w14:font="MS Gothic"/>
            </w14:checkbox>
          </w:sdtPr>
          <w:sdtEndPr/>
          <w:sdtContent>
            <w:tc>
              <w:tcPr>
                <w:tcW w:w="267" w:type="pct"/>
                <w:tcBorders>
                  <w:top w:val="single" w:sz="4" w:space="0" w:color="auto"/>
                  <w:left w:val="single" w:sz="4" w:space="0" w:color="auto"/>
                  <w:bottom w:val="single" w:sz="4" w:space="0" w:color="auto"/>
                  <w:right w:val="single" w:sz="4" w:space="0" w:color="auto"/>
                </w:tcBorders>
              </w:tcPr>
              <w:p w14:paraId="12132B37" w14:textId="77777777" w:rsidR="00B2361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737984452"/>
            <w14:checkbox>
              <w14:checked w14:val="0"/>
              <w14:checkedState w14:val="2612" w14:font="MS Gothic"/>
              <w14:uncheckedState w14:val="2610" w14:font="MS Gothic"/>
            </w14:checkbox>
          </w:sdtPr>
          <w:sdtEndPr/>
          <w:sdtContent>
            <w:tc>
              <w:tcPr>
                <w:tcW w:w="485" w:type="pct"/>
                <w:tcBorders>
                  <w:top w:val="single" w:sz="4" w:space="0" w:color="auto"/>
                  <w:left w:val="single" w:sz="4" w:space="0" w:color="auto"/>
                  <w:bottom w:val="single" w:sz="4" w:space="0" w:color="auto"/>
                  <w:right w:val="single" w:sz="4" w:space="0" w:color="auto"/>
                </w:tcBorders>
              </w:tcPr>
              <w:p w14:paraId="046DA0F2" w14:textId="77777777" w:rsidR="00B2361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1438404699"/>
            <w14:checkbox>
              <w14:checked w14:val="1"/>
              <w14:checkedState w14:val="2612" w14:font="MS Gothic"/>
              <w14:uncheckedState w14:val="2610" w14:font="MS Gothic"/>
            </w14:checkbox>
          </w:sdtPr>
          <w:sdtEndPr/>
          <w:sdtContent>
            <w:tc>
              <w:tcPr>
                <w:tcW w:w="454" w:type="pct"/>
                <w:tcBorders>
                  <w:top w:val="single" w:sz="4" w:space="0" w:color="auto"/>
                  <w:left w:val="single" w:sz="4" w:space="0" w:color="auto"/>
                  <w:bottom w:val="single" w:sz="4" w:space="0" w:color="auto"/>
                  <w:right w:val="single" w:sz="4" w:space="0" w:color="auto"/>
                </w:tcBorders>
              </w:tcPr>
              <w:p w14:paraId="7CC40DB8" w14:textId="77777777" w:rsidR="00B2361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sdt>
          <w:sdtPr>
            <w:rPr>
              <w:rFonts w:ascii="Times New Roman" w:hAnsi="Times New Roman" w:cs="Times New Roman"/>
              <w:sz w:val="16"/>
              <w:szCs w:val="16"/>
            </w:rPr>
            <w:id w:val="964468047"/>
            <w14:checkbox>
              <w14:checked w14:val="0"/>
              <w14:checkedState w14:val="2612" w14:font="MS Gothic"/>
              <w14:uncheckedState w14:val="2610" w14:font="MS Gothic"/>
            </w14:checkbox>
          </w:sdtPr>
          <w:sdtEndPr/>
          <w:sdtContent>
            <w:tc>
              <w:tcPr>
                <w:tcW w:w="548" w:type="pct"/>
                <w:tcBorders>
                  <w:top w:val="single" w:sz="4" w:space="0" w:color="auto"/>
                  <w:left w:val="single" w:sz="4" w:space="0" w:color="auto"/>
                  <w:bottom w:val="single" w:sz="4" w:space="0" w:color="auto"/>
                  <w:right w:val="single" w:sz="4" w:space="0" w:color="auto"/>
                </w:tcBorders>
              </w:tcPr>
              <w:p w14:paraId="084F59B0" w14:textId="77777777" w:rsidR="00B2361D" w:rsidRDefault="00B2361D" w:rsidP="001D0BAB">
                <w:pPr>
                  <w:jc w:val="both"/>
                  <w:rPr>
                    <w:rFonts w:ascii="Times New Roman" w:hAnsi="Times New Roman" w:cs="Times New Roman"/>
                    <w:sz w:val="16"/>
                    <w:szCs w:val="16"/>
                  </w:rPr>
                </w:pPr>
                <w:r>
                  <w:rPr>
                    <w:rFonts w:ascii="MS Gothic" w:eastAsia="MS Gothic" w:hAnsi="MS Gothic" w:cs="Times New Roman" w:hint="eastAsia"/>
                    <w:sz w:val="16"/>
                    <w:szCs w:val="16"/>
                  </w:rPr>
                  <w:t>☐</w:t>
                </w:r>
              </w:p>
            </w:tc>
          </w:sdtContent>
        </w:sdt>
        <w:tc>
          <w:tcPr>
            <w:tcW w:w="2205" w:type="pct"/>
            <w:tcBorders>
              <w:top w:val="single" w:sz="4" w:space="0" w:color="auto"/>
              <w:left w:val="single" w:sz="4" w:space="0" w:color="auto"/>
              <w:bottom w:val="single" w:sz="4" w:space="0" w:color="auto"/>
              <w:right w:val="single" w:sz="4" w:space="0" w:color="auto"/>
            </w:tcBorders>
          </w:tcPr>
          <w:p w14:paraId="67306291" w14:textId="684C9448" w:rsidR="00B2361D" w:rsidRPr="00FE052D" w:rsidRDefault="00B2361D" w:rsidP="001D0BAB">
            <w:pPr>
              <w:jc w:val="both"/>
              <w:rPr>
                <w:rFonts w:ascii="Times New Roman" w:hAnsi="Times New Roman" w:cs="Times New Roman"/>
                <w:sz w:val="16"/>
                <w:szCs w:val="16"/>
              </w:rPr>
            </w:pPr>
            <w:r>
              <w:rPr>
                <w:rFonts w:ascii="Times New Roman" w:hAnsi="Times New Roman" w:cs="Times New Roman"/>
                <w:sz w:val="16"/>
                <w:szCs w:val="16"/>
              </w:rPr>
              <w:t>Ver en rojo redacción</w:t>
            </w:r>
          </w:p>
        </w:tc>
      </w:tr>
      <w:tr w:rsidR="00B2361D" w:rsidRPr="00FE052D" w14:paraId="58A2792A" w14:textId="77777777" w:rsidTr="00157F13">
        <w:tc>
          <w:tcPr>
            <w:tcW w:w="822" w:type="pct"/>
            <w:tcBorders>
              <w:top w:val="single" w:sz="4" w:space="0" w:color="auto"/>
              <w:left w:val="single" w:sz="4" w:space="0" w:color="auto"/>
              <w:bottom w:val="single" w:sz="4" w:space="0" w:color="auto"/>
              <w:right w:val="single" w:sz="4" w:space="0" w:color="auto"/>
            </w:tcBorders>
          </w:tcPr>
          <w:p w14:paraId="778E86A0" w14:textId="77777777" w:rsidR="00B2361D" w:rsidRDefault="00B2361D" w:rsidP="001D0BAB">
            <w:pPr>
              <w:jc w:val="both"/>
              <w:rPr>
                <w:rFonts w:ascii="Times New Roman" w:hAnsi="Times New Roman" w:cs="Times New Roman"/>
                <w:b/>
                <w:sz w:val="16"/>
                <w:szCs w:val="16"/>
              </w:rPr>
            </w:pPr>
            <w:r>
              <w:rPr>
                <w:rFonts w:ascii="Times New Roman" w:hAnsi="Times New Roman" w:cs="Times New Roman"/>
                <w:b/>
                <w:sz w:val="16"/>
                <w:szCs w:val="16"/>
              </w:rPr>
              <w:t>NOTA</w:t>
            </w:r>
          </w:p>
        </w:tc>
        <w:tc>
          <w:tcPr>
            <w:tcW w:w="220" w:type="pct"/>
            <w:tcBorders>
              <w:top w:val="single" w:sz="4" w:space="0" w:color="auto"/>
              <w:left w:val="single" w:sz="4" w:space="0" w:color="auto"/>
              <w:bottom w:val="single" w:sz="4" w:space="0" w:color="auto"/>
              <w:right w:val="single" w:sz="4" w:space="0" w:color="auto"/>
            </w:tcBorders>
          </w:tcPr>
          <w:p w14:paraId="31CFA5DB" w14:textId="77777777" w:rsidR="00B2361D" w:rsidRDefault="00B2361D" w:rsidP="001D0BAB">
            <w:pPr>
              <w:jc w:val="both"/>
              <w:rPr>
                <w:rFonts w:ascii="Times New Roman" w:hAnsi="Times New Roman" w:cs="Times New Roman"/>
                <w:sz w:val="16"/>
                <w:szCs w:val="16"/>
              </w:rPr>
            </w:pPr>
          </w:p>
        </w:tc>
        <w:tc>
          <w:tcPr>
            <w:tcW w:w="267" w:type="pct"/>
            <w:tcBorders>
              <w:top w:val="single" w:sz="4" w:space="0" w:color="auto"/>
              <w:left w:val="single" w:sz="4" w:space="0" w:color="auto"/>
              <w:bottom w:val="single" w:sz="4" w:space="0" w:color="auto"/>
              <w:right w:val="single" w:sz="4" w:space="0" w:color="auto"/>
            </w:tcBorders>
          </w:tcPr>
          <w:p w14:paraId="061A949C" w14:textId="77777777" w:rsidR="00B2361D" w:rsidRDefault="00B2361D" w:rsidP="001D0BAB">
            <w:pPr>
              <w:jc w:val="both"/>
              <w:rPr>
                <w:rFonts w:ascii="Times New Roman" w:hAnsi="Times New Roman" w:cs="Times New Roman"/>
                <w:sz w:val="16"/>
                <w:szCs w:val="16"/>
              </w:rPr>
            </w:pPr>
          </w:p>
        </w:tc>
        <w:tc>
          <w:tcPr>
            <w:tcW w:w="485" w:type="pct"/>
            <w:tcBorders>
              <w:top w:val="single" w:sz="4" w:space="0" w:color="auto"/>
              <w:left w:val="single" w:sz="4" w:space="0" w:color="auto"/>
              <w:bottom w:val="single" w:sz="4" w:space="0" w:color="auto"/>
              <w:right w:val="single" w:sz="4" w:space="0" w:color="auto"/>
            </w:tcBorders>
          </w:tcPr>
          <w:p w14:paraId="44C3D42D" w14:textId="77777777" w:rsidR="00B2361D" w:rsidRDefault="00B2361D" w:rsidP="001D0BAB">
            <w:pPr>
              <w:jc w:val="both"/>
              <w:rPr>
                <w:rFonts w:ascii="Times New Roman" w:hAnsi="Times New Roman" w:cs="Times New Roman"/>
                <w:sz w:val="16"/>
                <w:szCs w:val="16"/>
              </w:rPr>
            </w:pPr>
          </w:p>
        </w:tc>
        <w:tc>
          <w:tcPr>
            <w:tcW w:w="454" w:type="pct"/>
            <w:tcBorders>
              <w:top w:val="single" w:sz="4" w:space="0" w:color="auto"/>
              <w:left w:val="single" w:sz="4" w:space="0" w:color="auto"/>
              <w:bottom w:val="single" w:sz="4" w:space="0" w:color="auto"/>
              <w:right w:val="single" w:sz="4" w:space="0" w:color="auto"/>
            </w:tcBorders>
          </w:tcPr>
          <w:p w14:paraId="27AFA255" w14:textId="77777777" w:rsidR="00B2361D" w:rsidRDefault="00B2361D" w:rsidP="001D0BAB">
            <w:pPr>
              <w:jc w:val="both"/>
              <w:rPr>
                <w:rFonts w:ascii="Times New Roman" w:hAnsi="Times New Roman" w:cs="Times New Roman"/>
                <w:sz w:val="16"/>
                <w:szCs w:val="16"/>
              </w:rPr>
            </w:pPr>
          </w:p>
        </w:tc>
        <w:tc>
          <w:tcPr>
            <w:tcW w:w="548" w:type="pct"/>
            <w:tcBorders>
              <w:top w:val="single" w:sz="4" w:space="0" w:color="auto"/>
              <w:left w:val="single" w:sz="4" w:space="0" w:color="auto"/>
              <w:bottom w:val="single" w:sz="4" w:space="0" w:color="auto"/>
              <w:right w:val="single" w:sz="4" w:space="0" w:color="auto"/>
            </w:tcBorders>
          </w:tcPr>
          <w:p w14:paraId="17F36482" w14:textId="77777777" w:rsidR="00B2361D" w:rsidRDefault="00B2361D" w:rsidP="001D0BAB">
            <w:pPr>
              <w:jc w:val="both"/>
              <w:rPr>
                <w:rFonts w:ascii="Times New Roman" w:hAnsi="Times New Roman" w:cs="Times New Roman"/>
                <w:sz w:val="16"/>
                <w:szCs w:val="16"/>
              </w:rPr>
            </w:pPr>
          </w:p>
        </w:tc>
        <w:tc>
          <w:tcPr>
            <w:tcW w:w="2205" w:type="pct"/>
            <w:tcBorders>
              <w:top w:val="single" w:sz="4" w:space="0" w:color="auto"/>
              <w:left w:val="single" w:sz="4" w:space="0" w:color="auto"/>
              <w:bottom w:val="single" w:sz="4" w:space="0" w:color="auto"/>
              <w:right w:val="single" w:sz="4" w:space="0" w:color="auto"/>
            </w:tcBorders>
          </w:tcPr>
          <w:p w14:paraId="6F638998" w14:textId="77777777" w:rsidR="00B2361D" w:rsidRPr="00FE052D" w:rsidRDefault="00B2361D" w:rsidP="001D0BAB">
            <w:pPr>
              <w:jc w:val="both"/>
              <w:rPr>
                <w:rFonts w:ascii="Times New Roman" w:hAnsi="Times New Roman" w:cs="Times New Roman"/>
                <w:sz w:val="16"/>
                <w:szCs w:val="16"/>
              </w:rPr>
            </w:pPr>
            <w:r>
              <w:rPr>
                <w:rFonts w:ascii="Times New Roman" w:hAnsi="Times New Roman" w:cs="Times New Roman"/>
                <w:sz w:val="16"/>
                <w:szCs w:val="16"/>
              </w:rPr>
              <w:t>14%</w:t>
            </w:r>
          </w:p>
        </w:tc>
      </w:tr>
    </w:tbl>
    <w:p w14:paraId="6C0F1E4A" w14:textId="77777777" w:rsidR="00B2361D" w:rsidRDefault="00B2361D" w:rsidP="00B2361D"/>
    <w:p w14:paraId="418A817D" w14:textId="764523E4" w:rsidR="00B2361D" w:rsidRDefault="00B2361D">
      <w:pPr>
        <w:spacing w:before="240" w:line="480" w:lineRule="auto"/>
        <w:jc w:val="center"/>
        <w:rPr>
          <w:sz w:val="24"/>
          <w:szCs w:val="24"/>
        </w:rPr>
      </w:pPr>
    </w:p>
    <w:p w14:paraId="557EE481" w14:textId="0010FA51" w:rsidR="003D269B" w:rsidRDefault="003D269B">
      <w:pPr>
        <w:spacing w:before="240" w:line="480" w:lineRule="auto"/>
        <w:jc w:val="center"/>
        <w:rPr>
          <w:sz w:val="24"/>
          <w:szCs w:val="24"/>
        </w:rPr>
      </w:pPr>
    </w:p>
    <w:p w14:paraId="265F938D" w14:textId="3BAC3C73" w:rsidR="003D269B" w:rsidRDefault="003D269B">
      <w:pPr>
        <w:spacing w:before="240" w:line="480" w:lineRule="auto"/>
        <w:jc w:val="center"/>
        <w:rPr>
          <w:sz w:val="24"/>
          <w:szCs w:val="24"/>
        </w:rPr>
      </w:pPr>
    </w:p>
    <w:p w14:paraId="5997E00B" w14:textId="327ADECA" w:rsidR="003D269B" w:rsidRDefault="003D269B">
      <w:pPr>
        <w:spacing w:before="240" w:line="480" w:lineRule="auto"/>
        <w:jc w:val="center"/>
        <w:rPr>
          <w:sz w:val="24"/>
          <w:szCs w:val="24"/>
        </w:rPr>
      </w:pPr>
    </w:p>
    <w:p w14:paraId="2EC1A83A" w14:textId="565F7F6D" w:rsidR="003D269B" w:rsidRDefault="003D269B">
      <w:pPr>
        <w:spacing w:before="240" w:line="480" w:lineRule="auto"/>
        <w:jc w:val="center"/>
        <w:rPr>
          <w:sz w:val="24"/>
          <w:szCs w:val="24"/>
        </w:rPr>
      </w:pPr>
    </w:p>
    <w:p w14:paraId="28A867F1" w14:textId="5FA85F3E" w:rsidR="003D269B" w:rsidRDefault="003D269B">
      <w:pPr>
        <w:spacing w:before="240" w:line="480" w:lineRule="auto"/>
        <w:jc w:val="center"/>
        <w:rPr>
          <w:sz w:val="24"/>
          <w:szCs w:val="24"/>
        </w:rPr>
      </w:pPr>
    </w:p>
    <w:p w14:paraId="595AAD6E" w14:textId="77777777" w:rsidR="003D269B" w:rsidRDefault="003D269B">
      <w:pPr>
        <w:spacing w:before="240" w:line="480" w:lineRule="auto"/>
        <w:jc w:val="center"/>
        <w:rPr>
          <w:sz w:val="24"/>
          <w:szCs w:val="24"/>
        </w:rPr>
      </w:pPr>
    </w:p>
    <w:p w14:paraId="1F182DCD" w14:textId="5D3B286B" w:rsidR="007164DA" w:rsidRDefault="009C1D82">
      <w:pPr>
        <w:spacing w:before="240" w:line="480" w:lineRule="auto"/>
        <w:jc w:val="center"/>
        <w:rPr>
          <w:sz w:val="24"/>
          <w:szCs w:val="24"/>
        </w:rPr>
      </w:pPr>
      <w:r>
        <w:rPr>
          <w:sz w:val="24"/>
          <w:szCs w:val="24"/>
        </w:rPr>
        <w:lastRenderedPageBreak/>
        <w:t>UNIVERSIDAD TÉCNICA NACIONAL</w:t>
      </w:r>
    </w:p>
    <w:p w14:paraId="7DA1C180" w14:textId="77777777" w:rsidR="007164DA" w:rsidRDefault="009C1D82">
      <w:pPr>
        <w:spacing w:before="240" w:line="480" w:lineRule="auto"/>
        <w:jc w:val="center"/>
        <w:rPr>
          <w:sz w:val="24"/>
          <w:szCs w:val="24"/>
        </w:rPr>
      </w:pPr>
      <w:r>
        <w:rPr>
          <w:sz w:val="24"/>
          <w:szCs w:val="24"/>
        </w:rPr>
        <w:t>SEDE CFPTE</w:t>
      </w:r>
    </w:p>
    <w:p w14:paraId="418935E6" w14:textId="77777777" w:rsidR="007164DA" w:rsidRDefault="009C1D82">
      <w:pPr>
        <w:spacing w:before="240" w:line="480" w:lineRule="auto"/>
        <w:jc w:val="center"/>
        <w:rPr>
          <w:sz w:val="24"/>
          <w:szCs w:val="24"/>
        </w:rPr>
      </w:pPr>
      <w:r>
        <w:rPr>
          <w:sz w:val="24"/>
          <w:szCs w:val="24"/>
        </w:rPr>
        <w:t>Licenciatura en Mediación Pedagógica</w:t>
      </w:r>
    </w:p>
    <w:p w14:paraId="47E58FB2" w14:textId="77777777" w:rsidR="007164DA" w:rsidRDefault="009C1D82">
      <w:pPr>
        <w:spacing w:before="240" w:line="480" w:lineRule="auto"/>
        <w:jc w:val="center"/>
        <w:rPr>
          <w:sz w:val="24"/>
          <w:szCs w:val="24"/>
        </w:rPr>
      </w:pPr>
      <w:r>
        <w:rPr>
          <w:sz w:val="24"/>
          <w:szCs w:val="24"/>
        </w:rPr>
        <w:t>Trabajo final de graduación, modalidad tesis, para optar por el grado de licenciatura</w:t>
      </w:r>
    </w:p>
    <w:p w14:paraId="2F098648" w14:textId="77777777" w:rsidR="00A20914" w:rsidRDefault="00A20914">
      <w:pPr>
        <w:spacing w:before="240" w:line="480" w:lineRule="auto"/>
        <w:jc w:val="center"/>
        <w:rPr>
          <w:b/>
          <w:sz w:val="24"/>
          <w:szCs w:val="24"/>
        </w:rPr>
      </w:pPr>
    </w:p>
    <w:p w14:paraId="4CC68305" w14:textId="77777777" w:rsidR="007164DA" w:rsidRDefault="009C1D82">
      <w:pPr>
        <w:spacing w:before="240" w:line="480" w:lineRule="auto"/>
        <w:jc w:val="center"/>
        <w:rPr>
          <w:b/>
          <w:sz w:val="24"/>
          <w:szCs w:val="24"/>
        </w:rPr>
      </w:pPr>
      <w:r>
        <w:rPr>
          <w:b/>
          <w:sz w:val="24"/>
          <w:szCs w:val="24"/>
        </w:rPr>
        <w:t>Título</w:t>
      </w:r>
    </w:p>
    <w:p w14:paraId="1F9183E1" w14:textId="77777777" w:rsidR="002B621C" w:rsidRDefault="002B621C">
      <w:pPr>
        <w:spacing w:before="240" w:line="480" w:lineRule="auto"/>
        <w:jc w:val="center"/>
        <w:rPr>
          <w:b/>
          <w:sz w:val="24"/>
          <w:szCs w:val="24"/>
        </w:rPr>
      </w:pPr>
    </w:p>
    <w:p w14:paraId="56587F5B" w14:textId="3F358837" w:rsidR="00157F13" w:rsidRDefault="00157F13">
      <w:pPr>
        <w:spacing w:before="240" w:line="480" w:lineRule="auto"/>
        <w:jc w:val="center"/>
        <w:rPr>
          <w:b/>
          <w:sz w:val="24"/>
          <w:szCs w:val="24"/>
        </w:rPr>
      </w:pPr>
      <w:r w:rsidRPr="002B621C">
        <w:rPr>
          <w:b/>
          <w:sz w:val="24"/>
          <w:szCs w:val="24"/>
        </w:rPr>
        <w:t>Evaluación del plan</w:t>
      </w:r>
      <w:r w:rsidR="0033581C">
        <w:rPr>
          <w:b/>
          <w:sz w:val="24"/>
          <w:szCs w:val="24"/>
        </w:rPr>
        <w:t xml:space="preserve"> curricular </w:t>
      </w:r>
      <w:r w:rsidRPr="002B621C">
        <w:rPr>
          <w:b/>
          <w:sz w:val="24"/>
          <w:szCs w:val="24"/>
        </w:rPr>
        <w:t>del taller exploratorio</w:t>
      </w:r>
      <w:r w:rsidR="0033581C">
        <w:rPr>
          <w:b/>
          <w:sz w:val="24"/>
          <w:szCs w:val="24"/>
        </w:rPr>
        <w:t xml:space="preserve"> de “Desarrollo de pequeñas aplicaciones de software”</w:t>
      </w:r>
      <w:r w:rsidRPr="002B621C">
        <w:rPr>
          <w:b/>
          <w:sz w:val="24"/>
          <w:szCs w:val="24"/>
        </w:rPr>
        <w:t xml:space="preserve"> </w:t>
      </w:r>
      <w:r w:rsidR="0033581C">
        <w:rPr>
          <w:b/>
          <w:sz w:val="24"/>
          <w:szCs w:val="24"/>
        </w:rPr>
        <w:t xml:space="preserve">de </w:t>
      </w:r>
      <w:r w:rsidRPr="002B621C">
        <w:rPr>
          <w:b/>
          <w:sz w:val="24"/>
          <w:szCs w:val="24"/>
        </w:rPr>
        <w:t xml:space="preserve">noveno año como apoyo al plan curricular de la especialidad de </w:t>
      </w:r>
      <w:r w:rsidR="00C074C1">
        <w:rPr>
          <w:b/>
          <w:sz w:val="24"/>
          <w:szCs w:val="24"/>
        </w:rPr>
        <w:t>D</w:t>
      </w:r>
      <w:r w:rsidRPr="002B621C">
        <w:rPr>
          <w:b/>
          <w:sz w:val="24"/>
          <w:szCs w:val="24"/>
        </w:rPr>
        <w:t xml:space="preserve">esarrollo del </w:t>
      </w:r>
      <w:r w:rsidR="00C074C1">
        <w:rPr>
          <w:b/>
          <w:sz w:val="24"/>
          <w:szCs w:val="24"/>
        </w:rPr>
        <w:t>S</w:t>
      </w:r>
      <w:r w:rsidRPr="002B621C">
        <w:rPr>
          <w:b/>
          <w:sz w:val="24"/>
          <w:szCs w:val="24"/>
        </w:rPr>
        <w:t>oftware para el nivel de décimo año en el CTP Carrizal durante el período 2021.</w:t>
      </w:r>
    </w:p>
    <w:p w14:paraId="068BB847" w14:textId="77777777" w:rsidR="007164DA" w:rsidRDefault="007164DA">
      <w:pPr>
        <w:spacing w:before="240" w:line="480" w:lineRule="auto"/>
        <w:jc w:val="center"/>
        <w:rPr>
          <w:sz w:val="24"/>
          <w:szCs w:val="24"/>
        </w:rPr>
      </w:pPr>
    </w:p>
    <w:p w14:paraId="39292CDF" w14:textId="77777777" w:rsidR="007164DA" w:rsidRDefault="009C1D82">
      <w:pPr>
        <w:spacing w:before="240" w:line="480" w:lineRule="auto"/>
        <w:jc w:val="center"/>
        <w:rPr>
          <w:sz w:val="24"/>
          <w:szCs w:val="24"/>
        </w:rPr>
      </w:pPr>
      <w:r>
        <w:rPr>
          <w:sz w:val="24"/>
          <w:szCs w:val="24"/>
        </w:rPr>
        <w:t>SUSTENTANTES:</w:t>
      </w:r>
    </w:p>
    <w:p w14:paraId="7BAB3FE0" w14:textId="77777777" w:rsidR="007164DA" w:rsidRDefault="009C1D82">
      <w:pPr>
        <w:spacing w:line="480" w:lineRule="auto"/>
        <w:jc w:val="center"/>
        <w:rPr>
          <w:sz w:val="24"/>
          <w:szCs w:val="24"/>
        </w:rPr>
      </w:pPr>
      <w:r>
        <w:rPr>
          <w:sz w:val="24"/>
          <w:szCs w:val="24"/>
        </w:rPr>
        <w:t>Krystal Mata</w:t>
      </w:r>
    </w:p>
    <w:p w14:paraId="73BE5E8C" w14:textId="77777777" w:rsidR="007164DA" w:rsidRDefault="009C1D82">
      <w:pPr>
        <w:spacing w:line="480" w:lineRule="auto"/>
        <w:jc w:val="center"/>
        <w:rPr>
          <w:sz w:val="24"/>
          <w:szCs w:val="24"/>
        </w:rPr>
      </w:pPr>
      <w:r>
        <w:rPr>
          <w:sz w:val="24"/>
          <w:szCs w:val="24"/>
        </w:rPr>
        <w:t>Allan Barrientos Soto</w:t>
      </w:r>
    </w:p>
    <w:p w14:paraId="693E0988" w14:textId="77777777" w:rsidR="007164DA" w:rsidRDefault="007164DA">
      <w:pPr>
        <w:spacing w:line="480" w:lineRule="auto"/>
        <w:jc w:val="center"/>
        <w:rPr>
          <w:sz w:val="24"/>
          <w:szCs w:val="24"/>
        </w:rPr>
      </w:pPr>
    </w:p>
    <w:p w14:paraId="0E9A50A4" w14:textId="77777777" w:rsidR="007164DA" w:rsidRDefault="007164DA">
      <w:pPr>
        <w:spacing w:line="480" w:lineRule="auto"/>
        <w:jc w:val="center"/>
        <w:rPr>
          <w:sz w:val="24"/>
          <w:szCs w:val="24"/>
        </w:rPr>
      </w:pPr>
    </w:p>
    <w:p w14:paraId="51146B22" w14:textId="77777777" w:rsidR="007164DA" w:rsidRDefault="009C1D82">
      <w:pPr>
        <w:spacing w:before="240" w:line="480" w:lineRule="auto"/>
        <w:jc w:val="center"/>
        <w:rPr>
          <w:sz w:val="24"/>
          <w:szCs w:val="24"/>
          <w:highlight w:val="white"/>
        </w:rPr>
      </w:pPr>
      <w:r>
        <w:rPr>
          <w:sz w:val="24"/>
          <w:szCs w:val="24"/>
        </w:rPr>
        <w:t>AÑO 2020</w:t>
      </w:r>
    </w:p>
    <w:p w14:paraId="2C03D537" w14:textId="77777777" w:rsidR="007164DA" w:rsidRDefault="009C1D82">
      <w:pPr>
        <w:keepNext/>
        <w:keepLines/>
        <w:pBdr>
          <w:top w:val="nil"/>
          <w:left w:val="nil"/>
          <w:bottom w:val="nil"/>
          <w:right w:val="nil"/>
          <w:between w:val="nil"/>
        </w:pBdr>
        <w:spacing w:before="400" w:after="40" w:line="240" w:lineRule="auto"/>
        <w:jc w:val="center"/>
        <w:rPr>
          <w:b/>
          <w:sz w:val="36"/>
          <w:szCs w:val="36"/>
        </w:rPr>
      </w:pPr>
      <w:r>
        <w:rPr>
          <w:b/>
          <w:sz w:val="36"/>
          <w:szCs w:val="36"/>
        </w:rPr>
        <w:lastRenderedPageBreak/>
        <w:t>Tabla de Contenidos</w:t>
      </w:r>
    </w:p>
    <w:p w14:paraId="2A177A05" w14:textId="77777777" w:rsidR="007164DA" w:rsidRDefault="007164DA">
      <w:pPr>
        <w:spacing w:line="480" w:lineRule="auto"/>
      </w:pPr>
    </w:p>
    <w:sdt>
      <w:sdtPr>
        <w:rPr>
          <w:rFonts w:cs="Arial"/>
        </w:rPr>
        <w:id w:val="-449402203"/>
        <w:docPartObj>
          <w:docPartGallery w:val="Table of Contents"/>
          <w:docPartUnique/>
        </w:docPartObj>
      </w:sdtPr>
      <w:sdtEndPr/>
      <w:sdtContent>
        <w:p w14:paraId="0E4097D2" w14:textId="1172D168" w:rsidR="00EE3033" w:rsidRDefault="009C1D82">
          <w:pPr>
            <w:pStyle w:val="TOC1"/>
            <w:tabs>
              <w:tab w:val="right" w:pos="8547"/>
            </w:tabs>
            <w:rPr>
              <w:rFonts w:asciiTheme="minorHAnsi" w:eastAsiaTheme="minorEastAsia" w:hAnsiTheme="minorHAnsi" w:cstheme="minorBidi"/>
              <w:noProof/>
              <w:lang w:val="en-US"/>
            </w:rPr>
          </w:pPr>
          <w:r w:rsidRPr="00FF0702">
            <w:rPr>
              <w:color w:val="000000" w:themeColor="text1"/>
            </w:rPr>
            <w:fldChar w:fldCharType="begin"/>
          </w:r>
          <w:r w:rsidRPr="00FF0702">
            <w:rPr>
              <w:color w:val="000000" w:themeColor="text1"/>
            </w:rPr>
            <w:instrText xml:space="preserve"> TOC \h \u \z </w:instrText>
          </w:r>
          <w:r w:rsidRPr="00FF0702">
            <w:rPr>
              <w:color w:val="000000" w:themeColor="text1"/>
            </w:rPr>
            <w:fldChar w:fldCharType="separate"/>
          </w:r>
          <w:hyperlink w:anchor="_Toc48664947" w:history="1">
            <w:r w:rsidR="00EE3033" w:rsidRPr="00C1031B">
              <w:rPr>
                <w:rStyle w:val="Hyperlink"/>
                <w:noProof/>
              </w:rPr>
              <w:t>CAPÍTULO I: INTRODUCCIÓN</w:t>
            </w:r>
            <w:r w:rsidR="00EE3033">
              <w:rPr>
                <w:noProof/>
                <w:webHidden/>
              </w:rPr>
              <w:tab/>
            </w:r>
            <w:r w:rsidR="00EE3033">
              <w:rPr>
                <w:noProof/>
                <w:webHidden/>
              </w:rPr>
              <w:fldChar w:fldCharType="begin"/>
            </w:r>
            <w:r w:rsidR="00EE3033">
              <w:rPr>
                <w:noProof/>
                <w:webHidden/>
              </w:rPr>
              <w:instrText xml:space="preserve"> PAGEREF _Toc48664947 \h </w:instrText>
            </w:r>
            <w:r w:rsidR="00EE3033">
              <w:rPr>
                <w:noProof/>
                <w:webHidden/>
              </w:rPr>
            </w:r>
            <w:r w:rsidR="00EE3033">
              <w:rPr>
                <w:noProof/>
                <w:webHidden/>
              </w:rPr>
              <w:fldChar w:fldCharType="separate"/>
            </w:r>
            <w:r w:rsidR="00EE3033">
              <w:rPr>
                <w:noProof/>
                <w:webHidden/>
              </w:rPr>
              <w:t>6</w:t>
            </w:r>
            <w:r w:rsidR="00EE3033">
              <w:rPr>
                <w:noProof/>
                <w:webHidden/>
              </w:rPr>
              <w:fldChar w:fldCharType="end"/>
            </w:r>
          </w:hyperlink>
        </w:p>
        <w:p w14:paraId="5F0D112E" w14:textId="60C3283C" w:rsidR="00EE3033" w:rsidRDefault="00EE3033">
          <w:pPr>
            <w:pStyle w:val="TOC1"/>
            <w:tabs>
              <w:tab w:val="right" w:pos="8547"/>
            </w:tabs>
            <w:rPr>
              <w:rFonts w:asciiTheme="minorHAnsi" w:eastAsiaTheme="minorEastAsia" w:hAnsiTheme="minorHAnsi" w:cstheme="minorBidi"/>
              <w:noProof/>
              <w:lang w:val="en-US"/>
            </w:rPr>
          </w:pPr>
          <w:hyperlink w:anchor="_Toc48664948" w:history="1">
            <w:r w:rsidRPr="00C1031B">
              <w:rPr>
                <w:rStyle w:val="Hyperlink"/>
                <w:noProof/>
              </w:rPr>
              <w:t>1. Introducción</w:t>
            </w:r>
            <w:r>
              <w:rPr>
                <w:noProof/>
                <w:webHidden/>
              </w:rPr>
              <w:tab/>
            </w:r>
            <w:r>
              <w:rPr>
                <w:noProof/>
                <w:webHidden/>
              </w:rPr>
              <w:fldChar w:fldCharType="begin"/>
            </w:r>
            <w:r>
              <w:rPr>
                <w:noProof/>
                <w:webHidden/>
              </w:rPr>
              <w:instrText xml:space="preserve"> PAGEREF _Toc48664948 \h </w:instrText>
            </w:r>
            <w:r>
              <w:rPr>
                <w:noProof/>
                <w:webHidden/>
              </w:rPr>
            </w:r>
            <w:r>
              <w:rPr>
                <w:noProof/>
                <w:webHidden/>
              </w:rPr>
              <w:fldChar w:fldCharType="separate"/>
            </w:r>
            <w:r>
              <w:rPr>
                <w:noProof/>
                <w:webHidden/>
              </w:rPr>
              <w:t>7</w:t>
            </w:r>
            <w:r>
              <w:rPr>
                <w:noProof/>
                <w:webHidden/>
              </w:rPr>
              <w:fldChar w:fldCharType="end"/>
            </w:r>
          </w:hyperlink>
        </w:p>
        <w:p w14:paraId="135903E8" w14:textId="26DBE4D1" w:rsidR="00EE3033" w:rsidRDefault="00EE3033">
          <w:pPr>
            <w:pStyle w:val="TOC1"/>
            <w:tabs>
              <w:tab w:val="left" w:pos="660"/>
              <w:tab w:val="right" w:pos="8547"/>
            </w:tabs>
            <w:rPr>
              <w:rFonts w:asciiTheme="minorHAnsi" w:eastAsiaTheme="minorEastAsia" w:hAnsiTheme="minorHAnsi" w:cstheme="minorBidi"/>
              <w:noProof/>
              <w:lang w:val="en-US"/>
            </w:rPr>
          </w:pPr>
          <w:hyperlink w:anchor="_Toc48664949" w:history="1">
            <w:r w:rsidRPr="00C1031B">
              <w:rPr>
                <w:rStyle w:val="Hyperlink"/>
                <w:noProof/>
              </w:rPr>
              <w:t>1.1</w:t>
            </w:r>
            <w:r>
              <w:rPr>
                <w:rFonts w:asciiTheme="minorHAnsi" w:eastAsiaTheme="minorEastAsia" w:hAnsiTheme="minorHAnsi" w:cstheme="minorBidi"/>
                <w:noProof/>
                <w:lang w:val="en-US"/>
              </w:rPr>
              <w:tab/>
            </w:r>
            <w:r w:rsidRPr="00C1031B">
              <w:rPr>
                <w:rStyle w:val="Hyperlink"/>
                <w:noProof/>
              </w:rPr>
              <w:t>Líneas de investigación del CFPTE</w:t>
            </w:r>
            <w:r>
              <w:rPr>
                <w:noProof/>
                <w:webHidden/>
              </w:rPr>
              <w:tab/>
            </w:r>
            <w:r>
              <w:rPr>
                <w:noProof/>
                <w:webHidden/>
              </w:rPr>
              <w:fldChar w:fldCharType="begin"/>
            </w:r>
            <w:r>
              <w:rPr>
                <w:noProof/>
                <w:webHidden/>
              </w:rPr>
              <w:instrText xml:space="preserve"> PAGEREF _Toc48664949 \h </w:instrText>
            </w:r>
            <w:r>
              <w:rPr>
                <w:noProof/>
                <w:webHidden/>
              </w:rPr>
            </w:r>
            <w:r>
              <w:rPr>
                <w:noProof/>
                <w:webHidden/>
              </w:rPr>
              <w:fldChar w:fldCharType="separate"/>
            </w:r>
            <w:r>
              <w:rPr>
                <w:noProof/>
                <w:webHidden/>
              </w:rPr>
              <w:t>9</w:t>
            </w:r>
            <w:r>
              <w:rPr>
                <w:noProof/>
                <w:webHidden/>
              </w:rPr>
              <w:fldChar w:fldCharType="end"/>
            </w:r>
          </w:hyperlink>
        </w:p>
        <w:p w14:paraId="58F787DD" w14:textId="7306D81A" w:rsidR="00EE3033" w:rsidRDefault="00EE3033">
          <w:pPr>
            <w:pStyle w:val="TOC1"/>
            <w:tabs>
              <w:tab w:val="right" w:pos="8547"/>
            </w:tabs>
            <w:rPr>
              <w:rFonts w:asciiTheme="minorHAnsi" w:eastAsiaTheme="minorEastAsia" w:hAnsiTheme="minorHAnsi" w:cstheme="minorBidi"/>
              <w:noProof/>
              <w:lang w:val="en-US"/>
            </w:rPr>
          </w:pPr>
          <w:hyperlink w:anchor="_Toc48664950" w:history="1">
            <w:r w:rsidRPr="00C1031B">
              <w:rPr>
                <w:rStyle w:val="Hyperlink"/>
                <w:noProof/>
              </w:rPr>
              <w:t>1.2 Justificación</w:t>
            </w:r>
            <w:r>
              <w:rPr>
                <w:noProof/>
                <w:webHidden/>
              </w:rPr>
              <w:tab/>
            </w:r>
            <w:r>
              <w:rPr>
                <w:noProof/>
                <w:webHidden/>
              </w:rPr>
              <w:fldChar w:fldCharType="begin"/>
            </w:r>
            <w:r>
              <w:rPr>
                <w:noProof/>
                <w:webHidden/>
              </w:rPr>
              <w:instrText xml:space="preserve"> PAGEREF _Toc48664950 \h </w:instrText>
            </w:r>
            <w:r>
              <w:rPr>
                <w:noProof/>
                <w:webHidden/>
              </w:rPr>
            </w:r>
            <w:r>
              <w:rPr>
                <w:noProof/>
                <w:webHidden/>
              </w:rPr>
              <w:fldChar w:fldCharType="separate"/>
            </w:r>
            <w:r>
              <w:rPr>
                <w:noProof/>
                <w:webHidden/>
              </w:rPr>
              <w:t>10</w:t>
            </w:r>
            <w:r>
              <w:rPr>
                <w:noProof/>
                <w:webHidden/>
              </w:rPr>
              <w:fldChar w:fldCharType="end"/>
            </w:r>
          </w:hyperlink>
        </w:p>
        <w:p w14:paraId="2B24060C" w14:textId="27D12A83" w:rsidR="00EE3033" w:rsidRDefault="00EE3033">
          <w:pPr>
            <w:pStyle w:val="TOC1"/>
            <w:tabs>
              <w:tab w:val="right" w:pos="8547"/>
            </w:tabs>
            <w:rPr>
              <w:rFonts w:asciiTheme="minorHAnsi" w:eastAsiaTheme="minorEastAsia" w:hAnsiTheme="minorHAnsi" w:cstheme="minorBidi"/>
              <w:noProof/>
              <w:lang w:val="en-US"/>
            </w:rPr>
          </w:pPr>
          <w:hyperlink w:anchor="_Toc48664951" w:history="1">
            <w:r w:rsidRPr="00C1031B">
              <w:rPr>
                <w:rStyle w:val="Hyperlink"/>
                <w:noProof/>
              </w:rPr>
              <w:t>1.3 Estado de la Cuestión</w:t>
            </w:r>
            <w:r>
              <w:rPr>
                <w:noProof/>
                <w:webHidden/>
              </w:rPr>
              <w:tab/>
            </w:r>
            <w:r>
              <w:rPr>
                <w:noProof/>
                <w:webHidden/>
              </w:rPr>
              <w:fldChar w:fldCharType="begin"/>
            </w:r>
            <w:r>
              <w:rPr>
                <w:noProof/>
                <w:webHidden/>
              </w:rPr>
              <w:instrText xml:space="preserve"> PAGEREF _Toc48664951 \h </w:instrText>
            </w:r>
            <w:r>
              <w:rPr>
                <w:noProof/>
                <w:webHidden/>
              </w:rPr>
            </w:r>
            <w:r>
              <w:rPr>
                <w:noProof/>
                <w:webHidden/>
              </w:rPr>
              <w:fldChar w:fldCharType="separate"/>
            </w:r>
            <w:r>
              <w:rPr>
                <w:noProof/>
                <w:webHidden/>
              </w:rPr>
              <w:t>12</w:t>
            </w:r>
            <w:r>
              <w:rPr>
                <w:noProof/>
                <w:webHidden/>
              </w:rPr>
              <w:fldChar w:fldCharType="end"/>
            </w:r>
          </w:hyperlink>
        </w:p>
        <w:p w14:paraId="2008CF41" w14:textId="19651A59" w:rsidR="00EE3033" w:rsidRDefault="00EE3033">
          <w:pPr>
            <w:pStyle w:val="TOC2"/>
            <w:tabs>
              <w:tab w:val="right" w:pos="8547"/>
            </w:tabs>
            <w:rPr>
              <w:rFonts w:asciiTheme="minorHAnsi" w:eastAsiaTheme="minorEastAsia" w:hAnsiTheme="minorHAnsi" w:cstheme="minorBidi"/>
              <w:noProof/>
              <w:lang w:val="en-US"/>
            </w:rPr>
          </w:pPr>
          <w:hyperlink w:anchor="_Toc48664952" w:history="1">
            <w:r w:rsidRPr="00C1031B">
              <w:rPr>
                <w:rStyle w:val="Hyperlink"/>
                <w:noProof/>
              </w:rPr>
              <w:t>Cuadro no 1</w:t>
            </w:r>
            <w:r>
              <w:rPr>
                <w:noProof/>
                <w:webHidden/>
              </w:rPr>
              <w:tab/>
            </w:r>
            <w:r>
              <w:rPr>
                <w:noProof/>
                <w:webHidden/>
              </w:rPr>
              <w:fldChar w:fldCharType="begin"/>
            </w:r>
            <w:r>
              <w:rPr>
                <w:noProof/>
                <w:webHidden/>
              </w:rPr>
              <w:instrText xml:space="preserve"> PAGEREF _Toc48664952 \h </w:instrText>
            </w:r>
            <w:r>
              <w:rPr>
                <w:noProof/>
                <w:webHidden/>
              </w:rPr>
            </w:r>
            <w:r>
              <w:rPr>
                <w:noProof/>
                <w:webHidden/>
              </w:rPr>
              <w:fldChar w:fldCharType="separate"/>
            </w:r>
            <w:r>
              <w:rPr>
                <w:noProof/>
                <w:webHidden/>
              </w:rPr>
              <w:t>12</w:t>
            </w:r>
            <w:r>
              <w:rPr>
                <w:noProof/>
                <w:webHidden/>
              </w:rPr>
              <w:fldChar w:fldCharType="end"/>
            </w:r>
          </w:hyperlink>
        </w:p>
        <w:p w14:paraId="0D03C2BD" w14:textId="65E2C4DC" w:rsidR="00EE3033" w:rsidRDefault="00EE3033">
          <w:pPr>
            <w:pStyle w:val="TOC2"/>
            <w:tabs>
              <w:tab w:val="right" w:pos="8547"/>
            </w:tabs>
            <w:rPr>
              <w:rFonts w:asciiTheme="minorHAnsi" w:eastAsiaTheme="minorEastAsia" w:hAnsiTheme="minorHAnsi" w:cstheme="minorBidi"/>
              <w:noProof/>
              <w:lang w:val="en-US"/>
            </w:rPr>
          </w:pPr>
          <w:hyperlink w:anchor="_Toc48664953" w:history="1">
            <w:r w:rsidRPr="00C1031B">
              <w:rPr>
                <w:rStyle w:val="Hyperlink"/>
                <w:rFonts w:cs="Arial"/>
                <w:noProof/>
              </w:rPr>
              <w:t>Cuadro no 2</w:t>
            </w:r>
            <w:r>
              <w:rPr>
                <w:noProof/>
                <w:webHidden/>
              </w:rPr>
              <w:tab/>
            </w:r>
            <w:r>
              <w:rPr>
                <w:noProof/>
                <w:webHidden/>
              </w:rPr>
              <w:fldChar w:fldCharType="begin"/>
            </w:r>
            <w:r>
              <w:rPr>
                <w:noProof/>
                <w:webHidden/>
              </w:rPr>
              <w:instrText xml:space="preserve"> PAGEREF _Toc48664953 \h </w:instrText>
            </w:r>
            <w:r>
              <w:rPr>
                <w:noProof/>
                <w:webHidden/>
              </w:rPr>
            </w:r>
            <w:r>
              <w:rPr>
                <w:noProof/>
                <w:webHidden/>
              </w:rPr>
              <w:fldChar w:fldCharType="separate"/>
            </w:r>
            <w:r>
              <w:rPr>
                <w:noProof/>
                <w:webHidden/>
              </w:rPr>
              <w:t>14</w:t>
            </w:r>
            <w:r>
              <w:rPr>
                <w:noProof/>
                <w:webHidden/>
              </w:rPr>
              <w:fldChar w:fldCharType="end"/>
            </w:r>
          </w:hyperlink>
        </w:p>
        <w:p w14:paraId="64528322" w14:textId="37891C2E" w:rsidR="00EE3033" w:rsidRDefault="00EE3033">
          <w:pPr>
            <w:pStyle w:val="TOC2"/>
            <w:tabs>
              <w:tab w:val="right" w:pos="8547"/>
            </w:tabs>
            <w:rPr>
              <w:rFonts w:asciiTheme="minorHAnsi" w:eastAsiaTheme="minorEastAsia" w:hAnsiTheme="minorHAnsi" w:cstheme="minorBidi"/>
              <w:noProof/>
              <w:lang w:val="en-US"/>
            </w:rPr>
          </w:pPr>
          <w:hyperlink w:anchor="_Toc48664954" w:history="1">
            <w:r w:rsidRPr="00C1031B">
              <w:rPr>
                <w:rStyle w:val="Hyperlink"/>
                <w:rFonts w:cs="Arial"/>
                <w:noProof/>
              </w:rPr>
              <w:t>Cuadro no 3</w:t>
            </w:r>
            <w:r>
              <w:rPr>
                <w:noProof/>
                <w:webHidden/>
              </w:rPr>
              <w:tab/>
            </w:r>
            <w:r>
              <w:rPr>
                <w:noProof/>
                <w:webHidden/>
              </w:rPr>
              <w:fldChar w:fldCharType="begin"/>
            </w:r>
            <w:r>
              <w:rPr>
                <w:noProof/>
                <w:webHidden/>
              </w:rPr>
              <w:instrText xml:space="preserve"> PAGEREF _Toc48664954 \h </w:instrText>
            </w:r>
            <w:r>
              <w:rPr>
                <w:noProof/>
                <w:webHidden/>
              </w:rPr>
            </w:r>
            <w:r>
              <w:rPr>
                <w:noProof/>
                <w:webHidden/>
              </w:rPr>
              <w:fldChar w:fldCharType="separate"/>
            </w:r>
            <w:r>
              <w:rPr>
                <w:noProof/>
                <w:webHidden/>
              </w:rPr>
              <w:t>17</w:t>
            </w:r>
            <w:r>
              <w:rPr>
                <w:noProof/>
                <w:webHidden/>
              </w:rPr>
              <w:fldChar w:fldCharType="end"/>
            </w:r>
          </w:hyperlink>
        </w:p>
        <w:p w14:paraId="4C7D8B37" w14:textId="0C97A27E" w:rsidR="00EE3033" w:rsidRDefault="00EE3033">
          <w:pPr>
            <w:pStyle w:val="TOC2"/>
            <w:tabs>
              <w:tab w:val="right" w:pos="8547"/>
            </w:tabs>
            <w:rPr>
              <w:rFonts w:asciiTheme="minorHAnsi" w:eastAsiaTheme="minorEastAsia" w:hAnsiTheme="minorHAnsi" w:cstheme="minorBidi"/>
              <w:noProof/>
              <w:lang w:val="en-US"/>
            </w:rPr>
          </w:pPr>
          <w:hyperlink w:anchor="_Toc48664955" w:history="1">
            <w:r w:rsidRPr="00C1031B">
              <w:rPr>
                <w:rStyle w:val="Hyperlink"/>
                <w:b/>
                <w:bCs/>
                <w:noProof/>
              </w:rPr>
              <w:t>1.3.2 Investigaciones internacionales</w:t>
            </w:r>
            <w:r>
              <w:rPr>
                <w:noProof/>
                <w:webHidden/>
              </w:rPr>
              <w:tab/>
            </w:r>
            <w:r>
              <w:rPr>
                <w:noProof/>
                <w:webHidden/>
              </w:rPr>
              <w:fldChar w:fldCharType="begin"/>
            </w:r>
            <w:r>
              <w:rPr>
                <w:noProof/>
                <w:webHidden/>
              </w:rPr>
              <w:instrText xml:space="preserve"> PAGEREF _Toc48664955 \h </w:instrText>
            </w:r>
            <w:r>
              <w:rPr>
                <w:noProof/>
                <w:webHidden/>
              </w:rPr>
            </w:r>
            <w:r>
              <w:rPr>
                <w:noProof/>
                <w:webHidden/>
              </w:rPr>
              <w:fldChar w:fldCharType="separate"/>
            </w:r>
            <w:r>
              <w:rPr>
                <w:noProof/>
                <w:webHidden/>
              </w:rPr>
              <w:t>20</w:t>
            </w:r>
            <w:r>
              <w:rPr>
                <w:noProof/>
                <w:webHidden/>
              </w:rPr>
              <w:fldChar w:fldCharType="end"/>
            </w:r>
          </w:hyperlink>
        </w:p>
        <w:p w14:paraId="07528AFC" w14:textId="3DDDDDB6" w:rsidR="00EE3033" w:rsidRDefault="00EE3033">
          <w:pPr>
            <w:pStyle w:val="TOC2"/>
            <w:tabs>
              <w:tab w:val="right" w:pos="8547"/>
            </w:tabs>
            <w:rPr>
              <w:rFonts w:asciiTheme="minorHAnsi" w:eastAsiaTheme="minorEastAsia" w:hAnsiTheme="minorHAnsi" w:cstheme="minorBidi"/>
              <w:noProof/>
              <w:lang w:val="en-US"/>
            </w:rPr>
          </w:pPr>
          <w:hyperlink w:anchor="_Toc48664956" w:history="1">
            <w:r w:rsidRPr="00C1031B">
              <w:rPr>
                <w:rStyle w:val="Hyperlink"/>
                <w:b/>
                <w:bCs/>
                <w:noProof/>
              </w:rPr>
              <w:t>1.3.2 Investigaciones locales</w:t>
            </w:r>
            <w:r>
              <w:rPr>
                <w:noProof/>
                <w:webHidden/>
              </w:rPr>
              <w:tab/>
            </w:r>
            <w:r>
              <w:rPr>
                <w:noProof/>
                <w:webHidden/>
              </w:rPr>
              <w:fldChar w:fldCharType="begin"/>
            </w:r>
            <w:r>
              <w:rPr>
                <w:noProof/>
                <w:webHidden/>
              </w:rPr>
              <w:instrText xml:space="preserve"> PAGEREF _Toc48664956 \h </w:instrText>
            </w:r>
            <w:r>
              <w:rPr>
                <w:noProof/>
                <w:webHidden/>
              </w:rPr>
            </w:r>
            <w:r>
              <w:rPr>
                <w:noProof/>
                <w:webHidden/>
              </w:rPr>
              <w:fldChar w:fldCharType="separate"/>
            </w:r>
            <w:r>
              <w:rPr>
                <w:noProof/>
                <w:webHidden/>
              </w:rPr>
              <w:t>22</w:t>
            </w:r>
            <w:r>
              <w:rPr>
                <w:noProof/>
                <w:webHidden/>
              </w:rPr>
              <w:fldChar w:fldCharType="end"/>
            </w:r>
          </w:hyperlink>
        </w:p>
        <w:p w14:paraId="04AA9C66" w14:textId="66188215" w:rsidR="00EE3033" w:rsidRDefault="00EE3033">
          <w:pPr>
            <w:pStyle w:val="TOC2"/>
            <w:tabs>
              <w:tab w:val="right" w:pos="8547"/>
            </w:tabs>
            <w:rPr>
              <w:rFonts w:asciiTheme="minorHAnsi" w:eastAsiaTheme="minorEastAsia" w:hAnsiTheme="minorHAnsi" w:cstheme="minorBidi"/>
              <w:noProof/>
              <w:lang w:val="en-US"/>
            </w:rPr>
          </w:pPr>
          <w:hyperlink w:anchor="_Toc48664957" w:history="1">
            <w:r w:rsidRPr="00C1031B">
              <w:rPr>
                <w:rStyle w:val="Hyperlink"/>
                <w:b/>
                <w:bCs/>
                <w:noProof/>
              </w:rPr>
              <w:t>1.3.3 Conclusiones</w:t>
            </w:r>
            <w:r>
              <w:rPr>
                <w:noProof/>
                <w:webHidden/>
              </w:rPr>
              <w:tab/>
            </w:r>
            <w:r>
              <w:rPr>
                <w:noProof/>
                <w:webHidden/>
              </w:rPr>
              <w:fldChar w:fldCharType="begin"/>
            </w:r>
            <w:r>
              <w:rPr>
                <w:noProof/>
                <w:webHidden/>
              </w:rPr>
              <w:instrText xml:space="preserve"> PAGEREF _Toc48664957 \h </w:instrText>
            </w:r>
            <w:r>
              <w:rPr>
                <w:noProof/>
                <w:webHidden/>
              </w:rPr>
            </w:r>
            <w:r>
              <w:rPr>
                <w:noProof/>
                <w:webHidden/>
              </w:rPr>
              <w:fldChar w:fldCharType="separate"/>
            </w:r>
            <w:r>
              <w:rPr>
                <w:noProof/>
                <w:webHidden/>
              </w:rPr>
              <w:t>23</w:t>
            </w:r>
            <w:r>
              <w:rPr>
                <w:noProof/>
                <w:webHidden/>
              </w:rPr>
              <w:fldChar w:fldCharType="end"/>
            </w:r>
          </w:hyperlink>
        </w:p>
        <w:p w14:paraId="203EA709" w14:textId="197B554C" w:rsidR="00EE3033" w:rsidRDefault="00EE3033">
          <w:pPr>
            <w:pStyle w:val="TOC1"/>
            <w:tabs>
              <w:tab w:val="right" w:pos="8547"/>
            </w:tabs>
            <w:rPr>
              <w:rFonts w:asciiTheme="minorHAnsi" w:eastAsiaTheme="minorEastAsia" w:hAnsiTheme="minorHAnsi" w:cstheme="minorBidi"/>
              <w:noProof/>
              <w:lang w:val="en-US"/>
            </w:rPr>
          </w:pPr>
          <w:hyperlink w:anchor="_Toc48664958" w:history="1">
            <w:r w:rsidRPr="00C1031B">
              <w:rPr>
                <w:rStyle w:val="Hyperlink"/>
                <w:noProof/>
              </w:rPr>
              <w:t>1.4 Problematización</w:t>
            </w:r>
            <w:r>
              <w:rPr>
                <w:noProof/>
                <w:webHidden/>
              </w:rPr>
              <w:tab/>
            </w:r>
            <w:r>
              <w:rPr>
                <w:noProof/>
                <w:webHidden/>
              </w:rPr>
              <w:fldChar w:fldCharType="begin"/>
            </w:r>
            <w:r>
              <w:rPr>
                <w:noProof/>
                <w:webHidden/>
              </w:rPr>
              <w:instrText xml:space="preserve"> PAGEREF _Toc48664958 \h </w:instrText>
            </w:r>
            <w:r>
              <w:rPr>
                <w:noProof/>
                <w:webHidden/>
              </w:rPr>
            </w:r>
            <w:r>
              <w:rPr>
                <w:noProof/>
                <w:webHidden/>
              </w:rPr>
              <w:fldChar w:fldCharType="separate"/>
            </w:r>
            <w:r>
              <w:rPr>
                <w:noProof/>
                <w:webHidden/>
              </w:rPr>
              <w:t>24</w:t>
            </w:r>
            <w:r>
              <w:rPr>
                <w:noProof/>
                <w:webHidden/>
              </w:rPr>
              <w:fldChar w:fldCharType="end"/>
            </w:r>
          </w:hyperlink>
        </w:p>
        <w:p w14:paraId="1E9ABDAB" w14:textId="247BFB32" w:rsidR="00EE3033" w:rsidRDefault="00EE3033">
          <w:pPr>
            <w:pStyle w:val="TOC1"/>
            <w:tabs>
              <w:tab w:val="left" w:pos="660"/>
              <w:tab w:val="right" w:pos="8547"/>
            </w:tabs>
            <w:rPr>
              <w:rFonts w:asciiTheme="minorHAnsi" w:eastAsiaTheme="minorEastAsia" w:hAnsiTheme="minorHAnsi" w:cstheme="minorBidi"/>
              <w:noProof/>
              <w:lang w:val="en-US"/>
            </w:rPr>
          </w:pPr>
          <w:hyperlink w:anchor="_Toc48664959" w:history="1">
            <w:r w:rsidRPr="00C1031B">
              <w:rPr>
                <w:rStyle w:val="Hyperlink"/>
                <w:noProof/>
              </w:rPr>
              <w:t>1.5</w:t>
            </w:r>
            <w:r>
              <w:rPr>
                <w:rFonts w:asciiTheme="minorHAnsi" w:eastAsiaTheme="minorEastAsia" w:hAnsiTheme="minorHAnsi" w:cstheme="minorBidi"/>
                <w:noProof/>
                <w:lang w:val="en-US"/>
              </w:rPr>
              <w:tab/>
            </w:r>
            <w:r w:rsidRPr="00C1031B">
              <w:rPr>
                <w:rStyle w:val="Hyperlink"/>
                <w:noProof/>
              </w:rPr>
              <w:t>Objetivos</w:t>
            </w:r>
            <w:r>
              <w:rPr>
                <w:noProof/>
                <w:webHidden/>
              </w:rPr>
              <w:tab/>
            </w:r>
            <w:r>
              <w:rPr>
                <w:noProof/>
                <w:webHidden/>
              </w:rPr>
              <w:fldChar w:fldCharType="begin"/>
            </w:r>
            <w:r>
              <w:rPr>
                <w:noProof/>
                <w:webHidden/>
              </w:rPr>
              <w:instrText xml:space="preserve"> PAGEREF _Toc48664959 \h </w:instrText>
            </w:r>
            <w:r>
              <w:rPr>
                <w:noProof/>
                <w:webHidden/>
              </w:rPr>
            </w:r>
            <w:r>
              <w:rPr>
                <w:noProof/>
                <w:webHidden/>
              </w:rPr>
              <w:fldChar w:fldCharType="separate"/>
            </w:r>
            <w:r>
              <w:rPr>
                <w:noProof/>
                <w:webHidden/>
              </w:rPr>
              <w:t>25</w:t>
            </w:r>
            <w:r>
              <w:rPr>
                <w:noProof/>
                <w:webHidden/>
              </w:rPr>
              <w:fldChar w:fldCharType="end"/>
            </w:r>
          </w:hyperlink>
        </w:p>
        <w:p w14:paraId="316B01D8" w14:textId="612D7A84" w:rsidR="00EE3033" w:rsidRDefault="00EE3033">
          <w:pPr>
            <w:pStyle w:val="TOC2"/>
            <w:tabs>
              <w:tab w:val="left" w:pos="1100"/>
              <w:tab w:val="right" w:pos="8547"/>
            </w:tabs>
            <w:rPr>
              <w:rFonts w:asciiTheme="minorHAnsi" w:eastAsiaTheme="minorEastAsia" w:hAnsiTheme="minorHAnsi" w:cstheme="minorBidi"/>
              <w:noProof/>
              <w:lang w:val="en-US"/>
            </w:rPr>
          </w:pPr>
          <w:hyperlink w:anchor="_Toc48664960" w:history="1">
            <w:r w:rsidRPr="00C1031B">
              <w:rPr>
                <w:rStyle w:val="Hyperlink"/>
                <w:b/>
                <w:bCs/>
                <w:noProof/>
              </w:rPr>
              <w:t>1.5.1</w:t>
            </w:r>
            <w:r>
              <w:rPr>
                <w:rFonts w:asciiTheme="minorHAnsi" w:eastAsiaTheme="minorEastAsia" w:hAnsiTheme="minorHAnsi" w:cstheme="minorBidi"/>
                <w:noProof/>
                <w:lang w:val="en-US"/>
              </w:rPr>
              <w:tab/>
            </w:r>
            <w:r w:rsidRPr="00C1031B">
              <w:rPr>
                <w:rStyle w:val="Hyperlink"/>
                <w:b/>
                <w:bCs/>
                <w:noProof/>
              </w:rPr>
              <w:t>Objetivo General</w:t>
            </w:r>
            <w:r>
              <w:rPr>
                <w:noProof/>
                <w:webHidden/>
              </w:rPr>
              <w:tab/>
            </w:r>
            <w:r>
              <w:rPr>
                <w:noProof/>
                <w:webHidden/>
              </w:rPr>
              <w:fldChar w:fldCharType="begin"/>
            </w:r>
            <w:r>
              <w:rPr>
                <w:noProof/>
                <w:webHidden/>
              </w:rPr>
              <w:instrText xml:space="preserve"> PAGEREF _Toc48664960 \h </w:instrText>
            </w:r>
            <w:r>
              <w:rPr>
                <w:noProof/>
                <w:webHidden/>
              </w:rPr>
            </w:r>
            <w:r>
              <w:rPr>
                <w:noProof/>
                <w:webHidden/>
              </w:rPr>
              <w:fldChar w:fldCharType="separate"/>
            </w:r>
            <w:r>
              <w:rPr>
                <w:noProof/>
                <w:webHidden/>
              </w:rPr>
              <w:t>25</w:t>
            </w:r>
            <w:r>
              <w:rPr>
                <w:noProof/>
                <w:webHidden/>
              </w:rPr>
              <w:fldChar w:fldCharType="end"/>
            </w:r>
          </w:hyperlink>
        </w:p>
        <w:p w14:paraId="71328233" w14:textId="357ECF96" w:rsidR="00EE3033" w:rsidRDefault="00EE3033">
          <w:pPr>
            <w:pStyle w:val="TOC2"/>
            <w:tabs>
              <w:tab w:val="left" w:pos="1100"/>
              <w:tab w:val="right" w:pos="8547"/>
            </w:tabs>
            <w:rPr>
              <w:rFonts w:asciiTheme="minorHAnsi" w:eastAsiaTheme="minorEastAsia" w:hAnsiTheme="minorHAnsi" w:cstheme="minorBidi"/>
              <w:noProof/>
              <w:lang w:val="en-US"/>
            </w:rPr>
          </w:pPr>
          <w:hyperlink w:anchor="_Toc48664961" w:history="1">
            <w:r w:rsidRPr="00C1031B">
              <w:rPr>
                <w:rStyle w:val="Hyperlink"/>
                <w:b/>
                <w:bCs/>
                <w:noProof/>
              </w:rPr>
              <w:t>1.5.2</w:t>
            </w:r>
            <w:r>
              <w:rPr>
                <w:rFonts w:asciiTheme="minorHAnsi" w:eastAsiaTheme="minorEastAsia" w:hAnsiTheme="minorHAnsi" w:cstheme="minorBidi"/>
                <w:noProof/>
                <w:lang w:val="en-US"/>
              </w:rPr>
              <w:tab/>
            </w:r>
            <w:r w:rsidRPr="00C1031B">
              <w:rPr>
                <w:rStyle w:val="Hyperlink"/>
                <w:b/>
                <w:bCs/>
                <w:noProof/>
              </w:rPr>
              <w:t>Objetivos Específicos</w:t>
            </w:r>
            <w:r>
              <w:rPr>
                <w:noProof/>
                <w:webHidden/>
              </w:rPr>
              <w:tab/>
            </w:r>
            <w:r>
              <w:rPr>
                <w:noProof/>
                <w:webHidden/>
              </w:rPr>
              <w:fldChar w:fldCharType="begin"/>
            </w:r>
            <w:r>
              <w:rPr>
                <w:noProof/>
                <w:webHidden/>
              </w:rPr>
              <w:instrText xml:space="preserve"> PAGEREF _Toc48664961 \h </w:instrText>
            </w:r>
            <w:r>
              <w:rPr>
                <w:noProof/>
                <w:webHidden/>
              </w:rPr>
            </w:r>
            <w:r>
              <w:rPr>
                <w:noProof/>
                <w:webHidden/>
              </w:rPr>
              <w:fldChar w:fldCharType="separate"/>
            </w:r>
            <w:r>
              <w:rPr>
                <w:noProof/>
                <w:webHidden/>
              </w:rPr>
              <w:t>25</w:t>
            </w:r>
            <w:r>
              <w:rPr>
                <w:noProof/>
                <w:webHidden/>
              </w:rPr>
              <w:fldChar w:fldCharType="end"/>
            </w:r>
          </w:hyperlink>
        </w:p>
        <w:p w14:paraId="39B9CA5A" w14:textId="0F40E893" w:rsidR="00EE3033" w:rsidRDefault="00EE3033">
          <w:pPr>
            <w:pStyle w:val="TOC1"/>
            <w:tabs>
              <w:tab w:val="right" w:pos="8547"/>
            </w:tabs>
            <w:rPr>
              <w:rFonts w:asciiTheme="minorHAnsi" w:eastAsiaTheme="minorEastAsia" w:hAnsiTheme="minorHAnsi" w:cstheme="minorBidi"/>
              <w:noProof/>
              <w:lang w:val="en-US"/>
            </w:rPr>
          </w:pPr>
          <w:hyperlink w:anchor="_Toc48664962" w:history="1">
            <w:r w:rsidRPr="00C1031B">
              <w:rPr>
                <w:rStyle w:val="Hyperlink"/>
                <w:bCs/>
                <w:iCs/>
                <w:noProof/>
              </w:rPr>
              <w:t>1.6 Matriz de congruencia interna</w:t>
            </w:r>
            <w:r>
              <w:rPr>
                <w:noProof/>
                <w:webHidden/>
              </w:rPr>
              <w:tab/>
            </w:r>
            <w:r>
              <w:rPr>
                <w:noProof/>
                <w:webHidden/>
              </w:rPr>
              <w:fldChar w:fldCharType="begin"/>
            </w:r>
            <w:r>
              <w:rPr>
                <w:noProof/>
                <w:webHidden/>
              </w:rPr>
              <w:instrText xml:space="preserve"> PAGEREF _Toc48664962 \h </w:instrText>
            </w:r>
            <w:r>
              <w:rPr>
                <w:noProof/>
                <w:webHidden/>
              </w:rPr>
            </w:r>
            <w:r>
              <w:rPr>
                <w:noProof/>
                <w:webHidden/>
              </w:rPr>
              <w:fldChar w:fldCharType="separate"/>
            </w:r>
            <w:r>
              <w:rPr>
                <w:noProof/>
                <w:webHidden/>
              </w:rPr>
              <w:t>26</w:t>
            </w:r>
            <w:r>
              <w:rPr>
                <w:noProof/>
                <w:webHidden/>
              </w:rPr>
              <w:fldChar w:fldCharType="end"/>
            </w:r>
          </w:hyperlink>
        </w:p>
        <w:p w14:paraId="2794A0DC" w14:textId="06120A94" w:rsidR="00EE3033" w:rsidRDefault="00EE3033">
          <w:pPr>
            <w:pStyle w:val="TOC1"/>
            <w:tabs>
              <w:tab w:val="right" w:pos="8547"/>
            </w:tabs>
            <w:rPr>
              <w:rFonts w:asciiTheme="minorHAnsi" w:eastAsiaTheme="minorEastAsia" w:hAnsiTheme="minorHAnsi" w:cstheme="minorBidi"/>
              <w:noProof/>
              <w:lang w:val="en-US"/>
            </w:rPr>
          </w:pPr>
          <w:hyperlink w:anchor="_Toc48664963" w:history="1">
            <w:r w:rsidRPr="00C1031B">
              <w:rPr>
                <w:rStyle w:val="Hyperlink"/>
                <w:noProof/>
              </w:rPr>
              <w:t>Referencias</w:t>
            </w:r>
            <w:r>
              <w:rPr>
                <w:noProof/>
                <w:webHidden/>
              </w:rPr>
              <w:tab/>
            </w:r>
            <w:r>
              <w:rPr>
                <w:noProof/>
                <w:webHidden/>
              </w:rPr>
              <w:fldChar w:fldCharType="begin"/>
            </w:r>
            <w:r>
              <w:rPr>
                <w:noProof/>
                <w:webHidden/>
              </w:rPr>
              <w:instrText xml:space="preserve"> PAGEREF _Toc48664963 \h </w:instrText>
            </w:r>
            <w:r>
              <w:rPr>
                <w:noProof/>
                <w:webHidden/>
              </w:rPr>
            </w:r>
            <w:r>
              <w:rPr>
                <w:noProof/>
                <w:webHidden/>
              </w:rPr>
              <w:fldChar w:fldCharType="separate"/>
            </w:r>
            <w:r>
              <w:rPr>
                <w:noProof/>
                <w:webHidden/>
              </w:rPr>
              <w:t>27</w:t>
            </w:r>
            <w:r>
              <w:rPr>
                <w:noProof/>
                <w:webHidden/>
              </w:rPr>
              <w:fldChar w:fldCharType="end"/>
            </w:r>
          </w:hyperlink>
        </w:p>
        <w:p w14:paraId="0321AFBE" w14:textId="02E109C6" w:rsidR="007164DA" w:rsidRDefault="009C1D82">
          <w:pPr>
            <w:tabs>
              <w:tab w:val="right" w:pos="8838"/>
            </w:tabs>
            <w:spacing w:before="200" w:after="80" w:line="240" w:lineRule="auto"/>
            <w:rPr>
              <w:color w:val="000000"/>
            </w:rPr>
          </w:pPr>
          <w:r w:rsidRPr="00FF0702">
            <w:rPr>
              <w:color w:val="000000" w:themeColor="text1"/>
            </w:rPr>
            <w:fldChar w:fldCharType="end"/>
          </w:r>
        </w:p>
      </w:sdtContent>
    </w:sdt>
    <w:p w14:paraId="3E5FC8B7" w14:textId="77777777" w:rsidR="007164DA" w:rsidRDefault="007164DA">
      <w:pPr>
        <w:spacing w:line="480" w:lineRule="auto"/>
      </w:pPr>
    </w:p>
    <w:p w14:paraId="7BA3F344" w14:textId="77777777" w:rsidR="007164DA" w:rsidRDefault="007164DA"/>
    <w:p w14:paraId="5BB85FED" w14:textId="77777777" w:rsidR="007164DA" w:rsidRDefault="007164DA"/>
    <w:p w14:paraId="4B44FA69" w14:textId="77777777" w:rsidR="007164DA" w:rsidRDefault="007164DA"/>
    <w:p w14:paraId="30477CE4" w14:textId="77777777" w:rsidR="007164DA" w:rsidRDefault="007164DA"/>
    <w:p w14:paraId="418EFC23" w14:textId="77777777" w:rsidR="007164DA" w:rsidRDefault="007164DA"/>
    <w:p w14:paraId="256BA53B" w14:textId="77777777" w:rsidR="007164DA" w:rsidRDefault="007164DA"/>
    <w:p w14:paraId="2DAE8C18" w14:textId="77777777" w:rsidR="007164DA" w:rsidRDefault="007164DA"/>
    <w:p w14:paraId="1C414F62" w14:textId="77777777" w:rsidR="007164DA" w:rsidRDefault="007164DA"/>
    <w:p w14:paraId="108F3434" w14:textId="77777777" w:rsidR="007164DA" w:rsidRDefault="007164DA"/>
    <w:p w14:paraId="60D25AF2" w14:textId="77777777" w:rsidR="007164DA" w:rsidRDefault="007164DA"/>
    <w:p w14:paraId="00F7EEA1" w14:textId="77777777" w:rsidR="007164DA" w:rsidRDefault="007164DA"/>
    <w:p w14:paraId="428A3B81" w14:textId="77777777" w:rsidR="007164DA" w:rsidRDefault="007164DA"/>
    <w:p w14:paraId="4C19935D" w14:textId="77777777" w:rsidR="007164DA" w:rsidRDefault="007164DA"/>
    <w:p w14:paraId="0C373160" w14:textId="77777777" w:rsidR="007164DA" w:rsidRDefault="007164DA"/>
    <w:p w14:paraId="3C6DFA81" w14:textId="77777777" w:rsidR="007164DA" w:rsidRDefault="007164DA"/>
    <w:p w14:paraId="0516238C" w14:textId="77777777" w:rsidR="007164DA" w:rsidRPr="00FF0702" w:rsidRDefault="009C1D82" w:rsidP="0055288F">
      <w:pPr>
        <w:pStyle w:val="Heading1"/>
      </w:pPr>
      <w:bookmarkStart w:id="1" w:name="_Toc48664947"/>
      <w:r w:rsidRPr="00FF0702">
        <w:lastRenderedPageBreak/>
        <w:t>CAPÍTULO I: INTRODUCCIÓN</w:t>
      </w:r>
      <w:bookmarkEnd w:id="1"/>
    </w:p>
    <w:p w14:paraId="3D5E5AB2" w14:textId="77777777" w:rsidR="007164DA" w:rsidRDefault="007164DA"/>
    <w:p w14:paraId="67CA3847" w14:textId="77777777" w:rsidR="007164DA" w:rsidRDefault="007164DA"/>
    <w:p w14:paraId="53DDDEEC" w14:textId="77777777" w:rsidR="007164DA" w:rsidRDefault="007164DA"/>
    <w:p w14:paraId="01BDE97E" w14:textId="77777777" w:rsidR="007164DA" w:rsidRDefault="007164DA"/>
    <w:p w14:paraId="6DB32D82" w14:textId="77777777" w:rsidR="007164DA" w:rsidRDefault="007164DA"/>
    <w:p w14:paraId="0DE5D0EA" w14:textId="77777777" w:rsidR="007164DA" w:rsidRDefault="007164DA"/>
    <w:p w14:paraId="448C4ECA" w14:textId="759C8290" w:rsidR="007164DA" w:rsidRDefault="007164DA"/>
    <w:p w14:paraId="1049B6FE" w14:textId="1A6D6E67" w:rsidR="003D269B" w:rsidRDefault="003D269B"/>
    <w:p w14:paraId="73312ACC" w14:textId="4043DBF4" w:rsidR="003D269B" w:rsidRDefault="003D269B"/>
    <w:p w14:paraId="065A059F" w14:textId="46966068" w:rsidR="003D269B" w:rsidRDefault="003D269B"/>
    <w:p w14:paraId="11FD3FBD" w14:textId="3B82F3DA" w:rsidR="003D269B" w:rsidRDefault="003D269B"/>
    <w:p w14:paraId="29D1C2E5" w14:textId="6F2E96B7" w:rsidR="003D269B" w:rsidRDefault="003D269B"/>
    <w:p w14:paraId="6958EE47" w14:textId="13BA071E" w:rsidR="003D269B" w:rsidRDefault="003D269B"/>
    <w:p w14:paraId="62AFBDE6" w14:textId="0B14FCA5" w:rsidR="003D269B" w:rsidRDefault="003D269B"/>
    <w:p w14:paraId="3F2D027C" w14:textId="3CC51FE5" w:rsidR="003D269B" w:rsidRDefault="003D269B"/>
    <w:p w14:paraId="71656DA7" w14:textId="5B2C9B39" w:rsidR="003D269B" w:rsidRDefault="003D269B"/>
    <w:p w14:paraId="594BC7C7" w14:textId="4B3BF09D" w:rsidR="003D269B" w:rsidRDefault="003D269B"/>
    <w:p w14:paraId="558A9046" w14:textId="3FCDB415" w:rsidR="003D269B" w:rsidRDefault="003D269B"/>
    <w:p w14:paraId="51825D9F" w14:textId="114E8E5B" w:rsidR="003D269B" w:rsidRDefault="003D269B"/>
    <w:p w14:paraId="0DB7FAA0" w14:textId="66167D20" w:rsidR="003D269B" w:rsidRDefault="003D269B"/>
    <w:p w14:paraId="07CB2CE3" w14:textId="1885C866" w:rsidR="003D269B" w:rsidRDefault="003D269B"/>
    <w:p w14:paraId="5F65B2EA" w14:textId="5B8DAE3F" w:rsidR="003D269B" w:rsidRDefault="003D269B"/>
    <w:p w14:paraId="65628EA9" w14:textId="1107D931" w:rsidR="003D269B" w:rsidRDefault="003D269B"/>
    <w:p w14:paraId="7523E093" w14:textId="7C6B54F2" w:rsidR="003D269B" w:rsidRDefault="003D269B"/>
    <w:p w14:paraId="3CA6B755" w14:textId="62D4159D" w:rsidR="003D269B" w:rsidRDefault="003D269B"/>
    <w:p w14:paraId="7D4E0ACA" w14:textId="3600D0A8" w:rsidR="003D269B" w:rsidRDefault="003D269B"/>
    <w:p w14:paraId="58519ED0" w14:textId="4E466CF9" w:rsidR="003D269B" w:rsidRDefault="003D269B"/>
    <w:p w14:paraId="7ECF7D5F" w14:textId="79099B72" w:rsidR="003D269B" w:rsidRDefault="003D269B"/>
    <w:p w14:paraId="009D6106" w14:textId="309FD95B" w:rsidR="003D269B" w:rsidRDefault="003D269B"/>
    <w:p w14:paraId="7F62380C" w14:textId="760D0E58" w:rsidR="003D269B" w:rsidRDefault="003D269B"/>
    <w:p w14:paraId="6DEC3070" w14:textId="190B3D3D" w:rsidR="003D269B" w:rsidRDefault="003D269B"/>
    <w:p w14:paraId="5F390D13" w14:textId="2AB7696C" w:rsidR="003D269B" w:rsidRDefault="003D269B"/>
    <w:p w14:paraId="59540DB4" w14:textId="089E9872" w:rsidR="003D269B" w:rsidRDefault="003D269B"/>
    <w:p w14:paraId="474B1006" w14:textId="25B2A261" w:rsidR="003D269B" w:rsidRDefault="003D269B"/>
    <w:p w14:paraId="510C21CD" w14:textId="5979A903" w:rsidR="003D269B" w:rsidRDefault="003D269B"/>
    <w:p w14:paraId="2B55B561" w14:textId="121C0330" w:rsidR="003D269B" w:rsidRDefault="003D269B"/>
    <w:p w14:paraId="57B2FDB6" w14:textId="08BC0E94" w:rsidR="003D269B" w:rsidRDefault="003D269B"/>
    <w:p w14:paraId="318806FA" w14:textId="77777777" w:rsidR="003D269B" w:rsidRDefault="003D269B"/>
    <w:p w14:paraId="2C517D87" w14:textId="77777777" w:rsidR="007164DA" w:rsidRDefault="007164DA"/>
    <w:p w14:paraId="503D29E1" w14:textId="65AFE766" w:rsidR="007164DA" w:rsidRDefault="001D0BAB" w:rsidP="0055288F">
      <w:pPr>
        <w:pStyle w:val="Heading1"/>
      </w:pPr>
      <w:bookmarkStart w:id="2" w:name="_Toc48664948"/>
      <w:r>
        <w:lastRenderedPageBreak/>
        <w:t>1</w:t>
      </w:r>
      <w:r w:rsidR="00B522B0">
        <w:t>.</w:t>
      </w:r>
      <w:r>
        <w:t xml:space="preserve"> </w:t>
      </w:r>
      <w:r w:rsidR="009C1D82">
        <w:t>Introducción</w:t>
      </w:r>
      <w:bookmarkEnd w:id="2"/>
    </w:p>
    <w:p w14:paraId="557C7DB2" w14:textId="77777777" w:rsidR="007164DA" w:rsidRDefault="009C1D82">
      <w:pPr>
        <w:spacing w:line="480" w:lineRule="auto"/>
        <w:jc w:val="both"/>
        <w:rPr>
          <w:sz w:val="24"/>
          <w:szCs w:val="24"/>
        </w:rPr>
      </w:pPr>
      <w:r>
        <w:rPr>
          <w:sz w:val="24"/>
          <w:szCs w:val="24"/>
        </w:rPr>
        <w:t xml:space="preserve">     Los cambios sociales, económicos y tecnológicos, y el incremento de los colegios profesionales en Costa Rica, han provocado la necesidad de aportar conocimientos e información con base en el tercer ciclo de la educación media. Para fortalecer las habilidades y destrezas requeridas en campo laboral actual, partiendo como base que será un conocimiento general y se deberá continuar desarrollando en la educación diversificada.</w:t>
      </w:r>
    </w:p>
    <w:p w14:paraId="23EEF127" w14:textId="6567714D" w:rsidR="007164DA" w:rsidRDefault="009C1D82">
      <w:pPr>
        <w:spacing w:line="480" w:lineRule="auto"/>
        <w:jc w:val="both"/>
        <w:rPr>
          <w:sz w:val="24"/>
          <w:szCs w:val="24"/>
        </w:rPr>
      </w:pPr>
      <w:r>
        <w:rPr>
          <w:sz w:val="24"/>
          <w:szCs w:val="24"/>
        </w:rPr>
        <w:t xml:space="preserve">     Los talleres exploratorios en los colegios profesionales de Costa Rica son parte fundamental para la orientación y examinación de habilidades, destrezas técnicas y conocimiento general de base para lo que se tratará de enseñar cuando la especialidad se inicie en el cuarto ciclo de la enseñanza, sin embargo, en la mayoría de las instituciones educativas públicas en el país los talleres son generados de acorde a las necesidades del colegio y a la oferta técnica de la zona donde se ubique el colegio profesional.</w:t>
      </w:r>
    </w:p>
    <w:p w14:paraId="4C729334" w14:textId="5DF1276B" w:rsidR="003D269B" w:rsidRPr="005627F3" w:rsidRDefault="003D269B">
      <w:pPr>
        <w:spacing w:line="480" w:lineRule="auto"/>
        <w:jc w:val="both"/>
        <w:rPr>
          <w:color w:val="FF0000"/>
          <w:sz w:val="24"/>
          <w:szCs w:val="24"/>
        </w:rPr>
      </w:pPr>
      <w:r>
        <w:rPr>
          <w:sz w:val="24"/>
          <w:szCs w:val="24"/>
        </w:rPr>
        <w:tab/>
      </w:r>
      <w:r w:rsidRPr="00360DF4">
        <w:rPr>
          <w:color w:val="000000" w:themeColor="text1"/>
          <w:sz w:val="24"/>
          <w:szCs w:val="24"/>
        </w:rPr>
        <w:t xml:space="preserve">Se encuentra la situación de que el </w:t>
      </w:r>
      <w:r w:rsidR="00360DF4" w:rsidRPr="00360DF4">
        <w:rPr>
          <w:color w:val="000000" w:themeColor="text1"/>
          <w:sz w:val="24"/>
          <w:szCs w:val="24"/>
        </w:rPr>
        <w:t>m</w:t>
      </w:r>
      <w:r w:rsidRPr="00360DF4">
        <w:rPr>
          <w:color w:val="000000" w:themeColor="text1"/>
          <w:sz w:val="24"/>
          <w:szCs w:val="24"/>
        </w:rPr>
        <w:t xml:space="preserve">inisterio de </w:t>
      </w:r>
      <w:r w:rsidR="00360DF4" w:rsidRPr="00360DF4">
        <w:rPr>
          <w:color w:val="000000" w:themeColor="text1"/>
          <w:sz w:val="24"/>
          <w:szCs w:val="24"/>
        </w:rPr>
        <w:t>e</w:t>
      </w:r>
      <w:r w:rsidRPr="00360DF4">
        <w:rPr>
          <w:color w:val="000000" w:themeColor="text1"/>
          <w:sz w:val="24"/>
          <w:szCs w:val="24"/>
        </w:rPr>
        <w:t xml:space="preserve">ducación </w:t>
      </w:r>
      <w:r w:rsidR="00360DF4" w:rsidRPr="00360DF4">
        <w:rPr>
          <w:color w:val="000000" w:themeColor="text1"/>
          <w:sz w:val="24"/>
          <w:szCs w:val="24"/>
        </w:rPr>
        <w:t>p</w:t>
      </w:r>
      <w:r w:rsidRPr="00360DF4">
        <w:rPr>
          <w:color w:val="000000" w:themeColor="text1"/>
          <w:sz w:val="24"/>
          <w:szCs w:val="24"/>
        </w:rPr>
        <w:t>ública</w:t>
      </w:r>
      <w:r w:rsidR="00360DF4" w:rsidRPr="00360DF4">
        <w:rPr>
          <w:color w:val="000000" w:themeColor="text1"/>
          <w:sz w:val="24"/>
          <w:szCs w:val="24"/>
        </w:rPr>
        <w:t xml:space="preserve"> costarricense</w:t>
      </w:r>
      <w:r w:rsidRPr="00360DF4">
        <w:rPr>
          <w:color w:val="000000" w:themeColor="text1"/>
          <w:sz w:val="24"/>
          <w:szCs w:val="24"/>
        </w:rPr>
        <w:t xml:space="preserve"> presenta los planes didácticos para llevar a cabo los clases de talleres exploratorios que deberían tener como objetivo la inicialización técnica para la posterior decisión en una de las carreras técnicas ofrecidas por el centro educativo, sin embargo, </w:t>
      </w:r>
      <w:r w:rsidR="005627F3" w:rsidRPr="00360DF4">
        <w:rPr>
          <w:color w:val="000000" w:themeColor="text1"/>
          <w:sz w:val="24"/>
          <w:szCs w:val="24"/>
        </w:rPr>
        <w:t>estos talleres no en todos los casos son consecuentes con las disciplinas que se pueden tomar, hay muchas situaciones que pueden presentarse para que los planes se adecuen a la población de educadores y su respectiva asignación de cursos, pero no acorde con las necesidades de los estudiantes tendrán en sus futuras asignaciones.</w:t>
      </w:r>
    </w:p>
    <w:p w14:paraId="4C688C00" w14:textId="77777777" w:rsidR="003D269B" w:rsidRDefault="003D269B">
      <w:pPr>
        <w:spacing w:line="480" w:lineRule="auto"/>
        <w:jc w:val="both"/>
        <w:rPr>
          <w:sz w:val="24"/>
          <w:szCs w:val="24"/>
        </w:rPr>
      </w:pPr>
    </w:p>
    <w:p w14:paraId="22B997C6" w14:textId="61F640E5" w:rsidR="00360DF4" w:rsidRDefault="009C1D82">
      <w:pPr>
        <w:spacing w:line="480" w:lineRule="auto"/>
        <w:jc w:val="both"/>
        <w:rPr>
          <w:sz w:val="24"/>
          <w:szCs w:val="24"/>
        </w:rPr>
      </w:pPr>
      <w:r>
        <w:rPr>
          <w:sz w:val="24"/>
          <w:szCs w:val="24"/>
        </w:rPr>
        <w:lastRenderedPageBreak/>
        <w:t xml:space="preserve"> </w:t>
      </w:r>
      <w:r w:rsidR="00360DF4">
        <w:rPr>
          <w:sz w:val="24"/>
          <w:szCs w:val="24"/>
        </w:rPr>
        <w:tab/>
        <w:t>A pesar de esos contenidos técnicos propuestos en los talleres exploratorios que deben tomar los estudiantes de séptimo, octavo y noveno año, cabe la posibilidad de que no sean un buen sustento para la inicialización de la especialidad técnica en desarrollo de software a partir de paso de la educación diversificada, por tanto se desea comprobar esas contenidos ofrecidos por el ministerio, tomando en cuenta los contenidos de la especialidad para corroborar si estos talleres ha producido desde el punto de vista tecnológico un avance o una base necesaria para que la especialidad sea ejecutada de forma adecuada.</w:t>
      </w:r>
    </w:p>
    <w:p w14:paraId="3956C535" w14:textId="77777777" w:rsidR="00360DF4" w:rsidRDefault="00360DF4">
      <w:pPr>
        <w:spacing w:line="480" w:lineRule="auto"/>
        <w:jc w:val="both"/>
        <w:rPr>
          <w:sz w:val="24"/>
          <w:szCs w:val="24"/>
        </w:rPr>
      </w:pPr>
    </w:p>
    <w:p w14:paraId="20A636B1" w14:textId="450058AD" w:rsidR="007164DA" w:rsidRDefault="009C1D82" w:rsidP="00360DF4">
      <w:pPr>
        <w:spacing w:line="480" w:lineRule="auto"/>
        <w:ind w:firstLine="720"/>
        <w:jc w:val="both"/>
        <w:rPr>
          <w:sz w:val="24"/>
          <w:szCs w:val="24"/>
        </w:rPr>
      </w:pPr>
      <w:r>
        <w:rPr>
          <w:sz w:val="24"/>
          <w:szCs w:val="24"/>
        </w:rPr>
        <w:t>El presente documento está estructurado en capítulos, el primero plantea la línea de investigación del estudio, la justificación, estado de la cuestión, planteamiento del problema que sustenta la investigación, además de los objetivos, y la matriz de congruencia interna.</w:t>
      </w:r>
    </w:p>
    <w:p w14:paraId="238CEFC1" w14:textId="77777777" w:rsidR="007164DA" w:rsidRDefault="007164DA">
      <w:pPr>
        <w:spacing w:line="360" w:lineRule="auto"/>
        <w:jc w:val="both"/>
        <w:rPr>
          <w:sz w:val="24"/>
          <w:szCs w:val="24"/>
        </w:rPr>
      </w:pPr>
    </w:p>
    <w:p w14:paraId="70D69594" w14:textId="0C4ED916" w:rsidR="0042376E" w:rsidRDefault="0042376E">
      <w:pPr>
        <w:spacing w:line="360" w:lineRule="auto"/>
        <w:jc w:val="both"/>
        <w:rPr>
          <w:sz w:val="24"/>
          <w:szCs w:val="24"/>
        </w:rPr>
      </w:pPr>
    </w:p>
    <w:p w14:paraId="47EAC64E" w14:textId="0351EBA0" w:rsidR="000F4C64" w:rsidRDefault="000F4C64">
      <w:pPr>
        <w:spacing w:line="360" w:lineRule="auto"/>
        <w:jc w:val="both"/>
        <w:rPr>
          <w:sz w:val="24"/>
          <w:szCs w:val="24"/>
        </w:rPr>
      </w:pPr>
    </w:p>
    <w:p w14:paraId="78C90BEC" w14:textId="53DB62C8" w:rsidR="000F4C64" w:rsidRDefault="000F4C64">
      <w:pPr>
        <w:spacing w:line="360" w:lineRule="auto"/>
        <w:jc w:val="both"/>
        <w:rPr>
          <w:sz w:val="24"/>
          <w:szCs w:val="24"/>
        </w:rPr>
      </w:pPr>
    </w:p>
    <w:p w14:paraId="226981C7" w14:textId="44A47114" w:rsidR="000F4C64" w:rsidRDefault="000F4C64">
      <w:pPr>
        <w:spacing w:line="360" w:lineRule="auto"/>
        <w:jc w:val="both"/>
        <w:rPr>
          <w:sz w:val="24"/>
          <w:szCs w:val="24"/>
        </w:rPr>
      </w:pPr>
    </w:p>
    <w:p w14:paraId="7392F889" w14:textId="68558BAA" w:rsidR="000F4C64" w:rsidRDefault="000F4C64">
      <w:pPr>
        <w:spacing w:line="360" w:lineRule="auto"/>
        <w:jc w:val="both"/>
        <w:rPr>
          <w:sz w:val="24"/>
          <w:szCs w:val="24"/>
        </w:rPr>
      </w:pPr>
    </w:p>
    <w:p w14:paraId="34DBE82D" w14:textId="7366E401" w:rsidR="000F4C64" w:rsidRDefault="000F4C64">
      <w:pPr>
        <w:spacing w:line="360" w:lineRule="auto"/>
        <w:jc w:val="both"/>
        <w:rPr>
          <w:sz w:val="24"/>
          <w:szCs w:val="24"/>
        </w:rPr>
      </w:pPr>
    </w:p>
    <w:p w14:paraId="4D45FC83" w14:textId="10F51B10" w:rsidR="000F4C64" w:rsidRDefault="000F4C64">
      <w:pPr>
        <w:spacing w:line="360" w:lineRule="auto"/>
        <w:jc w:val="both"/>
        <w:rPr>
          <w:sz w:val="24"/>
          <w:szCs w:val="24"/>
        </w:rPr>
      </w:pPr>
    </w:p>
    <w:p w14:paraId="261BF6C0" w14:textId="19D5F799" w:rsidR="000F4C64" w:rsidRDefault="000F4C64">
      <w:pPr>
        <w:spacing w:line="360" w:lineRule="auto"/>
        <w:jc w:val="both"/>
        <w:rPr>
          <w:sz w:val="24"/>
          <w:szCs w:val="24"/>
        </w:rPr>
      </w:pPr>
    </w:p>
    <w:p w14:paraId="408865E0" w14:textId="4BB90C2E" w:rsidR="000F4C64" w:rsidRDefault="000F4C64">
      <w:pPr>
        <w:spacing w:line="360" w:lineRule="auto"/>
        <w:jc w:val="both"/>
        <w:rPr>
          <w:sz w:val="24"/>
          <w:szCs w:val="24"/>
        </w:rPr>
      </w:pPr>
    </w:p>
    <w:p w14:paraId="15151755" w14:textId="652CCA74" w:rsidR="000F4C64" w:rsidRDefault="000F4C64">
      <w:pPr>
        <w:spacing w:line="360" w:lineRule="auto"/>
        <w:jc w:val="both"/>
        <w:rPr>
          <w:sz w:val="24"/>
          <w:szCs w:val="24"/>
        </w:rPr>
      </w:pPr>
    </w:p>
    <w:p w14:paraId="025FB549" w14:textId="2CBA6FA3" w:rsidR="000F4C64" w:rsidRDefault="000F4C64">
      <w:pPr>
        <w:spacing w:line="360" w:lineRule="auto"/>
        <w:jc w:val="both"/>
        <w:rPr>
          <w:sz w:val="24"/>
          <w:szCs w:val="24"/>
        </w:rPr>
      </w:pPr>
    </w:p>
    <w:p w14:paraId="075989F3" w14:textId="110DEF92" w:rsidR="000F4C64" w:rsidRDefault="000F4C64">
      <w:pPr>
        <w:spacing w:line="360" w:lineRule="auto"/>
        <w:jc w:val="both"/>
        <w:rPr>
          <w:sz w:val="24"/>
          <w:szCs w:val="24"/>
        </w:rPr>
      </w:pPr>
    </w:p>
    <w:p w14:paraId="5EAC61AB" w14:textId="162BCEB7" w:rsidR="000F4C64" w:rsidRDefault="000F4C64">
      <w:pPr>
        <w:spacing w:line="360" w:lineRule="auto"/>
        <w:jc w:val="both"/>
        <w:rPr>
          <w:sz w:val="24"/>
          <w:szCs w:val="24"/>
        </w:rPr>
      </w:pPr>
    </w:p>
    <w:p w14:paraId="5CEA2B72" w14:textId="0806296A" w:rsidR="007164DA" w:rsidRDefault="003D269B" w:rsidP="00B522B0">
      <w:pPr>
        <w:pStyle w:val="Heading1"/>
        <w:numPr>
          <w:ilvl w:val="1"/>
          <w:numId w:val="15"/>
        </w:numPr>
      </w:pPr>
      <w:r>
        <w:lastRenderedPageBreak/>
        <w:t xml:space="preserve"> </w:t>
      </w:r>
      <w:bookmarkStart w:id="3" w:name="_Toc48664949"/>
      <w:r w:rsidR="009C1D82">
        <w:t>Líneas de investigación del CFPTE</w:t>
      </w:r>
      <w:bookmarkEnd w:id="3"/>
    </w:p>
    <w:p w14:paraId="1E919F30" w14:textId="77777777" w:rsidR="007164DA" w:rsidRDefault="009C1D82">
      <w:pPr>
        <w:spacing w:line="480" w:lineRule="auto"/>
        <w:jc w:val="both"/>
        <w:rPr>
          <w:sz w:val="24"/>
          <w:szCs w:val="24"/>
        </w:rPr>
      </w:pPr>
      <w:r>
        <w:rPr>
          <w:sz w:val="24"/>
          <w:szCs w:val="24"/>
        </w:rPr>
        <w:t xml:space="preserve">     El presente proceso investigativo parte de la línea número dos, políticas educativas y diseño curricular del objeto mediación pedagógica desde los diversos enfoques curriculares, y la razón de su selección y vínculo radica en que los talleres exploratorios seleccionados por población y matrícula pueden que no generen esa base técnica cuando el alumno se decide por la especialidad de desarrollo de software en el CTP Carrizal, por lo que se pretende analizar los contenidos de los planes de estos, para comprobar que la especialidad se inicia con fundamentos y criterios.</w:t>
      </w:r>
    </w:p>
    <w:p w14:paraId="5394C80E" w14:textId="77777777" w:rsidR="007164DA" w:rsidRDefault="007164DA" w:rsidP="0055288F">
      <w:pPr>
        <w:pStyle w:val="Heading1"/>
      </w:pPr>
      <w:bookmarkStart w:id="4" w:name="_heading=h.3znysh7" w:colFirst="0" w:colLast="0"/>
      <w:bookmarkStart w:id="5" w:name="_heading=h.35z4m17remgl" w:colFirst="0" w:colLast="0"/>
      <w:bookmarkStart w:id="6" w:name="_heading=h.d4ld2losogw5" w:colFirst="0" w:colLast="0"/>
      <w:bookmarkEnd w:id="4"/>
      <w:bookmarkEnd w:id="5"/>
      <w:bookmarkEnd w:id="6"/>
    </w:p>
    <w:p w14:paraId="0DCBB634" w14:textId="77777777" w:rsidR="007164DA" w:rsidRDefault="007164DA" w:rsidP="0055288F">
      <w:pPr>
        <w:pStyle w:val="Heading1"/>
      </w:pPr>
    </w:p>
    <w:p w14:paraId="5B1998B2" w14:textId="77777777" w:rsidR="007164DA" w:rsidRDefault="007164DA" w:rsidP="0055288F">
      <w:pPr>
        <w:pStyle w:val="Heading1"/>
      </w:pPr>
    </w:p>
    <w:p w14:paraId="0003BA29" w14:textId="1E31929D" w:rsidR="007164DA" w:rsidRDefault="007164DA"/>
    <w:p w14:paraId="6ED2469B" w14:textId="13EBA3A5" w:rsidR="000F4C64" w:rsidRDefault="000F4C64"/>
    <w:p w14:paraId="51F1A3D1" w14:textId="3E266F94" w:rsidR="000F4C64" w:rsidRDefault="000F4C64"/>
    <w:p w14:paraId="639354C2" w14:textId="26278812" w:rsidR="000F4C64" w:rsidRDefault="000F4C64"/>
    <w:p w14:paraId="559BDC1A" w14:textId="5757A8D0" w:rsidR="000F4C64" w:rsidRDefault="000F4C64"/>
    <w:p w14:paraId="58F40575" w14:textId="248247CD" w:rsidR="000F4C64" w:rsidRDefault="000F4C64"/>
    <w:p w14:paraId="35094556" w14:textId="3FB5C11E" w:rsidR="000F4C64" w:rsidRDefault="000F4C64"/>
    <w:p w14:paraId="3ABE83AD" w14:textId="39CE4D47" w:rsidR="000F4C64" w:rsidRDefault="000F4C64"/>
    <w:p w14:paraId="3A7776EF" w14:textId="77777777" w:rsidR="000F4C64" w:rsidRDefault="000F4C64"/>
    <w:p w14:paraId="2A09740A" w14:textId="77777777" w:rsidR="007164DA" w:rsidRDefault="007164DA"/>
    <w:p w14:paraId="47B55F80" w14:textId="77777777" w:rsidR="007164DA" w:rsidRDefault="007164DA"/>
    <w:p w14:paraId="141D9E30" w14:textId="77777777" w:rsidR="007164DA" w:rsidRDefault="007164DA"/>
    <w:p w14:paraId="35C048A1" w14:textId="502082AA" w:rsidR="007164DA" w:rsidRPr="0055288F" w:rsidRDefault="005627F3" w:rsidP="0055288F">
      <w:pPr>
        <w:pStyle w:val="Heading1"/>
      </w:pPr>
      <w:bookmarkStart w:id="7" w:name="_heading=h.duo6wotf4rd1" w:colFirst="0" w:colLast="0"/>
      <w:bookmarkStart w:id="8" w:name="_Toc48664950"/>
      <w:bookmarkEnd w:id="7"/>
      <w:r w:rsidRPr="0055288F">
        <w:lastRenderedPageBreak/>
        <w:t>1.</w:t>
      </w:r>
      <w:r w:rsidR="00CB238E">
        <w:t>2</w:t>
      </w:r>
      <w:r w:rsidRPr="0055288F">
        <w:t xml:space="preserve"> </w:t>
      </w:r>
      <w:r w:rsidR="009C1D82" w:rsidRPr="0055288F">
        <w:t>Justificación</w:t>
      </w:r>
      <w:bookmarkEnd w:id="8"/>
    </w:p>
    <w:p w14:paraId="2CAF1A16" w14:textId="1CCF06D4" w:rsidR="007164DA" w:rsidRPr="005077B6" w:rsidRDefault="0008113E" w:rsidP="00E90FA4">
      <w:pPr>
        <w:spacing w:line="480" w:lineRule="auto"/>
        <w:ind w:firstLine="720"/>
        <w:jc w:val="both"/>
        <w:rPr>
          <w:sz w:val="24"/>
          <w:szCs w:val="24"/>
        </w:rPr>
      </w:pPr>
      <w:r w:rsidRPr="005077B6">
        <w:rPr>
          <w:sz w:val="24"/>
          <w:szCs w:val="24"/>
        </w:rPr>
        <w:t>Actualmente, el interés de los estudiantes en colegios técnicos por elegir una carrera técnica es menor en relación con las demás especialidades</w:t>
      </w:r>
      <w:r w:rsidR="009C1D82" w:rsidRPr="005077B6">
        <w:rPr>
          <w:sz w:val="24"/>
          <w:szCs w:val="24"/>
        </w:rPr>
        <w:t>, esto podría ser a razón de distintas causas, desde el punto de vista educativo, una de las razones que más influye sobre la decisión del estudiante, es la participación de los Talleres Exploratorios impartidos en los colegios técnicos, creados con el objetivo de guiar al estudiante de su decisión de elección de una especialidad técnica.</w:t>
      </w:r>
    </w:p>
    <w:p w14:paraId="5488906A" w14:textId="1BB61E59" w:rsidR="007164DA" w:rsidRPr="005077B6" w:rsidRDefault="009C1D82" w:rsidP="00E90FA4">
      <w:pPr>
        <w:spacing w:line="480" w:lineRule="auto"/>
        <w:ind w:firstLine="720"/>
        <w:jc w:val="both"/>
        <w:rPr>
          <w:sz w:val="24"/>
          <w:szCs w:val="24"/>
        </w:rPr>
      </w:pPr>
      <w:r w:rsidRPr="005077B6">
        <w:rPr>
          <w:sz w:val="24"/>
          <w:szCs w:val="24"/>
        </w:rPr>
        <w:t>El análisis del plan del taller exploratorio de la especialidad técnica en Desarrollo de Software permite determinar si los métodos de aprendizaje y evaluación cumplen con los requerimientos que exige un buen entendimiento de la especialidad, esto implica el tipo de material didáctico que se utiliza, los recursos tecnológicos, el uso de software, las actividades a desarrollar por parte del estudiante, proyectos, tareas, entre otros.</w:t>
      </w:r>
    </w:p>
    <w:p w14:paraId="161904DB" w14:textId="20FC1A67" w:rsidR="007164DA" w:rsidRPr="005077B6" w:rsidRDefault="009C1D82" w:rsidP="00E90FA4">
      <w:pPr>
        <w:spacing w:line="480" w:lineRule="auto"/>
        <w:ind w:firstLine="720"/>
        <w:jc w:val="both"/>
        <w:rPr>
          <w:sz w:val="24"/>
          <w:szCs w:val="24"/>
        </w:rPr>
      </w:pPr>
      <w:r w:rsidRPr="005077B6">
        <w:rPr>
          <w:sz w:val="24"/>
          <w:szCs w:val="24"/>
        </w:rPr>
        <w:t>A través del siguiente proyecto, se beneficiarán tanto estudiantes como profesores; durante el desarrollo del análisis se tomará en cuenta la opinión del estudiante y profesor participantes de los talleres, y como resultado del mismo, el estudiante tendrá entendimiento más definido y criterios de decisión más fundamentados. Por parte del profesor, se le harán las recomendaciones pertinentes de forma que pueda desarrollar el taller de forma más acorde a la especialidad.</w:t>
      </w:r>
    </w:p>
    <w:p w14:paraId="58DC10EF" w14:textId="21A5FB2B" w:rsidR="007164DA" w:rsidRPr="005077B6" w:rsidRDefault="009C1D82" w:rsidP="005077B6">
      <w:pPr>
        <w:spacing w:line="480" w:lineRule="auto"/>
        <w:jc w:val="both"/>
        <w:rPr>
          <w:sz w:val="24"/>
          <w:szCs w:val="24"/>
        </w:rPr>
      </w:pPr>
      <w:r w:rsidRPr="005077B6">
        <w:rPr>
          <w:sz w:val="24"/>
          <w:szCs w:val="24"/>
        </w:rPr>
        <w:t xml:space="preserve">     El desarrollo del proyecto en relación al análisis </w:t>
      </w:r>
      <w:r w:rsidR="00C76FFB" w:rsidRPr="005077B6">
        <w:rPr>
          <w:sz w:val="24"/>
          <w:szCs w:val="24"/>
        </w:rPr>
        <w:t>propuesto</w:t>
      </w:r>
      <w:r w:rsidRPr="005077B6">
        <w:rPr>
          <w:sz w:val="24"/>
          <w:szCs w:val="24"/>
        </w:rPr>
        <w:t xml:space="preserve"> implica la determinar las buenas y/o malas prácticas que se ejercen durante el Taller Exploratorio, en consecuencia, se recomendará con base en lo experimentado y </w:t>
      </w:r>
      <w:r w:rsidRPr="005077B6">
        <w:rPr>
          <w:sz w:val="24"/>
          <w:szCs w:val="24"/>
        </w:rPr>
        <w:lastRenderedPageBreak/>
        <w:t xml:space="preserve">en pro del estudiante, de forma que su interés y decisión por el desarrollo del software se vea influenciado por razones justas y con criterio. </w:t>
      </w:r>
    </w:p>
    <w:p w14:paraId="0D8296B1" w14:textId="1932DEE7" w:rsidR="007164DA" w:rsidRDefault="009C1D82" w:rsidP="00E90FA4">
      <w:pPr>
        <w:spacing w:line="480" w:lineRule="auto"/>
        <w:ind w:firstLine="720"/>
        <w:jc w:val="both"/>
      </w:pPr>
      <w:r w:rsidRPr="005077B6">
        <w:rPr>
          <w:sz w:val="24"/>
          <w:szCs w:val="24"/>
        </w:rPr>
        <w:t>Por último, con base en la experiencia en el área informática, se determinará si es necesario recomendar el implementar el uso de nuevos recursos tecnológicos ya sea hardware o software, el uso de metodologías de aprendizaje en función de un adecuado desarrollo de los temas, y que a su vez, ayuden al estudiante a impulsar el desarrollo y conocimiento de habilidades y destrezas en relación con el desarrollo de software en sus distintas formas.</w:t>
      </w:r>
    </w:p>
    <w:p w14:paraId="65DBAD0F" w14:textId="77777777" w:rsidR="007164DA" w:rsidRDefault="007164DA"/>
    <w:p w14:paraId="378B1176" w14:textId="77777777" w:rsidR="007164DA" w:rsidRDefault="007164DA">
      <w:pPr>
        <w:tabs>
          <w:tab w:val="left" w:pos="6994"/>
        </w:tabs>
        <w:spacing w:before="200" w:after="80" w:line="360" w:lineRule="auto"/>
        <w:rPr>
          <w:b/>
          <w:sz w:val="24"/>
          <w:szCs w:val="24"/>
        </w:rPr>
      </w:pPr>
    </w:p>
    <w:p w14:paraId="6D299CC1" w14:textId="77777777" w:rsidR="007164DA" w:rsidRDefault="009C1D82">
      <w:pPr>
        <w:spacing w:line="480" w:lineRule="auto"/>
        <w:jc w:val="both"/>
        <w:rPr>
          <w:b/>
          <w:sz w:val="24"/>
          <w:szCs w:val="24"/>
        </w:rPr>
      </w:pPr>
      <w:r>
        <w:br w:type="page"/>
      </w:r>
    </w:p>
    <w:p w14:paraId="706F7D7D" w14:textId="7B92DF11" w:rsidR="007164DA" w:rsidRDefault="005627F3" w:rsidP="0055288F">
      <w:pPr>
        <w:pStyle w:val="Heading1"/>
      </w:pPr>
      <w:bookmarkStart w:id="9" w:name="_Toc48664951"/>
      <w:r>
        <w:lastRenderedPageBreak/>
        <w:t>1.</w:t>
      </w:r>
      <w:r w:rsidR="00E90FA4">
        <w:t>3</w:t>
      </w:r>
      <w:r>
        <w:t xml:space="preserve"> </w:t>
      </w:r>
      <w:r w:rsidR="009C1D82">
        <w:t>Estado de la Cuestión</w:t>
      </w:r>
      <w:bookmarkEnd w:id="9"/>
    </w:p>
    <w:p w14:paraId="6A8DCB6B" w14:textId="5CC1A77A" w:rsidR="00157F13" w:rsidRDefault="00157F13" w:rsidP="00157F13"/>
    <w:p w14:paraId="60074917" w14:textId="3341FE70" w:rsidR="00157F13" w:rsidRPr="00746FA5" w:rsidRDefault="00746FA5" w:rsidP="00746FA5">
      <w:pPr>
        <w:spacing w:line="480" w:lineRule="auto"/>
        <w:jc w:val="both"/>
        <w:rPr>
          <w:sz w:val="24"/>
          <w:szCs w:val="24"/>
        </w:rPr>
      </w:pPr>
      <w:r>
        <w:tab/>
      </w:r>
      <w:r w:rsidRPr="00746FA5">
        <w:rPr>
          <w:sz w:val="24"/>
          <w:szCs w:val="24"/>
        </w:rPr>
        <w:t>En este apartado se presentará el estado actual del conocimiento de distintas fuentes nacionales e internaciones que se han desarrollado desde una temática similar a la de esta investigación.</w:t>
      </w:r>
      <w:r>
        <w:rPr>
          <w:sz w:val="24"/>
          <w:szCs w:val="24"/>
        </w:rPr>
        <w:t xml:space="preserve"> Esto permitirá obtener un </w:t>
      </w:r>
      <w:r w:rsidR="0055288F">
        <w:rPr>
          <w:sz w:val="24"/>
          <w:szCs w:val="24"/>
        </w:rPr>
        <w:t>acercamiento de</w:t>
      </w:r>
      <w:r>
        <w:rPr>
          <w:sz w:val="24"/>
          <w:szCs w:val="24"/>
        </w:rPr>
        <w:t xml:space="preserve"> prosa acerca de las investigaciones hechas por universidades y revistas prestigiosas.</w:t>
      </w:r>
    </w:p>
    <w:p w14:paraId="1949D850" w14:textId="6E54528F" w:rsidR="00157F13" w:rsidRPr="00157F13" w:rsidRDefault="00157F13" w:rsidP="00157F13"/>
    <w:p w14:paraId="002E1B7A" w14:textId="77777777" w:rsidR="007164DA" w:rsidRDefault="009C1D82">
      <w:pPr>
        <w:pStyle w:val="Heading2"/>
        <w:spacing w:after="40" w:line="480" w:lineRule="auto"/>
        <w:ind w:right="3800"/>
        <w:jc w:val="both"/>
        <w:rPr>
          <w:color w:val="000000"/>
          <w:szCs w:val="24"/>
        </w:rPr>
      </w:pPr>
      <w:bookmarkStart w:id="10" w:name="_Toc48664952"/>
      <w:r>
        <w:rPr>
          <w:color w:val="000000"/>
          <w:szCs w:val="24"/>
        </w:rPr>
        <w:t>Cuadro no 1</w:t>
      </w:r>
      <w:bookmarkEnd w:id="10"/>
    </w:p>
    <w:tbl>
      <w:tblPr>
        <w:tblStyle w:val="a6"/>
        <w:tblW w:w="8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25"/>
        <w:gridCol w:w="4995"/>
      </w:tblGrid>
      <w:tr w:rsidR="007164DA" w:rsidRPr="0055148D" w14:paraId="610481DC" w14:textId="77777777">
        <w:trPr>
          <w:trHeight w:val="2420"/>
        </w:trPr>
        <w:tc>
          <w:tcPr>
            <w:tcW w:w="3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0BC90" w14:textId="77777777" w:rsidR="007164DA" w:rsidRPr="0055148D" w:rsidRDefault="009C1D82" w:rsidP="0055148D">
            <w:pPr>
              <w:spacing w:line="480" w:lineRule="auto"/>
              <w:ind w:left="200"/>
              <w:jc w:val="both"/>
              <w:rPr>
                <w:rFonts w:ascii="Arial" w:hAnsi="Arial" w:cs="Arial"/>
                <w:b/>
                <w:sz w:val="24"/>
                <w:szCs w:val="24"/>
              </w:rPr>
            </w:pPr>
            <w:r w:rsidRPr="0055148D">
              <w:rPr>
                <w:rFonts w:ascii="Arial" w:hAnsi="Arial" w:cs="Arial"/>
                <w:b/>
                <w:sz w:val="24"/>
                <w:szCs w:val="24"/>
              </w:rPr>
              <w:t>Nombre de la fuente:</w:t>
            </w:r>
          </w:p>
          <w:p w14:paraId="5FAE9E5A" w14:textId="77777777" w:rsidR="007164DA" w:rsidRPr="0055148D" w:rsidRDefault="009C1D82" w:rsidP="0055148D">
            <w:pPr>
              <w:spacing w:line="480" w:lineRule="auto"/>
              <w:ind w:left="200"/>
              <w:jc w:val="both"/>
              <w:rPr>
                <w:rFonts w:ascii="Arial" w:hAnsi="Arial" w:cs="Arial"/>
                <w:sz w:val="24"/>
                <w:szCs w:val="24"/>
              </w:rPr>
            </w:pPr>
            <w:r w:rsidRPr="0055148D">
              <w:rPr>
                <w:rFonts w:ascii="Arial" w:hAnsi="Arial" w:cs="Arial"/>
                <w:b/>
                <w:sz w:val="24"/>
                <w:szCs w:val="24"/>
              </w:rPr>
              <w:t xml:space="preserve"> </w:t>
            </w:r>
            <w:r w:rsidRPr="0055148D">
              <w:rPr>
                <w:rFonts w:ascii="Arial" w:hAnsi="Arial" w:cs="Arial"/>
                <w:sz w:val="24"/>
                <w:szCs w:val="24"/>
              </w:rPr>
              <w:t>¿Puede la informática afectiva llevar a un uso más efectivo de las Tecnologías de la Información y de la Comunicación (TIC) en la Educación?</w:t>
            </w:r>
          </w:p>
        </w:tc>
        <w:tc>
          <w:tcPr>
            <w:tcW w:w="49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FDDA31" w14:textId="77777777" w:rsidR="007164DA" w:rsidRPr="0055148D" w:rsidRDefault="009C1D82" w:rsidP="0055148D">
            <w:pPr>
              <w:spacing w:line="480" w:lineRule="auto"/>
              <w:ind w:left="100"/>
              <w:jc w:val="both"/>
              <w:rPr>
                <w:rFonts w:ascii="Arial" w:hAnsi="Arial" w:cs="Arial"/>
                <w:b/>
                <w:sz w:val="24"/>
                <w:szCs w:val="24"/>
              </w:rPr>
            </w:pPr>
            <w:r w:rsidRPr="0055148D">
              <w:rPr>
                <w:rFonts w:ascii="Arial" w:hAnsi="Arial" w:cs="Arial"/>
                <w:b/>
                <w:sz w:val="24"/>
                <w:szCs w:val="24"/>
              </w:rPr>
              <w:t>Tipo de fuente: (Revista, tesis).</w:t>
            </w:r>
          </w:p>
          <w:p w14:paraId="4DA86849" w14:textId="77777777" w:rsidR="007164DA" w:rsidRPr="0055148D" w:rsidRDefault="009C1D82" w:rsidP="0055148D">
            <w:pPr>
              <w:spacing w:line="480" w:lineRule="auto"/>
              <w:ind w:left="100"/>
              <w:jc w:val="both"/>
              <w:rPr>
                <w:rFonts w:ascii="Arial" w:hAnsi="Arial" w:cs="Arial"/>
                <w:b/>
                <w:sz w:val="24"/>
                <w:szCs w:val="24"/>
              </w:rPr>
            </w:pPr>
            <w:r w:rsidRPr="0055148D">
              <w:rPr>
                <w:rFonts w:ascii="Arial" w:hAnsi="Arial" w:cs="Arial"/>
                <w:b/>
                <w:sz w:val="24"/>
                <w:szCs w:val="24"/>
              </w:rPr>
              <w:t xml:space="preserve"> </w:t>
            </w:r>
          </w:p>
          <w:p w14:paraId="50B5943B" w14:textId="77777777" w:rsidR="007164DA" w:rsidRPr="0055148D" w:rsidRDefault="009C1D82" w:rsidP="0055148D">
            <w:pPr>
              <w:spacing w:line="480" w:lineRule="auto"/>
              <w:ind w:left="100"/>
              <w:jc w:val="both"/>
              <w:rPr>
                <w:rFonts w:ascii="Arial" w:hAnsi="Arial" w:cs="Arial"/>
                <w:sz w:val="24"/>
                <w:szCs w:val="24"/>
              </w:rPr>
            </w:pPr>
            <w:r w:rsidRPr="0055148D">
              <w:rPr>
                <w:rFonts w:ascii="Arial" w:hAnsi="Arial" w:cs="Arial"/>
                <w:sz w:val="24"/>
                <w:szCs w:val="24"/>
              </w:rPr>
              <w:t>Revista</w:t>
            </w:r>
          </w:p>
        </w:tc>
      </w:tr>
      <w:tr w:rsidR="007164DA" w:rsidRPr="0055148D" w14:paraId="55748CD6" w14:textId="77777777">
        <w:trPr>
          <w:trHeight w:val="2900"/>
        </w:trPr>
        <w:tc>
          <w:tcPr>
            <w:tcW w:w="88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4F6BA61" w14:textId="77777777" w:rsidR="007164DA" w:rsidRPr="0055148D" w:rsidRDefault="009C1D82" w:rsidP="0055148D">
            <w:pPr>
              <w:spacing w:line="480" w:lineRule="auto"/>
              <w:jc w:val="both"/>
              <w:rPr>
                <w:rFonts w:ascii="Arial" w:hAnsi="Arial" w:cs="Arial"/>
                <w:b/>
                <w:sz w:val="24"/>
                <w:szCs w:val="24"/>
              </w:rPr>
            </w:pPr>
            <w:r w:rsidRPr="0055148D">
              <w:rPr>
                <w:rFonts w:ascii="Arial" w:hAnsi="Arial" w:cs="Arial"/>
                <w:b/>
                <w:sz w:val="24"/>
                <w:szCs w:val="24"/>
              </w:rPr>
              <w:t>Introducción a la cita:</w:t>
            </w:r>
          </w:p>
          <w:p w14:paraId="0858CC78" w14:textId="32F53C97" w:rsidR="007164DA" w:rsidRPr="0055148D" w:rsidRDefault="009C1D82" w:rsidP="0055148D">
            <w:pPr>
              <w:spacing w:before="240" w:line="480" w:lineRule="auto"/>
              <w:jc w:val="both"/>
              <w:rPr>
                <w:rFonts w:ascii="Arial" w:hAnsi="Arial" w:cs="Arial"/>
                <w:b/>
                <w:sz w:val="24"/>
                <w:szCs w:val="24"/>
              </w:rPr>
            </w:pPr>
            <w:r w:rsidRPr="0055148D">
              <w:rPr>
                <w:rFonts w:ascii="Arial" w:hAnsi="Arial" w:cs="Arial"/>
                <w:sz w:val="24"/>
                <w:szCs w:val="24"/>
              </w:rPr>
              <w:t xml:space="preserve">    </w:t>
            </w:r>
            <w:r w:rsidR="001D0BAB">
              <w:rPr>
                <w:rFonts w:ascii="Arial" w:hAnsi="Arial" w:cs="Arial"/>
                <w:sz w:val="24"/>
                <w:szCs w:val="24"/>
              </w:rPr>
              <w:t xml:space="preserve">En la investigación de Akbiyi, </w:t>
            </w:r>
            <w:r w:rsidRPr="001D0BAB">
              <w:rPr>
                <w:rFonts w:ascii="Arial" w:hAnsi="Arial" w:cs="Arial"/>
                <w:color w:val="000000" w:themeColor="text1"/>
                <w:sz w:val="24"/>
                <w:szCs w:val="24"/>
              </w:rPr>
              <w:t>C.</w:t>
            </w:r>
            <w:r w:rsidRPr="0055148D">
              <w:rPr>
                <w:rFonts w:ascii="Arial" w:hAnsi="Arial" w:cs="Arial"/>
                <w:sz w:val="24"/>
                <w:szCs w:val="24"/>
              </w:rPr>
              <w:t xml:space="preserve"> (2010), denominada como “¿Puede la informática afectiva llevar a un uso más efectivo de las Tecnologías de la Información y de la Comunicación (TIC) en la Educación?” se habla sobre una de las causas que hacen que el estudiante no se logre integrar con la informática en sus distintas áreas, algunas de ellas son la falta de interactividad y emoción con la que se exponen las TIC por parte de los docentes y la política curricular</w:t>
            </w:r>
            <w:r w:rsidRPr="0055148D">
              <w:rPr>
                <w:rFonts w:ascii="Arial" w:hAnsi="Arial" w:cs="Arial"/>
                <w:b/>
                <w:sz w:val="24"/>
                <w:szCs w:val="24"/>
              </w:rPr>
              <w:t>.</w:t>
            </w:r>
          </w:p>
          <w:p w14:paraId="51A8D808" w14:textId="77777777" w:rsidR="007164DA" w:rsidRPr="0055148D" w:rsidRDefault="009C1D82" w:rsidP="0055148D">
            <w:pPr>
              <w:spacing w:before="240" w:line="480" w:lineRule="auto"/>
              <w:jc w:val="both"/>
              <w:rPr>
                <w:rFonts w:ascii="Arial" w:hAnsi="Arial" w:cs="Arial"/>
                <w:sz w:val="24"/>
                <w:szCs w:val="24"/>
              </w:rPr>
            </w:pPr>
            <w:r w:rsidRPr="0055148D">
              <w:rPr>
                <w:rFonts w:ascii="Arial" w:hAnsi="Arial" w:cs="Arial"/>
                <w:sz w:val="24"/>
                <w:szCs w:val="24"/>
              </w:rPr>
              <w:lastRenderedPageBreak/>
              <w:t xml:space="preserve"> La propuesta concluye que:</w:t>
            </w:r>
          </w:p>
        </w:tc>
      </w:tr>
      <w:tr w:rsidR="007164DA" w:rsidRPr="0055148D" w14:paraId="4AC7E14E" w14:textId="77777777">
        <w:trPr>
          <w:trHeight w:val="1318"/>
        </w:trPr>
        <w:tc>
          <w:tcPr>
            <w:tcW w:w="88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4BD717" w14:textId="77777777" w:rsidR="007164DA" w:rsidRPr="0055148D" w:rsidRDefault="009C1D82" w:rsidP="0055148D">
            <w:pPr>
              <w:spacing w:line="480" w:lineRule="auto"/>
              <w:jc w:val="both"/>
              <w:rPr>
                <w:rFonts w:ascii="Arial" w:hAnsi="Arial" w:cs="Arial"/>
                <w:b/>
                <w:sz w:val="24"/>
                <w:szCs w:val="24"/>
              </w:rPr>
            </w:pPr>
            <w:r w:rsidRPr="0055148D">
              <w:rPr>
                <w:rFonts w:ascii="Arial" w:hAnsi="Arial" w:cs="Arial"/>
                <w:b/>
                <w:sz w:val="24"/>
                <w:szCs w:val="24"/>
              </w:rPr>
              <w:lastRenderedPageBreak/>
              <w:t>Cita:</w:t>
            </w:r>
          </w:p>
          <w:p w14:paraId="3F877608" w14:textId="77777777" w:rsidR="007164DA" w:rsidRPr="0055148D" w:rsidRDefault="009C1D82" w:rsidP="0055148D">
            <w:pPr>
              <w:spacing w:before="240" w:line="480" w:lineRule="auto"/>
              <w:ind w:left="720"/>
              <w:jc w:val="both"/>
              <w:rPr>
                <w:rFonts w:ascii="Arial" w:hAnsi="Arial" w:cs="Arial"/>
                <w:sz w:val="24"/>
                <w:szCs w:val="24"/>
              </w:rPr>
            </w:pPr>
            <w:r w:rsidRPr="0055148D">
              <w:rPr>
                <w:rFonts w:ascii="Arial" w:hAnsi="Arial" w:cs="Arial"/>
                <w:sz w:val="24"/>
                <w:szCs w:val="24"/>
              </w:rPr>
              <w:t xml:space="preserve">"Las emociones tienen efectos varios en el aprendizaje. Éste está asociado no sólo con nuestras habilidades cognitivas sino también con nuestras emociones, expectativas, prejuicios, eficacia personal y nuestras necesidades sociales.” (Akbiyik, </w:t>
            </w:r>
            <w:r w:rsidRPr="001D0BAB">
              <w:rPr>
                <w:rFonts w:ascii="Arial" w:hAnsi="Arial" w:cs="Arial"/>
                <w:color w:val="000000" w:themeColor="text1"/>
                <w:sz w:val="24"/>
                <w:szCs w:val="24"/>
              </w:rPr>
              <w:t xml:space="preserve">C., </w:t>
            </w:r>
            <w:r w:rsidRPr="0055148D">
              <w:rPr>
                <w:rFonts w:ascii="Arial" w:hAnsi="Arial" w:cs="Arial"/>
                <w:sz w:val="24"/>
                <w:szCs w:val="24"/>
              </w:rPr>
              <w:t>2010, p.186).</w:t>
            </w:r>
          </w:p>
        </w:tc>
      </w:tr>
      <w:tr w:rsidR="007164DA" w:rsidRPr="0055148D" w14:paraId="4B578FDB" w14:textId="77777777">
        <w:trPr>
          <w:trHeight w:val="3695"/>
        </w:trPr>
        <w:tc>
          <w:tcPr>
            <w:tcW w:w="88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1B435A" w14:textId="77777777" w:rsidR="007164DA" w:rsidRPr="0055148D" w:rsidRDefault="009C1D82" w:rsidP="0055148D">
            <w:pPr>
              <w:spacing w:line="480" w:lineRule="auto"/>
              <w:jc w:val="both"/>
              <w:rPr>
                <w:rFonts w:ascii="Arial" w:hAnsi="Arial" w:cs="Arial"/>
                <w:b/>
                <w:sz w:val="24"/>
                <w:szCs w:val="24"/>
              </w:rPr>
            </w:pPr>
            <w:r w:rsidRPr="0055148D">
              <w:rPr>
                <w:rFonts w:ascii="Arial" w:hAnsi="Arial" w:cs="Arial"/>
                <w:b/>
                <w:sz w:val="24"/>
                <w:szCs w:val="24"/>
              </w:rPr>
              <w:t>Relación con el tema:</w:t>
            </w:r>
          </w:p>
          <w:p w14:paraId="3DF3C19E" w14:textId="77777777" w:rsidR="007164DA" w:rsidRPr="0055148D" w:rsidRDefault="009C1D82" w:rsidP="0055148D">
            <w:pPr>
              <w:spacing w:before="240" w:line="480" w:lineRule="auto"/>
              <w:jc w:val="both"/>
              <w:rPr>
                <w:rFonts w:ascii="Arial" w:hAnsi="Arial" w:cs="Arial"/>
                <w:b/>
                <w:sz w:val="24"/>
                <w:szCs w:val="24"/>
              </w:rPr>
            </w:pPr>
            <w:r w:rsidRPr="0055148D">
              <w:rPr>
                <w:rFonts w:ascii="Arial" w:hAnsi="Arial" w:cs="Arial"/>
                <w:sz w:val="24"/>
                <w:szCs w:val="24"/>
              </w:rPr>
              <w:t xml:space="preserve">     En relación con el tema, se parte del hecho de identificar durante el proceso educativo de los estudiantes con respecto a las tecnologías de la información, las causas que dan pie a que el estudiante no muestre interés en continuar su trayectoria profesional por la misma línea. Se concuerda con el autor, que la enseñanza, especialmente de las TIC debe contar con una participación activa del estudiante, haciendo uso de recursos y material práctico en donde el estudiante pueda desarrollarse de forma dinámica, y a que a su vez, identifique y desarrollo sus habilidades y destrezas en relación con el desarrollo del software.</w:t>
            </w:r>
          </w:p>
        </w:tc>
      </w:tr>
      <w:tr w:rsidR="007164DA" w:rsidRPr="0055148D" w14:paraId="0064E1B8" w14:textId="77777777">
        <w:trPr>
          <w:trHeight w:val="2540"/>
        </w:trPr>
        <w:tc>
          <w:tcPr>
            <w:tcW w:w="88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36AD01" w14:textId="77777777" w:rsidR="007164DA" w:rsidRPr="0055148D" w:rsidRDefault="009C1D82" w:rsidP="0055148D">
            <w:pPr>
              <w:spacing w:line="480" w:lineRule="auto"/>
              <w:jc w:val="both"/>
              <w:rPr>
                <w:rFonts w:ascii="Arial" w:hAnsi="Arial" w:cs="Arial"/>
                <w:b/>
                <w:sz w:val="24"/>
                <w:szCs w:val="24"/>
              </w:rPr>
            </w:pPr>
            <w:r w:rsidRPr="0055148D">
              <w:rPr>
                <w:rFonts w:ascii="Arial" w:hAnsi="Arial" w:cs="Arial"/>
                <w:b/>
                <w:sz w:val="24"/>
                <w:szCs w:val="24"/>
              </w:rPr>
              <w:lastRenderedPageBreak/>
              <w:t>Referencia:</w:t>
            </w:r>
          </w:p>
          <w:p w14:paraId="41980782" w14:textId="77777777" w:rsidR="007164DA" w:rsidRPr="0055148D" w:rsidRDefault="009C1D82" w:rsidP="0055148D">
            <w:pPr>
              <w:spacing w:line="480" w:lineRule="auto"/>
              <w:ind w:left="720" w:hanging="720"/>
              <w:jc w:val="both"/>
              <w:rPr>
                <w:rFonts w:ascii="Arial" w:hAnsi="Arial" w:cs="Arial"/>
                <w:b/>
                <w:color w:val="1155CC"/>
                <w:sz w:val="24"/>
                <w:szCs w:val="24"/>
                <w:u w:val="single"/>
              </w:rPr>
            </w:pPr>
            <w:r w:rsidRPr="0055148D">
              <w:rPr>
                <w:rFonts w:ascii="Arial" w:hAnsi="Arial" w:cs="Arial"/>
                <w:sz w:val="24"/>
                <w:szCs w:val="24"/>
              </w:rPr>
              <w:t xml:space="preserve">Akbiyik, C. (Agosto, 2010). ¿Puede la informática afectiva llevar a un uso más efectivo de las Tecnologías de la Información y de la Comunicación (TIC) en la Educación? Revista Educación, 352, pp. 179 202. Recuperado de </w:t>
            </w:r>
            <w:hyperlink r:id="rId9">
              <w:r w:rsidRPr="0055148D">
                <w:rPr>
                  <w:rFonts w:ascii="Arial" w:hAnsi="Arial" w:cs="Arial"/>
                  <w:sz w:val="24"/>
                  <w:szCs w:val="24"/>
                </w:rPr>
                <w:t xml:space="preserve"> http://www.revistaeducacion.educacion.es/re352/re352_08.pdf</w:t>
              </w:r>
            </w:hyperlink>
            <w:r w:rsidRPr="0055148D">
              <w:rPr>
                <w:rFonts w:ascii="Arial" w:hAnsi="Arial" w:cs="Arial"/>
                <w:b/>
                <w:color w:val="1155CC"/>
                <w:sz w:val="24"/>
                <w:szCs w:val="24"/>
                <w:u w:val="single"/>
              </w:rPr>
              <w:t xml:space="preserve"> </w:t>
            </w:r>
          </w:p>
        </w:tc>
      </w:tr>
    </w:tbl>
    <w:p w14:paraId="3933FB01" w14:textId="77777777" w:rsidR="007164DA" w:rsidRPr="0055148D" w:rsidRDefault="009C1D82" w:rsidP="0055148D">
      <w:pPr>
        <w:pStyle w:val="Heading2"/>
        <w:spacing w:before="240" w:after="240" w:line="480" w:lineRule="auto"/>
        <w:jc w:val="both"/>
        <w:rPr>
          <w:rFonts w:eastAsia="Arial" w:cs="Arial"/>
          <w:color w:val="000000"/>
          <w:szCs w:val="24"/>
        </w:rPr>
      </w:pPr>
      <w:r w:rsidRPr="0055148D">
        <w:rPr>
          <w:rFonts w:eastAsia="Arial" w:cs="Arial"/>
          <w:color w:val="000000"/>
          <w:szCs w:val="24"/>
        </w:rPr>
        <w:t xml:space="preserve"> </w:t>
      </w:r>
    </w:p>
    <w:p w14:paraId="1A3120D2" w14:textId="77777777" w:rsidR="007164DA" w:rsidRPr="0055148D" w:rsidRDefault="009C1D82" w:rsidP="0055148D">
      <w:pPr>
        <w:pStyle w:val="Heading2"/>
        <w:spacing w:before="240" w:after="240" w:line="480" w:lineRule="auto"/>
        <w:jc w:val="both"/>
        <w:rPr>
          <w:rFonts w:eastAsia="Arial" w:cs="Arial"/>
          <w:color w:val="000000"/>
          <w:szCs w:val="24"/>
        </w:rPr>
      </w:pPr>
      <w:bookmarkStart w:id="11" w:name="_Toc48664953"/>
      <w:r w:rsidRPr="0055148D">
        <w:rPr>
          <w:rFonts w:eastAsia="Arial" w:cs="Arial"/>
          <w:color w:val="000000"/>
          <w:szCs w:val="24"/>
        </w:rPr>
        <w:t>Cuadro no 2</w:t>
      </w:r>
      <w:bookmarkEnd w:id="11"/>
    </w:p>
    <w:tbl>
      <w:tblPr>
        <w:tblStyle w:val="a7"/>
        <w:tblW w:w="8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30"/>
        <w:gridCol w:w="4690"/>
      </w:tblGrid>
      <w:tr w:rsidR="007164DA" w:rsidRPr="0055148D" w14:paraId="30D630F5" w14:textId="77777777">
        <w:trPr>
          <w:trHeight w:val="1790"/>
        </w:trPr>
        <w:tc>
          <w:tcPr>
            <w:tcW w:w="41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4D6C7" w14:textId="77777777" w:rsidR="007164DA" w:rsidRPr="0055148D" w:rsidRDefault="009C1D82" w:rsidP="0055148D">
            <w:pPr>
              <w:spacing w:line="480" w:lineRule="auto"/>
              <w:ind w:left="200"/>
              <w:jc w:val="both"/>
              <w:rPr>
                <w:rFonts w:ascii="Arial" w:hAnsi="Arial" w:cs="Arial"/>
                <w:b/>
                <w:sz w:val="24"/>
                <w:szCs w:val="24"/>
              </w:rPr>
            </w:pPr>
            <w:r w:rsidRPr="0055148D">
              <w:rPr>
                <w:rFonts w:ascii="Arial" w:hAnsi="Arial" w:cs="Arial"/>
                <w:b/>
                <w:sz w:val="24"/>
                <w:szCs w:val="24"/>
              </w:rPr>
              <w:t>Nombre de la fuente:</w:t>
            </w:r>
          </w:p>
          <w:p w14:paraId="3F707CDD" w14:textId="77777777" w:rsidR="007164DA" w:rsidRPr="0055148D" w:rsidRDefault="009C1D82" w:rsidP="0055148D">
            <w:pPr>
              <w:spacing w:line="480" w:lineRule="auto"/>
              <w:ind w:left="200"/>
              <w:jc w:val="both"/>
              <w:rPr>
                <w:rFonts w:ascii="Arial" w:hAnsi="Arial" w:cs="Arial"/>
                <w:sz w:val="24"/>
                <w:szCs w:val="24"/>
              </w:rPr>
            </w:pPr>
            <w:r w:rsidRPr="0055148D">
              <w:rPr>
                <w:rFonts w:ascii="Arial" w:hAnsi="Arial" w:cs="Arial"/>
                <w:sz w:val="24"/>
                <w:szCs w:val="24"/>
              </w:rPr>
              <w:t>Plan para el fomento del uso de las Tecnologías de Información y Comunicación en el Colegio Humboldt</w:t>
            </w:r>
          </w:p>
        </w:tc>
        <w:tc>
          <w:tcPr>
            <w:tcW w:w="469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30BB1" w14:textId="77777777" w:rsidR="007164DA" w:rsidRPr="0055148D" w:rsidRDefault="009C1D82" w:rsidP="0055148D">
            <w:pPr>
              <w:spacing w:line="480" w:lineRule="auto"/>
              <w:ind w:left="100"/>
              <w:jc w:val="both"/>
              <w:rPr>
                <w:rFonts w:ascii="Arial" w:hAnsi="Arial" w:cs="Arial"/>
                <w:b/>
                <w:sz w:val="24"/>
                <w:szCs w:val="24"/>
              </w:rPr>
            </w:pPr>
            <w:r w:rsidRPr="0055148D">
              <w:rPr>
                <w:rFonts w:ascii="Arial" w:hAnsi="Arial" w:cs="Arial"/>
                <w:b/>
                <w:sz w:val="24"/>
                <w:szCs w:val="24"/>
              </w:rPr>
              <w:t>Tipo de fuente: (Revista, tesis).ç</w:t>
            </w:r>
          </w:p>
          <w:p w14:paraId="2D94643D" w14:textId="77777777" w:rsidR="007164DA" w:rsidRPr="0055148D" w:rsidRDefault="009C1D82" w:rsidP="0055148D">
            <w:pPr>
              <w:spacing w:line="480" w:lineRule="auto"/>
              <w:ind w:left="100"/>
              <w:jc w:val="both"/>
              <w:rPr>
                <w:rFonts w:ascii="Arial" w:hAnsi="Arial" w:cs="Arial"/>
                <w:sz w:val="24"/>
                <w:szCs w:val="24"/>
              </w:rPr>
            </w:pPr>
            <w:r w:rsidRPr="0055148D">
              <w:rPr>
                <w:rFonts w:ascii="Arial" w:hAnsi="Arial" w:cs="Arial"/>
                <w:sz w:val="24"/>
                <w:szCs w:val="24"/>
              </w:rPr>
              <w:t>Tesis</w:t>
            </w:r>
          </w:p>
        </w:tc>
      </w:tr>
      <w:tr w:rsidR="007164DA" w:rsidRPr="0055148D" w14:paraId="21F6AC2F" w14:textId="77777777">
        <w:trPr>
          <w:trHeight w:val="3965"/>
        </w:trPr>
        <w:tc>
          <w:tcPr>
            <w:tcW w:w="88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0F4B5" w14:textId="77777777" w:rsidR="007164DA" w:rsidRPr="0055148D" w:rsidRDefault="009C1D82" w:rsidP="0055148D">
            <w:pPr>
              <w:spacing w:line="480" w:lineRule="auto"/>
              <w:jc w:val="both"/>
              <w:rPr>
                <w:rFonts w:ascii="Arial" w:hAnsi="Arial" w:cs="Arial"/>
                <w:b/>
                <w:sz w:val="24"/>
                <w:szCs w:val="24"/>
              </w:rPr>
            </w:pPr>
            <w:r w:rsidRPr="0055148D">
              <w:rPr>
                <w:rFonts w:ascii="Arial" w:hAnsi="Arial" w:cs="Arial"/>
                <w:b/>
                <w:sz w:val="24"/>
                <w:szCs w:val="24"/>
              </w:rPr>
              <w:t>Introducción a la cita:</w:t>
            </w:r>
          </w:p>
          <w:p w14:paraId="1F588518" w14:textId="1F990BAE" w:rsidR="007164DA" w:rsidRPr="0055148D" w:rsidRDefault="009C1D82" w:rsidP="0055148D">
            <w:pPr>
              <w:spacing w:before="240" w:line="480" w:lineRule="auto"/>
              <w:ind w:firstLine="720"/>
              <w:jc w:val="both"/>
              <w:rPr>
                <w:rFonts w:ascii="Arial" w:hAnsi="Arial" w:cs="Arial"/>
                <w:b/>
                <w:sz w:val="24"/>
                <w:szCs w:val="24"/>
              </w:rPr>
            </w:pPr>
            <w:r w:rsidRPr="0055148D">
              <w:rPr>
                <w:rFonts w:ascii="Arial" w:hAnsi="Arial" w:cs="Arial"/>
                <w:b/>
                <w:sz w:val="24"/>
                <w:szCs w:val="24"/>
              </w:rPr>
              <w:t xml:space="preserve"> </w:t>
            </w:r>
            <w:r w:rsidRPr="0055148D">
              <w:rPr>
                <w:rFonts w:ascii="Arial" w:hAnsi="Arial" w:cs="Arial"/>
                <w:sz w:val="24"/>
                <w:szCs w:val="24"/>
              </w:rPr>
              <w:t>Zúñiga,</w:t>
            </w:r>
            <w:r w:rsidRPr="00790387">
              <w:rPr>
                <w:rFonts w:ascii="Arial" w:hAnsi="Arial" w:cs="Arial"/>
                <w:sz w:val="24"/>
                <w:szCs w:val="24"/>
              </w:rPr>
              <w:t xml:space="preserve"> </w:t>
            </w:r>
            <w:r w:rsidR="00790387" w:rsidRPr="00790387">
              <w:rPr>
                <w:rFonts w:ascii="Arial" w:hAnsi="Arial" w:cs="Arial"/>
                <w:sz w:val="24"/>
                <w:szCs w:val="24"/>
              </w:rPr>
              <w:t>C</w:t>
            </w:r>
            <w:r w:rsidRPr="0055148D">
              <w:rPr>
                <w:rFonts w:ascii="Arial" w:hAnsi="Arial" w:cs="Arial"/>
                <w:sz w:val="24"/>
                <w:szCs w:val="24"/>
              </w:rPr>
              <w:t>. (2007), afirma</w:t>
            </w:r>
            <w:r w:rsidR="00B2361D">
              <w:rPr>
                <w:rFonts w:ascii="Arial" w:hAnsi="Arial" w:cs="Arial"/>
                <w:sz w:val="24"/>
                <w:szCs w:val="24"/>
              </w:rPr>
              <w:t xml:space="preserve"> </w:t>
            </w:r>
            <w:r w:rsidR="00B2361D" w:rsidRPr="001D0BAB">
              <w:rPr>
                <w:rFonts w:ascii="Arial" w:hAnsi="Arial" w:cs="Arial"/>
                <w:sz w:val="24"/>
                <w:szCs w:val="24"/>
              </w:rPr>
              <w:t>en su investigación titulada como “</w:t>
            </w:r>
            <w:r w:rsidR="001D0BAB" w:rsidRPr="001D0BAB">
              <w:rPr>
                <w:rFonts w:ascii="Arial" w:hAnsi="Arial" w:cs="Arial"/>
                <w:sz w:val="24"/>
                <w:szCs w:val="24"/>
              </w:rPr>
              <w:t>Plan para el fomento del uso de las Tecnologías de Información y Comunicación en el Colegio Humboldt</w:t>
            </w:r>
            <w:r w:rsidR="00B2361D" w:rsidRPr="001D0BAB">
              <w:rPr>
                <w:rFonts w:ascii="Arial" w:hAnsi="Arial" w:cs="Arial"/>
                <w:sz w:val="24"/>
                <w:szCs w:val="24"/>
              </w:rPr>
              <w:t>”</w:t>
            </w:r>
            <w:r w:rsidRPr="0055148D">
              <w:rPr>
                <w:rFonts w:ascii="Arial" w:hAnsi="Arial" w:cs="Arial"/>
                <w:sz w:val="24"/>
                <w:szCs w:val="24"/>
              </w:rPr>
              <w:t xml:space="preserve"> que para poder implementar y fomentar el uso de las tecnologías de información y com</w:t>
            </w:r>
            <w:r w:rsidR="001D0BAB">
              <w:rPr>
                <w:rFonts w:ascii="Arial" w:hAnsi="Arial" w:cs="Arial"/>
                <w:sz w:val="24"/>
                <w:szCs w:val="24"/>
              </w:rPr>
              <w:t>unicación es necesario es que tanto el</w:t>
            </w:r>
            <w:r w:rsidRPr="0055148D">
              <w:rPr>
                <w:rFonts w:ascii="Arial" w:hAnsi="Arial" w:cs="Arial"/>
                <w:sz w:val="24"/>
                <w:szCs w:val="24"/>
              </w:rPr>
              <w:t xml:space="preserve"> </w:t>
            </w:r>
            <w:r w:rsidR="001D0BAB" w:rsidRPr="001D0BAB">
              <w:rPr>
                <w:rFonts w:ascii="Arial" w:hAnsi="Arial" w:cs="Arial"/>
                <w:color w:val="000000" w:themeColor="text1"/>
                <w:sz w:val="24"/>
                <w:szCs w:val="24"/>
              </w:rPr>
              <w:t>personal administrativo</w:t>
            </w:r>
            <w:r w:rsidRPr="001D0BAB">
              <w:rPr>
                <w:rFonts w:ascii="Arial" w:hAnsi="Arial" w:cs="Arial"/>
                <w:color w:val="000000" w:themeColor="text1"/>
                <w:sz w:val="24"/>
                <w:szCs w:val="24"/>
              </w:rPr>
              <w:t xml:space="preserve"> </w:t>
            </w:r>
            <w:r w:rsidR="001D0BAB">
              <w:rPr>
                <w:rFonts w:ascii="Arial" w:hAnsi="Arial" w:cs="Arial"/>
                <w:sz w:val="24"/>
                <w:szCs w:val="24"/>
              </w:rPr>
              <w:t>como</w:t>
            </w:r>
            <w:r w:rsidRPr="0055148D">
              <w:rPr>
                <w:rFonts w:ascii="Arial" w:hAnsi="Arial" w:cs="Arial"/>
                <w:sz w:val="24"/>
                <w:szCs w:val="24"/>
              </w:rPr>
              <w:t xml:space="preserve"> los profesores adquieran los conocimientos necesarios en relación a las TIC y con base en lo que actualmente exige el mercado, por otro lado, conocer sobre </w:t>
            </w:r>
            <w:r w:rsidRPr="0055148D">
              <w:rPr>
                <w:rFonts w:ascii="Arial" w:hAnsi="Arial" w:cs="Arial"/>
                <w:sz w:val="24"/>
                <w:szCs w:val="24"/>
              </w:rPr>
              <w:lastRenderedPageBreak/>
              <w:t>los recursos tecnológicos con los que cuenta la institución educativa e incentivar su uso en las distintas áreas.</w:t>
            </w:r>
          </w:p>
        </w:tc>
      </w:tr>
      <w:tr w:rsidR="007164DA" w:rsidRPr="0055148D" w14:paraId="07D12106" w14:textId="77777777">
        <w:trPr>
          <w:trHeight w:val="1685"/>
        </w:trPr>
        <w:tc>
          <w:tcPr>
            <w:tcW w:w="88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83EF9" w14:textId="77777777" w:rsidR="007164DA" w:rsidRPr="0055148D" w:rsidRDefault="009C1D82" w:rsidP="0055148D">
            <w:pPr>
              <w:spacing w:line="480" w:lineRule="auto"/>
              <w:jc w:val="both"/>
              <w:rPr>
                <w:rFonts w:ascii="Arial" w:hAnsi="Arial" w:cs="Arial"/>
                <w:b/>
                <w:sz w:val="24"/>
                <w:szCs w:val="24"/>
              </w:rPr>
            </w:pPr>
            <w:r w:rsidRPr="0055148D">
              <w:rPr>
                <w:rFonts w:ascii="Arial" w:hAnsi="Arial" w:cs="Arial"/>
                <w:b/>
                <w:sz w:val="24"/>
                <w:szCs w:val="24"/>
              </w:rPr>
              <w:lastRenderedPageBreak/>
              <w:t>Cita:</w:t>
            </w:r>
          </w:p>
          <w:p w14:paraId="7BD49D43" w14:textId="77777777" w:rsidR="007164DA" w:rsidRPr="0055148D" w:rsidRDefault="009C1D82" w:rsidP="0055148D">
            <w:pPr>
              <w:spacing w:before="240" w:line="480" w:lineRule="auto"/>
              <w:jc w:val="both"/>
              <w:rPr>
                <w:rFonts w:ascii="Arial" w:hAnsi="Arial" w:cs="Arial"/>
                <w:sz w:val="24"/>
                <w:szCs w:val="24"/>
              </w:rPr>
            </w:pPr>
            <w:r w:rsidRPr="0055148D">
              <w:rPr>
                <w:rFonts w:ascii="Arial" w:hAnsi="Arial" w:cs="Arial"/>
                <w:sz w:val="24"/>
                <w:szCs w:val="24"/>
              </w:rPr>
              <w:t>Se concluye que tanto los funcionarios docentes como los administrativos del Colegio requieren:</w:t>
            </w:r>
          </w:p>
          <w:p w14:paraId="26A20622" w14:textId="77777777" w:rsidR="007164DA" w:rsidRPr="0055148D" w:rsidRDefault="009C1D82" w:rsidP="0055148D">
            <w:pPr>
              <w:numPr>
                <w:ilvl w:val="0"/>
                <w:numId w:val="2"/>
              </w:numPr>
              <w:pBdr>
                <w:top w:val="nil"/>
                <w:left w:val="nil"/>
                <w:bottom w:val="nil"/>
                <w:right w:val="nil"/>
                <w:between w:val="nil"/>
              </w:pBdr>
              <w:spacing w:before="240" w:line="480" w:lineRule="auto"/>
              <w:jc w:val="both"/>
              <w:rPr>
                <w:rFonts w:ascii="Arial" w:eastAsia="Arial" w:hAnsi="Arial" w:cs="Arial"/>
                <w:color w:val="000000"/>
                <w:sz w:val="24"/>
                <w:szCs w:val="24"/>
              </w:rPr>
            </w:pPr>
            <w:r w:rsidRPr="0055148D">
              <w:rPr>
                <w:rFonts w:ascii="Arial" w:eastAsia="Arial" w:hAnsi="Arial" w:cs="Arial"/>
                <w:color w:val="000000"/>
                <w:sz w:val="24"/>
                <w:szCs w:val="24"/>
              </w:rPr>
              <w:t>Aumentar el conocimiento respecto a las TIC que se encuentran en el mercado.</w:t>
            </w:r>
          </w:p>
          <w:p w14:paraId="30D20452" w14:textId="77777777" w:rsidR="007164DA" w:rsidRPr="0055148D" w:rsidRDefault="009C1D82" w:rsidP="0055148D">
            <w:pPr>
              <w:numPr>
                <w:ilvl w:val="0"/>
                <w:numId w:val="2"/>
              </w:numPr>
              <w:pBdr>
                <w:top w:val="nil"/>
                <w:left w:val="nil"/>
                <w:bottom w:val="nil"/>
                <w:right w:val="nil"/>
                <w:between w:val="nil"/>
              </w:pBdr>
              <w:spacing w:line="480" w:lineRule="auto"/>
              <w:jc w:val="both"/>
              <w:rPr>
                <w:rFonts w:ascii="Arial" w:eastAsia="Arial" w:hAnsi="Arial" w:cs="Arial"/>
                <w:color w:val="000000"/>
                <w:sz w:val="24"/>
                <w:szCs w:val="24"/>
              </w:rPr>
            </w:pPr>
            <w:r w:rsidRPr="0055148D">
              <w:rPr>
                <w:rFonts w:ascii="Arial" w:eastAsia="Arial" w:hAnsi="Arial" w:cs="Arial"/>
                <w:color w:val="000000"/>
                <w:sz w:val="24"/>
                <w:szCs w:val="24"/>
              </w:rPr>
              <w:t xml:space="preserve">Conocer más acerca de las TIC que tienen disponibles en el Colegio </w:t>
            </w:r>
          </w:p>
          <w:p w14:paraId="03FC7996" w14:textId="77777777" w:rsidR="007164DA" w:rsidRPr="0055148D" w:rsidRDefault="009C1D82" w:rsidP="0055148D">
            <w:pPr>
              <w:numPr>
                <w:ilvl w:val="0"/>
                <w:numId w:val="2"/>
              </w:numPr>
              <w:pBdr>
                <w:top w:val="nil"/>
                <w:left w:val="nil"/>
                <w:bottom w:val="nil"/>
                <w:right w:val="nil"/>
                <w:between w:val="nil"/>
              </w:pBdr>
              <w:spacing w:line="480" w:lineRule="auto"/>
              <w:jc w:val="both"/>
              <w:rPr>
                <w:rFonts w:ascii="Arial" w:eastAsia="Arial" w:hAnsi="Arial" w:cs="Arial"/>
                <w:b/>
                <w:color w:val="000000"/>
                <w:sz w:val="24"/>
                <w:szCs w:val="24"/>
              </w:rPr>
            </w:pPr>
            <w:r w:rsidRPr="0055148D">
              <w:rPr>
                <w:rFonts w:ascii="Arial" w:eastAsia="Arial" w:hAnsi="Arial" w:cs="Arial"/>
                <w:color w:val="000000"/>
                <w:sz w:val="24"/>
                <w:szCs w:val="24"/>
              </w:rPr>
              <w:t>Incrementar el uso de las TIC en la organización. (Zúñiga, C. 2007, p.112)</w:t>
            </w:r>
          </w:p>
        </w:tc>
      </w:tr>
      <w:tr w:rsidR="007164DA" w:rsidRPr="0055148D" w14:paraId="001B1313" w14:textId="77777777">
        <w:trPr>
          <w:trHeight w:val="5570"/>
        </w:trPr>
        <w:tc>
          <w:tcPr>
            <w:tcW w:w="88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EC9920" w14:textId="77777777" w:rsidR="007164DA" w:rsidRPr="0055148D" w:rsidRDefault="009C1D82" w:rsidP="0055148D">
            <w:pPr>
              <w:spacing w:line="480" w:lineRule="auto"/>
              <w:jc w:val="both"/>
              <w:rPr>
                <w:rFonts w:ascii="Arial" w:hAnsi="Arial" w:cs="Arial"/>
                <w:b/>
                <w:sz w:val="24"/>
                <w:szCs w:val="24"/>
              </w:rPr>
            </w:pPr>
            <w:r w:rsidRPr="0055148D">
              <w:rPr>
                <w:rFonts w:ascii="Arial" w:hAnsi="Arial" w:cs="Arial"/>
                <w:b/>
                <w:sz w:val="24"/>
                <w:szCs w:val="24"/>
              </w:rPr>
              <w:lastRenderedPageBreak/>
              <w:t>Relación con el tema:</w:t>
            </w:r>
          </w:p>
          <w:p w14:paraId="1BBB5870" w14:textId="77777777" w:rsidR="007164DA" w:rsidRPr="0055148D" w:rsidRDefault="009C1D82" w:rsidP="0055148D">
            <w:pPr>
              <w:spacing w:before="240" w:line="480" w:lineRule="auto"/>
              <w:ind w:firstLine="720"/>
              <w:jc w:val="both"/>
              <w:rPr>
                <w:rFonts w:ascii="Arial" w:hAnsi="Arial" w:cs="Arial"/>
                <w:sz w:val="24"/>
                <w:szCs w:val="24"/>
              </w:rPr>
            </w:pPr>
            <w:r w:rsidRPr="0055148D">
              <w:rPr>
                <w:rFonts w:ascii="Arial" w:hAnsi="Arial" w:cs="Arial"/>
                <w:sz w:val="24"/>
                <w:szCs w:val="24"/>
              </w:rPr>
              <w:t xml:space="preserve">En relación con el tema expuesto, en la enseñanza de las TIC es de suma importancia que el docente se mantenga actualizado con respecto a las nuevas tecnologías que ofrece en mercado, tanto a nivel de software como de hardware, de forma que se puedan incorporar prácticas actualizadas en desarrollo del aprendizaje del estudiante. </w:t>
            </w:r>
          </w:p>
          <w:p w14:paraId="7D3C853E" w14:textId="77777777" w:rsidR="007164DA" w:rsidRPr="0055148D" w:rsidRDefault="009C1D82" w:rsidP="0055148D">
            <w:pPr>
              <w:spacing w:before="240" w:line="480" w:lineRule="auto"/>
              <w:ind w:firstLine="720"/>
              <w:jc w:val="both"/>
              <w:rPr>
                <w:rFonts w:ascii="Arial" w:hAnsi="Arial" w:cs="Arial"/>
                <w:sz w:val="24"/>
                <w:szCs w:val="24"/>
              </w:rPr>
            </w:pPr>
            <w:r w:rsidRPr="0055148D">
              <w:rPr>
                <w:rFonts w:ascii="Arial" w:hAnsi="Arial" w:cs="Arial"/>
                <w:sz w:val="24"/>
                <w:szCs w:val="24"/>
              </w:rPr>
              <w:t>Por su parte, Zúñiga, C. (2007) en su tesis concluye  la necesidad de que en los centros educativos donde se desarrolla la enseñanza de materias relacionadas con la tecnología de la información y comunicación se lleve a cabo un uso eficiente de las operaciones, de forma que el personal administrativo debe tener en cuenta el uso de las recursos didácticos adecuados que faciliten la enseñanza.</w:t>
            </w:r>
          </w:p>
          <w:p w14:paraId="15D0A372" w14:textId="77777777" w:rsidR="007164DA" w:rsidRPr="0055148D" w:rsidRDefault="007164DA" w:rsidP="0055148D">
            <w:pPr>
              <w:spacing w:before="240" w:line="480" w:lineRule="auto"/>
              <w:jc w:val="both"/>
              <w:rPr>
                <w:rFonts w:ascii="Arial" w:hAnsi="Arial" w:cs="Arial"/>
                <w:b/>
                <w:sz w:val="24"/>
                <w:szCs w:val="24"/>
              </w:rPr>
            </w:pPr>
          </w:p>
        </w:tc>
      </w:tr>
      <w:tr w:rsidR="007164DA" w:rsidRPr="0055148D" w14:paraId="04D3397A" w14:textId="77777777">
        <w:trPr>
          <w:trHeight w:val="1835"/>
        </w:trPr>
        <w:tc>
          <w:tcPr>
            <w:tcW w:w="8820"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29B77E65" w14:textId="77777777" w:rsidR="007164DA" w:rsidRPr="0055148D" w:rsidRDefault="009C1D82" w:rsidP="0055148D">
            <w:pPr>
              <w:spacing w:line="480" w:lineRule="auto"/>
              <w:jc w:val="both"/>
              <w:rPr>
                <w:rFonts w:ascii="Arial" w:hAnsi="Arial" w:cs="Arial"/>
                <w:b/>
                <w:sz w:val="24"/>
                <w:szCs w:val="24"/>
              </w:rPr>
            </w:pPr>
            <w:r w:rsidRPr="0055148D">
              <w:rPr>
                <w:rFonts w:ascii="Arial" w:hAnsi="Arial" w:cs="Arial"/>
                <w:b/>
                <w:sz w:val="24"/>
                <w:szCs w:val="24"/>
              </w:rPr>
              <w:t>Referencia:</w:t>
            </w:r>
          </w:p>
          <w:p w14:paraId="7F78AEE6" w14:textId="77777777" w:rsidR="007164DA" w:rsidRPr="0055148D" w:rsidRDefault="009C1D82" w:rsidP="0055148D">
            <w:pPr>
              <w:spacing w:line="480" w:lineRule="auto"/>
              <w:ind w:left="720" w:hanging="720"/>
              <w:jc w:val="both"/>
              <w:rPr>
                <w:rFonts w:ascii="Arial" w:hAnsi="Arial" w:cs="Arial"/>
                <w:sz w:val="24"/>
                <w:szCs w:val="24"/>
              </w:rPr>
            </w:pPr>
            <w:r w:rsidRPr="0055148D">
              <w:rPr>
                <w:rFonts w:ascii="Arial" w:hAnsi="Arial" w:cs="Arial"/>
                <w:sz w:val="24"/>
                <w:szCs w:val="24"/>
              </w:rPr>
              <w:t xml:space="preserve">Zúñiga, C., (2007). </w:t>
            </w:r>
            <w:r w:rsidRPr="0055148D">
              <w:rPr>
                <w:rFonts w:ascii="Arial" w:hAnsi="Arial" w:cs="Arial"/>
                <w:i/>
                <w:sz w:val="24"/>
                <w:szCs w:val="24"/>
              </w:rPr>
              <w:t>Plan para el fomento del uso de las Tecnologías de Información y Comunicación en el colegio Humboldt</w:t>
            </w:r>
            <w:r w:rsidRPr="0055148D">
              <w:rPr>
                <w:rFonts w:ascii="Arial" w:hAnsi="Arial" w:cs="Arial"/>
                <w:sz w:val="24"/>
                <w:szCs w:val="24"/>
              </w:rPr>
              <w:t xml:space="preserve"> (archivo PDF). San José. Recuperado de: http://www.kerwa.ucr.ac.cr/bitstream/handle/10669/27893/Trabajo%20Final%20de%20GraduaciOn%20-%20Ing%20Carlos%20ZUnniga%20M.pdf?sequence=1&amp;isAllowed=y</w:t>
            </w:r>
          </w:p>
          <w:p w14:paraId="53DA9D59" w14:textId="77777777" w:rsidR="007164DA" w:rsidRPr="0055148D" w:rsidRDefault="009C1D82" w:rsidP="0055148D">
            <w:pPr>
              <w:spacing w:before="240" w:line="480" w:lineRule="auto"/>
              <w:ind w:left="720" w:hanging="720"/>
              <w:jc w:val="both"/>
              <w:rPr>
                <w:rFonts w:ascii="Arial" w:hAnsi="Arial" w:cs="Arial"/>
                <w:b/>
                <w:sz w:val="24"/>
                <w:szCs w:val="24"/>
              </w:rPr>
            </w:pPr>
            <w:r w:rsidRPr="0055148D">
              <w:rPr>
                <w:rFonts w:ascii="Arial" w:hAnsi="Arial" w:cs="Arial"/>
                <w:b/>
                <w:sz w:val="24"/>
                <w:szCs w:val="24"/>
              </w:rPr>
              <w:t xml:space="preserve"> </w:t>
            </w:r>
          </w:p>
        </w:tc>
      </w:tr>
    </w:tbl>
    <w:p w14:paraId="36509E24" w14:textId="77777777" w:rsidR="007164DA" w:rsidRPr="0055148D" w:rsidRDefault="007164DA" w:rsidP="0055148D">
      <w:pPr>
        <w:spacing w:line="480" w:lineRule="auto"/>
        <w:rPr>
          <w:sz w:val="24"/>
          <w:szCs w:val="24"/>
        </w:rPr>
      </w:pPr>
    </w:p>
    <w:p w14:paraId="4DCF93FC" w14:textId="77777777" w:rsidR="007164DA" w:rsidRPr="0055148D" w:rsidRDefault="007164DA" w:rsidP="0055148D">
      <w:pPr>
        <w:spacing w:line="480" w:lineRule="auto"/>
        <w:rPr>
          <w:sz w:val="24"/>
          <w:szCs w:val="24"/>
        </w:rPr>
      </w:pPr>
    </w:p>
    <w:p w14:paraId="2F6CFA46" w14:textId="77777777" w:rsidR="007164DA" w:rsidRPr="0055148D" w:rsidRDefault="009C1D82" w:rsidP="0055148D">
      <w:pPr>
        <w:pStyle w:val="Heading2"/>
        <w:spacing w:before="240" w:after="240" w:line="480" w:lineRule="auto"/>
        <w:jc w:val="both"/>
        <w:rPr>
          <w:rFonts w:eastAsia="Trebuchet MS" w:cs="Arial"/>
          <w:szCs w:val="24"/>
        </w:rPr>
      </w:pPr>
      <w:r w:rsidRPr="0055148D">
        <w:rPr>
          <w:rFonts w:eastAsia="Arial" w:cs="Arial"/>
          <w:b/>
          <w:szCs w:val="24"/>
        </w:rPr>
        <w:t xml:space="preserve">  </w:t>
      </w:r>
      <w:bookmarkStart w:id="12" w:name="_Toc48664954"/>
      <w:r w:rsidRPr="0055148D">
        <w:rPr>
          <w:rFonts w:cs="Arial"/>
          <w:color w:val="000000"/>
          <w:szCs w:val="24"/>
        </w:rPr>
        <w:t>Cuadro no 3</w:t>
      </w:r>
      <w:bookmarkEnd w:id="12"/>
    </w:p>
    <w:tbl>
      <w:tblPr>
        <w:tblStyle w:val="a8"/>
        <w:tblW w:w="8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4406"/>
      </w:tblGrid>
      <w:tr w:rsidR="007164DA" w:rsidRPr="0055148D" w14:paraId="4850E8A9" w14:textId="77777777">
        <w:trPr>
          <w:trHeight w:val="1587"/>
        </w:trPr>
        <w:tc>
          <w:tcPr>
            <w:tcW w:w="3955" w:type="dxa"/>
            <w:tcBorders>
              <w:top w:val="single" w:sz="4" w:space="0" w:color="000000"/>
              <w:left w:val="single" w:sz="4" w:space="0" w:color="000000"/>
              <w:bottom w:val="single" w:sz="4" w:space="0" w:color="000000"/>
              <w:right w:val="single" w:sz="4" w:space="0" w:color="000000"/>
            </w:tcBorders>
          </w:tcPr>
          <w:p w14:paraId="02CA0D1A" w14:textId="77777777" w:rsidR="007164DA" w:rsidRPr="0055148D" w:rsidRDefault="009C1D82" w:rsidP="0055148D">
            <w:pPr>
              <w:spacing w:line="480" w:lineRule="auto"/>
              <w:ind w:left="200"/>
              <w:rPr>
                <w:rFonts w:ascii="Arial" w:eastAsia="Arial" w:hAnsi="Arial" w:cs="Arial"/>
                <w:b/>
                <w:sz w:val="24"/>
                <w:szCs w:val="24"/>
              </w:rPr>
            </w:pPr>
            <w:r w:rsidRPr="0055148D">
              <w:rPr>
                <w:rFonts w:ascii="Arial" w:eastAsia="Arial" w:hAnsi="Arial" w:cs="Arial"/>
                <w:b/>
                <w:sz w:val="24"/>
                <w:szCs w:val="24"/>
              </w:rPr>
              <w:t>Nombre de la fuente:</w:t>
            </w:r>
          </w:p>
          <w:p w14:paraId="1C653E5E" w14:textId="77777777" w:rsidR="007164DA" w:rsidRPr="0055148D" w:rsidRDefault="009C1D82" w:rsidP="0055148D">
            <w:pPr>
              <w:spacing w:line="480" w:lineRule="auto"/>
              <w:ind w:left="200"/>
              <w:rPr>
                <w:rFonts w:ascii="Arial" w:eastAsia="Arial" w:hAnsi="Arial" w:cs="Arial"/>
                <w:sz w:val="24"/>
                <w:szCs w:val="24"/>
              </w:rPr>
            </w:pPr>
            <w:r w:rsidRPr="0055148D">
              <w:rPr>
                <w:rFonts w:ascii="Arial" w:eastAsia="Arial" w:hAnsi="Arial" w:cs="Arial"/>
                <w:sz w:val="24"/>
                <w:szCs w:val="24"/>
              </w:rPr>
              <w:t>Modelo curricular de la informática.</w:t>
            </w:r>
          </w:p>
        </w:tc>
        <w:tc>
          <w:tcPr>
            <w:tcW w:w="4406" w:type="dxa"/>
            <w:tcBorders>
              <w:top w:val="single" w:sz="4" w:space="0" w:color="000000"/>
              <w:left w:val="single" w:sz="4" w:space="0" w:color="000000"/>
              <w:bottom w:val="single" w:sz="4" w:space="0" w:color="000000"/>
              <w:right w:val="single" w:sz="4" w:space="0" w:color="000000"/>
            </w:tcBorders>
          </w:tcPr>
          <w:p w14:paraId="73165E29" w14:textId="77777777" w:rsidR="007164DA" w:rsidRPr="0055148D" w:rsidRDefault="009C1D82" w:rsidP="0055148D">
            <w:pPr>
              <w:spacing w:line="480" w:lineRule="auto"/>
              <w:ind w:left="107"/>
              <w:rPr>
                <w:rFonts w:ascii="Arial" w:eastAsia="Arial" w:hAnsi="Arial" w:cs="Arial"/>
                <w:b/>
                <w:sz w:val="24"/>
                <w:szCs w:val="24"/>
              </w:rPr>
            </w:pPr>
            <w:r w:rsidRPr="0055148D">
              <w:rPr>
                <w:rFonts w:ascii="Arial" w:eastAsia="Arial" w:hAnsi="Arial" w:cs="Arial"/>
                <w:b/>
                <w:sz w:val="24"/>
                <w:szCs w:val="24"/>
              </w:rPr>
              <w:t xml:space="preserve">Tipo de fuente: </w:t>
            </w:r>
          </w:p>
          <w:p w14:paraId="3C273CB6" w14:textId="77777777" w:rsidR="007164DA" w:rsidRPr="0055148D" w:rsidRDefault="009C1D82" w:rsidP="0055148D">
            <w:pPr>
              <w:spacing w:line="480" w:lineRule="auto"/>
              <w:ind w:left="107"/>
              <w:rPr>
                <w:rFonts w:ascii="Arial" w:eastAsia="Arial" w:hAnsi="Arial" w:cs="Arial"/>
                <w:sz w:val="24"/>
                <w:szCs w:val="24"/>
              </w:rPr>
            </w:pPr>
            <w:r w:rsidRPr="0055148D">
              <w:rPr>
                <w:rFonts w:ascii="Arial" w:eastAsia="Arial" w:hAnsi="Arial" w:cs="Arial"/>
                <w:sz w:val="24"/>
                <w:szCs w:val="24"/>
              </w:rPr>
              <w:t>Revista.</w:t>
            </w:r>
          </w:p>
        </w:tc>
      </w:tr>
      <w:tr w:rsidR="007164DA" w:rsidRPr="0055148D" w14:paraId="06CF807C" w14:textId="77777777">
        <w:trPr>
          <w:trHeight w:val="2961"/>
        </w:trPr>
        <w:tc>
          <w:tcPr>
            <w:tcW w:w="8361" w:type="dxa"/>
            <w:gridSpan w:val="2"/>
            <w:tcBorders>
              <w:top w:val="single" w:sz="4" w:space="0" w:color="000000"/>
              <w:left w:val="single" w:sz="4" w:space="0" w:color="000000"/>
              <w:bottom w:val="single" w:sz="4" w:space="0" w:color="000000"/>
              <w:right w:val="single" w:sz="4" w:space="0" w:color="000000"/>
            </w:tcBorders>
          </w:tcPr>
          <w:p w14:paraId="62FA6D5D" w14:textId="77777777" w:rsidR="007164DA" w:rsidRPr="0055148D" w:rsidRDefault="009C1D82" w:rsidP="0055148D">
            <w:pPr>
              <w:spacing w:line="480" w:lineRule="auto"/>
              <w:rPr>
                <w:rFonts w:ascii="Arial" w:eastAsia="Arial" w:hAnsi="Arial" w:cs="Arial"/>
                <w:b/>
                <w:sz w:val="24"/>
                <w:szCs w:val="24"/>
              </w:rPr>
            </w:pPr>
            <w:r w:rsidRPr="0055148D">
              <w:rPr>
                <w:rFonts w:ascii="Arial" w:eastAsia="Arial" w:hAnsi="Arial" w:cs="Arial"/>
                <w:b/>
                <w:sz w:val="24"/>
                <w:szCs w:val="24"/>
              </w:rPr>
              <w:t>Introducción a la cita:</w:t>
            </w:r>
          </w:p>
          <w:p w14:paraId="3C427E0C" w14:textId="77777777" w:rsidR="007164DA" w:rsidRPr="0055148D" w:rsidRDefault="009C1D82" w:rsidP="0055148D">
            <w:pPr>
              <w:spacing w:line="480" w:lineRule="auto"/>
              <w:jc w:val="both"/>
              <w:rPr>
                <w:rFonts w:ascii="Arial" w:eastAsia="Arial" w:hAnsi="Arial" w:cs="Arial"/>
                <w:sz w:val="24"/>
                <w:szCs w:val="24"/>
              </w:rPr>
            </w:pPr>
            <w:r w:rsidRPr="0055148D">
              <w:rPr>
                <w:rFonts w:ascii="Arial" w:eastAsia="Arial" w:hAnsi="Arial" w:cs="Arial"/>
                <w:sz w:val="24"/>
                <w:szCs w:val="24"/>
              </w:rPr>
              <w:t xml:space="preserve">     La investigación de Barchini, Férnandez, y Lescano, (2007), denominada como “Modelo curricular de la informática” de la Universidad Nacional de Santiago del Estero, Argentina, el estudio empleo profesores egresados de la Universidad para que por medio de su experiencia se lograr formar un currículo idóneo a las necesidades empresariales del país, y específicamente relacionándolo con la pedagogía en sí de la informática como disciplina y no solo como herramientas de desarrollo.</w:t>
            </w:r>
          </w:p>
          <w:p w14:paraId="5DEA7676" w14:textId="77777777" w:rsidR="007164DA" w:rsidRPr="0055148D" w:rsidRDefault="007164DA" w:rsidP="0055148D">
            <w:pPr>
              <w:spacing w:line="480" w:lineRule="auto"/>
              <w:jc w:val="both"/>
              <w:rPr>
                <w:rFonts w:ascii="Arial" w:eastAsia="Times New Roman" w:hAnsi="Arial" w:cs="Arial"/>
                <w:sz w:val="24"/>
                <w:szCs w:val="24"/>
              </w:rPr>
            </w:pPr>
          </w:p>
        </w:tc>
      </w:tr>
      <w:tr w:rsidR="007164DA" w:rsidRPr="0055148D" w14:paraId="333B6267" w14:textId="77777777">
        <w:trPr>
          <w:trHeight w:val="2429"/>
        </w:trPr>
        <w:tc>
          <w:tcPr>
            <w:tcW w:w="8361" w:type="dxa"/>
            <w:gridSpan w:val="2"/>
            <w:tcBorders>
              <w:top w:val="single" w:sz="4" w:space="0" w:color="000000"/>
              <w:left w:val="single" w:sz="4" w:space="0" w:color="000000"/>
              <w:bottom w:val="single" w:sz="4" w:space="0" w:color="000000"/>
              <w:right w:val="single" w:sz="4" w:space="0" w:color="000000"/>
            </w:tcBorders>
          </w:tcPr>
          <w:p w14:paraId="6180D2F0" w14:textId="77777777" w:rsidR="007164DA" w:rsidRPr="0055148D" w:rsidRDefault="009C1D82" w:rsidP="0055148D">
            <w:pPr>
              <w:spacing w:line="480" w:lineRule="auto"/>
              <w:rPr>
                <w:rFonts w:ascii="Arial" w:eastAsia="Arial" w:hAnsi="Arial" w:cs="Arial"/>
                <w:b/>
                <w:sz w:val="24"/>
                <w:szCs w:val="24"/>
              </w:rPr>
            </w:pPr>
            <w:r w:rsidRPr="0055148D">
              <w:rPr>
                <w:rFonts w:ascii="Arial" w:eastAsia="Arial" w:hAnsi="Arial" w:cs="Arial"/>
                <w:b/>
                <w:sz w:val="24"/>
                <w:szCs w:val="24"/>
              </w:rPr>
              <w:t>Cita:</w:t>
            </w:r>
          </w:p>
          <w:p w14:paraId="26291C61" w14:textId="77777777" w:rsidR="007164DA" w:rsidRPr="0055148D" w:rsidRDefault="009C1D82" w:rsidP="0055148D">
            <w:pPr>
              <w:spacing w:line="480" w:lineRule="auto"/>
              <w:ind w:left="708"/>
              <w:jc w:val="both"/>
              <w:rPr>
                <w:rFonts w:ascii="Arial" w:eastAsia="Arial" w:hAnsi="Arial" w:cs="Arial"/>
                <w:sz w:val="24"/>
                <w:szCs w:val="24"/>
              </w:rPr>
            </w:pPr>
            <w:r w:rsidRPr="0055148D">
              <w:rPr>
                <w:rFonts w:ascii="Arial" w:eastAsia="Arial" w:hAnsi="Arial" w:cs="Arial"/>
                <w:sz w:val="24"/>
                <w:szCs w:val="24"/>
              </w:rPr>
              <w:t xml:space="preserve">La informática, como disciplina conceptual y tecnológica, continuamente se expande e impacta en otras disciplinas y ámbitos socioculturales. Fenómenos globalizados como la enseñanza y el aprendizaje de la informática, el diseño y el desarrollo de sistemas de </w:t>
            </w:r>
            <w:r w:rsidRPr="0055148D">
              <w:rPr>
                <w:rFonts w:ascii="Arial" w:eastAsia="Arial" w:hAnsi="Arial" w:cs="Arial"/>
                <w:sz w:val="24"/>
                <w:szCs w:val="24"/>
              </w:rPr>
              <w:lastRenderedPageBreak/>
              <w:t>información/conocimiento, requieren de esfuerzos de investigación sistemática. (Barchini, Fernández, y Lescano, 2007, p.2).</w:t>
            </w:r>
          </w:p>
          <w:p w14:paraId="12326AE4" w14:textId="77777777" w:rsidR="007164DA" w:rsidRPr="0055148D" w:rsidRDefault="007164DA" w:rsidP="0055148D">
            <w:pPr>
              <w:spacing w:line="480" w:lineRule="auto"/>
              <w:jc w:val="both"/>
              <w:rPr>
                <w:rFonts w:ascii="Arial" w:hAnsi="Arial" w:cs="Arial"/>
                <w:sz w:val="24"/>
                <w:szCs w:val="24"/>
              </w:rPr>
            </w:pPr>
          </w:p>
        </w:tc>
      </w:tr>
      <w:tr w:rsidR="007164DA" w:rsidRPr="0055148D" w14:paraId="11A9D431" w14:textId="77777777">
        <w:trPr>
          <w:trHeight w:val="1842"/>
        </w:trPr>
        <w:tc>
          <w:tcPr>
            <w:tcW w:w="8361" w:type="dxa"/>
            <w:gridSpan w:val="2"/>
            <w:tcBorders>
              <w:top w:val="single" w:sz="4" w:space="0" w:color="000000"/>
              <w:left w:val="single" w:sz="4" w:space="0" w:color="000000"/>
              <w:bottom w:val="single" w:sz="4" w:space="0" w:color="000000"/>
              <w:right w:val="single" w:sz="4" w:space="0" w:color="000000"/>
            </w:tcBorders>
          </w:tcPr>
          <w:p w14:paraId="083ADE64" w14:textId="77777777" w:rsidR="007164DA" w:rsidRPr="0055148D" w:rsidRDefault="009C1D82" w:rsidP="0055148D">
            <w:pPr>
              <w:spacing w:line="480" w:lineRule="auto"/>
              <w:jc w:val="both"/>
              <w:rPr>
                <w:rFonts w:ascii="Arial" w:eastAsia="Arial" w:hAnsi="Arial" w:cs="Arial"/>
                <w:b/>
                <w:sz w:val="24"/>
                <w:szCs w:val="24"/>
              </w:rPr>
            </w:pPr>
            <w:r w:rsidRPr="0055148D">
              <w:rPr>
                <w:rFonts w:ascii="Arial" w:eastAsia="Arial" w:hAnsi="Arial" w:cs="Arial"/>
                <w:b/>
                <w:sz w:val="24"/>
                <w:szCs w:val="24"/>
              </w:rPr>
              <w:lastRenderedPageBreak/>
              <w:t>Relación con el tema:</w:t>
            </w:r>
          </w:p>
          <w:p w14:paraId="5572550E" w14:textId="77777777" w:rsidR="007164DA" w:rsidRPr="0055148D" w:rsidRDefault="009C1D82" w:rsidP="0055148D">
            <w:pPr>
              <w:spacing w:line="480" w:lineRule="auto"/>
              <w:ind w:firstLine="720"/>
              <w:jc w:val="both"/>
              <w:rPr>
                <w:rFonts w:ascii="Arial" w:eastAsia="Arial" w:hAnsi="Arial" w:cs="Arial"/>
                <w:sz w:val="24"/>
                <w:szCs w:val="24"/>
              </w:rPr>
            </w:pPr>
            <w:r w:rsidRPr="0055148D">
              <w:rPr>
                <w:rFonts w:ascii="Arial" w:eastAsia="Arial" w:hAnsi="Arial" w:cs="Arial"/>
                <w:sz w:val="24"/>
                <w:szCs w:val="24"/>
              </w:rPr>
              <w:t>Consecuente con el estudio anterior, se busca el currículo adecuado para acrecentar la carrera de informática, a través de la experiencia de los egresados de la misma Universidad que buscan las necesidades del campo laboral, y así lograr formar un currículo adecuado para los posteriores egresados.</w:t>
            </w:r>
          </w:p>
          <w:p w14:paraId="1E35D2CE" w14:textId="77777777" w:rsidR="007164DA" w:rsidRPr="0055148D" w:rsidRDefault="009C1D82" w:rsidP="0055148D">
            <w:pPr>
              <w:spacing w:line="480" w:lineRule="auto"/>
              <w:ind w:firstLine="720"/>
              <w:jc w:val="both"/>
              <w:rPr>
                <w:rFonts w:ascii="Arial" w:eastAsia="Arial" w:hAnsi="Arial" w:cs="Arial"/>
                <w:sz w:val="24"/>
                <w:szCs w:val="24"/>
              </w:rPr>
            </w:pPr>
            <w:r w:rsidRPr="0055148D">
              <w:rPr>
                <w:rFonts w:ascii="Arial" w:eastAsia="Arial" w:hAnsi="Arial" w:cs="Arial"/>
                <w:sz w:val="24"/>
                <w:szCs w:val="24"/>
              </w:rPr>
              <w:t>La investigación de las autoras (p 14) concluye aspectos muy relevantes, que deben ser tomados en cuenta, como los siguientes:</w:t>
            </w:r>
          </w:p>
          <w:p w14:paraId="11E4DEB6" w14:textId="77777777" w:rsidR="007164DA" w:rsidRPr="0055148D" w:rsidRDefault="009C1D82" w:rsidP="0055148D">
            <w:pPr>
              <w:numPr>
                <w:ilvl w:val="0"/>
                <w:numId w:val="1"/>
              </w:numPr>
              <w:spacing w:line="480" w:lineRule="auto"/>
              <w:ind w:firstLine="720"/>
              <w:jc w:val="both"/>
              <w:rPr>
                <w:rFonts w:ascii="Arial" w:eastAsia="Arial" w:hAnsi="Arial" w:cs="Arial"/>
                <w:sz w:val="24"/>
                <w:szCs w:val="24"/>
              </w:rPr>
            </w:pPr>
            <w:r w:rsidRPr="0055148D">
              <w:rPr>
                <w:rFonts w:ascii="Arial" w:eastAsia="Arial" w:hAnsi="Arial" w:cs="Arial"/>
                <w:sz w:val="24"/>
                <w:szCs w:val="24"/>
              </w:rPr>
              <w:t>Las escuelas se enfocan únicamente en herramientas, reduciendo la visión de la informática como disciplina.</w:t>
            </w:r>
          </w:p>
          <w:p w14:paraId="1440B699" w14:textId="77777777" w:rsidR="007164DA" w:rsidRPr="0055148D" w:rsidRDefault="009C1D82" w:rsidP="0055148D">
            <w:pPr>
              <w:numPr>
                <w:ilvl w:val="0"/>
                <w:numId w:val="1"/>
              </w:numPr>
              <w:spacing w:after="160" w:line="480" w:lineRule="auto"/>
              <w:ind w:firstLine="720"/>
              <w:jc w:val="both"/>
              <w:rPr>
                <w:rFonts w:ascii="Arial" w:eastAsia="Times New Roman" w:hAnsi="Arial" w:cs="Arial"/>
                <w:sz w:val="24"/>
                <w:szCs w:val="24"/>
              </w:rPr>
            </w:pPr>
            <w:r w:rsidRPr="0055148D">
              <w:rPr>
                <w:rFonts w:ascii="Arial" w:eastAsia="Arial" w:hAnsi="Arial" w:cs="Arial"/>
                <w:sz w:val="24"/>
                <w:szCs w:val="24"/>
              </w:rPr>
              <w:t>La Informática aparece en todos los niveles del Sistema Educativo provincial, pero no como espacio curricular propio. Ello da cuenta que la Informática posee características propias que van desde su estructura, metodología de trabajo, tipo de elementos que manipula, hasta posibilidades de desarrollar aplicaciones educativas en otras disciplinas.</w:t>
            </w:r>
            <w:r w:rsidRPr="0055148D">
              <w:rPr>
                <w:rFonts w:ascii="Arial" w:eastAsia="Trebuchet MS" w:hAnsi="Arial" w:cs="Arial"/>
                <w:sz w:val="24"/>
                <w:szCs w:val="24"/>
              </w:rPr>
              <w:t xml:space="preserve"> </w:t>
            </w:r>
          </w:p>
        </w:tc>
      </w:tr>
      <w:tr w:rsidR="007164DA" w:rsidRPr="0055148D" w14:paraId="765590FF" w14:textId="77777777">
        <w:trPr>
          <w:trHeight w:val="937"/>
        </w:trPr>
        <w:tc>
          <w:tcPr>
            <w:tcW w:w="8361" w:type="dxa"/>
            <w:gridSpan w:val="2"/>
            <w:tcBorders>
              <w:top w:val="single" w:sz="4" w:space="0" w:color="000000"/>
              <w:left w:val="single" w:sz="4" w:space="0" w:color="000000"/>
              <w:bottom w:val="single" w:sz="4" w:space="0" w:color="000000"/>
              <w:right w:val="single" w:sz="4" w:space="0" w:color="000000"/>
            </w:tcBorders>
          </w:tcPr>
          <w:p w14:paraId="3B3E0FA7" w14:textId="77777777" w:rsidR="007164DA" w:rsidRPr="0055148D" w:rsidRDefault="009C1D82" w:rsidP="0055148D">
            <w:pPr>
              <w:spacing w:line="480" w:lineRule="auto"/>
              <w:rPr>
                <w:rFonts w:ascii="Arial" w:eastAsia="Arial" w:hAnsi="Arial" w:cs="Arial"/>
                <w:b/>
                <w:sz w:val="24"/>
                <w:szCs w:val="24"/>
              </w:rPr>
            </w:pPr>
            <w:r w:rsidRPr="0055148D">
              <w:rPr>
                <w:rFonts w:ascii="Arial" w:eastAsia="Arial" w:hAnsi="Arial" w:cs="Arial"/>
                <w:b/>
                <w:sz w:val="24"/>
                <w:szCs w:val="24"/>
              </w:rPr>
              <w:t>Referencia:</w:t>
            </w:r>
          </w:p>
          <w:p w14:paraId="56EB47D1" w14:textId="77777777" w:rsidR="007164DA" w:rsidRPr="0055148D" w:rsidRDefault="009C1D82" w:rsidP="0055148D">
            <w:pPr>
              <w:spacing w:line="480" w:lineRule="auto"/>
              <w:jc w:val="both"/>
              <w:rPr>
                <w:rFonts w:ascii="Arial" w:eastAsia="Arial" w:hAnsi="Arial" w:cs="Arial"/>
                <w:sz w:val="24"/>
                <w:szCs w:val="24"/>
              </w:rPr>
            </w:pPr>
            <w:r w:rsidRPr="0055148D">
              <w:rPr>
                <w:rFonts w:ascii="Arial" w:eastAsia="Arial" w:hAnsi="Arial" w:cs="Arial"/>
                <w:sz w:val="24"/>
                <w:szCs w:val="24"/>
              </w:rPr>
              <w:lastRenderedPageBreak/>
              <w:t xml:space="preserve">Barchini, G, Férnandez, N, Lescano, M. (2007). </w:t>
            </w:r>
          </w:p>
          <w:p w14:paraId="1B2F0813" w14:textId="77777777" w:rsidR="007164DA" w:rsidRPr="0055148D" w:rsidRDefault="009C1D82" w:rsidP="0055148D">
            <w:pPr>
              <w:spacing w:line="480" w:lineRule="auto"/>
              <w:ind w:left="709"/>
              <w:jc w:val="both"/>
              <w:rPr>
                <w:rFonts w:ascii="Arial" w:eastAsia="Times New Roman" w:hAnsi="Arial" w:cs="Arial"/>
                <w:sz w:val="24"/>
                <w:szCs w:val="24"/>
              </w:rPr>
            </w:pPr>
            <w:r w:rsidRPr="0055148D">
              <w:rPr>
                <w:rFonts w:ascii="Arial" w:eastAsia="Arial" w:hAnsi="Arial" w:cs="Arial"/>
                <w:sz w:val="24"/>
                <w:szCs w:val="24"/>
              </w:rPr>
              <w:t xml:space="preserve"> Modelo curricular de la informática. Revista Iberoamericana de Educación (ISSN: 1681-5653). Recuperado de  </w:t>
            </w:r>
            <w:r w:rsidR="0055148D" w:rsidRPr="0055148D">
              <w:rPr>
                <w:rFonts w:ascii="Arial" w:eastAsia="Arial" w:hAnsi="Arial" w:cs="Arial"/>
                <w:sz w:val="24"/>
                <w:szCs w:val="24"/>
              </w:rPr>
              <w:t>https://www.google.com/url?sa=t&amp;rct=j&amp;q=&amp;esrc=s&amp;source=web&amp;cd=&amp;cad=rja&amp;uact=8&amp;ved=2ahUKEwjJqfrq5PvqAhUmTt8KHdraBZ0QFjABegQIAhAB&amp;url=https%3A%2F%2Frieoei.org%2Fhistorico%2Fdeloslectores%2F1586Barchini.pdf&amp;usg=AOvVaw2nFruc6e-iBkD-z6ycYhKW</w:t>
            </w:r>
          </w:p>
        </w:tc>
      </w:tr>
    </w:tbl>
    <w:p w14:paraId="4BA88D82" w14:textId="77777777" w:rsidR="007164DA" w:rsidRPr="0055148D" w:rsidRDefault="007164DA" w:rsidP="0055148D">
      <w:pPr>
        <w:spacing w:after="160" w:line="480" w:lineRule="auto"/>
        <w:jc w:val="both"/>
        <w:rPr>
          <w:b/>
          <w:sz w:val="24"/>
          <w:szCs w:val="24"/>
        </w:rPr>
      </w:pPr>
    </w:p>
    <w:p w14:paraId="1C498C45" w14:textId="77777777" w:rsidR="007164DA" w:rsidRPr="0055148D" w:rsidRDefault="007164DA" w:rsidP="0055148D">
      <w:pPr>
        <w:spacing w:after="160" w:line="480" w:lineRule="auto"/>
        <w:jc w:val="both"/>
        <w:rPr>
          <w:b/>
          <w:sz w:val="24"/>
          <w:szCs w:val="24"/>
        </w:rPr>
      </w:pPr>
    </w:p>
    <w:p w14:paraId="4C96F6F3" w14:textId="77777777" w:rsidR="007164DA" w:rsidRPr="0055148D" w:rsidRDefault="007164DA" w:rsidP="0055148D">
      <w:pPr>
        <w:spacing w:after="160" w:line="480" w:lineRule="auto"/>
        <w:jc w:val="both"/>
        <w:rPr>
          <w:b/>
          <w:sz w:val="24"/>
          <w:szCs w:val="24"/>
        </w:rPr>
      </w:pPr>
    </w:p>
    <w:p w14:paraId="568CB7D8" w14:textId="77777777" w:rsidR="007164DA" w:rsidRPr="0055148D" w:rsidRDefault="007164DA" w:rsidP="0055148D">
      <w:pPr>
        <w:spacing w:after="160" w:line="480" w:lineRule="auto"/>
        <w:jc w:val="both"/>
        <w:rPr>
          <w:b/>
          <w:sz w:val="24"/>
          <w:szCs w:val="24"/>
        </w:rPr>
      </w:pPr>
    </w:p>
    <w:p w14:paraId="6F75C510" w14:textId="77777777" w:rsidR="007164DA" w:rsidRPr="0055148D" w:rsidRDefault="007164DA" w:rsidP="0055148D">
      <w:pPr>
        <w:spacing w:after="160" w:line="480" w:lineRule="auto"/>
        <w:jc w:val="both"/>
        <w:rPr>
          <w:b/>
          <w:sz w:val="24"/>
          <w:szCs w:val="24"/>
        </w:rPr>
      </w:pPr>
    </w:p>
    <w:p w14:paraId="1415F0B9" w14:textId="77777777" w:rsidR="0055148D" w:rsidRPr="0055148D" w:rsidRDefault="0055148D" w:rsidP="0055148D">
      <w:pPr>
        <w:spacing w:after="160" w:line="480" w:lineRule="auto"/>
        <w:jc w:val="both"/>
        <w:rPr>
          <w:b/>
          <w:sz w:val="24"/>
          <w:szCs w:val="24"/>
        </w:rPr>
      </w:pPr>
    </w:p>
    <w:p w14:paraId="28C0B111" w14:textId="77777777" w:rsidR="0055148D" w:rsidRPr="0055148D" w:rsidRDefault="0055148D" w:rsidP="0055148D">
      <w:pPr>
        <w:spacing w:after="160" w:line="480" w:lineRule="auto"/>
        <w:jc w:val="both"/>
        <w:rPr>
          <w:b/>
          <w:sz w:val="24"/>
          <w:szCs w:val="24"/>
        </w:rPr>
      </w:pPr>
    </w:p>
    <w:p w14:paraId="03559413" w14:textId="1F94891B" w:rsidR="0055148D" w:rsidRDefault="0055148D" w:rsidP="0055148D">
      <w:pPr>
        <w:spacing w:after="160" w:line="480" w:lineRule="auto"/>
        <w:jc w:val="both"/>
        <w:rPr>
          <w:b/>
          <w:sz w:val="24"/>
          <w:szCs w:val="24"/>
        </w:rPr>
      </w:pPr>
    </w:p>
    <w:p w14:paraId="205C99F1" w14:textId="1B8A70D2" w:rsidR="00EA3141" w:rsidRDefault="00EA3141" w:rsidP="0055148D">
      <w:pPr>
        <w:spacing w:after="160" w:line="480" w:lineRule="auto"/>
        <w:jc w:val="both"/>
        <w:rPr>
          <w:b/>
          <w:sz w:val="24"/>
          <w:szCs w:val="24"/>
        </w:rPr>
      </w:pPr>
    </w:p>
    <w:p w14:paraId="2916D998" w14:textId="7237908C" w:rsidR="00EA3141" w:rsidRDefault="00EA3141" w:rsidP="0055148D">
      <w:pPr>
        <w:spacing w:after="160" w:line="480" w:lineRule="auto"/>
        <w:jc w:val="both"/>
        <w:rPr>
          <w:b/>
          <w:sz w:val="24"/>
          <w:szCs w:val="24"/>
        </w:rPr>
      </w:pPr>
    </w:p>
    <w:p w14:paraId="58B13003" w14:textId="6867ED7E" w:rsidR="00EA3141" w:rsidRDefault="00EA3141" w:rsidP="0055148D">
      <w:pPr>
        <w:spacing w:after="160" w:line="480" w:lineRule="auto"/>
        <w:jc w:val="both"/>
        <w:rPr>
          <w:b/>
          <w:sz w:val="24"/>
          <w:szCs w:val="24"/>
        </w:rPr>
      </w:pPr>
    </w:p>
    <w:p w14:paraId="760EF2F5" w14:textId="77777777" w:rsidR="00EA3141" w:rsidRPr="0055148D" w:rsidRDefault="00EA3141" w:rsidP="0055148D">
      <w:pPr>
        <w:spacing w:after="160" w:line="480" w:lineRule="auto"/>
        <w:jc w:val="both"/>
        <w:rPr>
          <w:b/>
          <w:sz w:val="24"/>
          <w:szCs w:val="24"/>
        </w:rPr>
      </w:pPr>
    </w:p>
    <w:p w14:paraId="7ED63034" w14:textId="63781465" w:rsidR="00EA3141" w:rsidRDefault="00EA3141" w:rsidP="00572EBF">
      <w:pPr>
        <w:pStyle w:val="Heading2"/>
        <w:rPr>
          <w:b/>
          <w:bCs/>
        </w:rPr>
      </w:pPr>
      <w:bookmarkStart w:id="13" w:name="_Toc48664955"/>
      <w:r w:rsidRPr="00572EBF">
        <w:rPr>
          <w:b/>
          <w:bCs/>
        </w:rPr>
        <w:lastRenderedPageBreak/>
        <w:t>1.</w:t>
      </w:r>
      <w:r w:rsidR="00D471BB">
        <w:rPr>
          <w:b/>
          <w:bCs/>
        </w:rPr>
        <w:t>3</w:t>
      </w:r>
      <w:r w:rsidRPr="00572EBF">
        <w:rPr>
          <w:b/>
          <w:bCs/>
        </w:rPr>
        <w:t>.2 Investigaciones internacionales</w:t>
      </w:r>
      <w:bookmarkEnd w:id="13"/>
    </w:p>
    <w:p w14:paraId="64B91C27" w14:textId="77777777" w:rsidR="00572EBF" w:rsidRPr="00572EBF" w:rsidRDefault="00572EBF" w:rsidP="00572EBF"/>
    <w:p w14:paraId="2421EB56" w14:textId="77777777" w:rsidR="00572EBF" w:rsidRPr="00572EBF" w:rsidRDefault="00572EBF" w:rsidP="00572EBF"/>
    <w:p w14:paraId="1F3A7E3E" w14:textId="3A53400E" w:rsidR="00EA3141" w:rsidRDefault="00EA3141" w:rsidP="00922391">
      <w:pPr>
        <w:spacing w:line="480" w:lineRule="auto"/>
        <w:jc w:val="both"/>
        <w:rPr>
          <w:sz w:val="24"/>
          <w:szCs w:val="24"/>
        </w:rPr>
      </w:pPr>
      <w:r w:rsidRPr="00EA3141">
        <w:rPr>
          <w:sz w:val="24"/>
          <w:szCs w:val="24"/>
        </w:rPr>
        <w:t>A continuación, se procederá a mencionar antecedentes internacionales sobre el tema-problema.</w:t>
      </w:r>
      <w:r w:rsidR="00337BA7">
        <w:rPr>
          <w:sz w:val="24"/>
          <w:szCs w:val="24"/>
        </w:rPr>
        <w:t xml:space="preserve"> </w:t>
      </w:r>
      <w:r>
        <w:rPr>
          <w:sz w:val="24"/>
          <w:szCs w:val="24"/>
        </w:rPr>
        <w:t>E</w:t>
      </w:r>
      <w:r w:rsidRPr="00EA3141">
        <w:rPr>
          <w:sz w:val="24"/>
          <w:szCs w:val="24"/>
        </w:rPr>
        <w:t>l estudio se plantea desde dos puntos de vista, el interno y externo de los centros educativos chilenos, los cuales hacen referencia a la necesidad inmediata de fortalecer las tecnologías en los sistemas educativos como respuesta a la enorme digitalización que se están viendo envueltos los procesos de enseñanza actual.</w:t>
      </w:r>
    </w:p>
    <w:p w14:paraId="628655D5" w14:textId="26CD2344" w:rsidR="0029139A" w:rsidRDefault="00EA3141" w:rsidP="00922391">
      <w:pPr>
        <w:spacing w:line="480" w:lineRule="auto"/>
        <w:ind w:left="720" w:firstLine="720"/>
        <w:jc w:val="both"/>
        <w:rPr>
          <w:sz w:val="24"/>
          <w:szCs w:val="24"/>
        </w:rPr>
      </w:pPr>
      <w:r w:rsidRPr="0055148D">
        <w:rPr>
          <w:sz w:val="24"/>
          <w:szCs w:val="24"/>
        </w:rPr>
        <w:t>Generación de políticas en informática educativa; fomento de la innovación para acceso y uso de TIC en educación; desarrollo de recursos pedagógicos digitales coherentes con los contenidos curriculares; aseguramiento de la disponibilidad de infraestructura TIC en el sistema educativo; entrega de servicios de formación en uso de TIC a la comunidad educativa y ciudadana. (Rival, 2010, p.1).</w:t>
      </w:r>
    </w:p>
    <w:p w14:paraId="40B13233" w14:textId="26CEBACD" w:rsidR="00AC672D" w:rsidRDefault="0029139A" w:rsidP="00922391">
      <w:pPr>
        <w:spacing w:line="480" w:lineRule="auto"/>
        <w:ind w:firstLine="720"/>
        <w:jc w:val="both"/>
        <w:rPr>
          <w:sz w:val="24"/>
          <w:szCs w:val="24"/>
        </w:rPr>
      </w:pPr>
      <w:r w:rsidRPr="0055148D">
        <w:rPr>
          <w:sz w:val="24"/>
          <w:szCs w:val="24"/>
        </w:rPr>
        <w:t>Consecuentemente el estudio anterior, la educación de calidad se busca constantemente por medio del Ministerio de educación de ese país, lo que implica una constante revisión y actualización de los programas curriculares e innovación en la gestión pedagógica</w:t>
      </w:r>
      <w:r w:rsidR="00B23825">
        <w:rPr>
          <w:sz w:val="24"/>
          <w:szCs w:val="24"/>
        </w:rPr>
        <w:t xml:space="preserve"> a nivel técnico</w:t>
      </w:r>
      <w:r w:rsidRPr="0055148D">
        <w:rPr>
          <w:sz w:val="24"/>
          <w:szCs w:val="24"/>
        </w:rPr>
        <w:t>.</w:t>
      </w:r>
    </w:p>
    <w:p w14:paraId="68EE9CF0" w14:textId="0AFE67A5" w:rsidR="00AC672D" w:rsidRDefault="00AC672D" w:rsidP="00922391">
      <w:pPr>
        <w:spacing w:line="480" w:lineRule="auto"/>
        <w:ind w:firstLine="708"/>
        <w:jc w:val="both"/>
        <w:rPr>
          <w:sz w:val="24"/>
          <w:szCs w:val="24"/>
        </w:rPr>
      </w:pPr>
      <w:r>
        <w:rPr>
          <w:sz w:val="24"/>
          <w:szCs w:val="24"/>
        </w:rPr>
        <w:t xml:space="preserve">Además de lo anterior, desde el punto de vista internacional se ha investigado en España acerca de </w:t>
      </w:r>
      <w:r w:rsidRPr="0055148D">
        <w:rPr>
          <w:sz w:val="24"/>
          <w:szCs w:val="24"/>
        </w:rPr>
        <w:t xml:space="preserve">la necesidad de tomar la informática como una disciplina importante, donde el currículo abarque las novedosas áreas que se necesitan en la sociedad actual, y no solamente, enseñar herramientas básicas como ofimática. Enseñar desde primaria y secundaria bases firmes en la </w:t>
      </w:r>
      <w:r w:rsidRPr="0055148D">
        <w:rPr>
          <w:sz w:val="24"/>
          <w:szCs w:val="24"/>
        </w:rPr>
        <w:lastRenderedPageBreak/>
        <w:t>disciplina que fomenten una mejor canalización de información y manejo de otras áreas</w:t>
      </w:r>
      <w:r>
        <w:rPr>
          <w:sz w:val="24"/>
          <w:szCs w:val="24"/>
        </w:rPr>
        <w:t>.</w:t>
      </w:r>
    </w:p>
    <w:p w14:paraId="61B4E8B1" w14:textId="63E10ECE" w:rsidR="002A09FE" w:rsidRPr="0055148D" w:rsidRDefault="002A09FE" w:rsidP="00922391">
      <w:pPr>
        <w:spacing w:line="480" w:lineRule="auto"/>
        <w:ind w:left="708"/>
        <w:jc w:val="both"/>
        <w:rPr>
          <w:sz w:val="24"/>
          <w:szCs w:val="24"/>
        </w:rPr>
      </w:pPr>
      <w:r w:rsidRPr="0055148D">
        <w:rPr>
          <w:sz w:val="24"/>
          <w:szCs w:val="24"/>
        </w:rPr>
        <w:t>Es innegable la importancia que ha alcanzado la informática en la sociedad, y ya es imprescindible para entender y tener éxito en el mundo actual. Sin embargo, en el currículo educativo de primaria y secundaria esta importancia no se ve reflejada, y la informática aparece como asignatura complementaria orientada a usuarios. Creemos que ha llegado el momento de que, al igual que en otros países avanzados, la informática dé el paso a materia troncal. (Riesco, Fondón, Álvarez, López y Cernuda, 2014, p.27).</w:t>
      </w:r>
    </w:p>
    <w:p w14:paraId="5D49EE87" w14:textId="24307FDA" w:rsidR="003C1ABC" w:rsidRDefault="003C1ABC" w:rsidP="00922391">
      <w:pPr>
        <w:spacing w:line="480" w:lineRule="auto"/>
        <w:ind w:firstLine="708"/>
        <w:jc w:val="both"/>
        <w:rPr>
          <w:sz w:val="24"/>
          <w:szCs w:val="24"/>
        </w:rPr>
      </w:pPr>
      <w:r w:rsidRPr="0055148D">
        <w:rPr>
          <w:sz w:val="24"/>
          <w:szCs w:val="24"/>
        </w:rPr>
        <w:t>Con lo anteriormente citado, la relación con la actual investigación radica en los programas que se aplican desde primaria y secundaria en el áre</w:t>
      </w:r>
      <w:r>
        <w:rPr>
          <w:sz w:val="24"/>
          <w:szCs w:val="24"/>
        </w:rPr>
        <w:t>a</w:t>
      </w:r>
      <w:r w:rsidRPr="0055148D">
        <w:rPr>
          <w:sz w:val="24"/>
          <w:szCs w:val="24"/>
        </w:rPr>
        <w:t xml:space="preserve"> de informática, sin tomar en cuenta </w:t>
      </w:r>
      <w:r w:rsidR="00131140">
        <w:rPr>
          <w:sz w:val="24"/>
          <w:szCs w:val="24"/>
        </w:rPr>
        <w:t>disposiciones</w:t>
      </w:r>
      <w:r w:rsidRPr="0055148D">
        <w:rPr>
          <w:sz w:val="24"/>
          <w:szCs w:val="24"/>
        </w:rPr>
        <w:t xml:space="preserve"> y necesidades importante</w:t>
      </w:r>
      <w:r w:rsidR="00131140">
        <w:rPr>
          <w:sz w:val="24"/>
          <w:szCs w:val="24"/>
        </w:rPr>
        <w:t>s</w:t>
      </w:r>
      <w:r w:rsidRPr="0055148D">
        <w:rPr>
          <w:sz w:val="24"/>
          <w:szCs w:val="24"/>
        </w:rPr>
        <w:t xml:space="preserve"> para comprender la disciplina con más complejidad, y aún más en una institución </w:t>
      </w:r>
      <w:r w:rsidR="00131140">
        <w:rPr>
          <w:sz w:val="24"/>
          <w:szCs w:val="24"/>
        </w:rPr>
        <w:t>académica</w:t>
      </w:r>
      <w:r w:rsidRPr="0055148D">
        <w:rPr>
          <w:sz w:val="24"/>
          <w:szCs w:val="24"/>
        </w:rPr>
        <w:t xml:space="preserve"> que proveerá técnicos medios en el área de aplicaciones informáticas.</w:t>
      </w:r>
    </w:p>
    <w:p w14:paraId="73A5A3D6" w14:textId="348B3A2F" w:rsidR="00572EBF" w:rsidRDefault="00572EBF" w:rsidP="003C1ABC">
      <w:pPr>
        <w:spacing w:line="480" w:lineRule="auto"/>
        <w:jc w:val="both"/>
        <w:rPr>
          <w:sz w:val="24"/>
          <w:szCs w:val="24"/>
        </w:rPr>
      </w:pPr>
    </w:p>
    <w:p w14:paraId="17FAC887" w14:textId="39D9481C" w:rsidR="0029139A" w:rsidRDefault="0029139A" w:rsidP="0029139A">
      <w:pPr>
        <w:spacing w:line="480" w:lineRule="auto"/>
        <w:jc w:val="both"/>
        <w:rPr>
          <w:sz w:val="24"/>
          <w:szCs w:val="24"/>
        </w:rPr>
      </w:pPr>
    </w:p>
    <w:p w14:paraId="5FB0380E" w14:textId="4C01E7DA" w:rsidR="00572EBF" w:rsidRDefault="00572EBF" w:rsidP="0029139A">
      <w:pPr>
        <w:spacing w:line="480" w:lineRule="auto"/>
        <w:jc w:val="both"/>
        <w:rPr>
          <w:sz w:val="24"/>
          <w:szCs w:val="24"/>
        </w:rPr>
      </w:pPr>
    </w:p>
    <w:p w14:paraId="00286912" w14:textId="295386F8" w:rsidR="00922391" w:rsidRDefault="00922391" w:rsidP="0029139A">
      <w:pPr>
        <w:spacing w:line="480" w:lineRule="auto"/>
        <w:jc w:val="both"/>
        <w:rPr>
          <w:sz w:val="24"/>
          <w:szCs w:val="24"/>
        </w:rPr>
      </w:pPr>
    </w:p>
    <w:p w14:paraId="046DB11D" w14:textId="77777777" w:rsidR="00922391" w:rsidRDefault="00922391" w:rsidP="0029139A">
      <w:pPr>
        <w:spacing w:line="480" w:lineRule="auto"/>
        <w:jc w:val="both"/>
        <w:rPr>
          <w:sz w:val="24"/>
          <w:szCs w:val="24"/>
        </w:rPr>
      </w:pPr>
    </w:p>
    <w:p w14:paraId="2DAAF054" w14:textId="11D2829C" w:rsidR="00572EBF" w:rsidRDefault="00572EBF" w:rsidP="0029139A">
      <w:pPr>
        <w:spacing w:line="480" w:lineRule="auto"/>
        <w:jc w:val="both"/>
        <w:rPr>
          <w:sz w:val="24"/>
          <w:szCs w:val="24"/>
        </w:rPr>
      </w:pPr>
    </w:p>
    <w:p w14:paraId="53E96812" w14:textId="3C4A6CBB" w:rsidR="00572EBF" w:rsidRDefault="00572EBF" w:rsidP="0029139A">
      <w:pPr>
        <w:spacing w:line="480" w:lineRule="auto"/>
        <w:jc w:val="both"/>
        <w:rPr>
          <w:sz w:val="24"/>
          <w:szCs w:val="24"/>
        </w:rPr>
      </w:pPr>
    </w:p>
    <w:p w14:paraId="0E3A14E2" w14:textId="653FD87F" w:rsidR="00572EBF" w:rsidRDefault="00572EBF" w:rsidP="0029139A">
      <w:pPr>
        <w:spacing w:line="480" w:lineRule="auto"/>
        <w:jc w:val="both"/>
        <w:rPr>
          <w:sz w:val="24"/>
          <w:szCs w:val="24"/>
        </w:rPr>
      </w:pPr>
    </w:p>
    <w:p w14:paraId="5D617B64" w14:textId="615F5469" w:rsidR="00572EBF" w:rsidRPr="00572EBF" w:rsidRDefault="00572EBF" w:rsidP="00572EBF">
      <w:pPr>
        <w:pStyle w:val="Heading2"/>
        <w:rPr>
          <w:rFonts w:eastAsia="Arial" w:cs="Arial"/>
          <w:b/>
          <w:bCs/>
        </w:rPr>
      </w:pPr>
      <w:bookmarkStart w:id="14" w:name="_Toc48664956"/>
      <w:r w:rsidRPr="00572EBF">
        <w:rPr>
          <w:b/>
          <w:bCs/>
        </w:rPr>
        <w:lastRenderedPageBreak/>
        <w:t>1.</w:t>
      </w:r>
      <w:r w:rsidR="000B120F">
        <w:rPr>
          <w:b/>
          <w:bCs/>
        </w:rPr>
        <w:t>3</w:t>
      </w:r>
      <w:r w:rsidRPr="00572EBF">
        <w:rPr>
          <w:b/>
          <w:bCs/>
        </w:rPr>
        <w:t>.2 Investigaciones locales</w:t>
      </w:r>
      <w:bookmarkEnd w:id="14"/>
    </w:p>
    <w:p w14:paraId="7707D36B" w14:textId="0246A596" w:rsidR="0029139A" w:rsidRDefault="0029139A" w:rsidP="0029139A">
      <w:pPr>
        <w:spacing w:line="480" w:lineRule="auto"/>
        <w:jc w:val="both"/>
        <w:rPr>
          <w:sz w:val="24"/>
          <w:szCs w:val="24"/>
        </w:rPr>
      </w:pPr>
    </w:p>
    <w:p w14:paraId="3AADC2D5" w14:textId="0A0893E1" w:rsidR="00E571F6" w:rsidRDefault="00E571F6" w:rsidP="00E571F6">
      <w:pPr>
        <w:spacing w:line="480" w:lineRule="auto"/>
        <w:ind w:firstLine="720"/>
        <w:jc w:val="both"/>
        <w:rPr>
          <w:sz w:val="24"/>
          <w:szCs w:val="24"/>
        </w:rPr>
      </w:pPr>
      <w:r>
        <w:rPr>
          <w:sz w:val="24"/>
          <w:szCs w:val="24"/>
        </w:rPr>
        <w:t xml:space="preserve">Desde este apartado, se mencionará investigaciones de índole nacional acerca del tema-problema. </w:t>
      </w:r>
      <w:r w:rsidRPr="0055148D">
        <w:rPr>
          <w:sz w:val="24"/>
          <w:szCs w:val="24"/>
        </w:rPr>
        <w:t>La investigación de Madriz y Serrano (2019), denominada como “Plan de capacitación de habilidades blandas para mejorar la inserción laboral de la especialidad de Informática en Desarrollo de Software del Colegio Técnico Profesional Mario Quirós Sasso” del Instituto Tecnológico de Costa Rica, el estudio efectuó un paradigma mixto por la consideración de métodos cualitativos y cuantitativos mediante métodos de entrevista a algunos departamentos del centro educativo, así como empresas del área de GAM que se enfocaron en los requerimientos para el fortalecimiento de las habilidades anteriormente expuestas.</w:t>
      </w:r>
    </w:p>
    <w:p w14:paraId="3BFAA63D" w14:textId="19C851EC" w:rsidR="00AC49E1" w:rsidRDefault="00AC49E1" w:rsidP="00E571F6">
      <w:pPr>
        <w:spacing w:line="480" w:lineRule="auto"/>
        <w:ind w:firstLine="720"/>
        <w:jc w:val="both"/>
        <w:rPr>
          <w:sz w:val="24"/>
          <w:szCs w:val="24"/>
        </w:rPr>
      </w:pPr>
    </w:p>
    <w:p w14:paraId="2FEEE63D" w14:textId="77777777" w:rsidR="00AC49E1" w:rsidRPr="0055148D" w:rsidRDefault="00AC49E1" w:rsidP="00AC49E1">
      <w:pPr>
        <w:spacing w:line="480" w:lineRule="auto"/>
        <w:ind w:left="708"/>
        <w:jc w:val="both"/>
        <w:rPr>
          <w:sz w:val="24"/>
          <w:szCs w:val="24"/>
        </w:rPr>
      </w:pPr>
      <w:r w:rsidRPr="0055148D">
        <w:rPr>
          <w:sz w:val="24"/>
          <w:szCs w:val="24"/>
        </w:rPr>
        <w:t>Las habilidades blandas también conocidas como habilidades socioemocionales, no cognitivas o habilidades del Siglo XXI son primordiales para el desarrollo integral de las personas. Por esta razón, la investigación plantea como principal objetivo el diseño de un plan de capacitación que fortalezca las habilidades blandas de los estudiantes de la especialidad de Informática en Desarrollo de Software del Colegio Técnico Profesional Mario Quirós Sasso con el objetivo que sean personas con un desarrollo integral y además se fortalezca su oportunidad de inserción laboral. (Madriz y Serrano, 2019, párr. 1).</w:t>
      </w:r>
    </w:p>
    <w:p w14:paraId="4F10D0D9" w14:textId="5328F6C3" w:rsidR="00AC49E1" w:rsidRDefault="00AC49E1" w:rsidP="00AC49E1">
      <w:pPr>
        <w:spacing w:line="480" w:lineRule="auto"/>
        <w:jc w:val="both"/>
        <w:rPr>
          <w:sz w:val="24"/>
          <w:szCs w:val="24"/>
        </w:rPr>
      </w:pPr>
    </w:p>
    <w:p w14:paraId="658F8030" w14:textId="1B58668D" w:rsidR="00AC49E1" w:rsidRDefault="00AC49E1" w:rsidP="00AC49E1">
      <w:pPr>
        <w:spacing w:line="480" w:lineRule="auto"/>
        <w:jc w:val="both"/>
        <w:rPr>
          <w:sz w:val="24"/>
          <w:szCs w:val="24"/>
        </w:rPr>
      </w:pPr>
    </w:p>
    <w:p w14:paraId="55B32FC1" w14:textId="0BD96633" w:rsidR="00096DB9" w:rsidRPr="0055148D" w:rsidRDefault="00096DB9" w:rsidP="00922391">
      <w:pPr>
        <w:spacing w:line="480" w:lineRule="auto"/>
        <w:ind w:firstLine="708"/>
        <w:jc w:val="both"/>
        <w:rPr>
          <w:sz w:val="24"/>
          <w:szCs w:val="24"/>
        </w:rPr>
      </w:pPr>
      <w:r w:rsidRPr="0055148D">
        <w:rPr>
          <w:sz w:val="24"/>
          <w:szCs w:val="24"/>
        </w:rPr>
        <w:lastRenderedPageBreak/>
        <w:t xml:space="preserve">Con lo anteriormente citado, la relación con la actual investigación se da porque se investiga dentro de la misma especialidad propuesta por esta </w:t>
      </w:r>
      <w:r w:rsidR="008A57FA">
        <w:rPr>
          <w:sz w:val="24"/>
          <w:szCs w:val="24"/>
        </w:rPr>
        <w:t>tesis</w:t>
      </w:r>
      <w:r w:rsidRPr="0055148D">
        <w:rPr>
          <w:sz w:val="24"/>
          <w:szCs w:val="24"/>
        </w:rPr>
        <w:t xml:space="preserve">, además tomando en cuenta la necesidad laboral en la gran área metropolitana, </w:t>
      </w:r>
      <w:r w:rsidR="00922391" w:rsidRPr="0055148D">
        <w:rPr>
          <w:sz w:val="24"/>
          <w:szCs w:val="24"/>
        </w:rPr>
        <w:t>por</w:t>
      </w:r>
      <w:r w:rsidR="00922391">
        <w:rPr>
          <w:sz w:val="24"/>
          <w:szCs w:val="24"/>
        </w:rPr>
        <w:t>que</w:t>
      </w:r>
      <w:r w:rsidRPr="0055148D">
        <w:rPr>
          <w:sz w:val="24"/>
          <w:szCs w:val="24"/>
        </w:rPr>
        <w:t xml:space="preserve"> no solamente se necesita esas habilidades de desarrollo matemático, sino también como parte de la pedagogía todas las partes forman un todo en cualquier disciplina.</w:t>
      </w:r>
    </w:p>
    <w:p w14:paraId="71B6DD1E" w14:textId="0F4DC435" w:rsidR="00263F65" w:rsidRDefault="00263F65" w:rsidP="00AC49E1">
      <w:pPr>
        <w:spacing w:line="480" w:lineRule="auto"/>
        <w:jc w:val="both"/>
        <w:rPr>
          <w:sz w:val="24"/>
          <w:szCs w:val="24"/>
        </w:rPr>
      </w:pPr>
    </w:p>
    <w:p w14:paraId="356CE5EB" w14:textId="4C3748C9" w:rsidR="00263F65" w:rsidRDefault="00263F65" w:rsidP="00263F65">
      <w:pPr>
        <w:pStyle w:val="Heading2"/>
        <w:rPr>
          <w:b/>
          <w:bCs/>
        </w:rPr>
      </w:pPr>
      <w:bookmarkStart w:id="15" w:name="_Toc48664957"/>
      <w:r w:rsidRPr="00263F65">
        <w:rPr>
          <w:b/>
          <w:bCs/>
        </w:rPr>
        <w:t>1.</w:t>
      </w:r>
      <w:r w:rsidR="00B05B47">
        <w:rPr>
          <w:b/>
          <w:bCs/>
        </w:rPr>
        <w:t>3</w:t>
      </w:r>
      <w:r w:rsidRPr="00263F65">
        <w:rPr>
          <w:b/>
          <w:bCs/>
        </w:rPr>
        <w:t>.3 Conclusiones</w:t>
      </w:r>
      <w:bookmarkEnd w:id="15"/>
    </w:p>
    <w:p w14:paraId="632F00C8" w14:textId="77777777" w:rsidR="00AA7ED0" w:rsidRPr="00AA7ED0" w:rsidRDefault="00AA7ED0" w:rsidP="00AA7ED0"/>
    <w:p w14:paraId="379CBE38" w14:textId="79EDF7D7" w:rsidR="00EA3141" w:rsidRDefault="00EF1964" w:rsidP="00EF1964">
      <w:pPr>
        <w:spacing w:line="480" w:lineRule="auto"/>
        <w:jc w:val="both"/>
        <w:rPr>
          <w:sz w:val="24"/>
          <w:szCs w:val="24"/>
        </w:rPr>
      </w:pPr>
      <w:r>
        <w:rPr>
          <w:sz w:val="24"/>
          <w:szCs w:val="24"/>
        </w:rPr>
        <w:tab/>
        <w:t xml:space="preserve">Como lo concluye el autor </w:t>
      </w:r>
      <w:r w:rsidRPr="0055148D">
        <w:rPr>
          <w:sz w:val="24"/>
          <w:szCs w:val="24"/>
        </w:rPr>
        <w:t>Rival</w:t>
      </w:r>
      <w:r>
        <w:rPr>
          <w:sz w:val="24"/>
          <w:szCs w:val="24"/>
        </w:rPr>
        <w:t xml:space="preserve"> (</w:t>
      </w:r>
      <w:r w:rsidRPr="0055148D">
        <w:rPr>
          <w:sz w:val="24"/>
          <w:szCs w:val="24"/>
        </w:rPr>
        <w:t>2010</w:t>
      </w:r>
      <w:r>
        <w:rPr>
          <w:sz w:val="24"/>
          <w:szCs w:val="24"/>
        </w:rPr>
        <w:t xml:space="preserve">), los ministerios de educación deben velar por la constante actualización y especialización en las especialidades técnicas de las instituciones de educación de segundo ciclo, </w:t>
      </w:r>
      <w:r w:rsidR="00090E0D">
        <w:rPr>
          <w:sz w:val="24"/>
          <w:szCs w:val="24"/>
        </w:rPr>
        <w:t>en especial, la de desarrollo de software puesto que la necesidad empresarial de este recurso humano es constante y en crecimiento.</w:t>
      </w:r>
    </w:p>
    <w:p w14:paraId="3EF19E41" w14:textId="5650EF24" w:rsidR="00EA3141" w:rsidRDefault="00EA3141" w:rsidP="00EA3141">
      <w:pPr>
        <w:spacing w:line="480" w:lineRule="auto"/>
        <w:rPr>
          <w:sz w:val="24"/>
          <w:szCs w:val="24"/>
        </w:rPr>
      </w:pPr>
    </w:p>
    <w:p w14:paraId="79F31583" w14:textId="79B47E23" w:rsidR="00EA3141" w:rsidRDefault="00EA3141" w:rsidP="00EA3141">
      <w:pPr>
        <w:spacing w:line="480" w:lineRule="auto"/>
        <w:rPr>
          <w:sz w:val="24"/>
          <w:szCs w:val="24"/>
        </w:rPr>
      </w:pPr>
    </w:p>
    <w:p w14:paraId="1C57FCD4" w14:textId="768B0B15" w:rsidR="00E571F6" w:rsidRDefault="00E571F6" w:rsidP="00EA3141">
      <w:pPr>
        <w:spacing w:line="480" w:lineRule="auto"/>
        <w:rPr>
          <w:sz w:val="24"/>
          <w:szCs w:val="24"/>
        </w:rPr>
      </w:pPr>
    </w:p>
    <w:p w14:paraId="4F351C10" w14:textId="43828055" w:rsidR="00E571F6" w:rsidRDefault="00E571F6" w:rsidP="00EA3141">
      <w:pPr>
        <w:spacing w:line="480" w:lineRule="auto"/>
        <w:rPr>
          <w:sz w:val="24"/>
          <w:szCs w:val="24"/>
        </w:rPr>
      </w:pPr>
    </w:p>
    <w:p w14:paraId="008213A6" w14:textId="193887D2" w:rsidR="00E571F6" w:rsidRDefault="00E571F6" w:rsidP="00EA3141">
      <w:pPr>
        <w:spacing w:line="480" w:lineRule="auto"/>
        <w:rPr>
          <w:sz w:val="24"/>
          <w:szCs w:val="24"/>
        </w:rPr>
      </w:pPr>
    </w:p>
    <w:p w14:paraId="28BF45D4" w14:textId="4CE6A062" w:rsidR="00E571F6" w:rsidRDefault="00E571F6" w:rsidP="00EA3141">
      <w:pPr>
        <w:spacing w:line="480" w:lineRule="auto"/>
        <w:rPr>
          <w:sz w:val="24"/>
          <w:szCs w:val="24"/>
        </w:rPr>
      </w:pPr>
    </w:p>
    <w:p w14:paraId="46A3A0F0" w14:textId="0E61E45E" w:rsidR="00E571F6" w:rsidRDefault="00E571F6" w:rsidP="00EA3141">
      <w:pPr>
        <w:spacing w:line="480" w:lineRule="auto"/>
        <w:rPr>
          <w:sz w:val="24"/>
          <w:szCs w:val="24"/>
        </w:rPr>
      </w:pPr>
    </w:p>
    <w:p w14:paraId="5C82A112" w14:textId="1A6A0EDA" w:rsidR="00E571F6" w:rsidRDefault="00E571F6" w:rsidP="00EA3141">
      <w:pPr>
        <w:spacing w:line="480" w:lineRule="auto"/>
        <w:rPr>
          <w:sz w:val="24"/>
          <w:szCs w:val="24"/>
        </w:rPr>
      </w:pPr>
    </w:p>
    <w:p w14:paraId="71C87677" w14:textId="3275B90E" w:rsidR="00E571F6" w:rsidRDefault="00E571F6" w:rsidP="00EA3141">
      <w:pPr>
        <w:spacing w:line="480" w:lineRule="auto"/>
        <w:rPr>
          <w:sz w:val="24"/>
          <w:szCs w:val="24"/>
        </w:rPr>
      </w:pPr>
    </w:p>
    <w:p w14:paraId="69491172" w14:textId="332F2792" w:rsidR="00E571F6" w:rsidRDefault="00E571F6" w:rsidP="00EA3141">
      <w:pPr>
        <w:spacing w:line="480" w:lineRule="auto"/>
        <w:rPr>
          <w:sz w:val="24"/>
          <w:szCs w:val="24"/>
        </w:rPr>
      </w:pPr>
    </w:p>
    <w:p w14:paraId="3B5F85C4" w14:textId="5D1A6789" w:rsidR="00E944C8" w:rsidRPr="009C3875" w:rsidRDefault="00BB756C" w:rsidP="0055288F">
      <w:pPr>
        <w:pStyle w:val="Heading1"/>
      </w:pPr>
      <w:bookmarkStart w:id="16" w:name="_Toc48664958"/>
      <w:r>
        <w:lastRenderedPageBreak/>
        <w:t>1</w:t>
      </w:r>
      <w:r w:rsidR="005775DA">
        <w:t>.</w:t>
      </w:r>
      <w:r w:rsidR="00EF1964">
        <w:t>4</w:t>
      </w:r>
      <w:r w:rsidR="005775DA">
        <w:t xml:space="preserve"> </w:t>
      </w:r>
      <w:r w:rsidR="00810A8B" w:rsidRPr="009C3875">
        <w:t>Problematización</w:t>
      </w:r>
      <w:bookmarkEnd w:id="16"/>
    </w:p>
    <w:p w14:paraId="4458ACA4" w14:textId="5E18A92A" w:rsidR="00E944C8" w:rsidRPr="009C3875" w:rsidRDefault="00E944C8" w:rsidP="00810A8B">
      <w:pPr>
        <w:spacing w:line="480" w:lineRule="auto"/>
        <w:ind w:firstLine="720"/>
        <w:jc w:val="both"/>
        <w:rPr>
          <w:sz w:val="24"/>
          <w:szCs w:val="24"/>
        </w:rPr>
      </w:pPr>
      <w:r w:rsidRPr="009C3875">
        <w:rPr>
          <w:sz w:val="24"/>
          <w:szCs w:val="24"/>
        </w:rPr>
        <w:t>Si bien es cierto, las carreras relacionadas a la tecnología de la información son de gran auge en el mercado laboral, son pocos los estudiantes egresados de los colegios técnicos con especialidades derivadas de la tecnología de información, especialmente de la especialidad de Desarrollo de Software.</w:t>
      </w:r>
    </w:p>
    <w:p w14:paraId="731EA478" w14:textId="415A38FA" w:rsidR="00E944C8" w:rsidRPr="009C3875" w:rsidRDefault="00E944C8" w:rsidP="00810A8B">
      <w:pPr>
        <w:spacing w:line="480" w:lineRule="auto"/>
        <w:ind w:firstLine="720"/>
        <w:jc w:val="both"/>
        <w:rPr>
          <w:sz w:val="24"/>
          <w:szCs w:val="24"/>
        </w:rPr>
      </w:pPr>
      <w:r w:rsidRPr="009C3875">
        <w:rPr>
          <w:sz w:val="24"/>
          <w:szCs w:val="24"/>
        </w:rPr>
        <w:t>Con base en los datos publicados por el Ministerio de Educación Pública</w:t>
      </w:r>
      <w:r w:rsidR="007776B8" w:rsidRPr="009C3875">
        <w:rPr>
          <w:sz w:val="24"/>
          <w:szCs w:val="24"/>
        </w:rPr>
        <w:t xml:space="preserve"> de Costa Rica</w:t>
      </w:r>
      <w:r w:rsidRPr="009C3875">
        <w:rPr>
          <w:sz w:val="24"/>
          <w:szCs w:val="24"/>
        </w:rPr>
        <w:t xml:space="preserve">, para el año 2018 hubo </w:t>
      </w:r>
      <w:r w:rsidR="007776B8" w:rsidRPr="009C3875">
        <w:rPr>
          <w:sz w:val="24"/>
          <w:szCs w:val="24"/>
        </w:rPr>
        <w:t>un total de 14,</w:t>
      </w:r>
      <w:r w:rsidRPr="009C3875">
        <w:rPr>
          <w:sz w:val="24"/>
          <w:szCs w:val="24"/>
        </w:rPr>
        <w:t>732 estudiantes matriculados en carreras técnicas, de los cuales 2,532 pertenec</w:t>
      </w:r>
      <w:r w:rsidR="007776B8" w:rsidRPr="009C3875">
        <w:rPr>
          <w:sz w:val="24"/>
          <w:szCs w:val="24"/>
        </w:rPr>
        <w:t>iero</w:t>
      </w:r>
      <w:r w:rsidRPr="009C3875">
        <w:rPr>
          <w:sz w:val="24"/>
          <w:szCs w:val="24"/>
        </w:rPr>
        <w:t xml:space="preserve">n a la modalidad de tecnologías de información, </w:t>
      </w:r>
      <w:r w:rsidR="002B621C" w:rsidRPr="009C3875">
        <w:rPr>
          <w:sz w:val="24"/>
          <w:szCs w:val="24"/>
        </w:rPr>
        <w:t xml:space="preserve">y únicamente 226 estudiantes </w:t>
      </w:r>
      <w:r w:rsidR="007776B8" w:rsidRPr="009C3875">
        <w:rPr>
          <w:sz w:val="24"/>
          <w:szCs w:val="24"/>
        </w:rPr>
        <w:t>se matricularon</w:t>
      </w:r>
      <w:r w:rsidR="002B621C" w:rsidRPr="009C3875">
        <w:rPr>
          <w:sz w:val="24"/>
          <w:szCs w:val="24"/>
        </w:rPr>
        <w:t xml:space="preserve"> en la especialidad de Desarrollo de Software.</w:t>
      </w:r>
    </w:p>
    <w:p w14:paraId="3D5BC28C" w14:textId="4E8086EC" w:rsidR="002B621C" w:rsidRPr="009C3875" w:rsidRDefault="002B621C" w:rsidP="00810A8B">
      <w:pPr>
        <w:spacing w:line="480" w:lineRule="auto"/>
        <w:ind w:firstLine="720"/>
        <w:jc w:val="both"/>
        <w:rPr>
          <w:sz w:val="24"/>
          <w:szCs w:val="24"/>
        </w:rPr>
      </w:pPr>
      <w:r w:rsidRPr="009C3875">
        <w:rPr>
          <w:sz w:val="24"/>
          <w:szCs w:val="24"/>
        </w:rPr>
        <w:t xml:space="preserve">Dado lo anterior, surge la </w:t>
      </w:r>
      <w:r w:rsidR="00810A8B" w:rsidRPr="009C3875">
        <w:rPr>
          <w:sz w:val="24"/>
          <w:szCs w:val="24"/>
        </w:rPr>
        <w:t xml:space="preserve">necesidad de evaluar parte de las circunstancias que dan como resultado el bajo número de estudiantes matriculados en la especialidad de Desarrollo de Software en los colegios técnicos, como </w:t>
      </w:r>
      <w:r w:rsidR="007776B8" w:rsidRPr="009C3875">
        <w:rPr>
          <w:sz w:val="24"/>
          <w:szCs w:val="24"/>
        </w:rPr>
        <w:t>uno de los</w:t>
      </w:r>
      <w:r w:rsidR="00810A8B" w:rsidRPr="009C3875">
        <w:rPr>
          <w:sz w:val="24"/>
          <w:szCs w:val="24"/>
        </w:rPr>
        <w:t xml:space="preserve"> factor</w:t>
      </w:r>
      <w:r w:rsidR="007776B8" w:rsidRPr="009C3875">
        <w:rPr>
          <w:sz w:val="24"/>
          <w:szCs w:val="24"/>
        </w:rPr>
        <w:t>es que incluyen en estos números</w:t>
      </w:r>
      <w:r w:rsidR="00810A8B" w:rsidRPr="009C3875">
        <w:rPr>
          <w:sz w:val="24"/>
          <w:szCs w:val="24"/>
        </w:rPr>
        <w:t>, se identifica el plan curricular del taller exploratorio</w:t>
      </w:r>
      <w:r w:rsidR="007776B8" w:rsidRPr="009C3875">
        <w:rPr>
          <w:sz w:val="24"/>
          <w:szCs w:val="24"/>
        </w:rPr>
        <w:t xml:space="preserve">, dentro del cual, </w:t>
      </w:r>
      <w:r w:rsidR="00810A8B" w:rsidRPr="009C3875">
        <w:rPr>
          <w:sz w:val="24"/>
          <w:szCs w:val="24"/>
        </w:rPr>
        <w:t xml:space="preserve">como parte de su contenido, </w:t>
      </w:r>
      <w:r w:rsidR="007776B8" w:rsidRPr="009C3875">
        <w:rPr>
          <w:sz w:val="24"/>
          <w:szCs w:val="24"/>
        </w:rPr>
        <w:t>desarrolla</w:t>
      </w:r>
      <w:r w:rsidR="00810A8B" w:rsidRPr="009C3875">
        <w:rPr>
          <w:sz w:val="24"/>
          <w:szCs w:val="24"/>
        </w:rPr>
        <w:t xml:space="preserve"> los conceptos y prácticas a modo de instrucción</w:t>
      </w:r>
      <w:r w:rsidR="007776B8" w:rsidRPr="009C3875">
        <w:rPr>
          <w:sz w:val="24"/>
          <w:szCs w:val="24"/>
        </w:rPr>
        <w:t xml:space="preserve"> en relación con el Desarrollo de Software</w:t>
      </w:r>
      <w:r w:rsidR="00810A8B" w:rsidRPr="009C3875">
        <w:rPr>
          <w:sz w:val="24"/>
          <w:szCs w:val="24"/>
        </w:rPr>
        <w:t>,</w:t>
      </w:r>
      <w:r w:rsidR="00064AC3" w:rsidRPr="009C3875">
        <w:rPr>
          <w:sz w:val="24"/>
          <w:szCs w:val="24"/>
        </w:rPr>
        <w:t xml:space="preserve"> de forma que el aprendiente pueda tener una idea de en qué consiste el esta especialidad.</w:t>
      </w:r>
    </w:p>
    <w:p w14:paraId="48BD48DA" w14:textId="5843B88D" w:rsidR="00746BCD" w:rsidRDefault="00746BCD" w:rsidP="00746BCD">
      <w:pPr>
        <w:spacing w:line="480" w:lineRule="auto"/>
        <w:ind w:firstLine="720"/>
        <w:jc w:val="both"/>
        <w:rPr>
          <w:sz w:val="24"/>
          <w:szCs w:val="24"/>
        </w:rPr>
      </w:pPr>
      <w:r w:rsidRPr="009C3875">
        <w:rPr>
          <w:sz w:val="24"/>
          <w:szCs w:val="24"/>
        </w:rPr>
        <w:t xml:space="preserve">De esta forma, se platea </w:t>
      </w:r>
      <w:r w:rsidR="007776B8" w:rsidRPr="009C3875">
        <w:rPr>
          <w:sz w:val="24"/>
          <w:szCs w:val="24"/>
        </w:rPr>
        <w:t>el siguiente cuestionamiento como</w:t>
      </w:r>
      <w:r w:rsidRPr="009C3875">
        <w:rPr>
          <w:sz w:val="24"/>
          <w:szCs w:val="24"/>
        </w:rPr>
        <w:t xml:space="preserve"> problema de investigación:</w:t>
      </w:r>
    </w:p>
    <w:p w14:paraId="390BE3D9" w14:textId="1830C185" w:rsidR="00561463" w:rsidRDefault="00561463" w:rsidP="00746BCD">
      <w:pPr>
        <w:spacing w:line="480" w:lineRule="auto"/>
        <w:ind w:firstLine="720"/>
        <w:jc w:val="both"/>
        <w:rPr>
          <w:sz w:val="24"/>
          <w:szCs w:val="24"/>
        </w:rPr>
      </w:pPr>
    </w:p>
    <w:p w14:paraId="217CBBF2" w14:textId="49430855" w:rsidR="00561463" w:rsidRDefault="00561463" w:rsidP="00746BCD">
      <w:pPr>
        <w:spacing w:line="480" w:lineRule="auto"/>
        <w:ind w:firstLine="720"/>
        <w:jc w:val="both"/>
        <w:rPr>
          <w:sz w:val="24"/>
          <w:szCs w:val="24"/>
        </w:rPr>
      </w:pPr>
    </w:p>
    <w:p w14:paraId="2BA3816B" w14:textId="77777777" w:rsidR="00561463" w:rsidRPr="009C3875" w:rsidRDefault="00561463" w:rsidP="00746BCD">
      <w:pPr>
        <w:spacing w:line="480" w:lineRule="auto"/>
        <w:ind w:firstLine="720"/>
        <w:jc w:val="both"/>
        <w:rPr>
          <w:sz w:val="24"/>
          <w:szCs w:val="24"/>
        </w:rPr>
      </w:pPr>
    </w:p>
    <w:p w14:paraId="2B144099" w14:textId="2D0C7254" w:rsidR="00746BCD" w:rsidRPr="009C3875" w:rsidRDefault="00746BCD" w:rsidP="00746BCD">
      <w:pPr>
        <w:spacing w:line="480" w:lineRule="auto"/>
        <w:jc w:val="both"/>
        <w:rPr>
          <w:sz w:val="24"/>
          <w:szCs w:val="24"/>
        </w:rPr>
      </w:pPr>
      <w:r w:rsidRPr="009C3875">
        <w:rPr>
          <w:sz w:val="24"/>
          <w:szCs w:val="24"/>
        </w:rPr>
        <w:lastRenderedPageBreak/>
        <w:t xml:space="preserve">¿Cuáles son </w:t>
      </w:r>
      <w:r w:rsidR="00561463">
        <w:rPr>
          <w:sz w:val="24"/>
          <w:szCs w:val="24"/>
        </w:rPr>
        <w:t>los contenidos</w:t>
      </w:r>
      <w:r w:rsidRPr="009C3875">
        <w:rPr>
          <w:sz w:val="24"/>
          <w:szCs w:val="24"/>
        </w:rPr>
        <w:t xml:space="preserve"> que se desarrollan en </w:t>
      </w:r>
      <w:r w:rsidR="00561463">
        <w:rPr>
          <w:sz w:val="24"/>
          <w:szCs w:val="24"/>
        </w:rPr>
        <w:t xml:space="preserve">el </w:t>
      </w:r>
      <w:r w:rsidRPr="009C3875">
        <w:rPr>
          <w:sz w:val="24"/>
          <w:szCs w:val="24"/>
        </w:rPr>
        <w:t>plan curricular de</w:t>
      </w:r>
      <w:r w:rsidR="00561463">
        <w:rPr>
          <w:sz w:val="24"/>
          <w:szCs w:val="24"/>
        </w:rPr>
        <w:t>l</w:t>
      </w:r>
      <w:r w:rsidRPr="009C3875">
        <w:rPr>
          <w:sz w:val="24"/>
          <w:szCs w:val="24"/>
        </w:rPr>
        <w:t xml:space="preserve"> </w:t>
      </w:r>
      <w:r w:rsidR="00561463">
        <w:rPr>
          <w:sz w:val="24"/>
          <w:szCs w:val="24"/>
        </w:rPr>
        <w:t>t</w:t>
      </w:r>
      <w:r w:rsidRPr="009C3875">
        <w:rPr>
          <w:sz w:val="24"/>
          <w:szCs w:val="24"/>
        </w:rPr>
        <w:t xml:space="preserve">aller </w:t>
      </w:r>
      <w:r w:rsidR="00561463">
        <w:rPr>
          <w:sz w:val="24"/>
          <w:szCs w:val="24"/>
        </w:rPr>
        <w:t>e</w:t>
      </w:r>
      <w:r w:rsidRPr="009C3875">
        <w:rPr>
          <w:sz w:val="24"/>
          <w:szCs w:val="24"/>
        </w:rPr>
        <w:t>xploratorio</w:t>
      </w:r>
      <w:r w:rsidR="00561463">
        <w:rPr>
          <w:sz w:val="24"/>
          <w:szCs w:val="24"/>
        </w:rPr>
        <w:t xml:space="preserve"> </w:t>
      </w:r>
      <w:r w:rsidR="00561463">
        <w:rPr>
          <w:sz w:val="24"/>
          <w:szCs w:val="24"/>
        </w:rPr>
        <w:t>“Desarrollo de pequeñas aplicaciones de software”</w:t>
      </w:r>
      <w:r w:rsidRPr="009C3875">
        <w:rPr>
          <w:sz w:val="24"/>
          <w:szCs w:val="24"/>
        </w:rPr>
        <w:t xml:space="preserve"> para la especialidad de </w:t>
      </w:r>
      <w:r w:rsidR="00561463">
        <w:rPr>
          <w:sz w:val="24"/>
          <w:szCs w:val="24"/>
        </w:rPr>
        <w:t>Desarrollo</w:t>
      </w:r>
      <w:r w:rsidRPr="009C3875">
        <w:rPr>
          <w:sz w:val="24"/>
          <w:szCs w:val="24"/>
        </w:rPr>
        <w:t xml:space="preserve"> de Software en el Colegio Técnico </w:t>
      </w:r>
      <w:r w:rsidR="00781802">
        <w:rPr>
          <w:sz w:val="24"/>
          <w:szCs w:val="24"/>
        </w:rPr>
        <w:t xml:space="preserve">Profesional </w:t>
      </w:r>
      <w:r w:rsidRPr="009C3875">
        <w:rPr>
          <w:sz w:val="24"/>
          <w:szCs w:val="24"/>
        </w:rPr>
        <w:t>de Carrizal</w:t>
      </w:r>
      <w:r w:rsidR="00781802">
        <w:rPr>
          <w:sz w:val="24"/>
          <w:szCs w:val="24"/>
        </w:rPr>
        <w:t xml:space="preserve"> en noveno año</w:t>
      </w:r>
      <w:r w:rsidRPr="009C3875">
        <w:rPr>
          <w:sz w:val="24"/>
          <w:szCs w:val="24"/>
        </w:rPr>
        <w:t xml:space="preserve"> con el objetivo que el estudiante </w:t>
      </w:r>
      <w:r w:rsidR="00842E56">
        <w:rPr>
          <w:sz w:val="24"/>
          <w:szCs w:val="24"/>
        </w:rPr>
        <w:t xml:space="preserve">comprenda bases técnicas </w:t>
      </w:r>
      <w:r w:rsidRPr="009C3875">
        <w:rPr>
          <w:sz w:val="24"/>
          <w:szCs w:val="24"/>
        </w:rPr>
        <w:t>para el periodo lectivo del año 2021?</w:t>
      </w:r>
    </w:p>
    <w:p w14:paraId="5BCF7DF9" w14:textId="10A33C66" w:rsidR="001D0BAB" w:rsidRDefault="001D0BAB" w:rsidP="00C73D07">
      <w:pPr>
        <w:pStyle w:val="Heading1"/>
        <w:numPr>
          <w:ilvl w:val="1"/>
          <w:numId w:val="16"/>
        </w:numPr>
      </w:pPr>
      <w:bookmarkStart w:id="17" w:name="_Toc48664959"/>
      <w:r w:rsidRPr="003A361A">
        <w:t>Objetivos</w:t>
      </w:r>
      <w:bookmarkEnd w:id="17"/>
    </w:p>
    <w:p w14:paraId="73D0142F" w14:textId="77777777" w:rsidR="00C73D07" w:rsidRPr="00C73D07" w:rsidRDefault="00C73D07" w:rsidP="00C73D07">
      <w:pPr>
        <w:pStyle w:val="ListParagraph"/>
        <w:ind w:left="360"/>
      </w:pPr>
    </w:p>
    <w:p w14:paraId="762FE2BF" w14:textId="6092D285" w:rsidR="001D0BAB" w:rsidRPr="00755056" w:rsidRDefault="001D0BAB" w:rsidP="00B74B87">
      <w:pPr>
        <w:pStyle w:val="Heading2"/>
        <w:numPr>
          <w:ilvl w:val="2"/>
          <w:numId w:val="16"/>
        </w:numPr>
        <w:rPr>
          <w:rStyle w:val="SubtleEmphasis"/>
          <w:b/>
          <w:bCs/>
          <w:iCs w:val="0"/>
        </w:rPr>
      </w:pPr>
      <w:bookmarkStart w:id="18" w:name="_Toc48664960"/>
      <w:r w:rsidRPr="00755056">
        <w:rPr>
          <w:rStyle w:val="SubtleEmphasis"/>
          <w:b/>
          <w:bCs/>
          <w:iCs w:val="0"/>
        </w:rPr>
        <w:t>Objetivo General</w:t>
      </w:r>
      <w:bookmarkEnd w:id="18"/>
    </w:p>
    <w:p w14:paraId="65394181" w14:textId="77777777" w:rsidR="00B74B87" w:rsidRPr="00B74B87" w:rsidRDefault="00B74B87" w:rsidP="00B74B87">
      <w:pPr>
        <w:pStyle w:val="ListParagraph"/>
      </w:pPr>
    </w:p>
    <w:p w14:paraId="5AF07AEB" w14:textId="07DECC05" w:rsidR="00EA1E0D" w:rsidRPr="00613C39" w:rsidRDefault="00EA1E0D" w:rsidP="00613C39">
      <w:pPr>
        <w:spacing w:line="480" w:lineRule="auto"/>
        <w:jc w:val="both"/>
        <w:rPr>
          <w:sz w:val="24"/>
          <w:szCs w:val="24"/>
        </w:rPr>
      </w:pPr>
      <w:r w:rsidRPr="00613C39">
        <w:rPr>
          <w:sz w:val="24"/>
          <w:szCs w:val="24"/>
        </w:rPr>
        <w:t xml:space="preserve">Evaluar </w:t>
      </w:r>
      <w:r w:rsidR="00D72E18">
        <w:rPr>
          <w:sz w:val="24"/>
          <w:szCs w:val="24"/>
        </w:rPr>
        <w:t xml:space="preserve">el desarrollo </w:t>
      </w:r>
      <w:r w:rsidR="00343AAA">
        <w:rPr>
          <w:sz w:val="24"/>
          <w:szCs w:val="24"/>
        </w:rPr>
        <w:t>del plan</w:t>
      </w:r>
      <w:r w:rsidR="0070345B" w:rsidRPr="00613C39">
        <w:rPr>
          <w:sz w:val="24"/>
          <w:szCs w:val="24"/>
        </w:rPr>
        <w:t xml:space="preserve"> </w:t>
      </w:r>
      <w:r w:rsidR="00D72E18">
        <w:rPr>
          <w:sz w:val="24"/>
          <w:szCs w:val="24"/>
        </w:rPr>
        <w:t xml:space="preserve">curricular </w:t>
      </w:r>
      <w:r w:rsidR="0070345B" w:rsidRPr="00613C39">
        <w:rPr>
          <w:sz w:val="24"/>
          <w:szCs w:val="24"/>
        </w:rPr>
        <w:t>del taller exploratorio</w:t>
      </w:r>
      <w:r w:rsidR="00D72E18">
        <w:rPr>
          <w:sz w:val="24"/>
          <w:szCs w:val="24"/>
        </w:rPr>
        <w:t xml:space="preserve"> </w:t>
      </w:r>
      <w:r w:rsidR="005D3F72">
        <w:rPr>
          <w:sz w:val="24"/>
          <w:szCs w:val="24"/>
        </w:rPr>
        <w:t>“</w:t>
      </w:r>
      <w:r w:rsidR="00D72E18">
        <w:rPr>
          <w:sz w:val="24"/>
          <w:szCs w:val="24"/>
        </w:rPr>
        <w:t>Desarrollo de pequeñas aplicaciones de software</w:t>
      </w:r>
      <w:r w:rsidR="005D3F72">
        <w:rPr>
          <w:sz w:val="24"/>
          <w:szCs w:val="24"/>
        </w:rPr>
        <w:t>”</w:t>
      </w:r>
      <w:r w:rsidR="00343AAA">
        <w:rPr>
          <w:sz w:val="24"/>
          <w:szCs w:val="24"/>
        </w:rPr>
        <w:t xml:space="preserve"> en noveno año,</w:t>
      </w:r>
      <w:r w:rsidR="00D72E18">
        <w:rPr>
          <w:sz w:val="24"/>
          <w:szCs w:val="24"/>
        </w:rPr>
        <w:t xml:space="preserve"> como apoyo </w:t>
      </w:r>
      <w:r w:rsidR="0070345B" w:rsidRPr="00613C39">
        <w:rPr>
          <w:sz w:val="24"/>
          <w:szCs w:val="24"/>
        </w:rPr>
        <w:t xml:space="preserve">al plan curricular de la especialidad del </w:t>
      </w:r>
      <w:r w:rsidR="00D72E18">
        <w:rPr>
          <w:sz w:val="24"/>
          <w:szCs w:val="24"/>
        </w:rPr>
        <w:t>D</w:t>
      </w:r>
      <w:r w:rsidR="0070345B" w:rsidRPr="00613C39">
        <w:rPr>
          <w:sz w:val="24"/>
          <w:szCs w:val="24"/>
        </w:rPr>
        <w:t xml:space="preserve">esarrollo del </w:t>
      </w:r>
      <w:r w:rsidR="00D72E18">
        <w:rPr>
          <w:sz w:val="24"/>
          <w:szCs w:val="24"/>
        </w:rPr>
        <w:t>S</w:t>
      </w:r>
      <w:r w:rsidR="0070345B" w:rsidRPr="00613C39">
        <w:rPr>
          <w:sz w:val="24"/>
          <w:szCs w:val="24"/>
        </w:rPr>
        <w:t>oftware</w:t>
      </w:r>
      <w:r w:rsidR="00343AAA">
        <w:rPr>
          <w:sz w:val="24"/>
          <w:szCs w:val="24"/>
        </w:rPr>
        <w:t xml:space="preserve"> en e</w:t>
      </w:r>
      <w:r w:rsidR="004400B2">
        <w:rPr>
          <w:sz w:val="24"/>
          <w:szCs w:val="24"/>
        </w:rPr>
        <w:t>l C</w:t>
      </w:r>
      <w:r w:rsidR="00613C39" w:rsidRPr="00613C39">
        <w:rPr>
          <w:sz w:val="24"/>
          <w:szCs w:val="24"/>
        </w:rPr>
        <w:t xml:space="preserve">olegio </w:t>
      </w:r>
      <w:r w:rsidR="004400B2">
        <w:rPr>
          <w:sz w:val="24"/>
          <w:szCs w:val="24"/>
        </w:rPr>
        <w:t>T</w:t>
      </w:r>
      <w:r w:rsidR="00613C39" w:rsidRPr="00613C39">
        <w:rPr>
          <w:sz w:val="24"/>
          <w:szCs w:val="24"/>
        </w:rPr>
        <w:t xml:space="preserve">écnico </w:t>
      </w:r>
      <w:r w:rsidR="00C75477">
        <w:rPr>
          <w:sz w:val="24"/>
          <w:szCs w:val="24"/>
        </w:rPr>
        <w:t xml:space="preserve">Profesional </w:t>
      </w:r>
      <w:r w:rsidR="00613C39" w:rsidRPr="00613C39">
        <w:rPr>
          <w:sz w:val="24"/>
          <w:szCs w:val="24"/>
        </w:rPr>
        <w:t>de Carrizal</w:t>
      </w:r>
      <w:r w:rsidR="00C75477">
        <w:rPr>
          <w:sz w:val="24"/>
          <w:szCs w:val="24"/>
        </w:rPr>
        <w:t xml:space="preserve">, </w:t>
      </w:r>
      <w:r w:rsidR="00613C39" w:rsidRPr="00613C39">
        <w:rPr>
          <w:sz w:val="24"/>
          <w:szCs w:val="24"/>
        </w:rPr>
        <w:t>para el periodo lectivo del 2021</w:t>
      </w:r>
      <w:r w:rsidR="0070345B" w:rsidRPr="00613C39">
        <w:rPr>
          <w:sz w:val="24"/>
          <w:szCs w:val="24"/>
        </w:rPr>
        <w:t>.</w:t>
      </w:r>
    </w:p>
    <w:p w14:paraId="051A759C" w14:textId="77777777" w:rsidR="00EA1E0D" w:rsidRPr="00613C39" w:rsidRDefault="00EA1E0D" w:rsidP="00613C39">
      <w:pPr>
        <w:spacing w:line="480" w:lineRule="auto"/>
        <w:rPr>
          <w:sz w:val="24"/>
          <w:szCs w:val="24"/>
        </w:rPr>
      </w:pPr>
    </w:p>
    <w:p w14:paraId="2869F326" w14:textId="4CD6703B" w:rsidR="001D0BAB" w:rsidRPr="00755056" w:rsidRDefault="001D0BAB" w:rsidP="00B74B87">
      <w:pPr>
        <w:pStyle w:val="Heading2"/>
        <w:numPr>
          <w:ilvl w:val="2"/>
          <w:numId w:val="16"/>
        </w:numPr>
        <w:rPr>
          <w:rStyle w:val="SubtleEmphasis"/>
          <w:b/>
          <w:bCs/>
          <w:iCs w:val="0"/>
        </w:rPr>
      </w:pPr>
      <w:bookmarkStart w:id="19" w:name="_Toc48664961"/>
      <w:r w:rsidRPr="00755056">
        <w:rPr>
          <w:rStyle w:val="SubtleEmphasis"/>
          <w:b/>
          <w:bCs/>
          <w:iCs w:val="0"/>
        </w:rPr>
        <w:t>Objetivos Específicos</w:t>
      </w:r>
      <w:bookmarkEnd w:id="19"/>
    </w:p>
    <w:p w14:paraId="6F69E72C" w14:textId="77777777" w:rsidR="00B74B87" w:rsidRPr="00B74B87" w:rsidRDefault="00B74B87" w:rsidP="00B74B87">
      <w:pPr>
        <w:pStyle w:val="ListParagraph"/>
      </w:pPr>
    </w:p>
    <w:p w14:paraId="16AF628F" w14:textId="0625799C" w:rsidR="007A6CD1" w:rsidRPr="00327E39" w:rsidRDefault="007A6CD1" w:rsidP="008C1468">
      <w:pPr>
        <w:pStyle w:val="ListParagraph"/>
        <w:numPr>
          <w:ilvl w:val="0"/>
          <w:numId w:val="10"/>
        </w:numPr>
        <w:spacing w:line="480" w:lineRule="auto"/>
        <w:jc w:val="both"/>
        <w:rPr>
          <w:sz w:val="24"/>
          <w:szCs w:val="24"/>
        </w:rPr>
      </w:pPr>
      <w:r w:rsidRPr="00327E39">
        <w:rPr>
          <w:sz w:val="24"/>
          <w:szCs w:val="24"/>
        </w:rPr>
        <w:t xml:space="preserve">Identificar </w:t>
      </w:r>
      <w:r w:rsidR="00FB7552" w:rsidRPr="00327E39">
        <w:rPr>
          <w:sz w:val="24"/>
          <w:szCs w:val="24"/>
        </w:rPr>
        <w:t xml:space="preserve">los contenidos del taller exploratorio </w:t>
      </w:r>
      <w:r w:rsidR="00FB7552" w:rsidRPr="00327E39">
        <w:rPr>
          <w:sz w:val="24"/>
          <w:szCs w:val="24"/>
        </w:rPr>
        <w:t>“Desarrollo de pequeñas aplicaciones de software”</w:t>
      </w:r>
      <w:r w:rsidR="00FB7552" w:rsidRPr="00327E39">
        <w:rPr>
          <w:sz w:val="24"/>
          <w:szCs w:val="24"/>
        </w:rPr>
        <w:t xml:space="preserve"> para relacionar con los contenidos de la especialidad.</w:t>
      </w:r>
    </w:p>
    <w:p w14:paraId="66B719A1" w14:textId="37412DD6" w:rsidR="004E68A6" w:rsidRPr="00327E39" w:rsidRDefault="00356B62" w:rsidP="008C1468">
      <w:pPr>
        <w:pStyle w:val="ListParagraph"/>
        <w:numPr>
          <w:ilvl w:val="0"/>
          <w:numId w:val="10"/>
        </w:numPr>
        <w:spacing w:line="480" w:lineRule="auto"/>
        <w:jc w:val="both"/>
        <w:rPr>
          <w:sz w:val="24"/>
          <w:szCs w:val="24"/>
        </w:rPr>
      </w:pPr>
      <w:r>
        <w:rPr>
          <w:sz w:val="24"/>
          <w:szCs w:val="24"/>
        </w:rPr>
        <w:t>Analizar</w:t>
      </w:r>
      <w:r w:rsidR="004E68A6" w:rsidRPr="00327E39">
        <w:rPr>
          <w:sz w:val="24"/>
          <w:szCs w:val="24"/>
        </w:rPr>
        <w:t xml:space="preserve"> </w:t>
      </w:r>
      <w:r w:rsidR="00C55E2D">
        <w:rPr>
          <w:sz w:val="24"/>
          <w:szCs w:val="24"/>
        </w:rPr>
        <w:t>la</w:t>
      </w:r>
      <w:r>
        <w:rPr>
          <w:sz w:val="24"/>
          <w:szCs w:val="24"/>
        </w:rPr>
        <w:t xml:space="preserve"> atinencia</w:t>
      </w:r>
      <w:r w:rsidR="004E68A6" w:rsidRPr="00327E39">
        <w:rPr>
          <w:sz w:val="24"/>
          <w:szCs w:val="24"/>
        </w:rPr>
        <w:t xml:space="preserve"> </w:t>
      </w:r>
      <w:r>
        <w:rPr>
          <w:sz w:val="24"/>
          <w:szCs w:val="24"/>
        </w:rPr>
        <w:t xml:space="preserve">del programa de estudio del taller </w:t>
      </w:r>
      <w:r w:rsidR="00770D54">
        <w:rPr>
          <w:sz w:val="24"/>
          <w:szCs w:val="24"/>
        </w:rPr>
        <w:t xml:space="preserve">exploratorio </w:t>
      </w:r>
      <w:r w:rsidR="00770D54" w:rsidRPr="00327E39">
        <w:rPr>
          <w:sz w:val="24"/>
          <w:szCs w:val="24"/>
        </w:rPr>
        <w:t>“</w:t>
      </w:r>
      <w:r w:rsidR="004E68A6" w:rsidRPr="00327E39">
        <w:rPr>
          <w:sz w:val="24"/>
          <w:szCs w:val="24"/>
        </w:rPr>
        <w:t>Desarrollo de pequeñas aplicaciones de software”</w:t>
      </w:r>
      <w:r w:rsidR="004E68A6" w:rsidRPr="00327E39">
        <w:rPr>
          <w:sz w:val="24"/>
          <w:szCs w:val="24"/>
        </w:rPr>
        <w:t xml:space="preserve"> </w:t>
      </w:r>
      <w:r>
        <w:rPr>
          <w:sz w:val="24"/>
          <w:szCs w:val="24"/>
        </w:rPr>
        <w:t>a los contenidos esenciales que requiere la</w:t>
      </w:r>
      <w:r w:rsidR="004E68A6" w:rsidRPr="00327E39">
        <w:rPr>
          <w:sz w:val="24"/>
          <w:szCs w:val="24"/>
        </w:rPr>
        <w:t xml:space="preserve"> especialidad de Desarrollo de Software.</w:t>
      </w:r>
    </w:p>
    <w:p w14:paraId="13EF1715" w14:textId="0A2B621A" w:rsidR="004E68A6" w:rsidRPr="00327E39" w:rsidRDefault="003535B0" w:rsidP="008C1468">
      <w:pPr>
        <w:pStyle w:val="ListParagraph"/>
        <w:numPr>
          <w:ilvl w:val="0"/>
          <w:numId w:val="10"/>
        </w:numPr>
        <w:spacing w:line="480" w:lineRule="auto"/>
        <w:jc w:val="both"/>
        <w:rPr>
          <w:sz w:val="24"/>
          <w:szCs w:val="24"/>
        </w:rPr>
      </w:pPr>
      <w:r w:rsidRPr="00327E39">
        <w:rPr>
          <w:sz w:val="24"/>
          <w:szCs w:val="24"/>
        </w:rPr>
        <w:t xml:space="preserve">Analizar el desempeño técnico del taller exploratorio </w:t>
      </w:r>
      <w:r w:rsidRPr="00327E39">
        <w:rPr>
          <w:sz w:val="24"/>
          <w:szCs w:val="24"/>
        </w:rPr>
        <w:t>“Desarrollo de pequeñas aplicaciones de software”</w:t>
      </w:r>
      <w:r w:rsidRPr="00327E39">
        <w:rPr>
          <w:sz w:val="24"/>
          <w:szCs w:val="24"/>
        </w:rPr>
        <w:t xml:space="preserve"> con base en la necesidad de la promoción de la especialidad.</w:t>
      </w:r>
    </w:p>
    <w:p w14:paraId="1F089C9F" w14:textId="657ADAA5" w:rsidR="00746BCD" w:rsidRDefault="00A57848" w:rsidP="00A57848">
      <w:pPr>
        <w:pStyle w:val="Heading1"/>
        <w:rPr>
          <w:rStyle w:val="SubtleEmphasis"/>
          <w:b w:val="0"/>
          <w:bCs/>
        </w:rPr>
      </w:pPr>
      <w:bookmarkStart w:id="20" w:name="_Toc48664962"/>
      <w:r>
        <w:rPr>
          <w:rStyle w:val="SubtleEmphasis"/>
          <w:bCs/>
        </w:rPr>
        <w:lastRenderedPageBreak/>
        <w:t xml:space="preserve">1.6 </w:t>
      </w:r>
      <w:r w:rsidR="001D0BAB" w:rsidRPr="008D0998">
        <w:rPr>
          <w:rStyle w:val="SubtleEmphasis"/>
          <w:bCs/>
        </w:rPr>
        <w:t>Matriz de congruencia intern</w:t>
      </w:r>
      <w:r w:rsidR="00A97A4D">
        <w:rPr>
          <w:rStyle w:val="SubtleEmphasis"/>
          <w:b w:val="0"/>
          <w:bCs/>
        </w:rPr>
        <w:t>a</w:t>
      </w:r>
      <w:bookmarkEnd w:id="20"/>
    </w:p>
    <w:p w14:paraId="5C265B60" w14:textId="77777777" w:rsidR="00A97A4D" w:rsidRPr="00A97A4D" w:rsidRDefault="00A97A4D" w:rsidP="00A97A4D">
      <w:pPr>
        <w:pStyle w:val="ListParagraph"/>
        <w:ind w:left="360"/>
      </w:pPr>
    </w:p>
    <w:tbl>
      <w:tblPr>
        <w:tblW w:w="5225"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60"/>
        <w:gridCol w:w="1844"/>
        <w:gridCol w:w="2206"/>
        <w:gridCol w:w="1763"/>
      </w:tblGrid>
      <w:tr w:rsidR="00770D54" w:rsidRPr="00A97A4D" w14:paraId="60FE4077" w14:textId="77777777" w:rsidTr="00770D54">
        <w:tc>
          <w:tcPr>
            <w:tcW w:w="873" w:type="pct"/>
            <w:shd w:val="clear" w:color="auto" w:fill="auto"/>
          </w:tcPr>
          <w:p w14:paraId="5A2609E2" w14:textId="77777777" w:rsidR="00A97A4D" w:rsidRPr="00A97A4D" w:rsidRDefault="00A97A4D" w:rsidP="00476ED5">
            <w:pPr>
              <w:jc w:val="center"/>
              <w:rPr>
                <w:b/>
                <w:sz w:val="24"/>
                <w:szCs w:val="24"/>
              </w:rPr>
            </w:pPr>
            <w:r w:rsidRPr="00A97A4D">
              <w:rPr>
                <w:b/>
                <w:sz w:val="24"/>
                <w:szCs w:val="24"/>
              </w:rPr>
              <w:t xml:space="preserve">Título </w:t>
            </w:r>
          </w:p>
        </w:tc>
        <w:tc>
          <w:tcPr>
            <w:tcW w:w="873" w:type="pct"/>
            <w:shd w:val="clear" w:color="auto" w:fill="auto"/>
          </w:tcPr>
          <w:p w14:paraId="00560064" w14:textId="77777777" w:rsidR="00A97A4D" w:rsidRPr="00A97A4D" w:rsidRDefault="00A97A4D" w:rsidP="00476ED5">
            <w:pPr>
              <w:jc w:val="center"/>
              <w:rPr>
                <w:b/>
                <w:sz w:val="24"/>
                <w:szCs w:val="24"/>
              </w:rPr>
            </w:pPr>
            <w:r w:rsidRPr="00A97A4D">
              <w:rPr>
                <w:b/>
                <w:sz w:val="24"/>
                <w:szCs w:val="24"/>
              </w:rPr>
              <w:t xml:space="preserve">Problema </w:t>
            </w:r>
          </w:p>
        </w:tc>
        <w:tc>
          <w:tcPr>
            <w:tcW w:w="1032" w:type="pct"/>
            <w:shd w:val="clear" w:color="auto" w:fill="auto"/>
          </w:tcPr>
          <w:p w14:paraId="7E59B545" w14:textId="77777777" w:rsidR="00A97A4D" w:rsidRPr="00A97A4D" w:rsidRDefault="00A97A4D" w:rsidP="00476ED5">
            <w:pPr>
              <w:jc w:val="center"/>
              <w:rPr>
                <w:b/>
                <w:sz w:val="24"/>
                <w:szCs w:val="24"/>
              </w:rPr>
            </w:pPr>
            <w:r w:rsidRPr="00A97A4D">
              <w:rPr>
                <w:b/>
                <w:sz w:val="24"/>
                <w:szCs w:val="24"/>
              </w:rPr>
              <w:t>Objetivo general</w:t>
            </w:r>
          </w:p>
        </w:tc>
        <w:tc>
          <w:tcPr>
            <w:tcW w:w="1235" w:type="pct"/>
            <w:shd w:val="clear" w:color="auto" w:fill="auto"/>
          </w:tcPr>
          <w:p w14:paraId="528C1A11" w14:textId="77777777" w:rsidR="00A97A4D" w:rsidRPr="00A97A4D" w:rsidRDefault="00A97A4D" w:rsidP="00476ED5">
            <w:pPr>
              <w:jc w:val="center"/>
              <w:rPr>
                <w:b/>
                <w:sz w:val="24"/>
                <w:szCs w:val="24"/>
              </w:rPr>
            </w:pPr>
            <w:r w:rsidRPr="00A97A4D">
              <w:rPr>
                <w:b/>
                <w:sz w:val="24"/>
                <w:szCs w:val="24"/>
              </w:rPr>
              <w:t>Objetivos específicos</w:t>
            </w:r>
          </w:p>
        </w:tc>
        <w:tc>
          <w:tcPr>
            <w:tcW w:w="987" w:type="pct"/>
            <w:shd w:val="clear" w:color="auto" w:fill="auto"/>
          </w:tcPr>
          <w:p w14:paraId="63D0EC18" w14:textId="77777777" w:rsidR="00A97A4D" w:rsidRPr="00A97A4D" w:rsidRDefault="00A97A4D" w:rsidP="00476ED5">
            <w:pPr>
              <w:jc w:val="center"/>
              <w:rPr>
                <w:b/>
                <w:sz w:val="24"/>
                <w:szCs w:val="24"/>
              </w:rPr>
            </w:pPr>
            <w:r w:rsidRPr="00A97A4D">
              <w:rPr>
                <w:b/>
                <w:sz w:val="24"/>
                <w:szCs w:val="24"/>
              </w:rPr>
              <w:t>Pregunta de investigación</w:t>
            </w:r>
          </w:p>
        </w:tc>
      </w:tr>
      <w:tr w:rsidR="00770D54" w:rsidRPr="00A97A4D" w14:paraId="5D6E6FC3" w14:textId="77777777" w:rsidTr="00770D54">
        <w:tc>
          <w:tcPr>
            <w:tcW w:w="873" w:type="pct"/>
            <w:vMerge w:val="restart"/>
            <w:shd w:val="clear" w:color="auto" w:fill="auto"/>
          </w:tcPr>
          <w:p w14:paraId="14FBF6B7" w14:textId="77777777" w:rsidR="00A97A4D" w:rsidRPr="002B05AC" w:rsidRDefault="00A97A4D" w:rsidP="002B05AC">
            <w:pPr>
              <w:spacing w:line="240" w:lineRule="auto"/>
              <w:jc w:val="center"/>
              <w:rPr>
                <w:bCs/>
                <w:sz w:val="24"/>
                <w:szCs w:val="24"/>
              </w:rPr>
            </w:pPr>
          </w:p>
          <w:p w14:paraId="3729E8DE" w14:textId="3B228EF5" w:rsidR="00A97A4D" w:rsidRPr="002B05AC" w:rsidRDefault="002B05AC" w:rsidP="002B05AC">
            <w:pPr>
              <w:spacing w:line="240" w:lineRule="auto"/>
              <w:jc w:val="center"/>
              <w:rPr>
                <w:bCs/>
                <w:sz w:val="24"/>
                <w:szCs w:val="24"/>
              </w:rPr>
            </w:pPr>
            <w:r w:rsidRPr="002B05AC">
              <w:rPr>
                <w:bCs/>
                <w:sz w:val="24"/>
                <w:szCs w:val="24"/>
              </w:rPr>
              <w:t>Evaluación del plan curricular del taller exploratorio de “Desarrollo de pequeñas aplicaciones de software” de noveno año como apoyo al plan curricular de la especialidad del desarrollo del software para el nivel de décimo año en el CTP Carrizal durante el período 2021</w:t>
            </w:r>
            <w:r w:rsidR="00DD39C7">
              <w:rPr>
                <w:bCs/>
                <w:sz w:val="24"/>
                <w:szCs w:val="24"/>
              </w:rPr>
              <w:t>.</w:t>
            </w:r>
          </w:p>
        </w:tc>
        <w:tc>
          <w:tcPr>
            <w:tcW w:w="873" w:type="pct"/>
            <w:vMerge w:val="restart"/>
            <w:shd w:val="clear" w:color="auto" w:fill="auto"/>
          </w:tcPr>
          <w:p w14:paraId="2B38DE72" w14:textId="77777777" w:rsidR="00A97A4D" w:rsidRPr="00A97A4D" w:rsidRDefault="00A97A4D" w:rsidP="00476ED5">
            <w:pPr>
              <w:spacing w:line="240" w:lineRule="auto"/>
              <w:jc w:val="center"/>
              <w:rPr>
                <w:sz w:val="24"/>
                <w:szCs w:val="24"/>
                <w:lang w:eastAsia="es-ES"/>
              </w:rPr>
            </w:pPr>
          </w:p>
          <w:p w14:paraId="4DABED53" w14:textId="77777777" w:rsidR="0033581C" w:rsidRPr="009C3875" w:rsidRDefault="0033581C" w:rsidP="0033581C">
            <w:pPr>
              <w:spacing w:line="240" w:lineRule="auto"/>
              <w:jc w:val="both"/>
              <w:rPr>
                <w:sz w:val="24"/>
                <w:szCs w:val="24"/>
              </w:rPr>
            </w:pPr>
            <w:r w:rsidRPr="009C3875">
              <w:rPr>
                <w:sz w:val="24"/>
                <w:szCs w:val="24"/>
              </w:rPr>
              <w:t xml:space="preserve">¿Cuáles son </w:t>
            </w:r>
            <w:r>
              <w:rPr>
                <w:sz w:val="24"/>
                <w:szCs w:val="24"/>
              </w:rPr>
              <w:t>los contenidos</w:t>
            </w:r>
            <w:r w:rsidRPr="009C3875">
              <w:rPr>
                <w:sz w:val="24"/>
                <w:szCs w:val="24"/>
              </w:rPr>
              <w:t xml:space="preserve"> que se desarrollan en </w:t>
            </w:r>
            <w:r>
              <w:rPr>
                <w:sz w:val="24"/>
                <w:szCs w:val="24"/>
              </w:rPr>
              <w:t xml:space="preserve">el </w:t>
            </w:r>
            <w:r w:rsidRPr="009C3875">
              <w:rPr>
                <w:sz w:val="24"/>
                <w:szCs w:val="24"/>
              </w:rPr>
              <w:t>plan curricular de</w:t>
            </w:r>
            <w:r>
              <w:rPr>
                <w:sz w:val="24"/>
                <w:szCs w:val="24"/>
              </w:rPr>
              <w:t>l</w:t>
            </w:r>
            <w:r w:rsidRPr="009C3875">
              <w:rPr>
                <w:sz w:val="24"/>
                <w:szCs w:val="24"/>
              </w:rPr>
              <w:t xml:space="preserve"> </w:t>
            </w:r>
            <w:r>
              <w:rPr>
                <w:sz w:val="24"/>
                <w:szCs w:val="24"/>
              </w:rPr>
              <w:t>t</w:t>
            </w:r>
            <w:r w:rsidRPr="009C3875">
              <w:rPr>
                <w:sz w:val="24"/>
                <w:szCs w:val="24"/>
              </w:rPr>
              <w:t xml:space="preserve">aller </w:t>
            </w:r>
            <w:r>
              <w:rPr>
                <w:sz w:val="24"/>
                <w:szCs w:val="24"/>
              </w:rPr>
              <w:t>e</w:t>
            </w:r>
            <w:r w:rsidRPr="009C3875">
              <w:rPr>
                <w:sz w:val="24"/>
                <w:szCs w:val="24"/>
              </w:rPr>
              <w:t>xploratorio</w:t>
            </w:r>
            <w:r>
              <w:rPr>
                <w:sz w:val="24"/>
                <w:szCs w:val="24"/>
              </w:rPr>
              <w:t xml:space="preserve"> “Desarrollo de pequeñas aplicaciones de software”</w:t>
            </w:r>
            <w:r w:rsidRPr="009C3875">
              <w:rPr>
                <w:sz w:val="24"/>
                <w:szCs w:val="24"/>
              </w:rPr>
              <w:t xml:space="preserve"> para la especialidad de </w:t>
            </w:r>
            <w:r>
              <w:rPr>
                <w:sz w:val="24"/>
                <w:szCs w:val="24"/>
              </w:rPr>
              <w:t>Desarrollo</w:t>
            </w:r>
            <w:r w:rsidRPr="009C3875">
              <w:rPr>
                <w:sz w:val="24"/>
                <w:szCs w:val="24"/>
              </w:rPr>
              <w:t xml:space="preserve"> de Software en el Colegio Técnico </w:t>
            </w:r>
            <w:r>
              <w:rPr>
                <w:sz w:val="24"/>
                <w:szCs w:val="24"/>
              </w:rPr>
              <w:t xml:space="preserve">Profesional </w:t>
            </w:r>
            <w:r w:rsidRPr="009C3875">
              <w:rPr>
                <w:sz w:val="24"/>
                <w:szCs w:val="24"/>
              </w:rPr>
              <w:t>de Carrizal</w:t>
            </w:r>
            <w:r>
              <w:rPr>
                <w:sz w:val="24"/>
                <w:szCs w:val="24"/>
              </w:rPr>
              <w:t xml:space="preserve"> en noveno año</w:t>
            </w:r>
            <w:r w:rsidRPr="009C3875">
              <w:rPr>
                <w:sz w:val="24"/>
                <w:szCs w:val="24"/>
              </w:rPr>
              <w:t xml:space="preserve"> con el objetivo que el estudiante </w:t>
            </w:r>
            <w:r>
              <w:rPr>
                <w:sz w:val="24"/>
                <w:szCs w:val="24"/>
              </w:rPr>
              <w:t xml:space="preserve">comprenda bases técnicas </w:t>
            </w:r>
            <w:r w:rsidRPr="009C3875">
              <w:rPr>
                <w:sz w:val="24"/>
                <w:szCs w:val="24"/>
              </w:rPr>
              <w:t>para el periodo lectivo del año 2021?</w:t>
            </w:r>
          </w:p>
          <w:p w14:paraId="33F9F64F" w14:textId="77777777" w:rsidR="00A97A4D" w:rsidRPr="00A97A4D" w:rsidRDefault="00A97A4D" w:rsidP="00476ED5">
            <w:pPr>
              <w:spacing w:line="480" w:lineRule="auto"/>
              <w:jc w:val="center"/>
              <w:rPr>
                <w:b/>
                <w:sz w:val="24"/>
                <w:szCs w:val="24"/>
              </w:rPr>
            </w:pPr>
          </w:p>
        </w:tc>
        <w:tc>
          <w:tcPr>
            <w:tcW w:w="1032" w:type="pct"/>
            <w:vMerge w:val="restart"/>
            <w:shd w:val="clear" w:color="auto" w:fill="auto"/>
          </w:tcPr>
          <w:p w14:paraId="01085696" w14:textId="77777777" w:rsidR="00A97A4D" w:rsidRPr="00A97A4D" w:rsidRDefault="00A97A4D" w:rsidP="00475875">
            <w:pPr>
              <w:spacing w:line="240" w:lineRule="auto"/>
              <w:rPr>
                <w:sz w:val="24"/>
                <w:szCs w:val="24"/>
                <w:lang w:eastAsia="es-ES"/>
              </w:rPr>
            </w:pPr>
          </w:p>
          <w:p w14:paraId="4E947314" w14:textId="37D31B9B" w:rsidR="00A97A4D" w:rsidRPr="00A97A4D" w:rsidRDefault="00475875" w:rsidP="00475875">
            <w:pPr>
              <w:spacing w:line="240" w:lineRule="auto"/>
              <w:jc w:val="center"/>
              <w:rPr>
                <w:b/>
                <w:sz w:val="24"/>
                <w:szCs w:val="24"/>
              </w:rPr>
            </w:pPr>
            <w:r w:rsidRPr="00613C39">
              <w:rPr>
                <w:sz w:val="24"/>
                <w:szCs w:val="24"/>
              </w:rPr>
              <w:t xml:space="preserve">Evaluar </w:t>
            </w:r>
            <w:r>
              <w:rPr>
                <w:sz w:val="24"/>
                <w:szCs w:val="24"/>
              </w:rPr>
              <w:t>el desarrollo del plan</w:t>
            </w:r>
            <w:r w:rsidRPr="00613C39">
              <w:rPr>
                <w:sz w:val="24"/>
                <w:szCs w:val="24"/>
              </w:rPr>
              <w:t xml:space="preserve"> </w:t>
            </w:r>
            <w:r>
              <w:rPr>
                <w:sz w:val="24"/>
                <w:szCs w:val="24"/>
              </w:rPr>
              <w:t xml:space="preserve">curricular </w:t>
            </w:r>
            <w:r w:rsidRPr="00613C39">
              <w:rPr>
                <w:sz w:val="24"/>
                <w:szCs w:val="24"/>
              </w:rPr>
              <w:t>del taller exploratorio</w:t>
            </w:r>
            <w:r>
              <w:rPr>
                <w:sz w:val="24"/>
                <w:szCs w:val="24"/>
              </w:rPr>
              <w:t xml:space="preserve"> “Desarrollo de pequeñas aplicaciones de software” en noveno año, como apoyo </w:t>
            </w:r>
            <w:r w:rsidRPr="00613C39">
              <w:rPr>
                <w:sz w:val="24"/>
                <w:szCs w:val="24"/>
              </w:rPr>
              <w:t xml:space="preserve">al plan curricular de la especialidad del </w:t>
            </w:r>
            <w:r>
              <w:rPr>
                <w:sz w:val="24"/>
                <w:szCs w:val="24"/>
              </w:rPr>
              <w:t>D</w:t>
            </w:r>
            <w:r w:rsidRPr="00613C39">
              <w:rPr>
                <w:sz w:val="24"/>
                <w:szCs w:val="24"/>
              </w:rPr>
              <w:t xml:space="preserve">esarrollo del </w:t>
            </w:r>
            <w:r>
              <w:rPr>
                <w:sz w:val="24"/>
                <w:szCs w:val="24"/>
              </w:rPr>
              <w:t>S</w:t>
            </w:r>
            <w:r w:rsidRPr="00613C39">
              <w:rPr>
                <w:sz w:val="24"/>
                <w:szCs w:val="24"/>
              </w:rPr>
              <w:t>oftware</w:t>
            </w:r>
            <w:r>
              <w:rPr>
                <w:sz w:val="24"/>
                <w:szCs w:val="24"/>
              </w:rPr>
              <w:t xml:space="preserve"> en el C</w:t>
            </w:r>
            <w:r w:rsidRPr="00613C39">
              <w:rPr>
                <w:sz w:val="24"/>
                <w:szCs w:val="24"/>
              </w:rPr>
              <w:t xml:space="preserve">olegio </w:t>
            </w:r>
            <w:r>
              <w:rPr>
                <w:sz w:val="24"/>
                <w:szCs w:val="24"/>
              </w:rPr>
              <w:t>T</w:t>
            </w:r>
            <w:r w:rsidRPr="00613C39">
              <w:rPr>
                <w:sz w:val="24"/>
                <w:szCs w:val="24"/>
              </w:rPr>
              <w:t xml:space="preserve">écnico </w:t>
            </w:r>
            <w:r>
              <w:rPr>
                <w:sz w:val="24"/>
                <w:szCs w:val="24"/>
              </w:rPr>
              <w:t xml:space="preserve">Profesional </w:t>
            </w:r>
            <w:r w:rsidRPr="00613C39">
              <w:rPr>
                <w:sz w:val="24"/>
                <w:szCs w:val="24"/>
              </w:rPr>
              <w:t>de Carrizal</w:t>
            </w:r>
            <w:r>
              <w:rPr>
                <w:sz w:val="24"/>
                <w:szCs w:val="24"/>
              </w:rPr>
              <w:t xml:space="preserve">, </w:t>
            </w:r>
            <w:r w:rsidRPr="00613C39">
              <w:rPr>
                <w:sz w:val="24"/>
                <w:szCs w:val="24"/>
              </w:rPr>
              <w:t>para el periodo lectivo del 2021</w:t>
            </w:r>
            <w:r w:rsidR="00DD39C7">
              <w:rPr>
                <w:sz w:val="24"/>
                <w:szCs w:val="24"/>
              </w:rPr>
              <w:t>.</w:t>
            </w:r>
          </w:p>
        </w:tc>
        <w:tc>
          <w:tcPr>
            <w:tcW w:w="1235" w:type="pct"/>
            <w:shd w:val="clear" w:color="auto" w:fill="auto"/>
          </w:tcPr>
          <w:p w14:paraId="300FB29D" w14:textId="77777777" w:rsidR="00A97A4D" w:rsidRPr="00A97A4D" w:rsidRDefault="00A97A4D" w:rsidP="00476ED5">
            <w:pPr>
              <w:spacing w:line="240" w:lineRule="auto"/>
              <w:jc w:val="center"/>
              <w:rPr>
                <w:sz w:val="24"/>
                <w:szCs w:val="24"/>
                <w:lang w:eastAsia="es-ES"/>
              </w:rPr>
            </w:pPr>
          </w:p>
          <w:p w14:paraId="7C625C10" w14:textId="06716C34" w:rsidR="00A97A4D" w:rsidRPr="00A97A4D" w:rsidRDefault="00770D54" w:rsidP="00476ED5">
            <w:pPr>
              <w:spacing w:line="240" w:lineRule="auto"/>
              <w:jc w:val="center"/>
              <w:rPr>
                <w:sz w:val="24"/>
                <w:szCs w:val="24"/>
                <w:lang w:eastAsia="es-ES"/>
              </w:rPr>
            </w:pPr>
            <w:r w:rsidRPr="00327E39">
              <w:rPr>
                <w:sz w:val="24"/>
                <w:szCs w:val="24"/>
              </w:rPr>
              <w:t>Identificar los contenidos</w:t>
            </w:r>
            <w:r w:rsidR="00F27441">
              <w:rPr>
                <w:sz w:val="24"/>
                <w:szCs w:val="24"/>
              </w:rPr>
              <w:t xml:space="preserve"> curriculares</w:t>
            </w:r>
            <w:r w:rsidRPr="00327E39">
              <w:rPr>
                <w:sz w:val="24"/>
                <w:szCs w:val="24"/>
              </w:rPr>
              <w:t xml:space="preserve"> del taller exploratorio “Desarrollo de pequeñas aplicaciones de software” para relacionar con los contenidos de la especialidad</w:t>
            </w:r>
            <w:r w:rsidRPr="00A97A4D">
              <w:rPr>
                <w:sz w:val="24"/>
                <w:szCs w:val="24"/>
                <w:lang w:eastAsia="es-ES"/>
              </w:rPr>
              <w:t xml:space="preserve"> </w:t>
            </w:r>
          </w:p>
        </w:tc>
        <w:tc>
          <w:tcPr>
            <w:tcW w:w="987" w:type="pct"/>
            <w:shd w:val="clear" w:color="auto" w:fill="auto"/>
          </w:tcPr>
          <w:p w14:paraId="6472D635" w14:textId="77777777" w:rsidR="00A97A4D" w:rsidRPr="00A97A4D" w:rsidRDefault="00A97A4D" w:rsidP="00476ED5">
            <w:pPr>
              <w:spacing w:line="240" w:lineRule="auto"/>
              <w:jc w:val="center"/>
              <w:rPr>
                <w:sz w:val="24"/>
                <w:szCs w:val="24"/>
                <w:lang w:eastAsia="es-ES"/>
              </w:rPr>
            </w:pPr>
          </w:p>
          <w:p w14:paraId="2490ADF6" w14:textId="1DADC668" w:rsidR="00A97A4D" w:rsidRPr="00A97A4D" w:rsidRDefault="00A97A4D" w:rsidP="00476ED5">
            <w:pPr>
              <w:spacing w:line="240" w:lineRule="auto"/>
              <w:jc w:val="center"/>
              <w:rPr>
                <w:sz w:val="24"/>
                <w:szCs w:val="24"/>
                <w:lang w:eastAsia="es-ES"/>
              </w:rPr>
            </w:pPr>
            <w:r w:rsidRPr="00A97A4D">
              <w:rPr>
                <w:sz w:val="24"/>
                <w:szCs w:val="24"/>
                <w:lang w:eastAsia="es-ES"/>
              </w:rPr>
              <w:t xml:space="preserve">¿Cuáles son los </w:t>
            </w:r>
            <w:r w:rsidR="00F27441">
              <w:rPr>
                <w:sz w:val="24"/>
                <w:szCs w:val="24"/>
                <w:lang w:eastAsia="es-ES"/>
              </w:rPr>
              <w:t>contenidos curriculares del taller exploratorio “Desarrollo de pequeñas aplicaciones de software”</w:t>
            </w:r>
            <w:r w:rsidRPr="00A97A4D">
              <w:rPr>
                <w:sz w:val="24"/>
                <w:szCs w:val="24"/>
                <w:lang w:eastAsia="es-ES"/>
              </w:rPr>
              <w:t>?</w:t>
            </w:r>
          </w:p>
        </w:tc>
      </w:tr>
      <w:tr w:rsidR="00770D54" w:rsidRPr="00A97A4D" w14:paraId="47CB3141" w14:textId="77777777" w:rsidTr="00770D54">
        <w:tc>
          <w:tcPr>
            <w:tcW w:w="873" w:type="pct"/>
            <w:vMerge/>
            <w:shd w:val="clear" w:color="auto" w:fill="auto"/>
          </w:tcPr>
          <w:p w14:paraId="70C26AEC" w14:textId="77777777" w:rsidR="00A97A4D" w:rsidRPr="00A97A4D" w:rsidRDefault="00A97A4D" w:rsidP="00476ED5">
            <w:pPr>
              <w:spacing w:line="480" w:lineRule="auto"/>
              <w:jc w:val="center"/>
              <w:rPr>
                <w:b/>
                <w:sz w:val="24"/>
                <w:szCs w:val="24"/>
              </w:rPr>
            </w:pPr>
          </w:p>
        </w:tc>
        <w:tc>
          <w:tcPr>
            <w:tcW w:w="873" w:type="pct"/>
            <w:vMerge/>
            <w:shd w:val="clear" w:color="auto" w:fill="auto"/>
          </w:tcPr>
          <w:p w14:paraId="6D8CCCD4" w14:textId="77777777" w:rsidR="00A97A4D" w:rsidRPr="00A97A4D" w:rsidRDefault="00A97A4D" w:rsidP="00476ED5">
            <w:pPr>
              <w:spacing w:line="480" w:lineRule="auto"/>
              <w:jc w:val="center"/>
              <w:rPr>
                <w:b/>
                <w:sz w:val="24"/>
                <w:szCs w:val="24"/>
              </w:rPr>
            </w:pPr>
          </w:p>
        </w:tc>
        <w:tc>
          <w:tcPr>
            <w:tcW w:w="1032" w:type="pct"/>
            <w:vMerge/>
            <w:shd w:val="clear" w:color="auto" w:fill="auto"/>
          </w:tcPr>
          <w:p w14:paraId="4D9ACCD6" w14:textId="77777777" w:rsidR="00A97A4D" w:rsidRPr="00A97A4D" w:rsidRDefault="00A97A4D" w:rsidP="00476ED5">
            <w:pPr>
              <w:spacing w:line="480" w:lineRule="auto"/>
              <w:jc w:val="center"/>
              <w:rPr>
                <w:b/>
                <w:sz w:val="24"/>
                <w:szCs w:val="24"/>
              </w:rPr>
            </w:pPr>
          </w:p>
        </w:tc>
        <w:tc>
          <w:tcPr>
            <w:tcW w:w="1235" w:type="pct"/>
            <w:shd w:val="clear" w:color="auto" w:fill="auto"/>
          </w:tcPr>
          <w:p w14:paraId="12B01775" w14:textId="115339F4" w:rsidR="00A97A4D" w:rsidRPr="00A97A4D" w:rsidRDefault="00770D54" w:rsidP="00476ED5">
            <w:pPr>
              <w:spacing w:line="240" w:lineRule="auto"/>
              <w:jc w:val="center"/>
              <w:rPr>
                <w:sz w:val="24"/>
                <w:szCs w:val="24"/>
                <w:lang w:eastAsia="es-ES"/>
              </w:rPr>
            </w:pPr>
            <w:r>
              <w:rPr>
                <w:sz w:val="24"/>
                <w:szCs w:val="24"/>
              </w:rPr>
              <w:t>Analizar</w:t>
            </w:r>
            <w:r w:rsidRPr="00327E39">
              <w:rPr>
                <w:sz w:val="24"/>
                <w:szCs w:val="24"/>
              </w:rPr>
              <w:t xml:space="preserve"> </w:t>
            </w:r>
            <w:r w:rsidR="00D43283">
              <w:rPr>
                <w:sz w:val="24"/>
                <w:szCs w:val="24"/>
              </w:rPr>
              <w:t>la</w:t>
            </w:r>
            <w:r>
              <w:rPr>
                <w:sz w:val="24"/>
                <w:szCs w:val="24"/>
              </w:rPr>
              <w:t xml:space="preserve"> atinencia</w:t>
            </w:r>
            <w:r w:rsidRPr="00327E39">
              <w:rPr>
                <w:sz w:val="24"/>
                <w:szCs w:val="24"/>
              </w:rPr>
              <w:t xml:space="preserve"> </w:t>
            </w:r>
            <w:r>
              <w:rPr>
                <w:sz w:val="24"/>
                <w:szCs w:val="24"/>
              </w:rPr>
              <w:t xml:space="preserve">del programa de estudio del taller exploratorio </w:t>
            </w:r>
            <w:r w:rsidRPr="00327E39">
              <w:rPr>
                <w:sz w:val="24"/>
                <w:szCs w:val="24"/>
              </w:rPr>
              <w:t xml:space="preserve">“Desarrollo de pequeñas aplicaciones de software” </w:t>
            </w:r>
            <w:r>
              <w:rPr>
                <w:sz w:val="24"/>
                <w:szCs w:val="24"/>
              </w:rPr>
              <w:t>a los contenidos esenciales que requiere la</w:t>
            </w:r>
            <w:r w:rsidRPr="00327E39">
              <w:rPr>
                <w:sz w:val="24"/>
                <w:szCs w:val="24"/>
              </w:rPr>
              <w:t xml:space="preserve"> especialidad de Desarrollo de Software</w:t>
            </w:r>
          </w:p>
        </w:tc>
        <w:tc>
          <w:tcPr>
            <w:tcW w:w="987" w:type="pct"/>
            <w:shd w:val="clear" w:color="auto" w:fill="auto"/>
          </w:tcPr>
          <w:p w14:paraId="08809470" w14:textId="3B673CAB" w:rsidR="00A97A4D" w:rsidRPr="00A97A4D" w:rsidRDefault="00A97A4D" w:rsidP="00476ED5">
            <w:pPr>
              <w:spacing w:line="240" w:lineRule="auto"/>
              <w:jc w:val="center"/>
              <w:rPr>
                <w:sz w:val="24"/>
                <w:szCs w:val="24"/>
                <w:lang w:eastAsia="es-ES"/>
              </w:rPr>
            </w:pPr>
            <w:r w:rsidRPr="00A97A4D">
              <w:rPr>
                <w:sz w:val="24"/>
                <w:szCs w:val="24"/>
                <w:lang w:eastAsia="es-ES"/>
              </w:rPr>
              <w:t xml:space="preserve">¿Por qué </w:t>
            </w:r>
            <w:r w:rsidR="005440A6">
              <w:rPr>
                <w:sz w:val="24"/>
                <w:szCs w:val="24"/>
                <w:lang w:eastAsia="es-ES"/>
              </w:rPr>
              <w:t xml:space="preserve">los temas propuestos del programa del taller exploratorio </w:t>
            </w:r>
            <w:r w:rsidR="005440A6" w:rsidRPr="00327E39">
              <w:rPr>
                <w:sz w:val="24"/>
                <w:szCs w:val="24"/>
              </w:rPr>
              <w:t>“Desarrollo de pequeñas aplicaciones de software</w:t>
            </w:r>
            <w:r w:rsidR="005440A6">
              <w:rPr>
                <w:sz w:val="24"/>
                <w:szCs w:val="24"/>
              </w:rPr>
              <w:t>”</w:t>
            </w:r>
            <w:r w:rsidRPr="00A97A4D">
              <w:rPr>
                <w:sz w:val="24"/>
                <w:szCs w:val="24"/>
                <w:lang w:eastAsia="es-ES"/>
              </w:rPr>
              <w:t>?</w:t>
            </w:r>
          </w:p>
        </w:tc>
      </w:tr>
      <w:tr w:rsidR="00770D54" w:rsidRPr="00A97A4D" w14:paraId="6C39FB27" w14:textId="77777777" w:rsidTr="00770D54">
        <w:tc>
          <w:tcPr>
            <w:tcW w:w="873" w:type="pct"/>
            <w:vMerge/>
            <w:shd w:val="clear" w:color="auto" w:fill="auto"/>
          </w:tcPr>
          <w:p w14:paraId="592D56AA" w14:textId="77777777" w:rsidR="00A97A4D" w:rsidRPr="00A97A4D" w:rsidRDefault="00A97A4D" w:rsidP="00476ED5">
            <w:pPr>
              <w:spacing w:line="480" w:lineRule="auto"/>
              <w:jc w:val="center"/>
              <w:rPr>
                <w:b/>
                <w:sz w:val="24"/>
                <w:szCs w:val="24"/>
              </w:rPr>
            </w:pPr>
          </w:p>
        </w:tc>
        <w:tc>
          <w:tcPr>
            <w:tcW w:w="873" w:type="pct"/>
            <w:vMerge/>
            <w:shd w:val="clear" w:color="auto" w:fill="auto"/>
          </w:tcPr>
          <w:p w14:paraId="3B629F9C" w14:textId="77777777" w:rsidR="00A97A4D" w:rsidRPr="00A97A4D" w:rsidRDefault="00A97A4D" w:rsidP="00476ED5">
            <w:pPr>
              <w:spacing w:line="480" w:lineRule="auto"/>
              <w:jc w:val="center"/>
              <w:rPr>
                <w:b/>
                <w:sz w:val="24"/>
                <w:szCs w:val="24"/>
              </w:rPr>
            </w:pPr>
          </w:p>
        </w:tc>
        <w:tc>
          <w:tcPr>
            <w:tcW w:w="1032" w:type="pct"/>
            <w:vMerge/>
            <w:shd w:val="clear" w:color="auto" w:fill="auto"/>
          </w:tcPr>
          <w:p w14:paraId="5191F412" w14:textId="77777777" w:rsidR="00A97A4D" w:rsidRPr="00A97A4D" w:rsidRDefault="00A97A4D" w:rsidP="00476ED5">
            <w:pPr>
              <w:spacing w:line="480" w:lineRule="auto"/>
              <w:jc w:val="center"/>
              <w:rPr>
                <w:b/>
                <w:sz w:val="24"/>
                <w:szCs w:val="24"/>
              </w:rPr>
            </w:pPr>
          </w:p>
        </w:tc>
        <w:tc>
          <w:tcPr>
            <w:tcW w:w="1235" w:type="pct"/>
            <w:shd w:val="clear" w:color="auto" w:fill="auto"/>
          </w:tcPr>
          <w:p w14:paraId="16B33182" w14:textId="78157CBF" w:rsidR="00A97A4D" w:rsidRPr="00A97A4D" w:rsidRDefault="00770D54" w:rsidP="00476ED5">
            <w:pPr>
              <w:spacing w:line="240" w:lineRule="auto"/>
              <w:jc w:val="center"/>
              <w:rPr>
                <w:sz w:val="24"/>
                <w:szCs w:val="24"/>
                <w:lang w:eastAsia="es-ES"/>
              </w:rPr>
            </w:pPr>
            <w:r w:rsidRPr="00327E39">
              <w:rPr>
                <w:sz w:val="24"/>
                <w:szCs w:val="24"/>
              </w:rPr>
              <w:t>Analizar el desempeño técnico del taller exploratorio “Desarrollo de pequeñas aplicaciones de software” con base en la necesidad de la promoción de la especialidad</w:t>
            </w:r>
            <w:r w:rsidRPr="00A97A4D">
              <w:rPr>
                <w:sz w:val="24"/>
                <w:szCs w:val="24"/>
                <w:lang w:eastAsia="es-ES"/>
              </w:rPr>
              <w:t xml:space="preserve"> </w:t>
            </w:r>
          </w:p>
        </w:tc>
        <w:tc>
          <w:tcPr>
            <w:tcW w:w="987" w:type="pct"/>
            <w:shd w:val="clear" w:color="auto" w:fill="auto"/>
          </w:tcPr>
          <w:p w14:paraId="737F0D9B" w14:textId="6F5B88DB" w:rsidR="00A97A4D" w:rsidRPr="00A97A4D" w:rsidRDefault="00A97A4D" w:rsidP="00476ED5">
            <w:pPr>
              <w:spacing w:line="240" w:lineRule="auto"/>
              <w:jc w:val="center"/>
              <w:rPr>
                <w:sz w:val="24"/>
                <w:szCs w:val="24"/>
                <w:lang w:eastAsia="es-ES"/>
              </w:rPr>
            </w:pPr>
            <w:r w:rsidRPr="00A97A4D">
              <w:rPr>
                <w:sz w:val="24"/>
                <w:szCs w:val="24"/>
                <w:lang w:eastAsia="es-ES"/>
              </w:rPr>
              <w:t xml:space="preserve">¿Por qué es importante el </w:t>
            </w:r>
            <w:r w:rsidR="004F016F">
              <w:rPr>
                <w:sz w:val="24"/>
                <w:szCs w:val="24"/>
                <w:lang w:eastAsia="es-ES"/>
              </w:rPr>
              <w:t>desempeño del taller exploratorio de “Desarrollo de pequeñas aplicaciones”</w:t>
            </w:r>
            <w:r w:rsidRPr="00A97A4D">
              <w:rPr>
                <w:sz w:val="24"/>
                <w:szCs w:val="24"/>
                <w:lang w:eastAsia="es-ES"/>
              </w:rPr>
              <w:t>?</w:t>
            </w:r>
          </w:p>
        </w:tc>
      </w:tr>
    </w:tbl>
    <w:p w14:paraId="0B20DB52" w14:textId="2FA89F96" w:rsidR="007164DA" w:rsidRDefault="009C1D82" w:rsidP="0055288F">
      <w:pPr>
        <w:pStyle w:val="Heading1"/>
      </w:pPr>
      <w:bookmarkStart w:id="21" w:name="_Toc48664963"/>
      <w:r>
        <w:lastRenderedPageBreak/>
        <w:t>Referencias</w:t>
      </w:r>
      <w:bookmarkStart w:id="22" w:name="_GoBack"/>
      <w:bookmarkEnd w:id="21"/>
      <w:bookmarkEnd w:id="22"/>
    </w:p>
    <w:p w14:paraId="1E40136A" w14:textId="77777777" w:rsidR="00A20914" w:rsidRDefault="00A20914" w:rsidP="0042376E">
      <w:pPr>
        <w:spacing w:before="240" w:after="240" w:line="480" w:lineRule="auto"/>
        <w:ind w:left="720" w:hanging="720"/>
        <w:jc w:val="both"/>
        <w:rPr>
          <w:color w:val="000000"/>
          <w:sz w:val="24"/>
          <w:szCs w:val="24"/>
        </w:rPr>
      </w:pPr>
      <w:r>
        <w:rPr>
          <w:color w:val="000000"/>
          <w:sz w:val="24"/>
          <w:szCs w:val="24"/>
        </w:rPr>
        <w:t xml:space="preserve">Akbiyik, C. (Agosto, 2010). ¿Puede la informática afectiva llevar a un uso más efectivo de las Tecnologías de la Información y de la Comunicación (TIC) en la Educación? Revista Educación, 352, pp. 179 202. Recuperado de </w:t>
      </w:r>
      <w:hyperlink r:id="rId10">
        <w:r>
          <w:rPr>
            <w:color w:val="000000"/>
            <w:sz w:val="24"/>
            <w:szCs w:val="24"/>
          </w:rPr>
          <w:t xml:space="preserve"> http://www.revistaeducacion.educacion.es/re352/re352_08.pdf</w:t>
        </w:r>
      </w:hyperlink>
    </w:p>
    <w:p w14:paraId="1B359C4E" w14:textId="77777777" w:rsidR="00A20914" w:rsidRDefault="00A20914" w:rsidP="0042376E">
      <w:pPr>
        <w:spacing w:line="480" w:lineRule="auto"/>
        <w:ind w:left="720" w:hanging="720"/>
        <w:jc w:val="both"/>
        <w:rPr>
          <w:color w:val="000000"/>
          <w:sz w:val="24"/>
          <w:szCs w:val="24"/>
        </w:rPr>
      </w:pPr>
      <w:r w:rsidRPr="0055148D">
        <w:rPr>
          <w:sz w:val="24"/>
          <w:szCs w:val="24"/>
        </w:rPr>
        <w:t>Barchini, G, Férnandez, N, Lescano, M. (2007).  Modelo curricular de la informática. Revista Iberoamericana de Educación (ISSN: 1681-5653). Recuperado de  https://www.google.com/url?sa=t&amp;rct=j&amp;q=&amp;esrc=s&amp;source=web&amp;cd=&amp;cad=rja&amp;uact=8&amp;ved=2ahUKEwjJqfrq5PvqAhUmTt8KHdraBZ0QFjABegQIAhAB&amp;url=https%3A%2F%2Frieoei.org%2Fhistorico%2Fdeloslectores%2F1586Barchini.pdf&amp;usg=AOvVaw2nFruc6e-iBkD-z6ycYhKW</w:t>
      </w:r>
    </w:p>
    <w:p w14:paraId="72BA2B28" w14:textId="77777777" w:rsidR="00A20914" w:rsidRPr="00B2361D" w:rsidRDefault="00A20914" w:rsidP="00B2361D">
      <w:pPr>
        <w:spacing w:line="480" w:lineRule="auto"/>
        <w:ind w:left="720" w:hanging="720"/>
        <w:jc w:val="both"/>
        <w:rPr>
          <w:b/>
          <w:sz w:val="24"/>
          <w:szCs w:val="24"/>
        </w:rPr>
      </w:pPr>
      <w:r>
        <w:rPr>
          <w:color w:val="000000"/>
          <w:sz w:val="24"/>
          <w:szCs w:val="24"/>
        </w:rPr>
        <w:t>Madriz, D. &amp; Serrano, A. (2019).  Plan de capacitación de habilidades blandas para mejorar la inserción laboral de la especialidad de Informática en Desarrollo de Software del Colegio Técnico Profesional Mario Quirós Sasso”. Recuperado de https://repositoriotec.tec.ac.cr/bitstream/handle/2238/11197/plan_capacitacion_habilidades_blandas.pdf?sequence=1&amp;isAllowed=y</w:t>
      </w:r>
    </w:p>
    <w:p w14:paraId="6B16A107" w14:textId="77777777" w:rsidR="00A20914" w:rsidRDefault="00A20914" w:rsidP="0042376E">
      <w:pPr>
        <w:spacing w:line="480" w:lineRule="auto"/>
        <w:ind w:left="720" w:hanging="720"/>
        <w:jc w:val="both"/>
        <w:rPr>
          <w:color w:val="000000"/>
          <w:sz w:val="24"/>
          <w:szCs w:val="24"/>
        </w:rPr>
      </w:pPr>
      <w:r>
        <w:rPr>
          <w:color w:val="000000"/>
          <w:sz w:val="24"/>
          <w:szCs w:val="24"/>
        </w:rPr>
        <w:t xml:space="preserve">Riesco, M, Fondón, M, Álvarez, D, López, B &amp; Cernuda, A. (2014). La Informática como materia fundamental en un sistema educativo del siglo XXI. Recuperado de </w:t>
      </w:r>
      <w:hyperlink r:id="rId11">
        <w:r>
          <w:rPr>
            <w:color w:val="000000"/>
            <w:sz w:val="24"/>
            <w:szCs w:val="24"/>
            <w:u w:val="single"/>
          </w:rPr>
          <w:t>https://pdfs.semanticscholar.org/6837/694e04defe21fae92c92c12b1339119b31d6.pdf</w:t>
        </w:r>
      </w:hyperlink>
    </w:p>
    <w:p w14:paraId="5E2C815A" w14:textId="77777777" w:rsidR="00A20914" w:rsidRDefault="00A20914" w:rsidP="0042376E">
      <w:pPr>
        <w:spacing w:before="240" w:after="240" w:line="480" w:lineRule="auto"/>
        <w:ind w:left="720" w:hanging="720"/>
        <w:jc w:val="both"/>
        <w:rPr>
          <w:color w:val="000000"/>
          <w:sz w:val="24"/>
          <w:szCs w:val="24"/>
        </w:rPr>
      </w:pPr>
      <w:r>
        <w:rPr>
          <w:color w:val="000000"/>
          <w:sz w:val="24"/>
          <w:szCs w:val="24"/>
        </w:rPr>
        <w:lastRenderedPageBreak/>
        <w:t>Zúñiga, C., (2007). Plan para el fomento del uso de las Tecnologías de Información y Comunicación en el colegio Humboldt (Tesis de maestría). Universidad de Costa Rica, Ciudad Universitaria “Rodrigo Facio”.</w:t>
      </w:r>
    </w:p>
    <w:p w14:paraId="6C6B449E" w14:textId="77777777" w:rsidR="00A20914" w:rsidRDefault="00A20914" w:rsidP="0042376E">
      <w:pPr>
        <w:spacing w:line="480" w:lineRule="auto"/>
        <w:ind w:left="720" w:hanging="720"/>
        <w:jc w:val="both"/>
        <w:rPr>
          <w:color w:val="000000"/>
          <w:sz w:val="24"/>
          <w:szCs w:val="24"/>
        </w:rPr>
      </w:pPr>
      <w:r>
        <w:rPr>
          <w:color w:val="000000"/>
          <w:sz w:val="24"/>
          <w:szCs w:val="24"/>
        </w:rPr>
        <w:t>Zúñiga, C., (2007). Plan para el fomento del uso de las Tecnologías de Información y Comunicación en el colegio Humboldt (archivo PDF). San José. Recuperado de: http://www.kerwa.ucr.ac.cr/bitstream/handle/10669/27893/Trabajo%20Final%20de%20GraduaciOn%20-%20Ing%20Carlos%20ZUnniga%20M.pdf?sequence=1&amp;isAllowed=y</w:t>
      </w:r>
    </w:p>
    <w:sectPr w:rsidR="00A20914">
      <w:footerReference w:type="default" r:id="rId12"/>
      <w:pgSz w:w="12240" w:h="15840"/>
      <w:pgMar w:top="1411" w:right="1699" w:bottom="1411" w:left="1984"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D7979" w14:textId="77777777" w:rsidR="00AE2F9D" w:rsidRDefault="00AE2F9D">
      <w:pPr>
        <w:spacing w:line="240" w:lineRule="auto"/>
      </w:pPr>
      <w:r>
        <w:separator/>
      </w:r>
    </w:p>
  </w:endnote>
  <w:endnote w:type="continuationSeparator" w:id="0">
    <w:p w14:paraId="4DF1832C" w14:textId="77777777" w:rsidR="00AE2F9D" w:rsidRDefault="00AE2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4B55E" w14:textId="77777777" w:rsidR="002D063C" w:rsidRDefault="002D063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29</w:t>
    </w:r>
    <w:r>
      <w:rPr>
        <w:color w:val="000000"/>
      </w:rPr>
      <w:fldChar w:fldCharType="end"/>
    </w:r>
  </w:p>
  <w:p w14:paraId="122E8A2D" w14:textId="77777777" w:rsidR="002D063C" w:rsidRDefault="002D063C">
    <w:pPr>
      <w:pBdr>
        <w:top w:val="nil"/>
        <w:left w:val="nil"/>
        <w:bottom w:val="nil"/>
        <w:right w:val="nil"/>
        <w:between w:val="nil"/>
      </w:pBdr>
      <w:tabs>
        <w:tab w:val="center" w:pos="4419"/>
        <w:tab w:val="right" w:pos="8838"/>
      </w:tabs>
      <w:spacing w:line="240" w:lineRule="auto"/>
      <w:rPr>
        <w:rFonts w:ascii="Trebuchet MS" w:eastAsia="Trebuchet MS" w:hAnsi="Trebuchet MS" w:cs="Trebuchet M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D435D" w14:textId="77777777" w:rsidR="00AE2F9D" w:rsidRDefault="00AE2F9D">
      <w:pPr>
        <w:spacing w:line="240" w:lineRule="auto"/>
      </w:pPr>
      <w:r>
        <w:separator/>
      </w:r>
    </w:p>
  </w:footnote>
  <w:footnote w:type="continuationSeparator" w:id="0">
    <w:p w14:paraId="613EC4F1" w14:textId="77777777" w:rsidR="00AE2F9D" w:rsidRDefault="00AE2F9D">
      <w:pPr>
        <w:spacing w:line="240" w:lineRule="auto"/>
      </w:pPr>
      <w:r>
        <w:continuationSeparator/>
      </w:r>
    </w:p>
  </w:footnote>
  <w:footnote w:id="1">
    <w:p w14:paraId="1B09FB84" w14:textId="77777777" w:rsidR="002D063C" w:rsidRDefault="002D063C" w:rsidP="00B2361D">
      <w:pPr>
        <w:pStyle w:val="FootnoteText"/>
      </w:pPr>
      <w:r>
        <w:rPr>
          <w:rStyle w:val="FootnoteReference"/>
        </w:rPr>
        <w:footnoteRef/>
      </w:r>
      <w:r>
        <w:t xml:space="preserve"> </w:t>
      </w:r>
      <w:r w:rsidRPr="00FE052D">
        <w:t>Basado en Elementos de un diseño del anteproyecto de investigación (ANEXO 1- Reglamento TFG, p.20)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3E0E"/>
    <w:multiLevelType w:val="hybridMultilevel"/>
    <w:tmpl w:val="A30ED6FE"/>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 w15:restartNumberingAfterBreak="0">
    <w:nsid w:val="29AD149E"/>
    <w:multiLevelType w:val="multilevel"/>
    <w:tmpl w:val="37A03E8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D50D90"/>
    <w:multiLevelType w:val="multilevel"/>
    <w:tmpl w:val="F1E2F71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712A8"/>
    <w:multiLevelType w:val="multilevel"/>
    <w:tmpl w:val="F8CC4E44"/>
    <w:lvl w:ilvl="0">
      <w:start w:val="1"/>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BD6DEC"/>
    <w:multiLevelType w:val="hybridMultilevel"/>
    <w:tmpl w:val="D146E8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9DD6415"/>
    <w:multiLevelType w:val="multilevel"/>
    <w:tmpl w:val="722C6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9661CE"/>
    <w:multiLevelType w:val="multilevel"/>
    <w:tmpl w:val="CE7C0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C22221"/>
    <w:multiLevelType w:val="multilevel"/>
    <w:tmpl w:val="0D689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F04A50"/>
    <w:multiLevelType w:val="multilevel"/>
    <w:tmpl w:val="47F27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B367493"/>
    <w:multiLevelType w:val="multilevel"/>
    <w:tmpl w:val="DC9E381C"/>
    <w:lvl w:ilvl="0">
      <w:start w:val="1"/>
      <w:numFmt w:val="bullet"/>
      <w:lvlText w:val="-"/>
      <w:lvlJc w:val="left"/>
      <w:pPr>
        <w:ind w:left="720" w:hanging="36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D374E85"/>
    <w:multiLevelType w:val="multilevel"/>
    <w:tmpl w:val="1526D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1AA0508"/>
    <w:multiLevelType w:val="multilevel"/>
    <w:tmpl w:val="85E4E32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AE7E30"/>
    <w:multiLevelType w:val="hybridMultilevel"/>
    <w:tmpl w:val="5EF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F3932"/>
    <w:multiLevelType w:val="multilevel"/>
    <w:tmpl w:val="D4904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F293810"/>
    <w:multiLevelType w:val="hybridMultilevel"/>
    <w:tmpl w:val="1EA4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E209F"/>
    <w:multiLevelType w:val="multilevel"/>
    <w:tmpl w:val="7D9E9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4CE602C"/>
    <w:multiLevelType w:val="multilevel"/>
    <w:tmpl w:val="7B96B7C8"/>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13"/>
  </w:num>
  <w:num w:numId="4">
    <w:abstractNumId w:val="5"/>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7"/>
  </w:num>
  <w:num w:numId="10">
    <w:abstractNumId w:val="14"/>
  </w:num>
  <w:num w:numId="11">
    <w:abstractNumId w:val="2"/>
  </w:num>
  <w:num w:numId="12">
    <w:abstractNumId w:val="3"/>
  </w:num>
  <w:num w:numId="13">
    <w:abstractNumId w:val="12"/>
  </w:num>
  <w:num w:numId="14">
    <w:abstractNumId w:val="10"/>
  </w:num>
  <w:num w:numId="15">
    <w:abstractNumId w:val="15"/>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4DA"/>
    <w:rsid w:val="000268F1"/>
    <w:rsid w:val="00064AC3"/>
    <w:rsid w:val="0008113E"/>
    <w:rsid w:val="00090E0D"/>
    <w:rsid w:val="00096DB9"/>
    <w:rsid w:val="000B120F"/>
    <w:rsid w:val="000F4C64"/>
    <w:rsid w:val="001052BF"/>
    <w:rsid w:val="00124D06"/>
    <w:rsid w:val="00131140"/>
    <w:rsid w:val="00157F13"/>
    <w:rsid w:val="001969BB"/>
    <w:rsid w:val="001D0BAB"/>
    <w:rsid w:val="00215FEF"/>
    <w:rsid w:val="00263F65"/>
    <w:rsid w:val="00265F61"/>
    <w:rsid w:val="002879FB"/>
    <w:rsid w:val="0029139A"/>
    <w:rsid w:val="002A09FE"/>
    <w:rsid w:val="002B05AC"/>
    <w:rsid w:val="002B621C"/>
    <w:rsid w:val="002D063C"/>
    <w:rsid w:val="00327E39"/>
    <w:rsid w:val="0033581C"/>
    <w:rsid w:val="00337BA7"/>
    <w:rsid w:val="00343AAA"/>
    <w:rsid w:val="003535B0"/>
    <w:rsid w:val="00356B62"/>
    <w:rsid w:val="00360DF4"/>
    <w:rsid w:val="003A361A"/>
    <w:rsid w:val="003C1ABC"/>
    <w:rsid w:val="003D269B"/>
    <w:rsid w:val="0042376E"/>
    <w:rsid w:val="004400B2"/>
    <w:rsid w:val="00475875"/>
    <w:rsid w:val="004E0EF2"/>
    <w:rsid w:val="004E68A6"/>
    <w:rsid w:val="004F016F"/>
    <w:rsid w:val="005077B6"/>
    <w:rsid w:val="005440A6"/>
    <w:rsid w:val="0055148D"/>
    <w:rsid w:val="0055288F"/>
    <w:rsid w:val="00553454"/>
    <w:rsid w:val="00561463"/>
    <w:rsid w:val="005627F3"/>
    <w:rsid w:val="00566F88"/>
    <w:rsid w:val="00572EBF"/>
    <w:rsid w:val="005775DA"/>
    <w:rsid w:val="005D3F72"/>
    <w:rsid w:val="00613C39"/>
    <w:rsid w:val="0063124B"/>
    <w:rsid w:val="0070345B"/>
    <w:rsid w:val="00710631"/>
    <w:rsid w:val="00713E2B"/>
    <w:rsid w:val="007164DA"/>
    <w:rsid w:val="00746BCD"/>
    <w:rsid w:val="00746FA5"/>
    <w:rsid w:val="00755056"/>
    <w:rsid w:val="00770D54"/>
    <w:rsid w:val="007776B8"/>
    <w:rsid w:val="00781802"/>
    <w:rsid w:val="00790387"/>
    <w:rsid w:val="007A6CD1"/>
    <w:rsid w:val="007B356D"/>
    <w:rsid w:val="00810A8B"/>
    <w:rsid w:val="008212C3"/>
    <w:rsid w:val="00842E56"/>
    <w:rsid w:val="008A57FA"/>
    <w:rsid w:val="008C1468"/>
    <w:rsid w:val="008D0998"/>
    <w:rsid w:val="00922391"/>
    <w:rsid w:val="00962F00"/>
    <w:rsid w:val="009C1D82"/>
    <w:rsid w:val="009C3875"/>
    <w:rsid w:val="009D4812"/>
    <w:rsid w:val="009D740B"/>
    <w:rsid w:val="009E4010"/>
    <w:rsid w:val="00A20914"/>
    <w:rsid w:val="00A57848"/>
    <w:rsid w:val="00A97A4D"/>
    <w:rsid w:val="00AA1931"/>
    <w:rsid w:val="00AA7ED0"/>
    <w:rsid w:val="00AC49E1"/>
    <w:rsid w:val="00AC672D"/>
    <w:rsid w:val="00AE2F9D"/>
    <w:rsid w:val="00B05B47"/>
    <w:rsid w:val="00B06EDA"/>
    <w:rsid w:val="00B2361D"/>
    <w:rsid w:val="00B23825"/>
    <w:rsid w:val="00B25FD4"/>
    <w:rsid w:val="00B522B0"/>
    <w:rsid w:val="00B74B87"/>
    <w:rsid w:val="00BB756C"/>
    <w:rsid w:val="00C074C1"/>
    <w:rsid w:val="00C35DC2"/>
    <w:rsid w:val="00C55E2D"/>
    <w:rsid w:val="00C73D07"/>
    <w:rsid w:val="00C75477"/>
    <w:rsid w:val="00C76FFB"/>
    <w:rsid w:val="00CB238E"/>
    <w:rsid w:val="00CE6B3D"/>
    <w:rsid w:val="00D16C42"/>
    <w:rsid w:val="00D43283"/>
    <w:rsid w:val="00D471BB"/>
    <w:rsid w:val="00D72E18"/>
    <w:rsid w:val="00D854EC"/>
    <w:rsid w:val="00DD39C7"/>
    <w:rsid w:val="00E1524F"/>
    <w:rsid w:val="00E571F6"/>
    <w:rsid w:val="00E77CCD"/>
    <w:rsid w:val="00E90FA4"/>
    <w:rsid w:val="00E944C8"/>
    <w:rsid w:val="00EA1E0D"/>
    <w:rsid w:val="00EA3141"/>
    <w:rsid w:val="00EE3033"/>
    <w:rsid w:val="00EF1964"/>
    <w:rsid w:val="00F23510"/>
    <w:rsid w:val="00F27441"/>
    <w:rsid w:val="00F42086"/>
    <w:rsid w:val="00F64EB1"/>
    <w:rsid w:val="00FB7552"/>
    <w:rsid w:val="00FF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CF43"/>
  <w15:docId w15:val="{1336B829-3B8F-4B76-969F-311EF987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R"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686C"/>
  </w:style>
  <w:style w:type="paragraph" w:styleId="Heading1">
    <w:name w:val="heading 1"/>
    <w:basedOn w:val="Normal"/>
    <w:next w:val="Normal"/>
    <w:link w:val="Heading1Char"/>
    <w:autoRedefine/>
    <w:uiPriority w:val="9"/>
    <w:qFormat/>
    <w:rsid w:val="0055288F"/>
    <w:pPr>
      <w:keepNext/>
      <w:keepLines/>
      <w:spacing w:before="400" w:after="40" w:line="480" w:lineRule="auto"/>
      <w:outlineLvl w:val="0"/>
    </w:pPr>
    <w:rPr>
      <w:b/>
      <w:color w:val="000000"/>
      <w:sz w:val="24"/>
      <w:szCs w:val="24"/>
    </w:rPr>
  </w:style>
  <w:style w:type="paragraph" w:styleId="Heading2">
    <w:name w:val="heading 2"/>
    <w:basedOn w:val="Normal"/>
    <w:next w:val="Normal"/>
    <w:link w:val="Heading2Char"/>
    <w:uiPriority w:val="9"/>
    <w:unhideWhenUsed/>
    <w:qFormat/>
    <w:rsid w:val="001D0BAB"/>
    <w:pPr>
      <w:keepNext/>
      <w:keepLines/>
      <w:spacing w:before="40" w:line="240" w:lineRule="auto"/>
      <w:outlineLvl w:val="1"/>
    </w:pPr>
    <w:rPr>
      <w:rFonts w:eastAsiaTheme="majorEastAsia" w:cstheme="majorBidi"/>
      <w:color w:val="000000" w:themeColor="text1"/>
      <w:sz w:val="24"/>
      <w:szCs w:val="32"/>
    </w:rPr>
  </w:style>
  <w:style w:type="paragraph" w:styleId="Heading3">
    <w:name w:val="heading 3"/>
    <w:basedOn w:val="Normal"/>
    <w:next w:val="Normal"/>
    <w:link w:val="Heading3Char"/>
    <w:uiPriority w:val="9"/>
    <w:semiHidden/>
    <w:unhideWhenUsed/>
    <w:qFormat/>
    <w:rsid w:val="006B686C"/>
    <w:pPr>
      <w:keepNext/>
      <w:keepLines/>
      <w:spacing w:before="4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6B686C"/>
    <w:pPr>
      <w:keepNext/>
      <w:keepLines/>
      <w:spacing w:before="4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6B686C"/>
    <w:pPr>
      <w:keepNext/>
      <w:keepLines/>
      <w:spacing w:before="4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6B686C"/>
    <w:pPr>
      <w:keepNext/>
      <w:keepLines/>
      <w:spacing w:before="4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6B686C"/>
    <w:pPr>
      <w:keepNext/>
      <w:keepLines/>
      <w:spacing w:before="4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6B686C"/>
    <w:pPr>
      <w:keepNext/>
      <w:keepLines/>
      <w:spacing w:before="4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6B686C"/>
    <w:pPr>
      <w:keepNext/>
      <w:keepLines/>
      <w:spacing w:before="4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BAB"/>
    <w:pPr>
      <w:spacing w:line="204" w:lineRule="auto"/>
      <w:contextualSpacing/>
    </w:pPr>
    <w:rPr>
      <w:rFonts w:eastAsiaTheme="majorEastAsia" w:cstheme="majorBidi"/>
      <w:caps/>
      <w:color w:val="000000" w:themeColor="text1"/>
      <w:spacing w:val="-15"/>
      <w:sz w:val="24"/>
      <w:szCs w:val="72"/>
    </w:rPr>
  </w:style>
  <w:style w:type="character" w:customStyle="1" w:styleId="TitleChar">
    <w:name w:val="Title Char"/>
    <w:basedOn w:val="DefaultParagraphFont"/>
    <w:link w:val="Title"/>
    <w:uiPriority w:val="10"/>
    <w:rsid w:val="001D0BAB"/>
    <w:rPr>
      <w:rFonts w:eastAsiaTheme="majorEastAsia" w:cstheme="majorBidi"/>
      <w:caps/>
      <w:color w:val="000000" w:themeColor="text1"/>
      <w:spacing w:val="-15"/>
      <w:sz w:val="24"/>
      <w:szCs w:val="72"/>
    </w:rPr>
  </w:style>
  <w:style w:type="paragraph" w:styleId="BalloonText">
    <w:name w:val="Balloon Text"/>
    <w:basedOn w:val="Normal"/>
    <w:link w:val="BalloonTextChar"/>
    <w:uiPriority w:val="99"/>
    <w:semiHidden/>
    <w:unhideWhenUsed/>
    <w:rsid w:val="000B20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020"/>
    <w:rPr>
      <w:rFonts w:ascii="Segoe UI" w:hAnsi="Segoe UI" w:cs="Segoe UI"/>
      <w:sz w:val="18"/>
      <w:szCs w:val="18"/>
      <w:lang w:val="es-CR"/>
    </w:rPr>
  </w:style>
  <w:style w:type="paragraph" w:styleId="ListParagraph">
    <w:name w:val="List Paragraph"/>
    <w:basedOn w:val="Normal"/>
    <w:uiPriority w:val="34"/>
    <w:qFormat/>
    <w:rsid w:val="00B96479"/>
    <w:pPr>
      <w:ind w:left="720"/>
      <w:contextualSpacing/>
    </w:pPr>
  </w:style>
  <w:style w:type="character" w:customStyle="1" w:styleId="Heading1Char">
    <w:name w:val="Heading 1 Char"/>
    <w:basedOn w:val="DefaultParagraphFont"/>
    <w:link w:val="Heading1"/>
    <w:uiPriority w:val="9"/>
    <w:rsid w:val="0055288F"/>
    <w:rPr>
      <w:b/>
      <w:color w:val="000000"/>
      <w:sz w:val="24"/>
      <w:szCs w:val="24"/>
    </w:rPr>
  </w:style>
  <w:style w:type="paragraph" w:styleId="TOCHeading">
    <w:name w:val="TOC Heading"/>
    <w:basedOn w:val="Heading1"/>
    <w:next w:val="Normal"/>
    <w:uiPriority w:val="39"/>
    <w:unhideWhenUsed/>
    <w:qFormat/>
    <w:rsid w:val="006B686C"/>
    <w:pPr>
      <w:outlineLvl w:val="9"/>
    </w:pPr>
  </w:style>
  <w:style w:type="paragraph" w:styleId="TOC2">
    <w:name w:val="toc 2"/>
    <w:basedOn w:val="Normal"/>
    <w:next w:val="Normal"/>
    <w:autoRedefine/>
    <w:uiPriority w:val="39"/>
    <w:unhideWhenUsed/>
    <w:rsid w:val="006B686C"/>
    <w:pPr>
      <w:spacing w:after="100"/>
      <w:ind w:left="220"/>
    </w:pPr>
    <w:rPr>
      <w:rFonts w:cs="Times New Roman"/>
    </w:rPr>
  </w:style>
  <w:style w:type="paragraph" w:styleId="TOC1">
    <w:name w:val="toc 1"/>
    <w:basedOn w:val="Normal"/>
    <w:next w:val="Normal"/>
    <w:autoRedefine/>
    <w:uiPriority w:val="39"/>
    <w:unhideWhenUsed/>
    <w:rsid w:val="006B686C"/>
    <w:pPr>
      <w:spacing w:after="100"/>
    </w:pPr>
    <w:rPr>
      <w:rFonts w:cs="Times New Roman"/>
    </w:rPr>
  </w:style>
  <w:style w:type="paragraph" w:styleId="TOC3">
    <w:name w:val="toc 3"/>
    <w:basedOn w:val="Normal"/>
    <w:next w:val="Normal"/>
    <w:autoRedefine/>
    <w:uiPriority w:val="39"/>
    <w:unhideWhenUsed/>
    <w:rsid w:val="006B686C"/>
    <w:pPr>
      <w:spacing w:after="100"/>
      <w:ind w:left="440"/>
    </w:pPr>
    <w:rPr>
      <w:rFonts w:cs="Times New Roman"/>
    </w:rPr>
  </w:style>
  <w:style w:type="paragraph" w:styleId="Header">
    <w:name w:val="header"/>
    <w:basedOn w:val="Normal"/>
    <w:link w:val="HeaderChar"/>
    <w:uiPriority w:val="99"/>
    <w:unhideWhenUsed/>
    <w:rsid w:val="006B686C"/>
    <w:pPr>
      <w:tabs>
        <w:tab w:val="center" w:pos="4419"/>
        <w:tab w:val="right" w:pos="8838"/>
      </w:tabs>
      <w:spacing w:line="240" w:lineRule="auto"/>
    </w:pPr>
  </w:style>
  <w:style w:type="character" w:customStyle="1" w:styleId="HeaderChar">
    <w:name w:val="Header Char"/>
    <w:basedOn w:val="DefaultParagraphFont"/>
    <w:link w:val="Header"/>
    <w:uiPriority w:val="99"/>
    <w:rsid w:val="006B686C"/>
    <w:rPr>
      <w:lang w:val="es-CR"/>
    </w:rPr>
  </w:style>
  <w:style w:type="paragraph" w:styleId="Footer">
    <w:name w:val="footer"/>
    <w:basedOn w:val="Normal"/>
    <w:link w:val="FooterChar"/>
    <w:uiPriority w:val="99"/>
    <w:unhideWhenUsed/>
    <w:rsid w:val="006B686C"/>
    <w:pPr>
      <w:tabs>
        <w:tab w:val="center" w:pos="4419"/>
        <w:tab w:val="right" w:pos="8838"/>
      </w:tabs>
      <w:spacing w:line="240" w:lineRule="auto"/>
    </w:pPr>
  </w:style>
  <w:style w:type="character" w:customStyle="1" w:styleId="FooterChar">
    <w:name w:val="Footer Char"/>
    <w:basedOn w:val="DefaultParagraphFont"/>
    <w:link w:val="Footer"/>
    <w:uiPriority w:val="99"/>
    <w:rsid w:val="006B686C"/>
    <w:rPr>
      <w:lang w:val="es-CR"/>
    </w:rPr>
  </w:style>
  <w:style w:type="character" w:customStyle="1" w:styleId="Heading2Char">
    <w:name w:val="Heading 2 Char"/>
    <w:basedOn w:val="DefaultParagraphFont"/>
    <w:link w:val="Heading2"/>
    <w:uiPriority w:val="9"/>
    <w:rsid w:val="001D0BAB"/>
    <w:rPr>
      <w:rFonts w:eastAsiaTheme="majorEastAsia" w:cstheme="majorBidi"/>
      <w:color w:val="000000" w:themeColor="text1"/>
      <w:sz w:val="24"/>
      <w:szCs w:val="32"/>
    </w:rPr>
  </w:style>
  <w:style w:type="character" w:customStyle="1" w:styleId="Heading3Char">
    <w:name w:val="Heading 3 Char"/>
    <w:basedOn w:val="DefaultParagraphFont"/>
    <w:link w:val="Heading3"/>
    <w:uiPriority w:val="9"/>
    <w:semiHidden/>
    <w:rsid w:val="006B686C"/>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6B686C"/>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6B686C"/>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6B686C"/>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6B686C"/>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6B686C"/>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6B686C"/>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6B686C"/>
    <w:pPr>
      <w:spacing w:line="240" w:lineRule="auto"/>
    </w:pPr>
    <w:rPr>
      <w:b/>
      <w:bCs/>
      <w:smallCaps/>
      <w:color w:val="2C3C43" w:themeColor="text2"/>
    </w:rPr>
  </w:style>
  <w:style w:type="paragraph" w:styleId="Subtitle">
    <w:name w:val="Subtitle"/>
    <w:basedOn w:val="Normal"/>
    <w:next w:val="Normal"/>
    <w:link w:val="SubtitleChar"/>
    <w:pPr>
      <w:keepNext/>
      <w:keepLines/>
      <w:spacing w:after="320"/>
    </w:pPr>
    <w:rPr>
      <w:color w:val="666666"/>
      <w:sz w:val="30"/>
      <w:szCs w:val="30"/>
    </w:rPr>
  </w:style>
  <w:style w:type="character" w:customStyle="1" w:styleId="SubtitleChar">
    <w:name w:val="Subtitle Char"/>
    <w:basedOn w:val="DefaultParagraphFont"/>
    <w:link w:val="Subtitle"/>
    <w:uiPriority w:val="11"/>
    <w:rsid w:val="006B686C"/>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6B686C"/>
    <w:rPr>
      <w:b/>
      <w:bCs/>
    </w:rPr>
  </w:style>
  <w:style w:type="character" w:styleId="Emphasis">
    <w:name w:val="Emphasis"/>
    <w:basedOn w:val="DefaultParagraphFont"/>
    <w:uiPriority w:val="20"/>
    <w:qFormat/>
    <w:rsid w:val="006B686C"/>
    <w:rPr>
      <w:i/>
      <w:iCs/>
    </w:rPr>
  </w:style>
  <w:style w:type="paragraph" w:styleId="NoSpacing">
    <w:name w:val="No Spacing"/>
    <w:uiPriority w:val="1"/>
    <w:qFormat/>
    <w:rsid w:val="006B686C"/>
    <w:pPr>
      <w:spacing w:line="240" w:lineRule="auto"/>
    </w:pPr>
  </w:style>
  <w:style w:type="paragraph" w:styleId="Quote">
    <w:name w:val="Quote"/>
    <w:basedOn w:val="Normal"/>
    <w:next w:val="Normal"/>
    <w:link w:val="QuoteChar"/>
    <w:uiPriority w:val="29"/>
    <w:qFormat/>
    <w:rsid w:val="006B686C"/>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6B686C"/>
    <w:rPr>
      <w:color w:val="2C3C43" w:themeColor="text2"/>
      <w:sz w:val="24"/>
      <w:szCs w:val="24"/>
    </w:rPr>
  </w:style>
  <w:style w:type="paragraph" w:styleId="IntenseQuote">
    <w:name w:val="Intense Quote"/>
    <w:basedOn w:val="Normal"/>
    <w:next w:val="Normal"/>
    <w:link w:val="IntenseQuoteChar"/>
    <w:uiPriority w:val="30"/>
    <w:qFormat/>
    <w:rsid w:val="006B686C"/>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6B686C"/>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1D0BAB"/>
    <w:rPr>
      <w:rFonts w:ascii="Arial" w:hAnsi="Arial"/>
      <w:i w:val="0"/>
      <w:iCs/>
      <w:color w:val="000000" w:themeColor="text1"/>
      <w:sz w:val="24"/>
    </w:rPr>
  </w:style>
  <w:style w:type="character" w:styleId="IntenseEmphasis">
    <w:name w:val="Intense Emphasis"/>
    <w:basedOn w:val="DefaultParagraphFont"/>
    <w:uiPriority w:val="21"/>
    <w:qFormat/>
    <w:rsid w:val="006B686C"/>
    <w:rPr>
      <w:b/>
      <w:bCs/>
      <w:i/>
      <w:iCs/>
    </w:rPr>
  </w:style>
  <w:style w:type="character" w:styleId="SubtleReference">
    <w:name w:val="Subtle Reference"/>
    <w:basedOn w:val="DefaultParagraphFont"/>
    <w:uiPriority w:val="31"/>
    <w:qFormat/>
    <w:rsid w:val="006B68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B686C"/>
    <w:rPr>
      <w:b/>
      <w:bCs/>
      <w:smallCaps/>
      <w:color w:val="2C3C43" w:themeColor="text2"/>
      <w:u w:val="single"/>
    </w:rPr>
  </w:style>
  <w:style w:type="character" w:styleId="BookTitle">
    <w:name w:val="Book Title"/>
    <w:basedOn w:val="DefaultParagraphFont"/>
    <w:uiPriority w:val="33"/>
    <w:qFormat/>
    <w:rsid w:val="006B686C"/>
    <w:rPr>
      <w:b/>
      <w:bCs/>
      <w:smallCaps/>
      <w:spacing w:val="10"/>
    </w:rPr>
  </w:style>
  <w:style w:type="character" w:styleId="Hyperlink">
    <w:name w:val="Hyperlink"/>
    <w:basedOn w:val="DefaultParagraphFont"/>
    <w:uiPriority w:val="99"/>
    <w:unhideWhenUsed/>
    <w:rsid w:val="00B605FA"/>
    <w:rPr>
      <w:color w:val="99CA3C"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rFonts w:ascii="Calibri" w:eastAsia="Calibri" w:hAnsi="Calibri" w:cs="Calibri"/>
    </w:rPr>
    <w:tblPr>
      <w:tblStyleRowBandSize w:val="1"/>
      <w:tblStyleColBandSize w:val="1"/>
    </w:tblPr>
  </w:style>
  <w:style w:type="table" w:customStyle="1" w:styleId="a2">
    <w:basedOn w:val="TableNormal"/>
    <w:pPr>
      <w:spacing w:line="240" w:lineRule="auto"/>
    </w:pPr>
    <w:rPr>
      <w:rFonts w:ascii="Calibri" w:eastAsia="Calibri" w:hAnsi="Calibri" w:cs="Calibri"/>
    </w:rPr>
    <w:tblPr>
      <w:tblStyleRowBandSize w:val="1"/>
      <w:tblStyleColBandSize w:val="1"/>
    </w:tblPr>
  </w:style>
  <w:style w:type="table" w:customStyle="1" w:styleId="a3">
    <w:basedOn w:val="TableNormal"/>
    <w:pPr>
      <w:spacing w:line="240" w:lineRule="auto"/>
    </w:pPr>
    <w:rPr>
      <w:rFonts w:ascii="Calibri" w:eastAsia="Calibri" w:hAnsi="Calibri" w:cs="Calibri"/>
    </w:r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B2361D"/>
    <w:pPr>
      <w:spacing w:line="240" w:lineRule="auto"/>
    </w:pPr>
    <w:rPr>
      <w:rFonts w:ascii="Calibri" w:eastAsia="Calibri" w:hAnsi="Calibri" w:cs="Calibri"/>
      <w:lang w:eastAsia="es-C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2361D"/>
    <w:pPr>
      <w:spacing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2361D"/>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B236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dfs.semanticscholar.org/6837/694e04defe21fae92c92c12b1339119b31d6.pdf" TargetMode="External"/><Relationship Id="rId5" Type="http://schemas.openxmlformats.org/officeDocument/2006/relationships/settings" Target="settings.xml"/><Relationship Id="rId10" Type="http://schemas.openxmlformats.org/officeDocument/2006/relationships/hyperlink" Target="http://www.revistaeducacion.educacion.es/re352/re352_08.pdf" TargetMode="External"/><Relationship Id="rId4" Type="http://schemas.openxmlformats.org/officeDocument/2006/relationships/styles" Target="styles.xml"/><Relationship Id="rId9" Type="http://schemas.openxmlformats.org/officeDocument/2006/relationships/hyperlink" Target="http://www.revistaeducacion.educacion.es/re352/re352_08.pdf" TargetMode="External"/><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CtsaF57l3FCqtzseWS772qCD2g==">AMUW2mXhWSuwaoI4LQS4RROICXsGVEOZmpsZmszW1uH2dgfWKQYMeaQ5vH2XPo9Bn8XRLGvq6ctA7PGXPOp49m/l40CIm5QjHxKvYCdWeQhFAh3K85RkHno3EGxE0VIIfJcXOkqm+3KhIpzgMRMoVcr2S3ntqmTUETNPGUODOCZjZ4/uZpZaONpxLgqZ5c560H/Lqz6O7XTVp44EUEBhXksekIDqgLaJqPphB9jMdsxeM7kWDOwzVEmTrw5cZWdqlzD0sK19ClyPeLIsyDNsoIUMDQj+YbmdwEHMpS9cm3GD+xdrDLuod+YsiSfDjjZekmPLg+Q6SckyOnCaTtT/9lycgU1fafjlNJCf8WqBZc7VS/EBWLcHORQerS4/d8sLxdO9XQ8aRE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906580-9B64-4A6B-8042-1BA05F51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28</Pages>
  <Words>4457</Words>
  <Characters>25409</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Barrientos, Allan</dc:creator>
  <cp:lastModifiedBy>Barrientos, Allan</cp:lastModifiedBy>
  <cp:revision>127</cp:revision>
  <dcterms:created xsi:type="dcterms:W3CDTF">2020-07-07T14:52:00Z</dcterms:created>
  <dcterms:modified xsi:type="dcterms:W3CDTF">2020-08-18T23:51:00Z</dcterms:modified>
</cp:coreProperties>
</file>