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577F6" w14:textId="5E5657FA" w:rsidR="003B69A5" w:rsidRDefault="009666D6" w:rsidP="009666D6">
      <w:pPr>
        <w:jc w:val="center"/>
        <w:rPr>
          <w:b/>
          <w:bCs/>
        </w:rPr>
      </w:pPr>
      <w:r w:rsidRPr="009666D6">
        <w:rPr>
          <w:b/>
          <w:bCs/>
        </w:rPr>
        <w:t>Resumos sobre os artigos e possíveis trabalhos relacionados</w:t>
      </w:r>
    </w:p>
    <w:p w14:paraId="3179F69A" w14:textId="2EF63130" w:rsidR="009A00AE" w:rsidRDefault="009A00AE" w:rsidP="009666D6">
      <w:pPr>
        <w:jc w:val="center"/>
        <w:rPr>
          <w:b/>
          <w:bCs/>
        </w:rPr>
      </w:pPr>
    </w:p>
    <w:p w14:paraId="5CD6F24C" w14:textId="3D1A480B" w:rsidR="009A00AE" w:rsidRDefault="009A00AE" w:rsidP="009666D6">
      <w:pPr>
        <w:jc w:val="center"/>
        <w:rPr>
          <w:b/>
          <w:bCs/>
        </w:rPr>
      </w:pPr>
    </w:p>
    <w:p w14:paraId="344AA032" w14:textId="2DF05B9B" w:rsidR="009A00AE" w:rsidRDefault="009A00AE" w:rsidP="009666D6">
      <w:pPr>
        <w:jc w:val="center"/>
        <w:rPr>
          <w:b/>
          <w:bCs/>
        </w:rPr>
      </w:pPr>
    </w:p>
    <w:p w14:paraId="78F7210C" w14:textId="720DA504" w:rsidR="009A00AE" w:rsidRDefault="00F66A5F" w:rsidP="009666D6">
      <w:pPr>
        <w:jc w:val="center"/>
        <w:rPr>
          <w:b/>
          <w:bCs/>
        </w:rPr>
      </w:pPr>
      <w:r>
        <w:rPr>
          <w:b/>
          <w:bCs/>
        </w:rPr>
        <w:t>Artigo 1</w:t>
      </w:r>
    </w:p>
    <w:p w14:paraId="2C789EEC" w14:textId="6CE95FD2" w:rsidR="009A00AE" w:rsidRDefault="009A00AE" w:rsidP="009A00AE">
      <w:pPr>
        <w:jc w:val="both"/>
      </w:pPr>
      <w:r>
        <w:t xml:space="preserve">Uma estratégia automatizada de investimento por meio de redes neurais artificiais e preditores econométricos </w:t>
      </w:r>
      <w:r w:rsidRPr="0050707A">
        <w:rPr>
          <w:b/>
          <w:bCs/>
        </w:rPr>
        <w:t>(estrategiaInvestimentoRedeNueralPreditor)</w:t>
      </w:r>
    </w:p>
    <w:p w14:paraId="500DF259" w14:textId="4217324C" w:rsidR="009A00AE" w:rsidRDefault="009A00AE" w:rsidP="009A00AE">
      <w:pPr>
        <w:jc w:val="both"/>
      </w:pPr>
    </w:p>
    <w:p w14:paraId="0EF17204" w14:textId="34811AED" w:rsidR="009A00AE" w:rsidRPr="000D5B0A" w:rsidRDefault="009A00AE" w:rsidP="009A00AE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57F2CEF6" w14:textId="3726FD34" w:rsidR="009A00AE" w:rsidRDefault="009A00AE" w:rsidP="009A00AE">
      <w:pPr>
        <w:jc w:val="both"/>
      </w:pPr>
      <w:r>
        <w:t>Redes Neurais</w:t>
      </w:r>
    </w:p>
    <w:p w14:paraId="4CB63AB5" w14:textId="77777777" w:rsidR="009A00AE" w:rsidRDefault="009A00AE" w:rsidP="009A00AE">
      <w:pPr>
        <w:jc w:val="both"/>
      </w:pPr>
      <w:r>
        <w:t>SMA - Simple Moving Average</w:t>
      </w:r>
    </w:p>
    <w:p w14:paraId="53A2793A" w14:textId="7DF1FCCA" w:rsidR="009A00AE" w:rsidRDefault="009A00AE" w:rsidP="009A00AE">
      <w:pPr>
        <w:jc w:val="both"/>
      </w:pPr>
      <w:r>
        <w:t xml:space="preserve">ARMA - Autoregressive Moving Average Model </w:t>
      </w:r>
    </w:p>
    <w:p w14:paraId="5B44EAD6" w14:textId="77777777" w:rsidR="009A00AE" w:rsidRDefault="009A00AE" w:rsidP="009A00AE">
      <w:pPr>
        <w:jc w:val="both"/>
      </w:pPr>
      <w:r>
        <w:t xml:space="preserve">ARIMA - Autoregressive Integrated Moving Average Model </w:t>
      </w:r>
    </w:p>
    <w:p w14:paraId="0E0310C8" w14:textId="6DCC9033" w:rsidR="009A00AE" w:rsidRDefault="009A00AE" w:rsidP="009A00AE">
      <w:pPr>
        <w:jc w:val="both"/>
      </w:pPr>
      <w:r>
        <w:t>GARCH</w:t>
      </w:r>
      <w:r w:rsidR="00D86E5E">
        <w:t xml:space="preserve"> - Generalized Autoregressive Conditional Heteroskedasticity</w:t>
      </w:r>
    </w:p>
    <w:p w14:paraId="5BC4EC56" w14:textId="2CAB8A2B" w:rsidR="0028328B" w:rsidRDefault="0028328B" w:rsidP="009A00AE">
      <w:pPr>
        <w:jc w:val="both"/>
      </w:pPr>
    </w:p>
    <w:p w14:paraId="4BE04ED0" w14:textId="680C52AD" w:rsidR="0028328B" w:rsidRPr="000D5B0A" w:rsidRDefault="0028328B" w:rsidP="009A00AE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5FB0DED5" w14:textId="77777777" w:rsidR="000D5B0A" w:rsidRDefault="000D5B0A" w:rsidP="009A00AE">
      <w:pPr>
        <w:jc w:val="both"/>
      </w:pPr>
      <w:r>
        <w:t>Companhia Energ´etica de Minas Gerais S.A. (CMIG4)</w:t>
      </w:r>
    </w:p>
    <w:p w14:paraId="1F15053F" w14:textId="77777777" w:rsidR="000D5B0A" w:rsidRDefault="000D5B0A" w:rsidP="009A00AE">
      <w:pPr>
        <w:jc w:val="both"/>
      </w:pPr>
      <w:r>
        <w:t>Embraer S.A. (EMBR3)</w:t>
      </w:r>
    </w:p>
    <w:p w14:paraId="22B5A9C5" w14:textId="04C37F1B" w:rsidR="000D5B0A" w:rsidRDefault="000D5B0A" w:rsidP="009A00AE">
      <w:pPr>
        <w:jc w:val="both"/>
      </w:pPr>
      <w:r>
        <w:t>Itaú Unibanco Holding S.A. (ITUB4)</w:t>
      </w:r>
    </w:p>
    <w:p w14:paraId="4ADD0703" w14:textId="61E40C94" w:rsidR="000D5B0A" w:rsidRDefault="000D5B0A" w:rsidP="009A00AE">
      <w:pPr>
        <w:jc w:val="both"/>
      </w:pPr>
      <w:r>
        <w:t>representando um índice foi utilizado o índice BOVESPA (BOVA11)</w:t>
      </w:r>
    </w:p>
    <w:p w14:paraId="3BCCAAEA" w14:textId="7E0C9C29" w:rsidR="0028328B" w:rsidRDefault="000D5B0A" w:rsidP="009A00AE">
      <w:pPr>
        <w:jc w:val="both"/>
      </w:pPr>
      <w:r>
        <w:t>para um contrato futuro foi utilizada a commoditie de Boi Gordo (BGI$) negociada na Bolsa de Mercadorias &amp; Futuros (BM&amp;F) como derivativo</w:t>
      </w:r>
    </w:p>
    <w:p w14:paraId="44CFCDA6" w14:textId="731143C6" w:rsidR="0074267E" w:rsidRDefault="0074267E" w:rsidP="009A00AE">
      <w:pPr>
        <w:jc w:val="both"/>
      </w:pPr>
    </w:p>
    <w:p w14:paraId="78620766" w14:textId="0CC604CB" w:rsidR="0074267E" w:rsidRDefault="00E87CCB" w:rsidP="009A00AE">
      <w:pPr>
        <w:jc w:val="both"/>
      </w:pPr>
      <w:r>
        <w:t>3 de janeiro de 2011 até 30 de dezembro de 2013</w:t>
      </w:r>
    </w:p>
    <w:p w14:paraId="0C7D6E36" w14:textId="67D80620" w:rsidR="0028328B" w:rsidRDefault="0028328B" w:rsidP="009A00AE">
      <w:pPr>
        <w:jc w:val="both"/>
      </w:pPr>
    </w:p>
    <w:p w14:paraId="656FE7FE" w14:textId="1236D70F" w:rsidR="0031736A" w:rsidRDefault="0031736A" w:rsidP="009A00AE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327D9809" w14:textId="173E6D22" w:rsidR="007B58F8" w:rsidRDefault="00701F35" w:rsidP="009A00AE">
      <w:pPr>
        <w:jc w:val="both"/>
      </w:pPr>
      <w:r>
        <w:t>a RNA com arquitetura Perceptron M</w:t>
      </w:r>
      <w:r w:rsidR="00057073">
        <w:t>ú</w:t>
      </w:r>
      <w:r>
        <w:t xml:space="preserve">ltiplas Camadas (PMC) + </w:t>
      </w:r>
      <w:r w:rsidR="00057073">
        <w:t>P</w:t>
      </w:r>
      <w:r>
        <w:t>reditores econom</w:t>
      </w:r>
      <w:r w:rsidR="00057073">
        <w:t>é</w:t>
      </w:r>
      <w:r>
        <w:t>tricos</w:t>
      </w:r>
      <w:r w:rsidR="00516FCC">
        <w:t>, foi estimado um conjunto de valores de preços de fechamento que serviu como entrada de um outra RNA PMC.</w:t>
      </w:r>
    </w:p>
    <w:p w14:paraId="735EAE24" w14:textId="50ED7F5A" w:rsidR="007B58F8" w:rsidRDefault="00F020AD" w:rsidP="009A00AE">
      <w:pPr>
        <w:jc w:val="both"/>
      </w:pPr>
      <w:r>
        <w:t xml:space="preserve">Foi comparado o desempenho da segunda RNA com os preditores econométricos, </w:t>
      </w:r>
      <w:r w:rsidR="001D4862">
        <w:t>com a técnica buy and hold e com operações aleatórias.</w:t>
      </w:r>
    </w:p>
    <w:p w14:paraId="15AE4D49" w14:textId="64322913" w:rsidR="00B90E87" w:rsidRDefault="002C2548" w:rsidP="009A00AE">
      <w:pPr>
        <w:jc w:val="both"/>
      </w:pPr>
      <w:r>
        <w:t xml:space="preserve">linguagem de programação </w:t>
      </w:r>
      <w:r w:rsidR="00B90E87">
        <w:t xml:space="preserve">- </w:t>
      </w:r>
      <w:r>
        <w:t xml:space="preserve">R </w:t>
      </w:r>
    </w:p>
    <w:p w14:paraId="509B2F0C" w14:textId="7F33A89E" w:rsidR="008B7FD1" w:rsidRDefault="002C2548" w:rsidP="009A00AE">
      <w:pPr>
        <w:jc w:val="both"/>
      </w:pPr>
      <w:r>
        <w:t>plataforma para extra</w:t>
      </w:r>
      <w:r w:rsidR="00731E24">
        <w:t>çã</w:t>
      </w:r>
      <w:r>
        <w:t>o de dados</w:t>
      </w:r>
      <w:r w:rsidR="00B90E87">
        <w:t xml:space="preserve"> - MetaTrader 5 </w:t>
      </w:r>
    </w:p>
    <w:p w14:paraId="7BD8BB84" w14:textId="422E09AA" w:rsidR="007B58F8" w:rsidRDefault="007B58F8" w:rsidP="009A00AE">
      <w:pPr>
        <w:jc w:val="both"/>
      </w:pPr>
      <w:r>
        <w:lastRenderedPageBreak/>
        <w:t xml:space="preserve">Os resultados foram bons para os ativos </w:t>
      </w:r>
      <w:r w:rsidR="00AE36BC">
        <w:t>do mercado de ações</w:t>
      </w:r>
    </w:p>
    <w:p w14:paraId="7B358CE8" w14:textId="08FD0C45" w:rsidR="00AE36BC" w:rsidRDefault="00AE36BC" w:rsidP="009A00AE">
      <w:pPr>
        <w:jc w:val="both"/>
      </w:pPr>
      <w:r>
        <w:t>Para o ativo de mercado futuro não foi bom, com lucros perto de zero</w:t>
      </w:r>
    </w:p>
    <w:p w14:paraId="092284DE" w14:textId="0C4FE1A3" w:rsidR="008B7FD1" w:rsidRDefault="008B7FD1" w:rsidP="009A00AE">
      <w:pPr>
        <w:jc w:val="both"/>
      </w:pPr>
    </w:p>
    <w:p w14:paraId="5C7B7965" w14:textId="744A4833" w:rsidR="008B7FD1" w:rsidRDefault="008B7FD1" w:rsidP="002C48FB">
      <w:pPr>
        <w:rPr>
          <w:b/>
          <w:bCs/>
        </w:rPr>
      </w:pPr>
    </w:p>
    <w:p w14:paraId="07ECFAFA" w14:textId="4F136911" w:rsidR="008B7FD1" w:rsidRDefault="008B7FD1" w:rsidP="008B7FD1">
      <w:pPr>
        <w:jc w:val="center"/>
        <w:rPr>
          <w:b/>
          <w:bCs/>
        </w:rPr>
      </w:pPr>
      <w:r>
        <w:rPr>
          <w:b/>
          <w:bCs/>
        </w:rPr>
        <w:t xml:space="preserve">Artigo </w:t>
      </w:r>
      <w:r w:rsidR="0050707A">
        <w:rPr>
          <w:b/>
          <w:bCs/>
        </w:rPr>
        <w:t>2</w:t>
      </w:r>
    </w:p>
    <w:p w14:paraId="36B2841F" w14:textId="79837605" w:rsidR="0050707A" w:rsidRDefault="0050707A" w:rsidP="008B7FD1">
      <w:pPr>
        <w:jc w:val="center"/>
        <w:rPr>
          <w:b/>
          <w:bCs/>
        </w:rPr>
      </w:pPr>
    </w:p>
    <w:p w14:paraId="43539913" w14:textId="03ED860F" w:rsidR="0050707A" w:rsidRDefault="0050707A" w:rsidP="0050707A">
      <w:pPr>
        <w:rPr>
          <w:b/>
          <w:bCs/>
        </w:rPr>
      </w:pPr>
      <w:r>
        <w:t xml:space="preserve">Application of support vector machines in </w:t>
      </w:r>
      <w:r w:rsidR="00DE191C">
        <w:t>fi</w:t>
      </w:r>
      <w:r>
        <w:t xml:space="preserve">nancial time series forecasting </w:t>
      </w:r>
      <w:r w:rsidRPr="0050707A">
        <w:rPr>
          <w:b/>
          <w:bCs/>
        </w:rPr>
        <w:t>(SVMinFinancialTimeSeriesStockIndexFuture)</w:t>
      </w:r>
    </w:p>
    <w:p w14:paraId="204FB6E2" w14:textId="77777777" w:rsidR="008B7FD1" w:rsidRDefault="008B7FD1" w:rsidP="008B7FD1">
      <w:pPr>
        <w:jc w:val="both"/>
      </w:pPr>
    </w:p>
    <w:p w14:paraId="2D27ACCE" w14:textId="2094DEF8" w:rsidR="008B7FD1" w:rsidRDefault="008B7FD1" w:rsidP="008B7FD1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0A3AA37E" w14:textId="54D6E985" w:rsidR="0050707A" w:rsidRPr="000D5B0A" w:rsidRDefault="0050707A" w:rsidP="008B7FD1">
      <w:pPr>
        <w:jc w:val="both"/>
        <w:rPr>
          <w:b/>
          <w:bCs/>
        </w:rPr>
      </w:pPr>
      <w:r>
        <w:t>SVM com o estimador para problemas de regressão (</w:t>
      </w:r>
      <w:r w:rsidR="006E5D37">
        <w:t xml:space="preserve">basicamente a </w:t>
      </w:r>
      <w:r>
        <w:t>SVR)</w:t>
      </w:r>
    </w:p>
    <w:p w14:paraId="313FA7FC" w14:textId="77777777" w:rsidR="008B7FD1" w:rsidRDefault="008B7FD1" w:rsidP="008B7FD1">
      <w:pPr>
        <w:jc w:val="both"/>
      </w:pPr>
    </w:p>
    <w:p w14:paraId="721C4264" w14:textId="6402753A" w:rsidR="008B7FD1" w:rsidRDefault="008B7FD1" w:rsidP="008B7FD1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4D582922" w14:textId="7597738F" w:rsidR="0050707A" w:rsidRPr="00025B32" w:rsidRDefault="0050707A" w:rsidP="008B7FD1">
      <w:pPr>
        <w:jc w:val="both"/>
      </w:pPr>
      <w:r>
        <w:t xml:space="preserve">5 contratos futuros </w:t>
      </w:r>
      <w:r w:rsidR="00025B32">
        <w:t xml:space="preserve">da </w:t>
      </w:r>
      <w:r w:rsidR="00025B32" w:rsidRPr="00CD6DC5">
        <w:rPr>
          <w:rFonts w:ascii="Arial" w:hAnsi="Arial" w:cs="Arial"/>
          <w:color w:val="222222"/>
          <w:sz w:val="21"/>
          <w:szCs w:val="21"/>
          <w:shd w:val="clear" w:color="auto" w:fill="FFFFFF"/>
        </w:rPr>
        <w:t>Chicago Mercantile</w:t>
      </w:r>
      <w:r w:rsidR="00025B3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</w:t>
      </w:r>
      <w:r w:rsidR="008C4E2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025B32">
        <w:rPr>
          <w:rFonts w:ascii="Arial" w:hAnsi="Arial" w:cs="Arial"/>
          <w:color w:val="222222"/>
          <w:sz w:val="21"/>
          <w:szCs w:val="21"/>
          <w:shd w:val="clear" w:color="auto" w:fill="FFFFFF"/>
        </w:rPr>
        <w:t>que é uma bolsa de mercadorias dos EUA, baseada em chicago</w:t>
      </w:r>
    </w:p>
    <w:p w14:paraId="1120BF8A" w14:textId="77777777" w:rsidR="005328F6" w:rsidRDefault="005328F6" w:rsidP="008B7FD1">
      <w:pPr>
        <w:jc w:val="both"/>
      </w:pPr>
      <w:r>
        <w:t>Standard&amp;Poor 500 stock index futures (CME-SP)</w:t>
      </w:r>
    </w:p>
    <w:p w14:paraId="6D36C60E" w14:textId="77777777" w:rsidR="005328F6" w:rsidRDefault="005328F6" w:rsidP="008B7FD1">
      <w:pPr>
        <w:jc w:val="both"/>
      </w:pPr>
      <w:r>
        <w:t>United States 30-year government bond (CBOT-US)</w:t>
      </w:r>
    </w:p>
    <w:p w14:paraId="7D7707D3" w14:textId="77777777" w:rsidR="005328F6" w:rsidRDefault="005328F6" w:rsidP="008B7FD1">
      <w:pPr>
        <w:jc w:val="both"/>
      </w:pPr>
      <w:r>
        <w:t>United States 10-year government bond (CBOT-BO)</w:t>
      </w:r>
    </w:p>
    <w:p w14:paraId="491882C5" w14:textId="77777777" w:rsidR="005328F6" w:rsidRDefault="005328F6" w:rsidP="008B7FD1">
      <w:pPr>
        <w:jc w:val="both"/>
      </w:pPr>
      <w:r>
        <w:t xml:space="preserve">German 10-year government bond (EUREX-BUND) </w:t>
      </w:r>
    </w:p>
    <w:p w14:paraId="306AD505" w14:textId="3C32EEC6" w:rsidR="005328F6" w:rsidRDefault="005328F6" w:rsidP="008B7FD1">
      <w:pPr>
        <w:jc w:val="both"/>
      </w:pPr>
      <w:r>
        <w:t>Frenchgovernment stock index futures (MATIF-CAC40)</w:t>
      </w:r>
    </w:p>
    <w:p w14:paraId="6480BD09" w14:textId="21093ADE" w:rsidR="00291344" w:rsidRDefault="00291344" w:rsidP="008B7FD1">
      <w:pPr>
        <w:jc w:val="both"/>
      </w:pPr>
      <w:r>
        <w:t xml:space="preserve">CME-SP -          </w:t>
      </w:r>
      <w:r w:rsidR="00F8502B">
        <w:t xml:space="preserve"> </w:t>
      </w:r>
      <w:r>
        <w:t xml:space="preserve">30/12/1992–30/07/1996 </w:t>
      </w:r>
    </w:p>
    <w:p w14:paraId="05B8E9B2" w14:textId="266C6C5D" w:rsidR="00291344" w:rsidRDefault="00291344" w:rsidP="008B7FD1">
      <w:pPr>
        <w:jc w:val="both"/>
      </w:pPr>
      <w:r>
        <w:t>CBOT-US-          01/01/1993– 01/08/1996</w:t>
      </w:r>
    </w:p>
    <w:p w14:paraId="2B8BD3F7" w14:textId="2F3861B5" w:rsidR="00291344" w:rsidRDefault="00291344" w:rsidP="008B7FD1">
      <w:pPr>
        <w:jc w:val="both"/>
      </w:pPr>
      <w:r>
        <w:t xml:space="preserve">CBOT-BO          </w:t>
      </w:r>
      <w:r w:rsidR="00F8502B">
        <w:t xml:space="preserve"> </w:t>
      </w:r>
      <w:r>
        <w:t xml:space="preserve">01/01/1993– 01/08/1996 </w:t>
      </w:r>
    </w:p>
    <w:p w14:paraId="390B6454" w14:textId="08DCEABA" w:rsidR="00291344" w:rsidRDefault="00291344" w:rsidP="008B7FD1">
      <w:pPr>
        <w:jc w:val="both"/>
      </w:pPr>
      <w:r>
        <w:t>EUREX-BUND    01/01/1993– 01/08/1996</w:t>
      </w:r>
    </w:p>
    <w:p w14:paraId="08FEE5BE" w14:textId="4D5C8D86" w:rsidR="00291344" w:rsidRDefault="00291344" w:rsidP="008B7FD1">
      <w:pPr>
        <w:jc w:val="both"/>
      </w:pPr>
      <w:r>
        <w:t xml:space="preserve">MATIF-CAC40  </w:t>
      </w:r>
      <w:r w:rsidR="00F8502B">
        <w:t xml:space="preserve"> </w:t>
      </w:r>
      <w:r>
        <w:t>01/06/1995 – 01/02/1999</w:t>
      </w:r>
    </w:p>
    <w:p w14:paraId="72AE1FB9" w14:textId="77777777" w:rsidR="004726A6" w:rsidRDefault="004726A6" w:rsidP="008B7FD1">
      <w:pPr>
        <w:jc w:val="both"/>
      </w:pPr>
    </w:p>
    <w:p w14:paraId="4D44464C" w14:textId="4E05BE26" w:rsidR="004726A6" w:rsidRPr="004726A6" w:rsidRDefault="004726A6" w:rsidP="008B7FD1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5FF73620" w14:textId="77777777" w:rsidR="004726A6" w:rsidRDefault="004726A6" w:rsidP="008B7FD1">
      <w:pPr>
        <w:jc w:val="both"/>
      </w:pPr>
      <w:r>
        <w:t>normalized mean squared error (NMSE)</w:t>
      </w:r>
    </w:p>
    <w:p w14:paraId="6111ADC9" w14:textId="77777777" w:rsidR="004726A6" w:rsidRDefault="004726A6" w:rsidP="008B7FD1">
      <w:pPr>
        <w:jc w:val="both"/>
      </w:pPr>
      <w:r>
        <w:t>mean absolute error (MAE)</w:t>
      </w:r>
    </w:p>
    <w:p w14:paraId="2F67E140" w14:textId="77777777" w:rsidR="004726A6" w:rsidRDefault="004726A6" w:rsidP="008B7FD1">
      <w:pPr>
        <w:jc w:val="both"/>
      </w:pPr>
      <w:r>
        <w:t>directional symmetry (DS)</w:t>
      </w:r>
    </w:p>
    <w:p w14:paraId="619E0C3D" w14:textId="0B37AD3E" w:rsidR="008B7FD1" w:rsidRDefault="004726A6" w:rsidP="008B7FD1">
      <w:pPr>
        <w:jc w:val="both"/>
      </w:pPr>
      <w:r>
        <w:t>weighted directional symmetry (WDS)</w:t>
      </w:r>
    </w:p>
    <w:p w14:paraId="71FDEB3A" w14:textId="77777777" w:rsidR="004726A6" w:rsidRDefault="004726A6" w:rsidP="008B7FD1">
      <w:pPr>
        <w:jc w:val="both"/>
      </w:pPr>
    </w:p>
    <w:p w14:paraId="07487042" w14:textId="2F76C5A1" w:rsidR="008B7FD1" w:rsidRDefault="008B7FD1" w:rsidP="008B7FD1">
      <w:pPr>
        <w:jc w:val="both"/>
        <w:rPr>
          <w:b/>
          <w:bCs/>
        </w:rPr>
      </w:pPr>
      <w:r w:rsidRPr="0031736A">
        <w:rPr>
          <w:b/>
          <w:bCs/>
        </w:rPr>
        <w:lastRenderedPageBreak/>
        <w:t>Breve resumo</w:t>
      </w:r>
    </w:p>
    <w:p w14:paraId="7A888F5F" w14:textId="40C5E556" w:rsidR="002C48FB" w:rsidRDefault="00962FB4" w:rsidP="008B7FD1">
      <w:pPr>
        <w:jc w:val="both"/>
      </w:pPr>
      <w:r>
        <w:t xml:space="preserve">Para a SVM foi usado o kernel Gaussian </w:t>
      </w:r>
    </w:p>
    <w:p w14:paraId="483CFCA3" w14:textId="4C04C392" w:rsidR="00962FB4" w:rsidRDefault="00962FB4" w:rsidP="008B7FD1">
      <w:pPr>
        <w:jc w:val="both"/>
      </w:pPr>
      <w:r>
        <w:t>2 = 10 (parâmetro de kernel</w:t>
      </w:r>
      <w:r w:rsidR="000F5828">
        <w:t>?</w:t>
      </w:r>
      <w:r>
        <w:t>)</w:t>
      </w:r>
    </w:p>
    <w:p w14:paraId="7067E5E8" w14:textId="7F5A5A09" w:rsidR="00962FB4" w:rsidRDefault="00962FB4" w:rsidP="008B7FD1">
      <w:pPr>
        <w:jc w:val="both"/>
      </w:pPr>
      <w:r>
        <w:t xml:space="preserve">C = 100 </w:t>
      </w:r>
    </w:p>
    <w:p w14:paraId="02FBEE16" w14:textId="4B91A824" w:rsidR="00962FB4" w:rsidRPr="00962FB4" w:rsidRDefault="00962FB4" w:rsidP="008B7FD1">
      <w:pPr>
        <w:jc w:val="both"/>
      </w:pPr>
      <w:r>
        <w:t>e = 0</w:t>
      </w:r>
      <w:r w:rsidR="004F185D">
        <w:t>.</w:t>
      </w:r>
      <w:r>
        <w:t>001</w:t>
      </w:r>
    </w:p>
    <w:p w14:paraId="033A687D" w14:textId="0856C534" w:rsidR="00962FB4" w:rsidRDefault="00962FB4" w:rsidP="008B7FD1">
      <w:pPr>
        <w:jc w:val="both"/>
      </w:pPr>
      <w:r>
        <w:t>linguagem C++</w:t>
      </w:r>
    </w:p>
    <w:p w14:paraId="64F0AAD6" w14:textId="035DFAF9" w:rsidR="002E7D14" w:rsidRDefault="00161B4A" w:rsidP="008B7FD1">
      <w:pPr>
        <w:jc w:val="both"/>
      </w:pPr>
      <w:r>
        <w:t>Para saber os melhores valores dos parâmetros, ele pegou certos intervalos e foi incrementando aos poucos, os resultados estão plotados nos gráficos</w:t>
      </w:r>
      <w:r w:rsidR="002E7D14">
        <w:t>.</w:t>
      </w:r>
    </w:p>
    <w:p w14:paraId="6D3D9739" w14:textId="105D0BCA" w:rsidR="006A0773" w:rsidRDefault="002E7D14" w:rsidP="008B7FD1">
      <w:pPr>
        <w:jc w:val="both"/>
        <w:rPr>
          <w:rFonts w:ascii="Arial" w:hAnsi="Arial" w:cs="Arial"/>
          <w:color w:val="222222"/>
          <w:shd w:val="clear" w:color="auto" w:fill="F8F9FA"/>
        </w:rPr>
      </w:pPr>
      <w:r>
        <w:br/>
      </w:r>
      <w:r w:rsidRPr="002E7D14">
        <w:rPr>
          <w:rFonts w:ascii="Arial" w:hAnsi="Arial" w:cs="Arial"/>
          <w:color w:val="222222"/>
          <w:shd w:val="clear" w:color="auto" w:fill="F8F9FA"/>
        </w:rPr>
        <w:t>O preço de fechamento original é transformado em diferença relativa</w:t>
      </w:r>
      <w:r>
        <w:rPr>
          <w:rFonts w:ascii="Arial" w:hAnsi="Arial" w:cs="Arial"/>
          <w:color w:val="222222"/>
          <w:shd w:val="clear" w:color="auto" w:fill="F8F9FA"/>
        </w:rPr>
        <w:t xml:space="preserve"> de cinco dias</w:t>
      </w:r>
      <w:r w:rsidRPr="002E7D14">
        <w:rPr>
          <w:rFonts w:ascii="Arial" w:hAnsi="Arial" w:cs="Arial"/>
          <w:color w:val="222222"/>
          <w:shd w:val="clear" w:color="auto" w:fill="F8F9FA"/>
        </w:rPr>
        <w:t xml:space="preserve"> </w:t>
      </w:r>
      <w:r w:rsidR="00F713FC">
        <w:rPr>
          <w:rFonts w:ascii="Arial" w:hAnsi="Arial" w:cs="Arial"/>
          <w:color w:val="222222"/>
          <w:shd w:val="clear" w:color="auto" w:fill="F8F9FA"/>
        </w:rPr>
        <w:t>da</w:t>
      </w:r>
      <w:r w:rsidRPr="002E7D14">
        <w:rPr>
          <w:rFonts w:ascii="Arial" w:hAnsi="Arial" w:cs="Arial"/>
          <w:color w:val="222222"/>
          <w:shd w:val="clear" w:color="auto" w:fill="F8F9FA"/>
        </w:rPr>
        <w:t xml:space="preserve"> porcentagem do preço</w:t>
      </w:r>
    </w:p>
    <w:p w14:paraId="012C0233" w14:textId="1B562D03" w:rsidR="002E7D14" w:rsidRPr="005774FB" w:rsidRDefault="006A0773" w:rsidP="0057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lang w:val="pt-PT" w:eastAsia="pt-BR"/>
        </w:rPr>
      </w:pPr>
      <w:r w:rsidRPr="003B586B">
        <w:rPr>
          <w:rFonts w:ascii="inherit" w:eastAsia="Times New Roman" w:hAnsi="inherit" w:cs="Courier New"/>
          <w:color w:val="222222"/>
          <w:lang w:val="pt-PT" w:eastAsia="pt-BR"/>
        </w:rPr>
        <w:t xml:space="preserve">As variáveis ​​de entrada são determinadas a partir de quatro </w:t>
      </w:r>
      <w:r>
        <w:rPr>
          <w:rFonts w:ascii="inherit" w:eastAsia="Times New Roman" w:hAnsi="inherit" w:cs="Courier New"/>
          <w:color w:val="222222"/>
          <w:lang w:val="pt-PT" w:eastAsia="pt-BR"/>
        </w:rPr>
        <w:t xml:space="preserve">valores </w:t>
      </w:r>
      <w:r w:rsidRPr="003B586B">
        <w:rPr>
          <w:rFonts w:ascii="inherit" w:eastAsia="Times New Roman" w:hAnsi="inherit" w:cs="Courier New"/>
          <w:color w:val="222222"/>
          <w:lang w:val="pt-PT" w:eastAsia="pt-BR"/>
        </w:rPr>
        <w:t>RDP atrasados co</w:t>
      </w:r>
      <w:r>
        <w:rPr>
          <w:rFonts w:ascii="inherit" w:eastAsia="Times New Roman" w:hAnsi="inherit" w:cs="Courier New"/>
          <w:color w:val="222222"/>
          <w:lang w:val="pt-PT" w:eastAsia="pt-BR"/>
        </w:rPr>
        <w:t xml:space="preserve">m </w:t>
      </w:r>
      <w:r w:rsidRPr="003B586B">
        <w:rPr>
          <w:rFonts w:ascii="inherit" w:eastAsia="Times New Roman" w:hAnsi="inherit" w:cs="Courier New"/>
          <w:color w:val="222222"/>
          <w:lang w:val="pt-PT" w:eastAsia="pt-BR"/>
        </w:rPr>
        <w:t>base em períodos de 5 dias</w:t>
      </w:r>
      <w:r w:rsidR="002C69A6">
        <w:rPr>
          <w:rFonts w:ascii="inherit" w:eastAsia="Times New Roman" w:hAnsi="inherit" w:cs="Courier New"/>
          <w:color w:val="222222"/>
          <w:lang w:val="pt-PT" w:eastAsia="pt-BR"/>
        </w:rPr>
        <w:t>.</w:t>
      </w:r>
    </w:p>
    <w:p w14:paraId="42C027AB" w14:textId="77777777" w:rsidR="00136A57" w:rsidRDefault="00136A57" w:rsidP="003B5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2A6C0625" w14:textId="02767D8D" w:rsidR="00136A57" w:rsidRPr="004D1249" w:rsidRDefault="00136A57" w:rsidP="00136A57">
      <w:pPr>
        <w:pStyle w:val="Pr-formataoHTML"/>
        <w:shd w:val="clear" w:color="auto" w:fill="F8F9FA"/>
        <w:spacing w:line="540" w:lineRule="atLeast"/>
        <w:rPr>
          <w:rFonts w:ascii="inherit" w:hAnsi="inherit"/>
          <w:color w:val="222222"/>
          <w:sz w:val="22"/>
          <w:szCs w:val="22"/>
          <w:lang w:val="pt-PT"/>
        </w:rPr>
      </w:pPr>
      <w:r w:rsidRPr="00136A57">
        <w:rPr>
          <w:rFonts w:ascii="inherit" w:hAnsi="inherit"/>
          <w:color w:val="222222"/>
          <w:sz w:val="22"/>
          <w:szCs w:val="22"/>
          <w:lang w:val="pt-PT"/>
        </w:rPr>
        <w:t>A vantagem mais proeminente</w:t>
      </w:r>
      <w:r>
        <w:rPr>
          <w:rFonts w:ascii="inherit" w:hAnsi="inherit"/>
          <w:color w:val="222222"/>
          <w:sz w:val="22"/>
          <w:szCs w:val="22"/>
          <w:lang w:val="pt-PT"/>
        </w:rPr>
        <w:t xml:space="preserve"> </w:t>
      </w:r>
      <w:r w:rsidRPr="00136A57">
        <w:rPr>
          <w:rFonts w:ascii="inherit" w:hAnsi="inherit"/>
          <w:color w:val="222222"/>
          <w:sz w:val="22"/>
          <w:szCs w:val="22"/>
          <w:lang w:val="pt-PT"/>
        </w:rPr>
        <w:t>é que a distribuição dos dados transformados se tornará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 xml:space="preserve"> </w:t>
      </w:r>
      <w:r w:rsidRPr="00136A57">
        <w:rPr>
          <w:rFonts w:ascii="inherit" w:hAnsi="inherit"/>
          <w:color w:val="222222"/>
          <w:sz w:val="22"/>
          <w:szCs w:val="22"/>
          <w:lang w:val="pt-PT"/>
        </w:rPr>
        <w:t xml:space="preserve">mais simétrico e seguirá mais de perto 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 xml:space="preserve">uma distribuição normal, mostrado na </w:t>
      </w:r>
      <w:r w:rsidR="004D1249" w:rsidRPr="005806C9">
        <w:rPr>
          <w:rFonts w:ascii="inherit" w:hAnsi="inherit"/>
          <w:b/>
          <w:bCs/>
          <w:color w:val="222222"/>
          <w:sz w:val="22"/>
          <w:szCs w:val="22"/>
          <w:lang w:val="pt-PT"/>
        </w:rPr>
        <w:t>figura 1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>.</w:t>
      </w:r>
    </w:p>
    <w:p w14:paraId="579D40C9" w14:textId="073600AC" w:rsidR="003B586B" w:rsidRPr="003B586B" w:rsidRDefault="003B586B" w:rsidP="003B5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3B586B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77347EC7" w14:textId="77777777" w:rsidR="003B586B" w:rsidRPr="002E7D14" w:rsidRDefault="003B586B" w:rsidP="008B7FD1">
      <w:pPr>
        <w:jc w:val="both"/>
      </w:pPr>
    </w:p>
    <w:p w14:paraId="2BEA7446" w14:textId="3B77B7DF" w:rsidR="008B7FD1" w:rsidRDefault="00403E19" w:rsidP="009A00AE">
      <w:pPr>
        <w:jc w:val="both"/>
      </w:pPr>
      <w:r>
        <w:t>Uma boa alternativa em relação as redes neurais, se saindo melhor do que ela em CME-SP, CBOT-US, CBOT-BO and MATIF-CAC40 e um pouco melhor do que  EUREX-BUND.</w:t>
      </w:r>
    </w:p>
    <w:p w14:paraId="7AD5C3BE" w14:textId="75C35924" w:rsidR="00C37F30" w:rsidRDefault="00C37F30" w:rsidP="009A00AE">
      <w:pPr>
        <w:jc w:val="both"/>
      </w:pPr>
    </w:p>
    <w:p w14:paraId="623FA380" w14:textId="3E705538" w:rsidR="00C37F30" w:rsidRDefault="00C37F30" w:rsidP="009A00AE">
      <w:pPr>
        <w:jc w:val="both"/>
      </w:pPr>
    </w:p>
    <w:p w14:paraId="76821883" w14:textId="77F34B41" w:rsidR="00C37F30" w:rsidRDefault="00C37F30" w:rsidP="009A00AE">
      <w:pPr>
        <w:jc w:val="both"/>
      </w:pPr>
    </w:p>
    <w:p w14:paraId="4B9AEB95" w14:textId="114C8D6C" w:rsidR="00C37F30" w:rsidRDefault="00C37F30" w:rsidP="009A00AE">
      <w:pPr>
        <w:jc w:val="both"/>
      </w:pPr>
    </w:p>
    <w:p w14:paraId="40DA16FD" w14:textId="09B0CEF1" w:rsidR="00C37F30" w:rsidRDefault="00C37F30" w:rsidP="009A00AE">
      <w:pPr>
        <w:jc w:val="both"/>
      </w:pPr>
    </w:p>
    <w:p w14:paraId="5EFF9DA9" w14:textId="0F503962" w:rsidR="00C37F30" w:rsidRDefault="00C37F30" w:rsidP="009A00AE">
      <w:pPr>
        <w:jc w:val="both"/>
      </w:pPr>
    </w:p>
    <w:p w14:paraId="13B6280A" w14:textId="4E2ACD64" w:rsidR="00C37F30" w:rsidRDefault="00C37F30" w:rsidP="009A00AE">
      <w:pPr>
        <w:jc w:val="both"/>
      </w:pPr>
    </w:p>
    <w:p w14:paraId="5B165349" w14:textId="02860F2F" w:rsidR="00C37F30" w:rsidRDefault="00C37F30" w:rsidP="009A00AE">
      <w:pPr>
        <w:jc w:val="both"/>
      </w:pPr>
    </w:p>
    <w:p w14:paraId="6C01349F" w14:textId="054C9A99" w:rsidR="00C37F30" w:rsidRDefault="00C37F30" w:rsidP="009A00AE">
      <w:pPr>
        <w:jc w:val="both"/>
      </w:pPr>
    </w:p>
    <w:p w14:paraId="66D39A19" w14:textId="5ECBABF6" w:rsidR="00C37F30" w:rsidRDefault="00C37F30" w:rsidP="009A00AE">
      <w:pPr>
        <w:jc w:val="both"/>
      </w:pPr>
    </w:p>
    <w:p w14:paraId="4690F860" w14:textId="429545F4" w:rsidR="00C37F30" w:rsidRDefault="00C37F30" w:rsidP="009A00AE">
      <w:pPr>
        <w:jc w:val="both"/>
      </w:pPr>
    </w:p>
    <w:p w14:paraId="31073C7D" w14:textId="759E17EB" w:rsidR="00C37F30" w:rsidRDefault="00C37F30" w:rsidP="009A00AE">
      <w:pPr>
        <w:jc w:val="both"/>
      </w:pPr>
    </w:p>
    <w:p w14:paraId="5A372264" w14:textId="52FD2932" w:rsidR="00C37F30" w:rsidRDefault="00C37F30" w:rsidP="00C37F30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Artigo </w:t>
      </w:r>
      <w:r w:rsidR="00BA32EC">
        <w:rPr>
          <w:b/>
          <w:bCs/>
        </w:rPr>
        <w:t>3</w:t>
      </w:r>
    </w:p>
    <w:p w14:paraId="102F3963" w14:textId="77777777" w:rsidR="00C37F30" w:rsidRDefault="00C37F30" w:rsidP="00C37F30">
      <w:pPr>
        <w:jc w:val="center"/>
        <w:rPr>
          <w:b/>
          <w:bCs/>
        </w:rPr>
      </w:pPr>
    </w:p>
    <w:p w14:paraId="7EB94362" w14:textId="0A335AC2" w:rsidR="00C37F30" w:rsidRDefault="007C5A62" w:rsidP="00C37F30">
      <w:pPr>
        <w:rPr>
          <w:b/>
          <w:bCs/>
        </w:rPr>
      </w:pPr>
      <w:r>
        <w:t xml:space="preserve">Modeling and Trading the EUR/USD Exchange Rate Using Machine Learning Techniques </w:t>
      </w:r>
      <w:r w:rsidR="00C37F30" w:rsidRPr="0050707A">
        <w:rPr>
          <w:b/>
          <w:bCs/>
        </w:rPr>
        <w:t>(</w:t>
      </w:r>
      <w:r w:rsidRPr="007C5A62">
        <w:rPr>
          <w:b/>
          <w:bCs/>
        </w:rPr>
        <w:t>EURUSDwithIA</w:t>
      </w:r>
      <w:r w:rsidR="00C37F30" w:rsidRPr="0050707A">
        <w:rPr>
          <w:b/>
          <w:bCs/>
        </w:rPr>
        <w:t>)</w:t>
      </w:r>
    </w:p>
    <w:p w14:paraId="245AFE30" w14:textId="77777777" w:rsidR="00C37F30" w:rsidRDefault="00C37F30" w:rsidP="00C37F30">
      <w:pPr>
        <w:jc w:val="both"/>
      </w:pPr>
    </w:p>
    <w:p w14:paraId="51D64D61" w14:textId="77777777" w:rsidR="00C37F30" w:rsidRDefault="00C37F30" w:rsidP="00C37F30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137003A0" w14:textId="6F6C778F" w:rsidR="00F87251" w:rsidRDefault="00F87251" w:rsidP="00C37F30">
      <w:pPr>
        <w:jc w:val="both"/>
      </w:pPr>
      <w:r>
        <w:t>K-Nearest Neighbors algorithm</w:t>
      </w:r>
    </w:p>
    <w:p w14:paraId="7EB354CD" w14:textId="1B6E4DF0" w:rsidR="00F87251" w:rsidRDefault="00F87251" w:rsidP="00C37F30">
      <w:pPr>
        <w:jc w:val="both"/>
      </w:pPr>
      <w:r>
        <w:t>Naïve Bayesian Classifier</w:t>
      </w:r>
    </w:p>
    <w:p w14:paraId="4A584F8B" w14:textId="71B0BD49" w:rsidR="00F87251" w:rsidRDefault="00F87251" w:rsidP="00C37F30">
      <w:pPr>
        <w:jc w:val="both"/>
      </w:pPr>
      <w:r>
        <w:t xml:space="preserve">Artificial Neural Networks </w:t>
      </w:r>
    </w:p>
    <w:p w14:paraId="7A33B1F2" w14:textId="77777777" w:rsidR="00F87251" w:rsidRDefault="00F87251" w:rsidP="00C37F30">
      <w:pPr>
        <w:jc w:val="both"/>
      </w:pPr>
      <w:r>
        <w:t>Support Vector Machines</w:t>
      </w:r>
    </w:p>
    <w:p w14:paraId="71C7464D" w14:textId="2C3E911E" w:rsidR="00C37F30" w:rsidRDefault="00F87251" w:rsidP="00C37F30">
      <w:pPr>
        <w:jc w:val="both"/>
      </w:pPr>
      <w:r>
        <w:t>Random Forest</w:t>
      </w:r>
    </w:p>
    <w:p w14:paraId="7751FDA4" w14:textId="71F2B67B" w:rsidR="00F87251" w:rsidRDefault="00F87251" w:rsidP="00C37F30">
      <w:pPr>
        <w:jc w:val="both"/>
      </w:pPr>
    </w:p>
    <w:p w14:paraId="074F70F1" w14:textId="0DAC8287" w:rsidR="00AE423A" w:rsidRDefault="00AE423A" w:rsidP="00C37F30">
      <w:pPr>
        <w:jc w:val="both"/>
      </w:pPr>
    </w:p>
    <w:p w14:paraId="2E1838A1" w14:textId="72B6CA1C" w:rsidR="00AE423A" w:rsidRDefault="00AE423A" w:rsidP="00C37F30">
      <w:pPr>
        <w:jc w:val="both"/>
      </w:pPr>
      <w:r>
        <w:t>Para a SVM foi usada a e Radial Basis Function (RBF) como função de kernel</w:t>
      </w:r>
    </w:p>
    <w:p w14:paraId="69749725" w14:textId="638DF76F" w:rsidR="003E0780" w:rsidRDefault="003E0780" w:rsidP="00C37F30">
      <w:pPr>
        <w:jc w:val="both"/>
      </w:pPr>
      <w:r>
        <w:t>C = 64</w:t>
      </w:r>
    </w:p>
    <w:p w14:paraId="585A4B51" w14:textId="492D5C9F" w:rsidR="003E0780" w:rsidRDefault="003E0780" w:rsidP="00C37F30">
      <w:pPr>
        <w:jc w:val="both"/>
      </w:pPr>
      <w:r>
        <w:t>Gamma = 2</w:t>
      </w:r>
    </w:p>
    <w:p w14:paraId="6C4719AC" w14:textId="77777777" w:rsidR="003E0780" w:rsidRDefault="003E0780" w:rsidP="00C37F30">
      <w:pPr>
        <w:jc w:val="both"/>
      </w:pPr>
    </w:p>
    <w:p w14:paraId="04E0FF72" w14:textId="77777777" w:rsidR="00C37F30" w:rsidRDefault="00C37F30" w:rsidP="00C37F30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2074E974" w14:textId="5FBE8958" w:rsidR="00C37F30" w:rsidRDefault="003906C0" w:rsidP="00C37F30">
      <w:pPr>
        <w:jc w:val="both"/>
      </w:pPr>
      <w:r>
        <w:t>A taxa de câmbio entre EUR e USD no ECB (banco central europeu)</w:t>
      </w:r>
    </w:p>
    <w:p w14:paraId="2BA7CE36" w14:textId="1A7DD437" w:rsidR="00F87251" w:rsidRDefault="004505A6" w:rsidP="00C37F30">
      <w:pPr>
        <w:jc w:val="both"/>
      </w:pPr>
      <w:r>
        <w:t>17 janeiro de 2002 até  dezembro de 2010</w:t>
      </w:r>
    </w:p>
    <w:p w14:paraId="6842FD3F" w14:textId="77777777" w:rsidR="00482CA5" w:rsidRDefault="00482CA5" w:rsidP="00C37F30">
      <w:pPr>
        <w:jc w:val="both"/>
      </w:pPr>
    </w:p>
    <w:p w14:paraId="402CC315" w14:textId="77777777" w:rsidR="00C37F30" w:rsidRPr="004726A6" w:rsidRDefault="00C37F30" w:rsidP="00C37F30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1BA816C2" w14:textId="1AB615BE" w:rsidR="00482CA5" w:rsidRDefault="0073568A" w:rsidP="008D1882">
      <w:pPr>
        <w:jc w:val="both"/>
      </w:pPr>
      <w:r>
        <w:t>Acurácia provavelmente....</w:t>
      </w:r>
    </w:p>
    <w:p w14:paraId="4C47BDDA" w14:textId="473A1E45" w:rsidR="008D1882" w:rsidRDefault="00C37F30" w:rsidP="008D1882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55F1815F" w14:textId="77777777" w:rsidR="004505A6" w:rsidRDefault="008D1882" w:rsidP="008D1882">
      <w:pPr>
        <w:jc w:val="both"/>
      </w:pPr>
      <w:r>
        <w:t>Apenas termos auto regressivos como entrada</w:t>
      </w:r>
      <w:r w:rsidR="00E45942">
        <w:tab/>
        <w:t xml:space="preserve"> </w:t>
      </w:r>
    </w:p>
    <w:p w14:paraId="4AA88D5E" w14:textId="77777777" w:rsidR="006C29D4" w:rsidRDefault="004505A6" w:rsidP="008D1882">
      <w:pPr>
        <w:jc w:val="both"/>
      </w:pPr>
      <w:r>
        <w:t xml:space="preserve">Foi a realizado a </w:t>
      </w:r>
      <w:r w:rsidRPr="00272743">
        <w:rPr>
          <w:b/>
          <w:bCs/>
        </w:rPr>
        <w:t>previsão da direção do movimento</w:t>
      </w:r>
      <w:r>
        <w:t xml:space="preserve"> de um dia a frente</w:t>
      </w:r>
      <w:r>
        <w:tab/>
      </w:r>
    </w:p>
    <w:p w14:paraId="14E73BB7" w14:textId="642414A7" w:rsidR="008D1882" w:rsidRPr="008D1882" w:rsidRDefault="006C29D4" w:rsidP="008D1882">
      <w:pPr>
        <w:jc w:val="both"/>
      </w:pPr>
      <w:r>
        <w:t>Os algoritmos foram executados 10 vezes e tirado uma média</w:t>
      </w:r>
      <w:r w:rsidR="00E45942">
        <w:tab/>
      </w:r>
    </w:p>
    <w:p w14:paraId="3817D8AC" w14:textId="22D6A9E5" w:rsidR="008D1882" w:rsidRDefault="00350BCC" w:rsidP="00C37F30">
      <w:pPr>
        <w:jc w:val="both"/>
        <w:rPr>
          <w:b/>
          <w:bCs/>
        </w:rPr>
      </w:pPr>
      <w:r w:rsidRPr="00350BCC">
        <w:rPr>
          <w:b/>
          <w:bCs/>
        </w:rPr>
        <w:t>transaction costs</w:t>
      </w:r>
      <w:r>
        <w:rPr>
          <w:b/>
          <w:bCs/>
        </w:rPr>
        <w:t xml:space="preserve"> = custos de transação</w:t>
      </w:r>
    </w:p>
    <w:p w14:paraId="20407B94" w14:textId="0CA0BD94" w:rsidR="00482CA5" w:rsidRDefault="00482CA5" w:rsidP="00C37F30">
      <w:pPr>
        <w:jc w:val="both"/>
        <w:rPr>
          <w:b/>
          <w:bCs/>
        </w:rPr>
      </w:pPr>
    </w:p>
    <w:p w14:paraId="0D959004" w14:textId="3DC2943D" w:rsidR="00CD06D7" w:rsidRDefault="00CD06D7" w:rsidP="00C37F30">
      <w:pPr>
        <w:jc w:val="both"/>
        <w:rPr>
          <w:b/>
          <w:bCs/>
        </w:rPr>
      </w:pPr>
    </w:p>
    <w:p w14:paraId="6CBDB722" w14:textId="77777777" w:rsidR="00CD06D7" w:rsidRDefault="00CD06D7" w:rsidP="00C37F30">
      <w:pPr>
        <w:jc w:val="both"/>
        <w:rPr>
          <w:b/>
          <w:bCs/>
        </w:rPr>
      </w:pPr>
    </w:p>
    <w:p w14:paraId="00569A74" w14:textId="77777777" w:rsidR="00482CA5" w:rsidRDefault="00482CA5" w:rsidP="00482CA5">
      <w:pPr>
        <w:jc w:val="both"/>
      </w:pPr>
      <w:r>
        <w:lastRenderedPageBreak/>
        <w:t>foram comparados com as estratégias tradicionais chamadas:</w:t>
      </w:r>
    </w:p>
    <w:p w14:paraId="7FFA08C7" w14:textId="7BF1A512" w:rsidR="00482CA5" w:rsidRDefault="00482CA5" w:rsidP="00482CA5">
      <w:pPr>
        <w:jc w:val="both"/>
      </w:pPr>
      <w:r>
        <w:t>Naïve Strategy</w:t>
      </w:r>
    </w:p>
    <w:p w14:paraId="362FCA3B" w14:textId="5C9B2728" w:rsidR="00482CA5" w:rsidRDefault="00482CA5" w:rsidP="00482CA5">
      <w:pPr>
        <w:jc w:val="both"/>
      </w:pPr>
      <w:r>
        <w:t>moving average convergence / divergence technical model (MACD)</w:t>
      </w:r>
    </w:p>
    <w:p w14:paraId="57BC9F01" w14:textId="45277E6D" w:rsidR="00482CA5" w:rsidRDefault="00482CA5" w:rsidP="00C37F30">
      <w:pPr>
        <w:jc w:val="both"/>
      </w:pPr>
    </w:p>
    <w:p w14:paraId="1729E4CE" w14:textId="3D3B7812" w:rsidR="00CD06D7" w:rsidRDefault="00CD06D7" w:rsidP="00C37F30">
      <w:pPr>
        <w:jc w:val="both"/>
      </w:pPr>
    </w:p>
    <w:p w14:paraId="2D7A1E16" w14:textId="428F1450" w:rsidR="00CD06D7" w:rsidRDefault="00CD06D7" w:rsidP="00C37F30">
      <w:pPr>
        <w:jc w:val="both"/>
      </w:pPr>
      <w:r>
        <w:t>Random Forest foi o melhor, logo seguido da SVM</w:t>
      </w:r>
      <w:r w:rsidR="006A6CF1">
        <w:t xml:space="preserve"> nos termos de retorno anualizado e índice de avaliação / índice de informações (information ratio)</w:t>
      </w:r>
      <w:r w:rsidR="008C4199">
        <w:t xml:space="preserve"> mesmo quando os custos de transação (</w:t>
      </w:r>
      <w:r w:rsidR="008C4199" w:rsidRPr="008C4199">
        <w:t>transaction costs</w:t>
      </w:r>
      <w:r w:rsidR="008C4199">
        <w:t>) foram considerados.</w:t>
      </w:r>
    </w:p>
    <w:p w14:paraId="060B264B" w14:textId="0FDAF545" w:rsidR="00C73537" w:rsidRPr="00482CA5" w:rsidRDefault="00C73537" w:rsidP="00C37F30">
      <w:pPr>
        <w:jc w:val="both"/>
      </w:pPr>
      <w:r>
        <w:t xml:space="preserve">No resultado com retorno anualizado (um tipo de calculo de lucros levando em consideração o tempo para se obter tal lucro) e </w:t>
      </w:r>
      <w:r w:rsidR="00056AA2">
        <w:t>considerando os custos de transação o Random Forest teve o melhor resultado com 7.28% seguido logo atrás da SVM com 3.98%</w:t>
      </w:r>
      <w:bookmarkStart w:id="0" w:name="_GoBack"/>
      <w:bookmarkEnd w:id="0"/>
    </w:p>
    <w:p w14:paraId="4D088084" w14:textId="648F0357" w:rsidR="00C37F30" w:rsidRPr="0031736A" w:rsidRDefault="006A6CF1" w:rsidP="009A00AE">
      <w:pPr>
        <w:jc w:val="both"/>
      </w:pPr>
      <w:r>
        <w:t xml:space="preserve">KNN e o Naïve Bayesian </w:t>
      </w:r>
      <w:r w:rsidR="003D6190">
        <w:t xml:space="preserve">foram os </w:t>
      </w:r>
      <w:r w:rsidR="00F06447">
        <w:t>ú</w:t>
      </w:r>
      <w:r w:rsidR="003D6190">
        <w:t xml:space="preserve">nicos que </w:t>
      </w:r>
      <w:r>
        <w:t>não superaram as estratégias tradicionais</w:t>
      </w:r>
      <w:r w:rsidR="003D6190">
        <w:t>.</w:t>
      </w:r>
    </w:p>
    <w:sectPr w:rsidR="00C37F30" w:rsidRPr="00317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C9"/>
    <w:rsid w:val="000074B2"/>
    <w:rsid w:val="00025B32"/>
    <w:rsid w:val="00056AA2"/>
    <w:rsid w:val="00057073"/>
    <w:rsid w:val="000A7169"/>
    <w:rsid w:val="000B6853"/>
    <w:rsid w:val="000D5B0A"/>
    <w:rsid w:val="000F5828"/>
    <w:rsid w:val="00136A57"/>
    <w:rsid w:val="00161B4A"/>
    <w:rsid w:val="001D4862"/>
    <w:rsid w:val="00272743"/>
    <w:rsid w:val="0028328B"/>
    <w:rsid w:val="002853D9"/>
    <w:rsid w:val="00291344"/>
    <w:rsid w:val="002C2548"/>
    <w:rsid w:val="002C48FB"/>
    <w:rsid w:val="002C69A6"/>
    <w:rsid w:val="002E7D14"/>
    <w:rsid w:val="0031736A"/>
    <w:rsid w:val="00350BCC"/>
    <w:rsid w:val="003906C0"/>
    <w:rsid w:val="003B586B"/>
    <w:rsid w:val="003D6190"/>
    <w:rsid w:val="003E0780"/>
    <w:rsid w:val="00403E19"/>
    <w:rsid w:val="004505A6"/>
    <w:rsid w:val="004707C9"/>
    <w:rsid w:val="004726A6"/>
    <w:rsid w:val="00482CA5"/>
    <w:rsid w:val="004D1249"/>
    <w:rsid w:val="004F185D"/>
    <w:rsid w:val="0050707A"/>
    <w:rsid w:val="00516FCC"/>
    <w:rsid w:val="005328F6"/>
    <w:rsid w:val="005774FB"/>
    <w:rsid w:val="005806C9"/>
    <w:rsid w:val="006A0773"/>
    <w:rsid w:val="006A6CF1"/>
    <w:rsid w:val="006C29D4"/>
    <w:rsid w:val="006E5D37"/>
    <w:rsid w:val="00701F35"/>
    <w:rsid w:val="00714277"/>
    <w:rsid w:val="00731E24"/>
    <w:rsid w:val="0073568A"/>
    <w:rsid w:val="0074267E"/>
    <w:rsid w:val="007B58F8"/>
    <w:rsid w:val="007C5A62"/>
    <w:rsid w:val="008B3868"/>
    <w:rsid w:val="008B7FD1"/>
    <w:rsid w:val="008C4199"/>
    <w:rsid w:val="008C4E2D"/>
    <w:rsid w:val="008D1882"/>
    <w:rsid w:val="00962FB4"/>
    <w:rsid w:val="009666D6"/>
    <w:rsid w:val="009A00AE"/>
    <w:rsid w:val="00AE36BC"/>
    <w:rsid w:val="00AE423A"/>
    <w:rsid w:val="00B90E87"/>
    <w:rsid w:val="00BA32EC"/>
    <w:rsid w:val="00C37F30"/>
    <w:rsid w:val="00C46ECD"/>
    <w:rsid w:val="00C73537"/>
    <w:rsid w:val="00CD06D7"/>
    <w:rsid w:val="00CD6DC5"/>
    <w:rsid w:val="00D86E5E"/>
    <w:rsid w:val="00DD696B"/>
    <w:rsid w:val="00DE191C"/>
    <w:rsid w:val="00E45942"/>
    <w:rsid w:val="00E87CCB"/>
    <w:rsid w:val="00F020AD"/>
    <w:rsid w:val="00F06447"/>
    <w:rsid w:val="00F66A5F"/>
    <w:rsid w:val="00F713FC"/>
    <w:rsid w:val="00F8502B"/>
    <w:rsid w:val="00F8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EA0C"/>
  <w15:chartTrackingRefBased/>
  <w15:docId w15:val="{ED138438-0BCD-4D11-84AD-D93900CD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5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586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23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729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72</cp:revision>
  <dcterms:created xsi:type="dcterms:W3CDTF">2020-04-25T18:59:00Z</dcterms:created>
  <dcterms:modified xsi:type="dcterms:W3CDTF">2020-04-29T21:59:00Z</dcterms:modified>
</cp:coreProperties>
</file>