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924" w:rsidP="50971805" w:rsidRDefault="00F56924" w14:paraId="41D65E00" w14:textId="03AE571A">
      <w:pPr>
        <w:pStyle w:val="Normal"/>
      </w:pPr>
      <w:r w:rsidRPr="50971805" w:rsidR="50971805">
        <w:rPr>
          <w:rFonts w:ascii="Calibri" w:hAnsi="Calibri" w:eastAsia="Calibri" w:cs="Calibri"/>
          <w:b w:val="1"/>
          <w:bCs w:val="1"/>
          <w:i w:val="0"/>
          <w:iCs w:val="0"/>
          <w:caps w:val="0"/>
          <w:smallCaps w:val="0"/>
          <w:strike w:val="0"/>
          <w:dstrike w:val="0"/>
          <w:noProof w:val="0"/>
          <w:color w:val="2F5496" w:themeColor="accent1" w:themeTint="FF" w:themeShade="BF"/>
          <w:sz w:val="31"/>
          <w:szCs w:val="31"/>
          <w:u w:val="none"/>
          <w:lang w:val="en-GB"/>
        </w:rPr>
        <w:t>GEOG5129E</w:t>
      </w:r>
      <w:r w:rsidR="50971805">
        <w:rPr/>
        <w:t xml:space="preserve"> </w:t>
      </w:r>
      <w:r w:rsidR="00F56924">
        <w:rPr/>
        <w:t xml:space="preserve">– Introduction to Data Science with Python for Engineers and Researchers </w:t>
      </w:r>
    </w:p>
    <w:p w:rsidR="00337A50" w:rsidP="00F56924" w:rsidRDefault="00337A50" w14:paraId="665C1626" w14:textId="75CA9208"/>
    <w:p w:rsidR="00F56924" w:rsidP="7B4780A8" w:rsidRDefault="00F56924" w14:paraId="355539ED" w14:textId="12DC187C">
      <w:pPr>
        <w:rPr>
          <w:b w:val="1"/>
          <w:bCs w:val="1"/>
        </w:rPr>
      </w:pPr>
      <w:r w:rsidRPr="7B4780A8" w:rsidR="00337A50">
        <w:rPr>
          <w:b w:val="1"/>
          <w:bCs w:val="1"/>
        </w:rPr>
        <w:t>Final Assessment 1  (70% final grade)</w:t>
      </w:r>
      <w:proofErr w:type="gramStart"/>
      <w:proofErr w:type="gramEnd"/>
    </w:p>
    <w:p w:rsidR="00F56924" w:rsidP="00F56924" w:rsidRDefault="00F56924" w14:paraId="6BB2C492" w14:textId="44A2EED6">
      <w:r w:rsidR="00F56924">
        <w:rPr/>
        <w:t xml:space="preserve">Deadline: Wednesday the </w:t>
      </w:r>
      <w:proofErr w:type="gramStart"/>
      <w:r w:rsidR="00DD1A6C">
        <w:rPr/>
        <w:t>6</w:t>
      </w:r>
      <w:r w:rsidRPr="7B4780A8" w:rsidR="00DD1A6C">
        <w:rPr>
          <w:vertAlign w:val="superscript"/>
        </w:rPr>
        <w:t>th</w:t>
      </w:r>
      <w:proofErr w:type="gramEnd"/>
      <w:r w:rsidR="00DD1A6C">
        <w:rPr/>
        <w:t xml:space="preserve"> </w:t>
      </w:r>
      <w:proofErr w:type="gramStart"/>
      <w:r w:rsidR="00DD1A6C">
        <w:rPr/>
        <w:t>July</w:t>
      </w:r>
      <w:r w:rsidR="00F56924">
        <w:rPr/>
        <w:t>,</w:t>
      </w:r>
      <w:proofErr w:type="gramEnd"/>
      <w:r w:rsidR="00F56924">
        <w:rPr/>
        <w:t xml:space="preserve"> 2022 4 p.m. (submission via Moodle)</w:t>
      </w:r>
      <w:r w:rsidR="006A1566">
        <w:rPr/>
        <w:t xml:space="preserve">. </w:t>
      </w:r>
    </w:p>
    <w:p w:rsidR="00F77C76" w:rsidP="00F56924" w:rsidRDefault="00F77C76" w14:paraId="2AC09BC2" w14:textId="77777777"/>
    <w:p w:rsidR="00F56924" w:rsidP="00F56924" w:rsidRDefault="00337A50" w14:paraId="77DAF3FC" w14:textId="4169AABB">
      <w:r w:rsidR="00337A50">
        <w:rPr/>
        <w:t>Markers</w:t>
      </w:r>
      <w:r w:rsidR="00F77C76">
        <w:rPr/>
        <w:t>:</w:t>
      </w:r>
      <w:r w:rsidR="00F77C76">
        <w:rPr/>
        <w:t xml:space="preserve"> J.F. </w:t>
      </w:r>
      <w:r w:rsidR="00F77C76">
        <w:rPr/>
        <w:t>Einsle</w:t>
      </w:r>
      <w:r w:rsidR="00F77C76">
        <w:rPr/>
        <w:t xml:space="preserve"> and </w:t>
      </w:r>
      <w:r w:rsidR="00F77C76">
        <w:rPr/>
        <w:t>GTA</w:t>
      </w:r>
      <w:r w:rsidR="00F77C76">
        <w:rPr/>
        <w:t xml:space="preserve"> team</w:t>
      </w:r>
      <w:r w:rsidR="00337A50">
        <w:rPr/>
        <w:t xml:space="preserve"> Moderator: </w:t>
      </w:r>
      <w:r w:rsidR="00F77C76">
        <w:rPr/>
        <w:t xml:space="preserve">Josh </w:t>
      </w:r>
      <w:r w:rsidR="00F77C76">
        <w:rPr/>
        <w:t>Einsle</w:t>
      </w:r>
    </w:p>
    <w:p w:rsidR="00E00207" w:rsidP="00F56924" w:rsidRDefault="00E00207" w14:paraId="7336B6DD" w14:textId="151220FE"/>
    <w:p w:rsidR="00933D93" w:rsidP="00933D93" w:rsidRDefault="00933D93" w14:paraId="16454CB3" w14:textId="052E5AFF">
      <w:r w:rsidR="00933D93">
        <w:rPr/>
        <w:t xml:space="preserve">Business Brief/ Case for Support: </w:t>
      </w:r>
    </w:p>
    <w:p w:rsidR="001103D2" w:rsidP="00933D93" w:rsidRDefault="00933D93" w14:paraId="430EF998" w14:textId="4191F32A">
      <w:r w:rsidR="00933D93">
        <w:rPr/>
        <w:t>Imagine writing a business brief</w:t>
      </w:r>
      <w:r w:rsidR="00933D93">
        <w:rPr/>
        <w:t xml:space="preserve"> to your current manger (or a future) manager arguing why you need to change an established data analysis procedure in your place of work. Keep in mind processes are hard to change so quantitative metrics demonstrating new insights are key. Leverage the power of </w:t>
      </w:r>
      <w:r w:rsidR="00933D93">
        <w:rPr/>
        <w:t>visualisations</w:t>
      </w:r>
      <w:r w:rsidR="00933D93">
        <w:rPr/>
        <w:t xml:space="preserve"> to make your case.</w:t>
      </w:r>
    </w:p>
    <w:p w:rsidR="001103D2" w:rsidP="00933D93" w:rsidRDefault="00933D93" w14:paraId="2C7B240C" w14:textId="14333E14"/>
    <w:p w:rsidR="001103D2" w:rsidP="00933D93" w:rsidRDefault="00933D93" w14:paraId="337E1F26" w14:textId="2B73D226">
      <w:r w:rsidR="00933D93">
        <w:rPr/>
        <w:t>In this proposal you will briefly describe the current problems with how things are done, and how your more data centric approach using Python and the data science techniques from this course will</w:t>
      </w:r>
      <w:r w:rsidR="00933D93">
        <w:rPr/>
        <w:t xml:space="preserve"> produce a new a better outcome as demonstrated on this pilot data set. </w:t>
      </w:r>
    </w:p>
    <w:p w:rsidR="001103D2" w:rsidP="00933D93" w:rsidRDefault="001103D2" w14:paraId="5B81D7BA" w14:textId="77777777"/>
    <w:p w:rsidR="50971805" w:rsidP="7B4780A8" w:rsidRDefault="50971805" w14:paraId="4B72B85B" w14:textId="2A869B00">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1D2125"/>
          <w:sz w:val="24"/>
          <w:szCs w:val="24"/>
          <w:lang w:val="en-US"/>
        </w:rPr>
      </w:pPr>
      <w:r w:rsidRPr="7B4780A8" w:rsidR="50971805">
        <w:rPr>
          <w:rFonts w:ascii="Calibri" w:hAnsi="Calibri" w:eastAsia="Calibri" w:cs="Calibri"/>
          <w:b w:val="0"/>
          <w:bCs w:val="0"/>
          <w:i w:val="0"/>
          <w:iCs w:val="0"/>
          <w:caps w:val="0"/>
          <w:smallCaps w:val="0"/>
          <w:noProof w:val="0"/>
          <w:color w:val="1D2125"/>
          <w:sz w:val="24"/>
          <w:szCs w:val="24"/>
          <w:lang w:val="en-GB"/>
        </w:rPr>
        <w:t xml:space="preserve">Apply the </w:t>
      </w:r>
      <w:r w:rsidRPr="7B4780A8" w:rsidR="50971805">
        <w:rPr>
          <w:rFonts w:ascii="Calibri" w:hAnsi="Calibri" w:eastAsia="Calibri" w:cs="Calibri"/>
          <w:b w:val="1"/>
          <w:bCs w:val="1"/>
          <w:i w:val="0"/>
          <w:iCs w:val="0"/>
          <w:caps w:val="0"/>
          <w:smallCaps w:val="0"/>
          <w:noProof w:val="0"/>
          <w:color w:val="1D2125"/>
          <w:sz w:val="24"/>
          <w:szCs w:val="24"/>
          <w:lang w:val="en-GB"/>
        </w:rPr>
        <w:t>data science techniques covered in this course</w:t>
      </w:r>
      <w:r w:rsidRPr="7B4780A8" w:rsidR="50971805">
        <w:rPr>
          <w:rFonts w:ascii="Calibri" w:hAnsi="Calibri" w:eastAsia="Calibri" w:cs="Calibri"/>
          <w:b w:val="0"/>
          <w:bCs w:val="0"/>
          <w:i w:val="0"/>
          <w:iCs w:val="0"/>
          <w:caps w:val="0"/>
          <w:smallCaps w:val="0"/>
          <w:noProof w:val="0"/>
          <w:color w:val="1D2125"/>
          <w:sz w:val="24"/>
          <w:szCs w:val="24"/>
          <w:lang w:val="en-GB"/>
        </w:rPr>
        <w:t xml:space="preserve"> to address a data science problem of your choice.</w:t>
      </w:r>
      <w:r w:rsidRPr="7B4780A8" w:rsidR="50971805">
        <w:rPr>
          <w:rFonts w:ascii="Calibri" w:hAnsi="Calibri" w:eastAsia="Calibri" w:cs="Calibri"/>
          <w:b w:val="0"/>
          <w:bCs w:val="0"/>
          <w:i w:val="0"/>
          <w:iCs w:val="0"/>
          <w:caps w:val="0"/>
          <w:smallCaps w:val="0"/>
          <w:noProof w:val="0"/>
          <w:color w:val="1D2125"/>
          <w:sz w:val="24"/>
          <w:szCs w:val="24"/>
          <w:lang w:val="en-US"/>
        </w:rPr>
        <w:t xml:space="preserve">  Refer to the course outline </w:t>
      </w:r>
      <w:r w:rsidRPr="7B4780A8" w:rsidR="50971805">
        <w:rPr>
          <w:rFonts w:ascii="Calibri" w:hAnsi="Calibri" w:eastAsia="Calibri" w:cs="Calibri"/>
          <w:b w:val="0"/>
          <w:bCs w:val="0"/>
          <w:i w:val="0"/>
          <w:iCs w:val="0"/>
          <w:caps w:val="0"/>
          <w:smallCaps w:val="0"/>
          <w:noProof w:val="0"/>
          <w:color w:val="1D2125"/>
          <w:sz w:val="24"/>
          <w:szCs w:val="24"/>
          <w:lang w:val="en-US"/>
        </w:rPr>
        <w:t>and includes</w:t>
      </w:r>
      <w:r w:rsidRPr="7B4780A8" w:rsidR="50971805">
        <w:rPr>
          <w:rFonts w:ascii="Calibri" w:hAnsi="Calibri" w:eastAsia="Calibri" w:cs="Calibri"/>
          <w:b w:val="0"/>
          <w:bCs w:val="0"/>
          <w:i w:val="0"/>
          <w:iCs w:val="0"/>
          <w:caps w:val="0"/>
          <w:smallCaps w:val="0"/>
          <w:noProof w:val="0"/>
          <w:color w:val="1D2125"/>
          <w:sz w:val="24"/>
          <w:szCs w:val="24"/>
          <w:lang w:val="en-US"/>
        </w:rPr>
        <w:t xml:space="preserve"> (but </w:t>
      </w:r>
      <w:r w:rsidRPr="7B4780A8" w:rsidR="50971805">
        <w:rPr>
          <w:rFonts w:ascii="Calibri" w:hAnsi="Calibri" w:eastAsia="Calibri" w:cs="Calibri"/>
          <w:b w:val="0"/>
          <w:bCs w:val="0"/>
          <w:i w:val="0"/>
          <w:iCs w:val="0"/>
          <w:caps w:val="0"/>
          <w:smallCaps w:val="0"/>
          <w:noProof w:val="0"/>
          <w:color w:val="1D2125"/>
          <w:sz w:val="24"/>
          <w:szCs w:val="24"/>
          <w:lang w:val="en-US"/>
        </w:rPr>
        <w:t>not</w:t>
      </w:r>
      <w:r w:rsidRPr="7B4780A8" w:rsidR="50971805">
        <w:rPr>
          <w:rFonts w:ascii="Calibri" w:hAnsi="Calibri" w:eastAsia="Calibri" w:cs="Calibri"/>
          <w:b w:val="0"/>
          <w:bCs w:val="0"/>
          <w:i w:val="0"/>
          <w:iCs w:val="0"/>
          <w:caps w:val="0"/>
          <w:smallCaps w:val="0"/>
          <w:noProof w:val="0"/>
          <w:color w:val="1D2125"/>
          <w:sz w:val="24"/>
          <w:szCs w:val="24"/>
          <w:lang w:val="en-US"/>
        </w:rPr>
        <w:t xml:space="preserve"> </w:t>
      </w:r>
      <w:r w:rsidRPr="7B4780A8" w:rsidR="50971805">
        <w:rPr>
          <w:rFonts w:ascii="Calibri" w:hAnsi="Calibri" w:eastAsia="Calibri" w:cs="Calibri"/>
          <w:b w:val="0"/>
          <w:bCs w:val="0"/>
          <w:i w:val="0"/>
          <w:iCs w:val="0"/>
          <w:caps w:val="0"/>
          <w:smallCaps w:val="0"/>
          <w:noProof w:val="0"/>
          <w:color w:val="1D2125"/>
          <w:sz w:val="24"/>
          <w:szCs w:val="24"/>
          <w:lang w:val="en-US"/>
        </w:rPr>
        <w:t>limited</w:t>
      </w:r>
      <w:r w:rsidRPr="7B4780A8" w:rsidR="50971805">
        <w:rPr>
          <w:rFonts w:ascii="Calibri" w:hAnsi="Calibri" w:eastAsia="Calibri" w:cs="Calibri"/>
          <w:b w:val="0"/>
          <w:bCs w:val="0"/>
          <w:i w:val="0"/>
          <w:iCs w:val="0"/>
          <w:caps w:val="0"/>
          <w:smallCaps w:val="0"/>
          <w:noProof w:val="0"/>
          <w:color w:val="1D2125"/>
          <w:sz w:val="24"/>
          <w:szCs w:val="24"/>
          <w:lang w:val="en-US"/>
        </w:rPr>
        <w:t xml:space="preserve"> to) ANOVA / Tukey testing, Linear Regression, Nearest Neighbor Analysis, </w:t>
      </w:r>
      <w:r w:rsidRPr="7B4780A8" w:rsidR="50971805">
        <w:rPr>
          <w:rFonts w:ascii="Calibri" w:hAnsi="Calibri" w:eastAsia="Calibri" w:cs="Calibri"/>
          <w:b w:val="0"/>
          <w:bCs w:val="0"/>
          <w:i w:val="0"/>
          <w:iCs w:val="0"/>
          <w:caps w:val="0"/>
          <w:smallCaps w:val="0"/>
          <w:noProof w:val="0"/>
          <w:color w:val="1D2125"/>
          <w:sz w:val="24"/>
          <w:szCs w:val="24"/>
          <w:lang w:val="en-US"/>
        </w:rPr>
        <w:t>PCA</w:t>
      </w:r>
      <w:r w:rsidRPr="7B4780A8" w:rsidR="50971805">
        <w:rPr>
          <w:rFonts w:ascii="Calibri" w:hAnsi="Calibri" w:eastAsia="Calibri" w:cs="Calibri"/>
          <w:b w:val="0"/>
          <w:bCs w:val="0"/>
          <w:i w:val="0"/>
          <w:iCs w:val="0"/>
          <w:caps w:val="0"/>
          <w:smallCaps w:val="0"/>
          <w:noProof w:val="0"/>
          <w:color w:val="1D2125"/>
          <w:sz w:val="24"/>
          <w:szCs w:val="24"/>
          <w:lang w:val="en-US"/>
        </w:rPr>
        <w:t>, Clustering)</w:t>
      </w:r>
    </w:p>
    <w:p w:rsidR="50971805" w:rsidP="7B4780A8" w:rsidRDefault="50971805" w14:paraId="53CBE153" w14:textId="6B5A5E26">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1D2125"/>
          <w:sz w:val="24"/>
          <w:szCs w:val="24"/>
          <w:lang w:val="en-US"/>
        </w:rPr>
      </w:pPr>
      <w:r w:rsidRPr="7B4780A8" w:rsidR="50971805">
        <w:rPr>
          <w:rFonts w:ascii="Calibri" w:hAnsi="Calibri" w:eastAsia="Calibri" w:cs="Calibri"/>
          <w:b w:val="0"/>
          <w:bCs w:val="0"/>
          <w:i w:val="0"/>
          <w:iCs w:val="0"/>
          <w:caps w:val="0"/>
          <w:smallCaps w:val="0"/>
          <w:noProof w:val="0"/>
          <w:color w:val="1D2125"/>
          <w:sz w:val="24"/>
          <w:szCs w:val="24"/>
          <w:lang w:val="en-GB"/>
        </w:rPr>
        <w:t xml:space="preserve">You need to clearly </w:t>
      </w:r>
      <w:r w:rsidRPr="7B4780A8" w:rsidR="50971805">
        <w:rPr>
          <w:rFonts w:ascii="Calibri" w:hAnsi="Calibri" w:eastAsia="Calibri" w:cs="Calibri"/>
          <w:b w:val="0"/>
          <w:bCs w:val="0"/>
          <w:i w:val="0"/>
          <w:iCs w:val="0"/>
          <w:caps w:val="0"/>
          <w:smallCaps w:val="0"/>
          <w:noProof w:val="0"/>
          <w:color w:val="1D2125"/>
          <w:sz w:val="24"/>
          <w:szCs w:val="24"/>
          <w:lang w:val="en-GB"/>
        </w:rPr>
        <w:t>state</w:t>
      </w:r>
      <w:r w:rsidRPr="7B4780A8" w:rsidR="50971805">
        <w:rPr>
          <w:rFonts w:ascii="Calibri" w:hAnsi="Calibri" w:eastAsia="Calibri" w:cs="Calibri"/>
          <w:b w:val="0"/>
          <w:bCs w:val="0"/>
          <w:i w:val="0"/>
          <w:iCs w:val="0"/>
          <w:caps w:val="0"/>
          <w:smallCaps w:val="0"/>
          <w:noProof w:val="0"/>
          <w:color w:val="1D2125"/>
          <w:sz w:val="24"/>
          <w:szCs w:val="24"/>
          <w:lang w:val="en-GB"/>
        </w:rPr>
        <w:t xml:space="preserve"> the problem, describe the data used, and the </w:t>
      </w:r>
      <w:r w:rsidRPr="7B4780A8" w:rsidR="50971805">
        <w:rPr>
          <w:rFonts w:ascii="Calibri" w:hAnsi="Calibri" w:eastAsia="Calibri" w:cs="Calibri"/>
          <w:b w:val="0"/>
          <w:bCs w:val="0"/>
          <w:i w:val="0"/>
          <w:iCs w:val="0"/>
          <w:caps w:val="0"/>
          <w:smallCaps w:val="0"/>
          <w:noProof w:val="0"/>
          <w:color w:val="1D2125"/>
          <w:sz w:val="24"/>
          <w:szCs w:val="24"/>
          <w:lang w:val="en-GB"/>
        </w:rPr>
        <w:t>methodology</w:t>
      </w:r>
      <w:r w:rsidRPr="7B4780A8" w:rsidR="50971805">
        <w:rPr>
          <w:rFonts w:ascii="Calibri" w:hAnsi="Calibri" w:eastAsia="Calibri" w:cs="Calibri"/>
          <w:b w:val="0"/>
          <w:bCs w:val="0"/>
          <w:i w:val="0"/>
          <w:iCs w:val="0"/>
          <w:caps w:val="0"/>
          <w:smallCaps w:val="0"/>
          <w:noProof w:val="0"/>
          <w:color w:val="1D2125"/>
          <w:sz w:val="24"/>
          <w:szCs w:val="24"/>
          <w:lang w:val="en-GB"/>
        </w:rPr>
        <w:t xml:space="preserve"> selected for analysis.</w:t>
      </w:r>
      <w:r w:rsidRPr="7B4780A8" w:rsidR="50971805">
        <w:rPr>
          <w:rFonts w:ascii="Calibri" w:hAnsi="Calibri" w:eastAsia="Calibri" w:cs="Calibri"/>
          <w:b w:val="0"/>
          <w:bCs w:val="0"/>
          <w:i w:val="0"/>
          <w:iCs w:val="0"/>
          <w:caps w:val="0"/>
          <w:smallCaps w:val="0"/>
          <w:noProof w:val="0"/>
          <w:color w:val="1D2125"/>
          <w:sz w:val="24"/>
          <w:szCs w:val="24"/>
          <w:lang w:val="en-US"/>
        </w:rPr>
        <w:t xml:space="preserve"> </w:t>
      </w:r>
    </w:p>
    <w:p w:rsidR="50971805" w:rsidP="7B4780A8" w:rsidRDefault="50971805" w14:paraId="59DEFF5A" w14:textId="3BDC3D11">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1D2125"/>
          <w:sz w:val="24"/>
          <w:szCs w:val="24"/>
          <w:lang w:val="en-US"/>
        </w:rPr>
      </w:pPr>
      <w:r w:rsidRPr="7B4780A8" w:rsidR="50971805">
        <w:rPr>
          <w:rFonts w:ascii="Calibri" w:hAnsi="Calibri" w:eastAsia="Calibri" w:cs="Calibri"/>
          <w:b w:val="0"/>
          <w:bCs w:val="0"/>
          <w:i w:val="0"/>
          <w:iCs w:val="0"/>
          <w:caps w:val="0"/>
          <w:smallCaps w:val="0"/>
          <w:noProof w:val="0"/>
          <w:color w:val="1D2125"/>
          <w:sz w:val="24"/>
          <w:szCs w:val="24"/>
          <w:lang w:val="en-GB"/>
        </w:rPr>
        <w:t>As part of this you need to describe the recommended actions that would be taken as a result or insight gained through this analysis and how it will result in new actions.</w:t>
      </w:r>
      <w:r w:rsidRPr="7B4780A8" w:rsidR="50971805">
        <w:rPr>
          <w:rFonts w:ascii="Calibri" w:hAnsi="Calibri" w:eastAsia="Calibri" w:cs="Calibri"/>
          <w:b w:val="0"/>
          <w:bCs w:val="0"/>
          <w:i w:val="0"/>
          <w:iCs w:val="0"/>
          <w:caps w:val="0"/>
          <w:smallCaps w:val="0"/>
          <w:noProof w:val="0"/>
          <w:color w:val="1D2125"/>
          <w:sz w:val="24"/>
          <w:szCs w:val="24"/>
          <w:lang w:val="en-US"/>
        </w:rPr>
        <w:t xml:space="preserve"> </w:t>
      </w:r>
    </w:p>
    <w:p w:rsidR="50971805" w:rsidP="7B4780A8" w:rsidRDefault="50971805" w14:paraId="1368E7FF" w14:textId="654900B8">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1D2125"/>
          <w:sz w:val="24"/>
          <w:szCs w:val="24"/>
          <w:lang w:val="en-US"/>
        </w:rPr>
      </w:pPr>
      <w:r w:rsidRPr="7B4780A8" w:rsidR="50971805">
        <w:rPr>
          <w:rFonts w:ascii="Calibri" w:hAnsi="Calibri" w:eastAsia="Calibri" w:cs="Calibri"/>
          <w:b w:val="0"/>
          <w:bCs w:val="0"/>
          <w:i w:val="0"/>
          <w:iCs w:val="0"/>
          <w:caps w:val="0"/>
          <w:smallCaps w:val="0"/>
          <w:noProof w:val="0"/>
          <w:color w:val="1D2125"/>
          <w:sz w:val="24"/>
          <w:szCs w:val="24"/>
          <w:lang w:val="en-GB"/>
        </w:rPr>
        <w:t>Sections should include:</w:t>
      </w:r>
      <w:r w:rsidRPr="7B4780A8" w:rsidR="50971805">
        <w:rPr>
          <w:rFonts w:ascii="Calibri" w:hAnsi="Calibri" w:eastAsia="Calibri" w:cs="Calibri"/>
          <w:b w:val="0"/>
          <w:bCs w:val="0"/>
          <w:i w:val="0"/>
          <w:iCs w:val="0"/>
          <w:caps w:val="0"/>
          <w:smallCaps w:val="0"/>
          <w:noProof w:val="0"/>
          <w:color w:val="1D2125"/>
          <w:sz w:val="24"/>
          <w:szCs w:val="24"/>
          <w:lang w:val="en-US"/>
        </w:rPr>
        <w:t xml:space="preserve"> </w:t>
      </w:r>
    </w:p>
    <w:p w:rsidR="50971805" w:rsidP="7B4780A8" w:rsidRDefault="50971805" w14:paraId="6843D21A" w14:textId="3028D98B">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1D2125"/>
          <w:sz w:val="24"/>
          <w:szCs w:val="24"/>
          <w:lang w:val="en-US"/>
        </w:rPr>
      </w:pPr>
      <w:r w:rsidRPr="7B4780A8" w:rsidR="50971805">
        <w:rPr>
          <w:rFonts w:ascii="Calibri" w:hAnsi="Calibri" w:eastAsia="Calibri" w:cs="Calibri"/>
          <w:b w:val="0"/>
          <w:bCs w:val="0"/>
          <w:i w:val="0"/>
          <w:iCs w:val="0"/>
          <w:caps w:val="0"/>
          <w:smallCaps w:val="0"/>
          <w:noProof w:val="0"/>
          <w:color w:val="1D2125"/>
          <w:sz w:val="24"/>
          <w:szCs w:val="24"/>
          <w:lang w:val="en-GB"/>
        </w:rPr>
        <w:t>Introduction and problem statement</w:t>
      </w:r>
      <w:r w:rsidRPr="7B4780A8" w:rsidR="50971805">
        <w:rPr>
          <w:rFonts w:ascii="Calibri" w:hAnsi="Calibri" w:eastAsia="Calibri" w:cs="Calibri"/>
          <w:b w:val="0"/>
          <w:bCs w:val="0"/>
          <w:i w:val="0"/>
          <w:iCs w:val="0"/>
          <w:caps w:val="0"/>
          <w:smallCaps w:val="0"/>
          <w:noProof w:val="0"/>
          <w:color w:val="1D2125"/>
          <w:sz w:val="24"/>
          <w:szCs w:val="24"/>
          <w:lang w:val="en-US"/>
        </w:rPr>
        <w:t xml:space="preserve"> </w:t>
      </w:r>
    </w:p>
    <w:p w:rsidR="50971805" w:rsidP="7B4780A8" w:rsidRDefault="50971805" w14:paraId="07CD03F8" w14:textId="3C291E02">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1D2125"/>
          <w:sz w:val="24"/>
          <w:szCs w:val="24"/>
          <w:lang w:val="en-US"/>
        </w:rPr>
      </w:pPr>
      <w:r w:rsidRPr="7B4780A8" w:rsidR="50971805">
        <w:rPr>
          <w:rFonts w:ascii="Calibri" w:hAnsi="Calibri" w:eastAsia="Calibri" w:cs="Calibri"/>
          <w:b w:val="0"/>
          <w:bCs w:val="0"/>
          <w:i w:val="0"/>
          <w:iCs w:val="0"/>
          <w:caps w:val="0"/>
          <w:smallCaps w:val="0"/>
          <w:noProof w:val="0"/>
          <w:color w:val="1D2125"/>
          <w:sz w:val="24"/>
          <w:szCs w:val="24"/>
          <w:lang w:val="en-GB"/>
        </w:rPr>
        <w:t>Description of data</w:t>
      </w:r>
      <w:r w:rsidRPr="7B4780A8" w:rsidR="50971805">
        <w:rPr>
          <w:rFonts w:ascii="Calibri" w:hAnsi="Calibri" w:eastAsia="Calibri" w:cs="Calibri"/>
          <w:b w:val="0"/>
          <w:bCs w:val="0"/>
          <w:i w:val="0"/>
          <w:iCs w:val="0"/>
          <w:caps w:val="0"/>
          <w:smallCaps w:val="0"/>
          <w:noProof w:val="0"/>
          <w:color w:val="1D2125"/>
          <w:sz w:val="24"/>
          <w:szCs w:val="24"/>
          <w:lang w:val="en-US"/>
        </w:rPr>
        <w:t xml:space="preserve"> </w:t>
      </w:r>
    </w:p>
    <w:p w:rsidR="50971805" w:rsidP="7B4780A8" w:rsidRDefault="50971805" w14:paraId="603455D4" w14:textId="7F77784D">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1D2125"/>
          <w:sz w:val="24"/>
          <w:szCs w:val="24"/>
          <w:lang w:val="en-US"/>
        </w:rPr>
      </w:pPr>
      <w:r w:rsidRPr="7B4780A8" w:rsidR="50971805">
        <w:rPr>
          <w:rFonts w:ascii="Calibri" w:hAnsi="Calibri" w:eastAsia="Calibri" w:cs="Calibri"/>
          <w:b w:val="0"/>
          <w:bCs w:val="0"/>
          <w:i w:val="0"/>
          <w:iCs w:val="0"/>
          <w:caps w:val="0"/>
          <w:smallCaps w:val="0"/>
          <w:noProof w:val="0"/>
          <w:color w:val="1D2125"/>
          <w:sz w:val="24"/>
          <w:szCs w:val="24"/>
          <w:lang w:val="en-GB"/>
        </w:rPr>
        <w:t>Methodology (techniques used)</w:t>
      </w:r>
      <w:r w:rsidRPr="7B4780A8" w:rsidR="50971805">
        <w:rPr>
          <w:rFonts w:ascii="Calibri" w:hAnsi="Calibri" w:eastAsia="Calibri" w:cs="Calibri"/>
          <w:b w:val="0"/>
          <w:bCs w:val="0"/>
          <w:i w:val="0"/>
          <w:iCs w:val="0"/>
          <w:caps w:val="0"/>
          <w:smallCaps w:val="0"/>
          <w:noProof w:val="0"/>
          <w:color w:val="1D2125"/>
          <w:sz w:val="24"/>
          <w:szCs w:val="24"/>
          <w:lang w:val="en-US"/>
        </w:rPr>
        <w:t xml:space="preserve"> </w:t>
      </w:r>
    </w:p>
    <w:p w:rsidR="50971805" w:rsidP="7B4780A8" w:rsidRDefault="50971805" w14:paraId="397B333A" w14:textId="6801F4B6">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1D2125"/>
          <w:sz w:val="24"/>
          <w:szCs w:val="24"/>
          <w:lang w:val="en-US"/>
        </w:rPr>
      </w:pPr>
      <w:r w:rsidRPr="7B4780A8" w:rsidR="50971805">
        <w:rPr>
          <w:rFonts w:ascii="Calibri" w:hAnsi="Calibri" w:eastAsia="Calibri" w:cs="Calibri"/>
          <w:b w:val="0"/>
          <w:bCs w:val="0"/>
          <w:i w:val="0"/>
          <w:iCs w:val="0"/>
          <w:caps w:val="0"/>
          <w:smallCaps w:val="0"/>
          <w:noProof w:val="0"/>
          <w:color w:val="1D2125"/>
          <w:sz w:val="24"/>
          <w:szCs w:val="24"/>
          <w:lang w:val="en-GB"/>
        </w:rPr>
        <w:t>Results</w:t>
      </w:r>
      <w:r w:rsidRPr="7B4780A8" w:rsidR="50971805">
        <w:rPr>
          <w:rFonts w:ascii="Calibri" w:hAnsi="Calibri" w:eastAsia="Calibri" w:cs="Calibri"/>
          <w:b w:val="0"/>
          <w:bCs w:val="0"/>
          <w:i w:val="0"/>
          <w:iCs w:val="0"/>
          <w:caps w:val="0"/>
          <w:smallCaps w:val="0"/>
          <w:noProof w:val="0"/>
          <w:color w:val="1D2125"/>
          <w:sz w:val="24"/>
          <w:szCs w:val="24"/>
          <w:lang w:val="en-US"/>
        </w:rPr>
        <w:t xml:space="preserve"> </w:t>
      </w:r>
    </w:p>
    <w:p w:rsidR="50971805" w:rsidP="7B4780A8" w:rsidRDefault="50971805" w14:paraId="62F6ACE3" w14:textId="1C5DF906">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1D2125"/>
          <w:sz w:val="24"/>
          <w:szCs w:val="24"/>
          <w:lang w:val="en-US"/>
        </w:rPr>
      </w:pPr>
      <w:r w:rsidRPr="7B4780A8" w:rsidR="50971805">
        <w:rPr>
          <w:rFonts w:ascii="Calibri" w:hAnsi="Calibri" w:eastAsia="Calibri" w:cs="Calibri"/>
          <w:b w:val="0"/>
          <w:bCs w:val="0"/>
          <w:i w:val="0"/>
          <w:iCs w:val="0"/>
          <w:caps w:val="0"/>
          <w:smallCaps w:val="0"/>
          <w:noProof w:val="0"/>
          <w:color w:val="1D2125"/>
          <w:sz w:val="24"/>
          <w:szCs w:val="24"/>
          <w:lang w:val="en-GB"/>
        </w:rPr>
        <w:t>Discussion and action plan</w:t>
      </w:r>
      <w:r w:rsidRPr="7B4780A8" w:rsidR="50971805">
        <w:rPr>
          <w:rFonts w:ascii="Calibri" w:hAnsi="Calibri" w:eastAsia="Calibri" w:cs="Calibri"/>
          <w:b w:val="0"/>
          <w:bCs w:val="0"/>
          <w:i w:val="0"/>
          <w:iCs w:val="0"/>
          <w:caps w:val="0"/>
          <w:smallCaps w:val="0"/>
          <w:noProof w:val="0"/>
          <w:color w:val="1D2125"/>
          <w:sz w:val="24"/>
          <w:szCs w:val="24"/>
          <w:lang w:val="en-US"/>
        </w:rPr>
        <w:t xml:space="preserve"> </w:t>
      </w:r>
    </w:p>
    <w:p w:rsidR="50971805" w:rsidP="7B4780A8" w:rsidRDefault="50971805" w14:paraId="70F3D8C4" w14:textId="0A02B046">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1D2125"/>
          <w:sz w:val="24"/>
          <w:szCs w:val="24"/>
          <w:lang w:val="en-US"/>
        </w:rPr>
      </w:pPr>
      <w:r w:rsidRPr="7B4780A8" w:rsidR="50971805">
        <w:rPr>
          <w:rFonts w:ascii="Calibri" w:hAnsi="Calibri" w:eastAsia="Calibri" w:cs="Calibri"/>
          <w:b w:val="0"/>
          <w:bCs w:val="0"/>
          <w:i w:val="0"/>
          <w:iCs w:val="0"/>
          <w:caps w:val="0"/>
          <w:smallCaps w:val="0"/>
          <w:noProof w:val="0"/>
          <w:color w:val="1D2125"/>
          <w:sz w:val="24"/>
          <w:szCs w:val="24"/>
          <w:lang w:val="en-GB"/>
        </w:rPr>
        <w:t>References</w:t>
      </w:r>
      <w:r w:rsidRPr="7B4780A8" w:rsidR="50971805">
        <w:rPr>
          <w:rFonts w:ascii="Calibri" w:hAnsi="Calibri" w:eastAsia="Calibri" w:cs="Calibri"/>
          <w:b w:val="0"/>
          <w:bCs w:val="0"/>
          <w:i w:val="0"/>
          <w:iCs w:val="0"/>
          <w:caps w:val="0"/>
          <w:smallCaps w:val="0"/>
          <w:noProof w:val="0"/>
          <w:color w:val="1D2125"/>
          <w:sz w:val="24"/>
          <w:szCs w:val="24"/>
          <w:lang w:val="en-US"/>
        </w:rPr>
        <w:t xml:space="preserve"> (</w:t>
      </w:r>
      <w:r w:rsidRPr="7B4780A8" w:rsidR="50971805">
        <w:rPr>
          <w:rFonts w:ascii="Calibri" w:hAnsi="Calibri" w:eastAsia="Calibri" w:cs="Calibri"/>
          <w:b w:val="0"/>
          <w:bCs w:val="0"/>
          <w:i w:val="0"/>
          <w:iCs w:val="0"/>
          <w:caps w:val="0"/>
          <w:smallCaps w:val="0"/>
          <w:noProof w:val="0"/>
          <w:color w:val="1D2125"/>
          <w:sz w:val="24"/>
          <w:szCs w:val="24"/>
          <w:lang w:val="en-US"/>
        </w:rPr>
        <w:t>Suggested</w:t>
      </w:r>
      <w:r w:rsidRPr="7B4780A8" w:rsidR="50971805">
        <w:rPr>
          <w:rFonts w:ascii="Calibri" w:hAnsi="Calibri" w:eastAsia="Calibri" w:cs="Calibri"/>
          <w:b w:val="0"/>
          <w:bCs w:val="0"/>
          <w:i w:val="0"/>
          <w:iCs w:val="0"/>
          <w:caps w:val="0"/>
          <w:smallCaps w:val="0"/>
          <w:noProof w:val="0"/>
          <w:color w:val="1D2125"/>
          <w:sz w:val="24"/>
          <w:szCs w:val="24"/>
          <w:lang w:val="en-US"/>
        </w:rPr>
        <w:t xml:space="preserve"> between 3 and 10)</w:t>
      </w:r>
    </w:p>
    <w:p w:rsidR="03B7BA8C" w:rsidP="7B4780A8" w:rsidRDefault="03B7BA8C" w14:paraId="670398D7" w14:textId="3E1D6EDF">
      <w:pPr>
        <w:pStyle w:val="ListParagraph"/>
        <w:numPr>
          <w:ilvl w:val="1"/>
          <w:numId w:val="3"/>
        </w:numPr>
        <w:jc w:val="left"/>
        <w:rPr>
          <w:rFonts w:ascii="Calibri" w:hAnsi="Calibri" w:eastAsia="Calibri" w:cs="Calibri" w:asciiTheme="minorAscii" w:hAnsiTheme="minorAscii" w:eastAsiaTheme="minorAscii" w:cstheme="minorAscii"/>
          <w:b w:val="0"/>
          <w:bCs w:val="0"/>
          <w:i w:val="0"/>
          <w:iCs w:val="0"/>
          <w:caps w:val="0"/>
          <w:smallCaps w:val="0"/>
          <w:noProof w:val="0"/>
          <w:color w:val="1D2125"/>
          <w:sz w:val="24"/>
          <w:szCs w:val="24"/>
          <w:lang w:val="en-US"/>
        </w:rPr>
      </w:pPr>
      <w:r w:rsidRPr="7B4780A8" w:rsidR="03B7BA8C">
        <w:rPr>
          <w:rFonts w:ascii="Calibri" w:hAnsi="Calibri" w:eastAsia="Calibri" w:cs="Calibri" w:asciiTheme="minorAscii" w:hAnsiTheme="minorAscii" w:eastAsiaTheme="minorAscii" w:cstheme="minorAscii"/>
          <w:b w:val="0"/>
          <w:bCs w:val="0"/>
          <w:i w:val="0"/>
          <w:iCs w:val="0"/>
          <w:caps w:val="0"/>
          <w:smallCaps w:val="0"/>
          <w:noProof w:val="0"/>
          <w:color w:val="1D2125"/>
          <w:sz w:val="24"/>
          <w:szCs w:val="24"/>
          <w:lang w:val="en-US"/>
        </w:rPr>
        <w:t xml:space="preserve">Use IEEE or Nature citation and </w:t>
      </w:r>
      <w:r w:rsidRPr="7B4780A8" w:rsidR="03B7BA8C">
        <w:rPr>
          <w:rFonts w:ascii="Calibri" w:hAnsi="Calibri" w:eastAsia="Calibri" w:cs="Calibri" w:asciiTheme="minorAscii" w:hAnsiTheme="minorAscii" w:eastAsiaTheme="minorAscii" w:cstheme="minorAscii"/>
          <w:b w:val="0"/>
          <w:bCs w:val="0"/>
          <w:i w:val="0"/>
          <w:iCs w:val="0"/>
          <w:caps w:val="0"/>
          <w:smallCaps w:val="0"/>
          <w:noProof w:val="0"/>
          <w:color w:val="1D2125"/>
          <w:sz w:val="24"/>
          <w:szCs w:val="24"/>
          <w:lang w:val="en-US"/>
        </w:rPr>
        <w:t>bibliography</w:t>
      </w:r>
      <w:r w:rsidRPr="7B4780A8" w:rsidR="03B7BA8C">
        <w:rPr>
          <w:rFonts w:ascii="Calibri" w:hAnsi="Calibri" w:eastAsia="Calibri" w:cs="Calibri" w:asciiTheme="minorAscii" w:hAnsiTheme="minorAscii" w:eastAsiaTheme="minorAscii" w:cstheme="minorAscii"/>
          <w:b w:val="0"/>
          <w:bCs w:val="0"/>
          <w:i w:val="0"/>
          <w:iCs w:val="0"/>
          <w:caps w:val="0"/>
          <w:smallCaps w:val="0"/>
          <w:noProof w:val="0"/>
          <w:color w:val="1D2125"/>
          <w:sz w:val="24"/>
          <w:szCs w:val="24"/>
          <w:lang w:val="en-US"/>
        </w:rPr>
        <w:t xml:space="preserve"> style</w:t>
      </w:r>
    </w:p>
    <w:p w:rsidR="03B7BA8C" w:rsidP="7B4780A8" w:rsidRDefault="03B7BA8C" w14:paraId="2D6380AB" w14:textId="0622D2EE">
      <w:pPr>
        <w:pStyle w:val="ListParagraph"/>
        <w:numPr>
          <w:ilvl w:val="1"/>
          <w:numId w:val="3"/>
        </w:numPr>
        <w:jc w:val="left"/>
        <w:rPr>
          <w:b w:val="0"/>
          <w:bCs w:val="0"/>
          <w:i w:val="0"/>
          <w:iCs w:val="0"/>
          <w:caps w:val="0"/>
          <w:smallCaps w:val="0"/>
          <w:noProof w:val="0"/>
          <w:color w:val="1D2125"/>
          <w:sz w:val="24"/>
          <w:szCs w:val="24"/>
          <w:lang w:val="en-US"/>
        </w:rPr>
      </w:pPr>
      <w:r w:rsidRPr="7B4780A8" w:rsidR="03B7BA8C">
        <w:rPr>
          <w:rFonts w:ascii="Calibri" w:hAnsi="Calibri" w:eastAsia="Calibri" w:cs="Calibri" w:asciiTheme="minorAscii" w:hAnsiTheme="minorAscii" w:eastAsiaTheme="minorAscii" w:cstheme="minorAscii"/>
          <w:b w:val="0"/>
          <w:bCs w:val="0"/>
          <w:i w:val="0"/>
          <w:iCs w:val="0"/>
          <w:caps w:val="0"/>
          <w:smallCaps w:val="0"/>
          <w:noProof w:val="0"/>
          <w:color w:val="1D2125"/>
          <w:sz w:val="24"/>
          <w:szCs w:val="24"/>
          <w:lang w:val="en-US"/>
        </w:rPr>
        <w:t>References used to advance argument. (Do not cite just to cite)</w:t>
      </w:r>
    </w:p>
    <w:p w:rsidR="03B7BA8C" w:rsidP="7B4780A8" w:rsidRDefault="03B7BA8C" w14:paraId="648EA44C" w14:textId="0AFB71BF">
      <w:pPr>
        <w:pStyle w:val="Normal"/>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1D2125"/>
          <w:sz w:val="24"/>
          <w:szCs w:val="24"/>
          <w:lang w:val="en-US"/>
        </w:rPr>
      </w:pPr>
    </w:p>
    <w:p w:rsidR="50971805" w:rsidP="7B4780A8" w:rsidRDefault="50971805" w14:paraId="79660335" w14:textId="5E4CF312">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1D2125"/>
          <w:sz w:val="24"/>
          <w:szCs w:val="24"/>
          <w:lang w:val="en-GB"/>
        </w:rPr>
      </w:pPr>
      <w:r w:rsidRPr="7B4780A8" w:rsidR="50971805">
        <w:rPr>
          <w:rFonts w:ascii="Calibri" w:hAnsi="Calibri" w:eastAsia="Calibri" w:cs="Calibri"/>
          <w:b w:val="0"/>
          <w:bCs w:val="0"/>
          <w:i w:val="0"/>
          <w:iCs w:val="0"/>
          <w:caps w:val="0"/>
          <w:smallCaps w:val="0"/>
          <w:noProof w:val="0"/>
          <w:color w:val="1D2125"/>
          <w:sz w:val="24"/>
          <w:szCs w:val="24"/>
          <w:lang w:val="en-GB"/>
        </w:rPr>
        <w:t>1000 –1500 words</w:t>
      </w:r>
    </w:p>
    <w:p w:rsidR="7B4780A8" w:rsidP="7B4780A8" w:rsidRDefault="7B4780A8" w14:paraId="065BDAC1" w14:textId="5745A483">
      <w:pPr>
        <w:pStyle w:val="ListParagraph"/>
        <w:numPr>
          <w:ilvl w:val="0"/>
          <w:numId w:val="2"/>
        </w:numPr>
        <w:jc w:val="left"/>
        <w:rPr>
          <w:b w:val="0"/>
          <w:bCs w:val="0"/>
          <w:i w:val="0"/>
          <w:iCs w:val="0"/>
          <w:caps w:val="0"/>
          <w:smallCaps w:val="0"/>
          <w:noProof w:val="0"/>
          <w:color w:val="1D2125"/>
          <w:sz w:val="24"/>
          <w:szCs w:val="24"/>
          <w:lang w:val="en-GB"/>
        </w:rPr>
      </w:pPr>
      <w:r w:rsidRPr="7B4780A8" w:rsidR="7B4780A8">
        <w:rPr>
          <w:rFonts w:ascii="Calibri" w:hAnsi="Calibri" w:eastAsia="Calibri" w:cs="Calibri"/>
          <w:b w:val="0"/>
          <w:bCs w:val="0"/>
          <w:i w:val="0"/>
          <w:iCs w:val="0"/>
          <w:caps w:val="0"/>
          <w:smallCaps w:val="0"/>
          <w:noProof w:val="0"/>
          <w:color w:val="1D2125"/>
          <w:sz w:val="24"/>
          <w:szCs w:val="24"/>
          <w:lang w:val="en-GB"/>
        </w:rPr>
        <w:t xml:space="preserve">Report </w:t>
      </w:r>
      <w:r w:rsidRPr="7B4780A8" w:rsidR="7B4780A8">
        <w:rPr>
          <w:rFonts w:ascii="Calibri" w:hAnsi="Calibri" w:eastAsia="Calibri" w:cs="Calibri"/>
          <w:b w:val="0"/>
          <w:bCs w:val="0"/>
          <w:i w:val="0"/>
          <w:iCs w:val="0"/>
          <w:caps w:val="0"/>
          <w:smallCaps w:val="0"/>
          <w:noProof w:val="0"/>
          <w:color w:val="1D2125"/>
          <w:sz w:val="24"/>
          <w:szCs w:val="24"/>
          <w:lang w:val="en-GB"/>
        </w:rPr>
        <w:t>should</w:t>
      </w:r>
      <w:r w:rsidRPr="7B4780A8" w:rsidR="7B4780A8">
        <w:rPr>
          <w:rFonts w:ascii="Calibri" w:hAnsi="Calibri" w:eastAsia="Calibri" w:cs="Calibri"/>
          <w:b w:val="0"/>
          <w:bCs w:val="0"/>
          <w:i w:val="0"/>
          <w:iCs w:val="0"/>
          <w:caps w:val="0"/>
          <w:smallCaps w:val="0"/>
          <w:noProof w:val="0"/>
          <w:color w:val="1D2125"/>
          <w:sz w:val="24"/>
          <w:szCs w:val="24"/>
          <w:lang w:val="en-GB"/>
        </w:rPr>
        <w:t xml:space="preserve"> be </w:t>
      </w:r>
      <w:r w:rsidRPr="7B4780A8" w:rsidR="7B4780A8">
        <w:rPr>
          <w:rFonts w:ascii="Calibri" w:hAnsi="Calibri" w:eastAsia="Calibri" w:cs="Calibri"/>
          <w:b w:val="0"/>
          <w:bCs w:val="0"/>
          <w:i w:val="0"/>
          <w:iCs w:val="0"/>
          <w:caps w:val="0"/>
          <w:smallCaps w:val="0"/>
          <w:noProof w:val="0"/>
          <w:color w:val="1D2125"/>
          <w:sz w:val="24"/>
          <w:szCs w:val="24"/>
          <w:lang w:val="en-GB"/>
        </w:rPr>
        <w:t>submitted</w:t>
      </w:r>
      <w:r w:rsidRPr="7B4780A8" w:rsidR="7B4780A8">
        <w:rPr>
          <w:rFonts w:ascii="Calibri" w:hAnsi="Calibri" w:eastAsia="Calibri" w:cs="Calibri"/>
          <w:b w:val="0"/>
          <w:bCs w:val="0"/>
          <w:i w:val="0"/>
          <w:iCs w:val="0"/>
          <w:caps w:val="0"/>
          <w:smallCaps w:val="0"/>
          <w:noProof w:val="0"/>
          <w:color w:val="1D2125"/>
          <w:sz w:val="24"/>
          <w:szCs w:val="24"/>
          <w:lang w:val="en-GB"/>
        </w:rPr>
        <w:t xml:space="preserve"> as a Word file or PDF. PDF can be generated from the notebook using markdown.</w:t>
      </w:r>
    </w:p>
    <w:p w:rsidR="7B4780A8" w:rsidP="7B4780A8" w:rsidRDefault="7B4780A8" w14:paraId="74ADB6A6" w14:textId="0D007B47">
      <w:pPr>
        <w:pStyle w:val="ListParagraph"/>
        <w:numPr>
          <w:ilvl w:val="0"/>
          <w:numId w:val="2"/>
        </w:numPr>
        <w:jc w:val="left"/>
        <w:rPr>
          <w:b w:val="0"/>
          <w:bCs w:val="0"/>
          <w:i w:val="0"/>
          <w:iCs w:val="0"/>
          <w:caps w:val="0"/>
          <w:smallCaps w:val="0"/>
          <w:noProof w:val="0"/>
          <w:color w:val="1D2125"/>
          <w:sz w:val="24"/>
          <w:szCs w:val="24"/>
          <w:lang w:val="en-GB"/>
        </w:rPr>
      </w:pPr>
      <w:r w:rsidRPr="7B4780A8" w:rsidR="7B4780A8">
        <w:rPr>
          <w:rFonts w:ascii="Calibri" w:hAnsi="Calibri" w:eastAsia="Calibri" w:cs="Calibri"/>
          <w:b w:val="0"/>
          <w:bCs w:val="0"/>
          <w:i w:val="0"/>
          <w:iCs w:val="0"/>
          <w:caps w:val="0"/>
          <w:smallCaps w:val="0"/>
          <w:noProof w:val="0"/>
          <w:color w:val="1D2125"/>
          <w:sz w:val="24"/>
          <w:szCs w:val="24"/>
          <w:lang w:val="en-GB"/>
        </w:rPr>
        <w:t xml:space="preserve">The </w:t>
      </w:r>
      <w:proofErr w:type="spellStart"/>
      <w:r w:rsidRPr="7B4780A8" w:rsidR="7B4780A8">
        <w:rPr>
          <w:rFonts w:ascii="Calibri" w:hAnsi="Calibri" w:eastAsia="Calibri" w:cs="Calibri"/>
          <w:b w:val="0"/>
          <w:bCs w:val="0"/>
          <w:i w:val="0"/>
          <w:iCs w:val="0"/>
          <w:caps w:val="0"/>
          <w:smallCaps w:val="0"/>
          <w:noProof w:val="0"/>
          <w:color w:val="1D2125"/>
          <w:sz w:val="24"/>
          <w:szCs w:val="24"/>
          <w:lang w:val="en-GB"/>
        </w:rPr>
        <w:t>jupyter</w:t>
      </w:r>
      <w:proofErr w:type="spellEnd"/>
      <w:r w:rsidRPr="7B4780A8" w:rsidR="7B4780A8">
        <w:rPr>
          <w:rFonts w:ascii="Calibri" w:hAnsi="Calibri" w:eastAsia="Calibri" w:cs="Calibri"/>
          <w:b w:val="0"/>
          <w:bCs w:val="0"/>
          <w:i w:val="0"/>
          <w:iCs w:val="0"/>
          <w:caps w:val="0"/>
          <w:smallCaps w:val="0"/>
          <w:noProof w:val="0"/>
          <w:color w:val="1D2125"/>
          <w:sz w:val="24"/>
          <w:szCs w:val="24"/>
          <w:lang w:val="en-GB"/>
        </w:rPr>
        <w:t xml:space="preserve"> notebook used for analysis also needs to be submitted</w:t>
      </w:r>
    </w:p>
    <w:p w:rsidR="50971805" w:rsidP="50971805" w:rsidRDefault="50971805" w14:paraId="0FD40A7C" w14:textId="0BB4644E">
      <w:pPr>
        <w:pStyle w:val="Normal"/>
        <w:rPr>
          <w:lang w:val="en-US"/>
        </w:rPr>
      </w:pPr>
    </w:p>
    <w:p w:rsidR="00933D93" w:rsidP="00933D93" w:rsidRDefault="00933D93" w14:paraId="5CBFAE80" w14:textId="3AC66AAE">
      <w:pPr>
        <w:rPr>
          <w:lang w:val="en-US"/>
        </w:rPr>
      </w:pPr>
      <w:r w:rsidRPr="7B4780A8" w:rsidR="00933D93">
        <w:rPr>
          <w:lang w:val="en-US"/>
        </w:rPr>
        <w:t>The marking proforma used to grade your Business</w:t>
      </w:r>
      <w:r w:rsidRPr="7B4780A8" w:rsidR="00933D93">
        <w:rPr>
          <w:lang w:val="en-US"/>
        </w:rPr>
        <w:t xml:space="preserve"> Brief </w:t>
      </w:r>
      <w:r w:rsidRPr="7B4780A8" w:rsidR="00933D93">
        <w:rPr>
          <w:lang w:val="en-US"/>
        </w:rPr>
        <w:t xml:space="preserve">is reported below (not all </w:t>
      </w:r>
      <w:r w:rsidRPr="7B4780A8" w:rsidR="00933D93">
        <w:rPr>
          <w:lang w:val="en-US"/>
        </w:rPr>
        <w:t>categories</w:t>
      </w:r>
      <w:r w:rsidRPr="7B4780A8" w:rsidR="00933D93">
        <w:rPr>
          <w:lang w:val="en-US"/>
        </w:rPr>
        <w:t xml:space="preserve"> will be weighted </w:t>
      </w:r>
      <w:r w:rsidRPr="7B4780A8" w:rsidR="00933D93">
        <w:rPr>
          <w:lang w:val="en-US"/>
        </w:rPr>
        <w:t>equally</w:t>
      </w:r>
      <w:r w:rsidRPr="7B4780A8" w:rsidR="00933D93">
        <w:rPr>
          <w:lang w:val="en-US"/>
        </w:rPr>
        <w:t xml:space="preserve">): </w:t>
      </w:r>
    </w:p>
    <w:p w:rsidR="00933D93" w:rsidP="00933D93" w:rsidRDefault="00933D93" w14:paraId="40965724" w14:textId="77777777">
      <w:pPr>
        <w:rPr>
          <w:lang w:val="en-US"/>
        </w:rPr>
      </w:pPr>
    </w:p>
    <w:tbl>
      <w:tblPr>
        <w:tblStyle w:val="TableGrid"/>
        <w:tblW w:w="9168" w:type="dxa"/>
        <w:tblLook w:val="04A0" w:firstRow="1" w:lastRow="0" w:firstColumn="1" w:lastColumn="0" w:noHBand="0" w:noVBand="1"/>
      </w:tblPr>
      <w:tblGrid>
        <w:gridCol w:w="6232"/>
        <w:gridCol w:w="567"/>
        <w:gridCol w:w="426"/>
        <w:gridCol w:w="567"/>
        <w:gridCol w:w="547"/>
        <w:gridCol w:w="829"/>
      </w:tblGrid>
      <w:tr w:rsidRPr="00725F61" w:rsidR="00933D93" w:rsidTr="7B4780A8" w14:paraId="2B4798F6" w14:textId="77777777">
        <w:tc>
          <w:tcPr>
            <w:tcW w:w="6232" w:type="dxa"/>
            <w:tcMar/>
          </w:tcPr>
          <w:p w:rsidRPr="00725F61" w:rsidR="00933D93" w:rsidP="7B4780A8" w:rsidRDefault="00933D93" w14:paraId="6299D678" w14:textId="77777777">
            <w:pPr>
              <w:rPr>
                <w:sz w:val="24"/>
                <w:szCs w:val="24"/>
              </w:rPr>
            </w:pPr>
          </w:p>
        </w:tc>
        <w:tc>
          <w:tcPr>
            <w:tcW w:w="567" w:type="dxa"/>
            <w:tcMar/>
          </w:tcPr>
          <w:p w:rsidRPr="00725F61" w:rsidR="00933D93" w:rsidP="7B4780A8" w:rsidRDefault="00933D93" w14:paraId="42C5A3FE" w14:textId="77777777">
            <w:pPr>
              <w:rPr>
                <w:sz w:val="24"/>
                <w:szCs w:val="24"/>
              </w:rPr>
            </w:pPr>
            <w:r w:rsidRPr="7B4780A8" w:rsidR="00933D93">
              <w:rPr>
                <w:sz w:val="24"/>
                <w:szCs w:val="24"/>
              </w:rPr>
              <w:t>A</w:t>
            </w:r>
          </w:p>
        </w:tc>
        <w:tc>
          <w:tcPr>
            <w:tcW w:w="426" w:type="dxa"/>
            <w:tcMar/>
          </w:tcPr>
          <w:p w:rsidRPr="00725F61" w:rsidR="00933D93" w:rsidP="7B4780A8" w:rsidRDefault="00933D93" w14:paraId="33311E6B" w14:textId="77777777">
            <w:pPr>
              <w:rPr>
                <w:sz w:val="24"/>
                <w:szCs w:val="24"/>
              </w:rPr>
            </w:pPr>
            <w:r w:rsidRPr="7B4780A8" w:rsidR="00933D93">
              <w:rPr>
                <w:sz w:val="24"/>
                <w:szCs w:val="24"/>
              </w:rPr>
              <w:t>B</w:t>
            </w:r>
          </w:p>
        </w:tc>
        <w:tc>
          <w:tcPr>
            <w:tcW w:w="567" w:type="dxa"/>
            <w:tcMar/>
          </w:tcPr>
          <w:p w:rsidRPr="00725F61" w:rsidR="00933D93" w:rsidP="7B4780A8" w:rsidRDefault="00933D93" w14:paraId="7E68ABDC" w14:textId="77777777">
            <w:pPr>
              <w:rPr>
                <w:sz w:val="24"/>
                <w:szCs w:val="24"/>
              </w:rPr>
            </w:pPr>
            <w:r w:rsidRPr="7B4780A8" w:rsidR="00933D93">
              <w:rPr>
                <w:sz w:val="24"/>
                <w:szCs w:val="24"/>
              </w:rPr>
              <w:t>C</w:t>
            </w:r>
          </w:p>
        </w:tc>
        <w:tc>
          <w:tcPr>
            <w:tcW w:w="547" w:type="dxa"/>
            <w:tcMar/>
          </w:tcPr>
          <w:p w:rsidRPr="00725F61" w:rsidR="00933D93" w:rsidP="7B4780A8" w:rsidRDefault="00933D93" w14:paraId="10961195" w14:textId="77777777">
            <w:pPr>
              <w:rPr>
                <w:sz w:val="24"/>
                <w:szCs w:val="24"/>
              </w:rPr>
            </w:pPr>
            <w:r w:rsidRPr="7B4780A8" w:rsidR="00933D93">
              <w:rPr>
                <w:sz w:val="24"/>
                <w:szCs w:val="24"/>
              </w:rPr>
              <w:t>D</w:t>
            </w:r>
          </w:p>
        </w:tc>
        <w:tc>
          <w:tcPr>
            <w:tcW w:w="829" w:type="dxa"/>
            <w:tcMar/>
          </w:tcPr>
          <w:p w:rsidRPr="00725F61" w:rsidR="00933D93" w:rsidP="7B4780A8" w:rsidRDefault="00933D93" w14:paraId="682D41F1" w14:textId="77777777">
            <w:pPr>
              <w:rPr>
                <w:sz w:val="24"/>
                <w:szCs w:val="24"/>
              </w:rPr>
            </w:pPr>
            <w:r w:rsidRPr="7B4780A8" w:rsidR="00933D93">
              <w:rPr>
                <w:sz w:val="24"/>
                <w:szCs w:val="24"/>
              </w:rPr>
              <w:t>Poor</w:t>
            </w:r>
          </w:p>
        </w:tc>
      </w:tr>
      <w:tr w:rsidRPr="00725F61" w:rsidR="00933D93" w:rsidTr="7B4780A8" w14:paraId="239AF887" w14:textId="77777777">
        <w:tc>
          <w:tcPr>
            <w:tcW w:w="6232" w:type="dxa"/>
            <w:tcMar/>
          </w:tcPr>
          <w:p w:rsidRPr="00725F61" w:rsidR="00933D93" w:rsidP="7B4780A8" w:rsidRDefault="00933D93" w14:paraId="74C3EA1C" w14:textId="2DF05AA9">
            <w:pPr>
              <w:rPr>
                <w:sz w:val="24"/>
                <w:szCs w:val="24"/>
              </w:rPr>
            </w:pPr>
            <w:r w:rsidRPr="7B4780A8" w:rsidR="00933D93">
              <w:rPr>
                <w:sz w:val="24"/>
                <w:szCs w:val="24"/>
              </w:rPr>
              <w:t>Does the structure reflect the outline above</w:t>
            </w:r>
            <w:r w:rsidRPr="7B4780A8" w:rsidR="00933D93">
              <w:rPr>
                <w:sz w:val="24"/>
                <w:szCs w:val="24"/>
              </w:rPr>
              <w:t>?</w:t>
            </w:r>
          </w:p>
        </w:tc>
        <w:tc>
          <w:tcPr>
            <w:tcW w:w="567" w:type="dxa"/>
            <w:tcMar/>
          </w:tcPr>
          <w:p w:rsidRPr="00725F61" w:rsidR="00933D93" w:rsidP="7B4780A8" w:rsidRDefault="00933D93" w14:paraId="1AF91EB9" w14:textId="77777777">
            <w:pPr>
              <w:rPr>
                <w:sz w:val="24"/>
                <w:szCs w:val="24"/>
              </w:rPr>
            </w:pPr>
          </w:p>
        </w:tc>
        <w:tc>
          <w:tcPr>
            <w:tcW w:w="426" w:type="dxa"/>
            <w:tcMar/>
          </w:tcPr>
          <w:p w:rsidRPr="00725F61" w:rsidR="00933D93" w:rsidP="7B4780A8" w:rsidRDefault="00933D93" w14:paraId="621C5E12" w14:textId="77777777">
            <w:pPr>
              <w:rPr>
                <w:sz w:val="24"/>
                <w:szCs w:val="24"/>
              </w:rPr>
            </w:pPr>
          </w:p>
        </w:tc>
        <w:tc>
          <w:tcPr>
            <w:tcW w:w="567" w:type="dxa"/>
            <w:tcMar/>
          </w:tcPr>
          <w:p w:rsidRPr="00725F61" w:rsidR="00933D93" w:rsidP="7B4780A8" w:rsidRDefault="00933D93" w14:paraId="7551C196" w14:textId="77777777">
            <w:pPr>
              <w:rPr>
                <w:sz w:val="24"/>
                <w:szCs w:val="24"/>
              </w:rPr>
            </w:pPr>
          </w:p>
        </w:tc>
        <w:tc>
          <w:tcPr>
            <w:tcW w:w="547" w:type="dxa"/>
            <w:tcMar/>
          </w:tcPr>
          <w:p w:rsidRPr="00725F61" w:rsidR="00933D93" w:rsidP="7B4780A8" w:rsidRDefault="00933D93" w14:paraId="5C7C8AA8" w14:textId="77777777">
            <w:pPr>
              <w:rPr>
                <w:sz w:val="24"/>
                <w:szCs w:val="24"/>
              </w:rPr>
            </w:pPr>
          </w:p>
        </w:tc>
        <w:tc>
          <w:tcPr>
            <w:tcW w:w="829" w:type="dxa"/>
            <w:tcMar/>
          </w:tcPr>
          <w:p w:rsidRPr="00725F61" w:rsidR="00933D93" w:rsidP="7B4780A8" w:rsidRDefault="00933D93" w14:paraId="30E02FEA" w14:textId="77777777">
            <w:pPr>
              <w:rPr>
                <w:sz w:val="24"/>
                <w:szCs w:val="24"/>
              </w:rPr>
            </w:pPr>
          </w:p>
        </w:tc>
      </w:tr>
      <w:tr w:rsidRPr="00725F61" w:rsidR="00933D93" w:rsidTr="7B4780A8" w14:paraId="762401AA" w14:textId="77777777">
        <w:tc>
          <w:tcPr>
            <w:tcW w:w="6232" w:type="dxa"/>
            <w:tcMar/>
          </w:tcPr>
          <w:p w:rsidRPr="00725F61" w:rsidR="00933D93" w:rsidP="7B4780A8" w:rsidRDefault="00933D93" w14:paraId="0B3D28B1" w14:textId="77777777">
            <w:pPr>
              <w:rPr>
                <w:sz w:val="24"/>
                <w:szCs w:val="24"/>
              </w:rPr>
            </w:pPr>
            <w:r w:rsidRPr="7B4780A8" w:rsidR="00933D93">
              <w:rPr>
                <w:sz w:val="24"/>
                <w:szCs w:val="24"/>
              </w:rPr>
              <w:t>Is the language used accessible to a non-specialized audience?</w:t>
            </w:r>
          </w:p>
        </w:tc>
        <w:tc>
          <w:tcPr>
            <w:tcW w:w="567" w:type="dxa"/>
            <w:tcMar/>
          </w:tcPr>
          <w:p w:rsidRPr="00725F61" w:rsidR="00933D93" w:rsidP="7B4780A8" w:rsidRDefault="00933D93" w14:paraId="444EB304" w14:textId="77777777">
            <w:pPr>
              <w:rPr>
                <w:sz w:val="24"/>
                <w:szCs w:val="24"/>
              </w:rPr>
            </w:pPr>
          </w:p>
        </w:tc>
        <w:tc>
          <w:tcPr>
            <w:tcW w:w="426" w:type="dxa"/>
            <w:tcMar/>
          </w:tcPr>
          <w:p w:rsidRPr="00725F61" w:rsidR="00933D93" w:rsidP="7B4780A8" w:rsidRDefault="00933D93" w14:paraId="1A367A72" w14:textId="77777777">
            <w:pPr>
              <w:rPr>
                <w:sz w:val="24"/>
                <w:szCs w:val="24"/>
              </w:rPr>
            </w:pPr>
          </w:p>
        </w:tc>
        <w:tc>
          <w:tcPr>
            <w:tcW w:w="567" w:type="dxa"/>
            <w:tcMar/>
          </w:tcPr>
          <w:p w:rsidRPr="00725F61" w:rsidR="00933D93" w:rsidP="7B4780A8" w:rsidRDefault="00933D93" w14:paraId="370420A9" w14:textId="77777777">
            <w:pPr>
              <w:rPr>
                <w:sz w:val="24"/>
                <w:szCs w:val="24"/>
              </w:rPr>
            </w:pPr>
          </w:p>
        </w:tc>
        <w:tc>
          <w:tcPr>
            <w:tcW w:w="547" w:type="dxa"/>
            <w:tcMar/>
          </w:tcPr>
          <w:p w:rsidRPr="00725F61" w:rsidR="00933D93" w:rsidP="7B4780A8" w:rsidRDefault="00933D93" w14:paraId="3465C48B" w14:textId="77777777">
            <w:pPr>
              <w:rPr>
                <w:sz w:val="24"/>
                <w:szCs w:val="24"/>
              </w:rPr>
            </w:pPr>
          </w:p>
        </w:tc>
        <w:tc>
          <w:tcPr>
            <w:tcW w:w="829" w:type="dxa"/>
            <w:tcMar/>
          </w:tcPr>
          <w:p w:rsidRPr="00725F61" w:rsidR="00933D93" w:rsidP="7B4780A8" w:rsidRDefault="00933D93" w14:paraId="3F31D779" w14:textId="77777777">
            <w:pPr>
              <w:rPr>
                <w:sz w:val="24"/>
                <w:szCs w:val="24"/>
              </w:rPr>
            </w:pPr>
          </w:p>
        </w:tc>
      </w:tr>
      <w:tr w:rsidRPr="00725F61" w:rsidR="00933D93" w:rsidTr="7B4780A8" w14:paraId="10AA83D4" w14:textId="77777777">
        <w:tc>
          <w:tcPr>
            <w:tcW w:w="6232" w:type="dxa"/>
            <w:tcMar/>
          </w:tcPr>
          <w:p w:rsidRPr="00725F61" w:rsidR="00933D93" w:rsidP="7B4780A8" w:rsidRDefault="00933D93" w14:paraId="5E60C640" w14:textId="63609224">
            <w:pPr>
              <w:pStyle w:val="Normal"/>
              <w:bidi w:val="0"/>
              <w:spacing w:before="0" w:beforeAutospacing="off" w:after="0" w:afterAutospacing="off" w:line="259" w:lineRule="auto"/>
              <w:ind w:left="0" w:right="0"/>
              <w:jc w:val="left"/>
              <w:rPr>
                <w:sz w:val="24"/>
                <w:szCs w:val="24"/>
              </w:rPr>
            </w:pPr>
            <w:r w:rsidRPr="7B4780A8" w:rsidR="03B7BA8C">
              <w:rPr>
                <w:sz w:val="24"/>
                <w:szCs w:val="24"/>
              </w:rPr>
              <w:t>Is the data problem well formulated?</w:t>
            </w:r>
          </w:p>
        </w:tc>
        <w:tc>
          <w:tcPr>
            <w:tcW w:w="567" w:type="dxa"/>
            <w:tcMar/>
          </w:tcPr>
          <w:p w:rsidRPr="00725F61" w:rsidR="00933D93" w:rsidP="7B4780A8" w:rsidRDefault="00933D93" w14:paraId="41A269E1" w14:textId="77777777">
            <w:pPr>
              <w:rPr>
                <w:sz w:val="24"/>
                <w:szCs w:val="24"/>
              </w:rPr>
            </w:pPr>
          </w:p>
        </w:tc>
        <w:tc>
          <w:tcPr>
            <w:tcW w:w="426" w:type="dxa"/>
            <w:tcMar/>
          </w:tcPr>
          <w:p w:rsidRPr="00725F61" w:rsidR="00933D93" w:rsidP="7B4780A8" w:rsidRDefault="00933D93" w14:paraId="0EC4B468" w14:textId="77777777">
            <w:pPr>
              <w:rPr>
                <w:sz w:val="24"/>
                <w:szCs w:val="24"/>
              </w:rPr>
            </w:pPr>
          </w:p>
        </w:tc>
        <w:tc>
          <w:tcPr>
            <w:tcW w:w="567" w:type="dxa"/>
            <w:tcMar/>
          </w:tcPr>
          <w:p w:rsidRPr="00725F61" w:rsidR="00933D93" w:rsidP="7B4780A8" w:rsidRDefault="00933D93" w14:paraId="2B49C131" w14:textId="77777777">
            <w:pPr>
              <w:rPr>
                <w:sz w:val="24"/>
                <w:szCs w:val="24"/>
              </w:rPr>
            </w:pPr>
          </w:p>
        </w:tc>
        <w:tc>
          <w:tcPr>
            <w:tcW w:w="547" w:type="dxa"/>
            <w:tcMar/>
          </w:tcPr>
          <w:p w:rsidRPr="00725F61" w:rsidR="00933D93" w:rsidP="7B4780A8" w:rsidRDefault="00933D93" w14:paraId="47852C3F" w14:textId="77777777">
            <w:pPr>
              <w:rPr>
                <w:sz w:val="24"/>
                <w:szCs w:val="24"/>
              </w:rPr>
            </w:pPr>
          </w:p>
        </w:tc>
        <w:tc>
          <w:tcPr>
            <w:tcW w:w="829" w:type="dxa"/>
            <w:tcMar/>
          </w:tcPr>
          <w:p w:rsidRPr="00725F61" w:rsidR="00933D93" w:rsidP="7B4780A8" w:rsidRDefault="00933D93" w14:paraId="5AFF569C" w14:textId="77777777">
            <w:pPr>
              <w:rPr>
                <w:sz w:val="24"/>
                <w:szCs w:val="24"/>
              </w:rPr>
            </w:pPr>
          </w:p>
        </w:tc>
      </w:tr>
      <w:tr w:rsidRPr="00725F61" w:rsidR="00933D93" w:rsidTr="7B4780A8" w14:paraId="55DB7C8A" w14:textId="77777777">
        <w:tc>
          <w:tcPr>
            <w:tcW w:w="6232" w:type="dxa"/>
            <w:tcMar/>
          </w:tcPr>
          <w:p w:rsidRPr="00725F61" w:rsidR="00933D93" w:rsidP="7B4780A8" w:rsidRDefault="00933D93" w14:paraId="789017BB" w14:textId="3429B507">
            <w:pPr>
              <w:pStyle w:val="Normal"/>
              <w:bidi w:val="0"/>
              <w:spacing w:before="0" w:beforeAutospacing="off" w:after="0" w:afterAutospacing="off" w:line="259" w:lineRule="auto"/>
              <w:ind w:left="0" w:right="0"/>
              <w:jc w:val="left"/>
              <w:rPr>
                <w:sz w:val="24"/>
                <w:szCs w:val="24"/>
              </w:rPr>
            </w:pPr>
            <w:r w:rsidRPr="7B4780A8" w:rsidR="03B7BA8C">
              <w:rPr>
                <w:sz w:val="24"/>
                <w:szCs w:val="24"/>
              </w:rPr>
              <w:t xml:space="preserve">Does the technique selected seem </w:t>
            </w:r>
            <w:r w:rsidRPr="7B4780A8" w:rsidR="03B7BA8C">
              <w:rPr>
                <w:sz w:val="24"/>
                <w:szCs w:val="24"/>
              </w:rPr>
              <w:t>appropriate</w:t>
            </w:r>
            <w:r w:rsidRPr="7B4780A8" w:rsidR="03B7BA8C">
              <w:rPr>
                <w:sz w:val="24"/>
                <w:szCs w:val="24"/>
              </w:rPr>
              <w:t xml:space="preserve"> for</w:t>
            </w:r>
            <w:r w:rsidRPr="7B4780A8" w:rsidR="03B7BA8C">
              <w:rPr>
                <w:sz w:val="24"/>
                <w:szCs w:val="24"/>
              </w:rPr>
              <w:t xml:space="preserve"> the task?</w:t>
            </w:r>
          </w:p>
        </w:tc>
        <w:tc>
          <w:tcPr>
            <w:tcW w:w="567" w:type="dxa"/>
            <w:tcMar/>
          </w:tcPr>
          <w:p w:rsidRPr="00725F61" w:rsidR="00933D93" w:rsidP="7B4780A8" w:rsidRDefault="00933D93" w14:paraId="4AEB5838" w14:textId="77777777">
            <w:pPr>
              <w:rPr>
                <w:sz w:val="24"/>
                <w:szCs w:val="24"/>
              </w:rPr>
            </w:pPr>
          </w:p>
        </w:tc>
        <w:tc>
          <w:tcPr>
            <w:tcW w:w="426" w:type="dxa"/>
            <w:tcMar/>
          </w:tcPr>
          <w:p w:rsidRPr="00725F61" w:rsidR="00933D93" w:rsidP="7B4780A8" w:rsidRDefault="00933D93" w14:paraId="41A43CC7" w14:textId="77777777">
            <w:pPr>
              <w:rPr>
                <w:sz w:val="24"/>
                <w:szCs w:val="24"/>
              </w:rPr>
            </w:pPr>
          </w:p>
        </w:tc>
        <w:tc>
          <w:tcPr>
            <w:tcW w:w="567" w:type="dxa"/>
            <w:tcMar/>
          </w:tcPr>
          <w:p w:rsidRPr="00725F61" w:rsidR="00933D93" w:rsidP="7B4780A8" w:rsidRDefault="00933D93" w14:paraId="54BC6F5D" w14:textId="77777777">
            <w:pPr>
              <w:rPr>
                <w:sz w:val="24"/>
                <w:szCs w:val="24"/>
              </w:rPr>
            </w:pPr>
          </w:p>
        </w:tc>
        <w:tc>
          <w:tcPr>
            <w:tcW w:w="547" w:type="dxa"/>
            <w:tcMar/>
          </w:tcPr>
          <w:p w:rsidRPr="00725F61" w:rsidR="00933D93" w:rsidP="7B4780A8" w:rsidRDefault="00933D93" w14:paraId="5C093127" w14:textId="77777777">
            <w:pPr>
              <w:rPr>
                <w:sz w:val="24"/>
                <w:szCs w:val="24"/>
              </w:rPr>
            </w:pPr>
          </w:p>
        </w:tc>
        <w:tc>
          <w:tcPr>
            <w:tcW w:w="829" w:type="dxa"/>
            <w:tcMar/>
          </w:tcPr>
          <w:p w:rsidRPr="00725F61" w:rsidR="00933D93" w:rsidP="7B4780A8" w:rsidRDefault="00933D93" w14:paraId="67AF945C" w14:textId="77777777">
            <w:pPr>
              <w:rPr>
                <w:sz w:val="24"/>
                <w:szCs w:val="24"/>
              </w:rPr>
            </w:pPr>
          </w:p>
        </w:tc>
      </w:tr>
      <w:tr w:rsidRPr="00725F61" w:rsidR="00933D93" w:rsidTr="7B4780A8" w14:paraId="3BB12924" w14:textId="77777777">
        <w:tc>
          <w:tcPr>
            <w:tcW w:w="6232" w:type="dxa"/>
            <w:tcMar/>
          </w:tcPr>
          <w:p w:rsidR="00933D93" w:rsidP="7B4780A8" w:rsidRDefault="00933D93" w14:paraId="6045A248" w14:textId="7C56666E">
            <w:pPr>
              <w:rPr>
                <w:sz w:val="24"/>
                <w:szCs w:val="24"/>
              </w:rPr>
            </w:pPr>
            <w:r w:rsidRPr="7B4780A8" w:rsidR="03B7BA8C">
              <w:rPr>
                <w:sz w:val="24"/>
                <w:szCs w:val="24"/>
              </w:rPr>
              <w:t>Are the conclusions and actions supported by the results of the analysis?</w:t>
            </w:r>
          </w:p>
        </w:tc>
        <w:tc>
          <w:tcPr>
            <w:tcW w:w="567" w:type="dxa"/>
            <w:tcMar/>
          </w:tcPr>
          <w:p w:rsidRPr="00725F61" w:rsidR="00933D93" w:rsidP="7B4780A8" w:rsidRDefault="00933D93" w14:paraId="6A6F906D" w14:textId="77777777">
            <w:pPr>
              <w:rPr>
                <w:sz w:val="24"/>
                <w:szCs w:val="24"/>
              </w:rPr>
            </w:pPr>
          </w:p>
        </w:tc>
        <w:tc>
          <w:tcPr>
            <w:tcW w:w="426" w:type="dxa"/>
            <w:tcMar/>
          </w:tcPr>
          <w:p w:rsidRPr="00725F61" w:rsidR="00933D93" w:rsidP="7B4780A8" w:rsidRDefault="00933D93" w14:paraId="5504917E" w14:textId="77777777">
            <w:pPr>
              <w:rPr>
                <w:sz w:val="24"/>
                <w:szCs w:val="24"/>
              </w:rPr>
            </w:pPr>
          </w:p>
        </w:tc>
        <w:tc>
          <w:tcPr>
            <w:tcW w:w="567" w:type="dxa"/>
            <w:tcMar/>
          </w:tcPr>
          <w:p w:rsidRPr="00725F61" w:rsidR="00933D93" w:rsidP="7B4780A8" w:rsidRDefault="00933D93" w14:paraId="2B4E7E32" w14:textId="77777777">
            <w:pPr>
              <w:rPr>
                <w:sz w:val="24"/>
                <w:szCs w:val="24"/>
              </w:rPr>
            </w:pPr>
          </w:p>
        </w:tc>
        <w:tc>
          <w:tcPr>
            <w:tcW w:w="547" w:type="dxa"/>
            <w:tcMar/>
          </w:tcPr>
          <w:p w:rsidRPr="00725F61" w:rsidR="00933D93" w:rsidP="7B4780A8" w:rsidRDefault="00933D93" w14:paraId="7D4BFB75" w14:textId="77777777">
            <w:pPr>
              <w:rPr>
                <w:sz w:val="24"/>
                <w:szCs w:val="24"/>
              </w:rPr>
            </w:pPr>
          </w:p>
        </w:tc>
        <w:tc>
          <w:tcPr>
            <w:tcW w:w="829" w:type="dxa"/>
            <w:tcMar/>
          </w:tcPr>
          <w:p w:rsidRPr="00725F61" w:rsidR="00933D93" w:rsidP="7B4780A8" w:rsidRDefault="00933D93" w14:paraId="66FAB9A7" w14:textId="77777777">
            <w:pPr>
              <w:rPr>
                <w:sz w:val="24"/>
                <w:szCs w:val="24"/>
              </w:rPr>
            </w:pPr>
          </w:p>
        </w:tc>
      </w:tr>
      <w:tr w:rsidRPr="00725F61" w:rsidR="00933D93" w:rsidTr="7B4780A8" w14:paraId="4A2508EC" w14:textId="77777777">
        <w:tc>
          <w:tcPr>
            <w:tcW w:w="6232" w:type="dxa"/>
            <w:tcMar/>
          </w:tcPr>
          <w:p w:rsidR="00933D93" w:rsidP="7B4780A8" w:rsidRDefault="00933D93" w14:paraId="16840C05" w14:textId="25FB1505">
            <w:pPr>
              <w:rPr>
                <w:sz w:val="24"/>
                <w:szCs w:val="24"/>
              </w:rPr>
            </w:pPr>
            <w:r w:rsidRPr="7B4780A8" w:rsidR="03B7BA8C">
              <w:rPr>
                <w:sz w:val="24"/>
                <w:szCs w:val="24"/>
              </w:rPr>
              <w:t>Is the literature used to advance the argument?</w:t>
            </w:r>
          </w:p>
        </w:tc>
        <w:tc>
          <w:tcPr>
            <w:tcW w:w="567" w:type="dxa"/>
            <w:tcMar/>
          </w:tcPr>
          <w:p w:rsidRPr="00725F61" w:rsidR="00933D93" w:rsidP="7B4780A8" w:rsidRDefault="00933D93" w14:paraId="62CDC94C" w14:textId="77777777">
            <w:pPr>
              <w:rPr>
                <w:sz w:val="24"/>
                <w:szCs w:val="24"/>
              </w:rPr>
            </w:pPr>
          </w:p>
        </w:tc>
        <w:tc>
          <w:tcPr>
            <w:tcW w:w="426" w:type="dxa"/>
            <w:tcMar/>
          </w:tcPr>
          <w:p w:rsidRPr="00725F61" w:rsidR="00933D93" w:rsidP="7B4780A8" w:rsidRDefault="00933D93" w14:paraId="0BB04C44" w14:textId="77777777">
            <w:pPr>
              <w:rPr>
                <w:sz w:val="24"/>
                <w:szCs w:val="24"/>
              </w:rPr>
            </w:pPr>
          </w:p>
        </w:tc>
        <w:tc>
          <w:tcPr>
            <w:tcW w:w="567" w:type="dxa"/>
            <w:tcMar/>
          </w:tcPr>
          <w:p w:rsidRPr="00725F61" w:rsidR="00933D93" w:rsidP="7B4780A8" w:rsidRDefault="00933D93" w14:paraId="056A9683" w14:textId="77777777">
            <w:pPr>
              <w:rPr>
                <w:sz w:val="24"/>
                <w:szCs w:val="24"/>
              </w:rPr>
            </w:pPr>
          </w:p>
        </w:tc>
        <w:tc>
          <w:tcPr>
            <w:tcW w:w="547" w:type="dxa"/>
            <w:tcMar/>
          </w:tcPr>
          <w:p w:rsidRPr="00725F61" w:rsidR="00933D93" w:rsidP="7B4780A8" w:rsidRDefault="00933D93" w14:paraId="651CCFD7" w14:textId="77777777">
            <w:pPr>
              <w:rPr>
                <w:sz w:val="24"/>
                <w:szCs w:val="24"/>
              </w:rPr>
            </w:pPr>
          </w:p>
        </w:tc>
        <w:tc>
          <w:tcPr>
            <w:tcW w:w="829" w:type="dxa"/>
            <w:tcMar/>
          </w:tcPr>
          <w:p w:rsidRPr="00725F61" w:rsidR="00933D93" w:rsidP="7B4780A8" w:rsidRDefault="00933D93" w14:paraId="1D5E6A69" w14:textId="77777777">
            <w:pPr>
              <w:rPr>
                <w:sz w:val="24"/>
                <w:szCs w:val="24"/>
              </w:rPr>
            </w:pPr>
          </w:p>
        </w:tc>
      </w:tr>
      <w:tr w:rsidRPr="00725F61" w:rsidR="00933D93" w:rsidTr="7B4780A8" w14:paraId="4C160367" w14:textId="77777777">
        <w:tc>
          <w:tcPr>
            <w:tcW w:w="6232" w:type="dxa"/>
            <w:tcMar/>
          </w:tcPr>
          <w:p w:rsidR="00933D93" w:rsidP="7B4780A8" w:rsidRDefault="00933D93" w14:paraId="09D42A38" w14:textId="77777777">
            <w:pPr>
              <w:rPr>
                <w:sz w:val="24"/>
                <w:szCs w:val="24"/>
              </w:rPr>
            </w:pPr>
            <w:r w:rsidRPr="7B4780A8" w:rsidR="00933D93">
              <w:rPr>
                <w:sz w:val="24"/>
                <w:szCs w:val="24"/>
              </w:rPr>
              <w:t>How relevant and up to date is the used literature?</w:t>
            </w:r>
          </w:p>
        </w:tc>
        <w:tc>
          <w:tcPr>
            <w:tcW w:w="567" w:type="dxa"/>
            <w:tcMar/>
          </w:tcPr>
          <w:p w:rsidRPr="00725F61" w:rsidR="00933D93" w:rsidP="7B4780A8" w:rsidRDefault="00933D93" w14:paraId="2B6449B6" w14:textId="77777777">
            <w:pPr>
              <w:rPr>
                <w:sz w:val="24"/>
                <w:szCs w:val="24"/>
              </w:rPr>
            </w:pPr>
          </w:p>
        </w:tc>
        <w:tc>
          <w:tcPr>
            <w:tcW w:w="426" w:type="dxa"/>
            <w:tcMar/>
          </w:tcPr>
          <w:p w:rsidRPr="00725F61" w:rsidR="00933D93" w:rsidP="7B4780A8" w:rsidRDefault="00933D93" w14:paraId="416C9AC4" w14:textId="77777777">
            <w:pPr>
              <w:rPr>
                <w:sz w:val="24"/>
                <w:szCs w:val="24"/>
              </w:rPr>
            </w:pPr>
          </w:p>
        </w:tc>
        <w:tc>
          <w:tcPr>
            <w:tcW w:w="567" w:type="dxa"/>
            <w:tcMar/>
          </w:tcPr>
          <w:p w:rsidRPr="00725F61" w:rsidR="00933D93" w:rsidP="7B4780A8" w:rsidRDefault="00933D93" w14:paraId="7E7A2E43" w14:textId="77777777">
            <w:pPr>
              <w:rPr>
                <w:sz w:val="24"/>
                <w:szCs w:val="24"/>
              </w:rPr>
            </w:pPr>
          </w:p>
        </w:tc>
        <w:tc>
          <w:tcPr>
            <w:tcW w:w="547" w:type="dxa"/>
            <w:tcMar/>
          </w:tcPr>
          <w:p w:rsidRPr="00725F61" w:rsidR="00933D93" w:rsidP="7B4780A8" w:rsidRDefault="00933D93" w14:paraId="304DB11C" w14:textId="77777777">
            <w:pPr>
              <w:rPr>
                <w:sz w:val="24"/>
                <w:szCs w:val="24"/>
              </w:rPr>
            </w:pPr>
          </w:p>
        </w:tc>
        <w:tc>
          <w:tcPr>
            <w:tcW w:w="829" w:type="dxa"/>
            <w:tcMar/>
          </w:tcPr>
          <w:p w:rsidRPr="00725F61" w:rsidR="00933D93" w:rsidP="7B4780A8" w:rsidRDefault="00933D93" w14:paraId="2F9040E3" w14:textId="77777777">
            <w:pPr>
              <w:rPr>
                <w:sz w:val="24"/>
                <w:szCs w:val="24"/>
              </w:rPr>
            </w:pPr>
          </w:p>
        </w:tc>
      </w:tr>
    </w:tbl>
    <w:p w:rsidRPr="00725F61" w:rsidR="00933D93" w:rsidP="00933D93" w:rsidRDefault="00933D93" w14:paraId="038D7671" w14:textId="77777777"/>
    <w:p w:rsidR="00F77C76" w:rsidP="7B4780A8" w:rsidRDefault="00F77C76" w14:paraId="6AE048AA" w14:textId="67D1A6C3">
      <w:pPr>
        <w:rPr>
          <w:b w:val="1"/>
          <w:bCs w:val="1"/>
        </w:rPr>
      </w:pPr>
      <w:r w:rsidRPr="7B4780A8" w:rsidR="00337A50">
        <w:rPr>
          <w:b w:val="1"/>
          <w:bCs w:val="1"/>
        </w:rPr>
        <w:t>Final Assessment 2 (30% Final Grade)</w:t>
      </w:r>
    </w:p>
    <w:p w:rsidR="00F77C76" w:rsidP="00F56924" w:rsidRDefault="00F77C76" w14:paraId="59251FCF" w14:textId="44A2EED6">
      <w:r w:rsidR="00F56924">
        <w:rPr/>
        <w:t xml:space="preserve">Deadline: Wednesday the </w:t>
      </w:r>
      <w:proofErr w:type="gramStart"/>
      <w:r w:rsidR="00DD1A6C">
        <w:rPr/>
        <w:t>6</w:t>
      </w:r>
      <w:r w:rsidRPr="7B4780A8" w:rsidR="00DD1A6C">
        <w:rPr>
          <w:vertAlign w:val="superscript"/>
        </w:rPr>
        <w:t>th</w:t>
      </w:r>
      <w:proofErr w:type="gramEnd"/>
      <w:r w:rsidR="00DD1A6C">
        <w:rPr/>
        <w:t xml:space="preserve"> </w:t>
      </w:r>
      <w:proofErr w:type="gramStart"/>
      <w:r w:rsidR="00DD1A6C">
        <w:rPr/>
        <w:t>July</w:t>
      </w:r>
      <w:r w:rsidR="00F56924">
        <w:rPr/>
        <w:t>,</w:t>
      </w:r>
      <w:proofErr w:type="gramEnd"/>
      <w:r w:rsidR="00F56924">
        <w:rPr/>
        <w:t xml:space="preserve"> 2022 4 p.m. (submission via Moodle)</w:t>
      </w:r>
      <w:r w:rsidR="006A1566">
        <w:rPr/>
        <w:t xml:space="preserve">. </w:t>
      </w:r>
    </w:p>
    <w:p w:rsidR="00F77C76" w:rsidP="00F56924" w:rsidRDefault="00F77C76" w14:textId="77777777" w14:paraId="1DC4FA9E"/>
    <w:p w:rsidR="00F77C76" w:rsidP="00F56924" w:rsidRDefault="00F77C76" w14:paraId="0C87DA04" w14:textId="4169AABB">
      <w:r w:rsidR="00337A50">
        <w:rPr/>
        <w:t>Markers</w:t>
      </w:r>
      <w:r w:rsidR="00F77C76">
        <w:rPr/>
        <w:t>:</w:t>
      </w:r>
      <w:r w:rsidR="00F77C76">
        <w:rPr/>
        <w:t xml:space="preserve"> J.F. </w:t>
      </w:r>
      <w:r w:rsidR="00F77C76">
        <w:rPr/>
        <w:t>Einsle</w:t>
      </w:r>
      <w:r w:rsidR="00F77C76">
        <w:rPr/>
        <w:t xml:space="preserve"> and </w:t>
      </w:r>
      <w:r w:rsidR="00F77C76">
        <w:rPr/>
        <w:t>GTA</w:t>
      </w:r>
      <w:r w:rsidR="00F77C76">
        <w:rPr/>
        <w:t xml:space="preserve"> team</w:t>
      </w:r>
      <w:r w:rsidR="00337A50">
        <w:rPr/>
        <w:t xml:space="preserve"> Moderator: </w:t>
      </w:r>
      <w:r w:rsidR="00F77C76">
        <w:rPr/>
        <w:t xml:space="preserve">Josh </w:t>
      </w:r>
      <w:r w:rsidR="00F77C76">
        <w:rPr/>
        <w:t>Einsle</w:t>
      </w:r>
    </w:p>
    <w:p w:rsidR="00F77C76" w:rsidP="00F56924" w:rsidRDefault="00F77C76" w14:paraId="0E1A35E8" w14:textId="151220FE"/>
    <w:p w:rsidR="00F77C76" w:rsidP="00F56924" w:rsidRDefault="00F77C76" w14:paraId="7912F017" w14:textId="7A73491B">
      <w:r w:rsidR="7B4780A8">
        <w:rPr/>
        <w:t xml:space="preserve">Voice over slides </w:t>
      </w:r>
      <w:r w:rsidR="7B4780A8">
        <w:rPr/>
        <w:t>presentation</w:t>
      </w:r>
      <w:r w:rsidR="7B4780A8">
        <w:rPr/>
        <w:t>:</w:t>
      </w:r>
    </w:p>
    <w:p w:rsidR="00F77C76" w:rsidP="7B4780A8" w:rsidRDefault="00F77C76" w14:paraId="378CFCE7" w14:textId="6E2AF07A">
      <w:pPr>
        <w:pStyle w:val="Normal"/>
      </w:pPr>
      <w:r w:rsidR="7B4780A8">
        <w:rPr/>
        <w:t xml:space="preserve">This compliments and extends the written report. Aside from having to document your project and its outcomes you will be tasked with presenting to your manger a short report demonstrating why your data analysis should be adopted.  </w:t>
      </w:r>
    </w:p>
    <w:p w:rsidR="00F77C76" w:rsidP="7B4780A8" w:rsidRDefault="00F77C76" w14:paraId="3D5CE239" w14:textId="22443FC5">
      <w:pPr>
        <w:pStyle w:val="Normal"/>
      </w:pPr>
    </w:p>
    <w:p w:rsidR="00F77C76" w:rsidP="7B4780A8" w:rsidRDefault="00F77C76" w14:paraId="23B5C45A" w14:textId="156177A5">
      <w:pPr>
        <w:pStyle w:val="ListParagraph"/>
        <w:numPr>
          <w:ilvl w:val="1"/>
          <w:numId w:val="4"/>
        </w:numPr>
        <w:jc w:val="left"/>
        <w:rPr>
          <w:rFonts w:ascii="Calibri" w:hAnsi="Calibri" w:eastAsia="Calibri" w:cs="Calibri" w:asciiTheme="minorAscii" w:hAnsiTheme="minorAscii" w:eastAsiaTheme="minorAscii" w:cstheme="minorAscii"/>
          <w:b w:val="0"/>
          <w:bCs w:val="0"/>
          <w:i w:val="0"/>
          <w:iCs w:val="0"/>
          <w:caps w:val="0"/>
          <w:smallCaps w:val="0"/>
          <w:noProof w:val="0"/>
          <w:color w:val="1D2125"/>
          <w:sz w:val="27"/>
          <w:szCs w:val="27"/>
          <w:lang w:val="en-GB"/>
        </w:rPr>
      </w:pPr>
      <w:r w:rsidRPr="7B4780A8" w:rsidR="7B4780A8">
        <w:rPr>
          <w:rFonts w:ascii="Calibri" w:hAnsi="Calibri" w:eastAsia="Calibri" w:cs="Calibri"/>
          <w:b w:val="0"/>
          <w:bCs w:val="0"/>
          <w:i w:val="0"/>
          <w:iCs w:val="0"/>
          <w:caps w:val="0"/>
          <w:smallCaps w:val="0"/>
          <w:noProof w:val="0"/>
          <w:color w:val="1D2125"/>
          <w:sz w:val="27"/>
          <w:szCs w:val="27"/>
          <w:lang w:val="en-GB"/>
        </w:rPr>
        <w:t xml:space="preserve">Produce a presentation summarising your data project and the outcome/s of your analysis. </w:t>
      </w:r>
    </w:p>
    <w:p w:rsidR="00F77C76" w:rsidP="7B4780A8" w:rsidRDefault="00F77C76" w14:paraId="4FE2CB4D" w14:textId="08367C78">
      <w:pPr>
        <w:pStyle w:val="ListParagraph"/>
        <w:numPr>
          <w:ilvl w:val="1"/>
          <w:numId w:val="4"/>
        </w:numPr>
        <w:jc w:val="left"/>
        <w:rPr>
          <w:rFonts w:ascii="Calibri" w:hAnsi="Calibri" w:eastAsia="Calibri" w:cs="Calibri" w:asciiTheme="minorAscii" w:hAnsiTheme="minorAscii" w:eastAsiaTheme="minorAscii" w:cstheme="minorAscii"/>
          <w:b w:val="0"/>
          <w:bCs w:val="0"/>
          <w:i w:val="0"/>
          <w:iCs w:val="0"/>
          <w:caps w:val="0"/>
          <w:smallCaps w:val="0"/>
          <w:noProof w:val="0"/>
          <w:color w:val="1D2125"/>
          <w:sz w:val="27"/>
          <w:szCs w:val="27"/>
          <w:lang w:val="en-GB"/>
        </w:rPr>
      </w:pPr>
      <w:r w:rsidRPr="7B4780A8" w:rsidR="7B4780A8">
        <w:rPr>
          <w:rFonts w:ascii="Calibri" w:hAnsi="Calibri" w:eastAsia="Calibri" w:cs="Calibri"/>
          <w:b w:val="0"/>
          <w:bCs w:val="0"/>
          <w:i w:val="0"/>
          <w:iCs w:val="0"/>
          <w:caps w:val="0"/>
          <w:smallCaps w:val="0"/>
          <w:noProof w:val="0"/>
          <w:color w:val="1D2125"/>
          <w:sz w:val="27"/>
          <w:szCs w:val="27"/>
          <w:lang w:val="en-GB"/>
        </w:rPr>
        <w:t>The presentation needs to serve as an oral defence of the data, methods and conclusions reached in the written report.</w:t>
      </w:r>
    </w:p>
    <w:p w:rsidR="00F77C76" w:rsidP="7B4780A8" w:rsidRDefault="00F77C76" w14:paraId="191F929E" w14:textId="4DD511F6">
      <w:pPr>
        <w:pStyle w:val="ListParagraph"/>
        <w:numPr>
          <w:ilvl w:val="1"/>
          <w:numId w:val="4"/>
        </w:numPr>
        <w:jc w:val="left"/>
        <w:rPr>
          <w:rFonts w:ascii="Calibri" w:hAnsi="Calibri" w:eastAsia="Calibri" w:cs="Calibri" w:asciiTheme="minorAscii" w:hAnsiTheme="minorAscii" w:eastAsiaTheme="minorAscii" w:cstheme="minorAscii"/>
          <w:b w:val="0"/>
          <w:bCs w:val="0"/>
          <w:i w:val="0"/>
          <w:iCs w:val="0"/>
          <w:caps w:val="0"/>
          <w:smallCaps w:val="0"/>
          <w:noProof w:val="0"/>
          <w:color w:val="1D2125"/>
          <w:sz w:val="27"/>
          <w:szCs w:val="27"/>
          <w:lang w:val="en-GB"/>
        </w:rPr>
      </w:pPr>
      <w:r w:rsidRPr="7B4780A8" w:rsidR="7B4780A8">
        <w:rPr>
          <w:rFonts w:ascii="Calibri" w:hAnsi="Calibri" w:eastAsia="Calibri" w:cs="Calibri"/>
          <w:b w:val="0"/>
          <w:bCs w:val="0"/>
          <w:i w:val="0"/>
          <w:iCs w:val="0"/>
          <w:caps w:val="0"/>
          <w:smallCaps w:val="0"/>
          <w:noProof w:val="0"/>
          <w:color w:val="1D2125"/>
          <w:sz w:val="27"/>
          <w:szCs w:val="27"/>
          <w:lang w:val="en-GB"/>
        </w:rPr>
        <w:t xml:space="preserve">Equivalent of a 500-word essay </w:t>
      </w:r>
    </w:p>
    <w:p w:rsidR="00F77C76" w:rsidP="7B4780A8" w:rsidRDefault="00F77C76" w14:paraId="60A72B06" w14:textId="51B8C340">
      <w:pPr>
        <w:pStyle w:val="ListParagraph"/>
        <w:numPr>
          <w:ilvl w:val="1"/>
          <w:numId w:val="4"/>
        </w:numPr>
        <w:jc w:val="left"/>
        <w:rPr>
          <w:rFonts w:ascii="Calibri" w:hAnsi="Calibri" w:eastAsia="Calibri" w:cs="Calibri" w:asciiTheme="minorAscii" w:hAnsiTheme="minorAscii" w:eastAsiaTheme="minorAscii" w:cstheme="minorAscii"/>
          <w:b w:val="0"/>
          <w:bCs w:val="0"/>
          <w:i w:val="0"/>
          <w:iCs w:val="0"/>
          <w:caps w:val="0"/>
          <w:smallCaps w:val="0"/>
          <w:noProof w:val="0"/>
          <w:color w:val="1D2125"/>
          <w:sz w:val="27"/>
          <w:szCs w:val="27"/>
          <w:lang w:val="en-GB"/>
        </w:rPr>
      </w:pPr>
      <w:r w:rsidRPr="7B4780A8" w:rsidR="7B4780A8">
        <w:rPr>
          <w:rFonts w:ascii="Calibri" w:hAnsi="Calibri" w:eastAsia="Calibri" w:cs="Calibri"/>
          <w:b w:val="0"/>
          <w:bCs w:val="0"/>
          <w:i w:val="0"/>
          <w:iCs w:val="0"/>
          <w:caps w:val="0"/>
          <w:smallCaps w:val="0"/>
          <w:noProof w:val="0"/>
          <w:color w:val="1D2125"/>
          <w:sz w:val="27"/>
          <w:szCs w:val="27"/>
          <w:lang w:val="en-GB"/>
        </w:rPr>
        <w:t>5-minute / ~5 slides</w:t>
      </w:r>
    </w:p>
    <w:p w:rsidR="7B4780A8" w:rsidP="7B4780A8" w:rsidRDefault="7B4780A8" w14:paraId="253EED4A" w14:textId="0BB4644E">
      <w:pPr>
        <w:pStyle w:val="Normal"/>
        <w:rPr>
          <w:lang w:val="en-US"/>
        </w:rPr>
      </w:pPr>
    </w:p>
    <w:p w:rsidR="00933D93" w:rsidP="7B4780A8" w:rsidRDefault="00933D93" w14:paraId="511B365C" w14:textId="317F7448">
      <w:pPr>
        <w:rPr>
          <w:lang w:val="en-US"/>
        </w:rPr>
      </w:pPr>
      <w:r w:rsidRPr="7B4780A8" w:rsidR="00933D93">
        <w:rPr>
          <w:lang w:val="en-US"/>
        </w:rPr>
        <w:t>The marking proforma used to grade your Business</w:t>
      </w:r>
      <w:r w:rsidRPr="7B4780A8" w:rsidR="00933D93">
        <w:rPr>
          <w:lang w:val="en-US"/>
        </w:rPr>
        <w:t xml:space="preserve"> Brief </w:t>
      </w:r>
      <w:r w:rsidRPr="7B4780A8" w:rsidR="00933D93">
        <w:rPr>
          <w:lang w:val="en-US"/>
        </w:rPr>
        <w:t xml:space="preserve">is reported below: </w:t>
      </w:r>
    </w:p>
    <w:p w:rsidR="7B4780A8" w:rsidP="7B4780A8" w:rsidRDefault="7B4780A8" w14:paraId="4BA12FA0">
      <w:pPr>
        <w:rPr>
          <w:lang w:val="en-US"/>
        </w:rPr>
      </w:pPr>
    </w:p>
    <w:tbl>
      <w:tblPr>
        <w:tblStyle w:val="TableGrid"/>
        <w:tblW w:w="0" w:type="auto"/>
        <w:tblLook w:val="04A0" w:firstRow="1" w:lastRow="0" w:firstColumn="1" w:lastColumn="0" w:noHBand="0" w:noVBand="1"/>
      </w:tblPr>
      <w:tblGrid>
        <w:gridCol w:w="6232"/>
        <w:gridCol w:w="567"/>
        <w:gridCol w:w="426"/>
        <w:gridCol w:w="567"/>
        <w:gridCol w:w="547"/>
        <w:gridCol w:w="829"/>
      </w:tblGrid>
      <w:tr w:rsidR="7B4780A8" w:rsidTr="7B4780A8" w14:paraId="3EDCA223">
        <w:tc>
          <w:tcPr>
            <w:tcW w:w="6232" w:type="dxa"/>
            <w:tcMar/>
          </w:tcPr>
          <w:p w:rsidR="7B4780A8" w:rsidP="7B4780A8" w:rsidRDefault="7B4780A8" w14:paraId="5C1E4F7E">
            <w:pPr>
              <w:rPr>
                <w:sz w:val="24"/>
                <w:szCs w:val="24"/>
              </w:rPr>
            </w:pPr>
          </w:p>
        </w:tc>
        <w:tc>
          <w:tcPr>
            <w:tcW w:w="567" w:type="dxa"/>
            <w:tcMar/>
          </w:tcPr>
          <w:p w:rsidR="00933D93" w:rsidP="7B4780A8" w:rsidRDefault="00933D93" w14:paraId="6C786A8A">
            <w:pPr>
              <w:rPr>
                <w:sz w:val="24"/>
                <w:szCs w:val="24"/>
              </w:rPr>
            </w:pPr>
            <w:r w:rsidRPr="7B4780A8" w:rsidR="00933D93">
              <w:rPr>
                <w:sz w:val="24"/>
                <w:szCs w:val="24"/>
              </w:rPr>
              <w:t>A</w:t>
            </w:r>
          </w:p>
        </w:tc>
        <w:tc>
          <w:tcPr>
            <w:tcW w:w="426" w:type="dxa"/>
            <w:tcMar/>
          </w:tcPr>
          <w:p w:rsidR="00933D93" w:rsidP="7B4780A8" w:rsidRDefault="00933D93" w14:paraId="3D16E2B2">
            <w:pPr>
              <w:rPr>
                <w:sz w:val="24"/>
                <w:szCs w:val="24"/>
              </w:rPr>
            </w:pPr>
            <w:r w:rsidRPr="7B4780A8" w:rsidR="00933D93">
              <w:rPr>
                <w:sz w:val="24"/>
                <w:szCs w:val="24"/>
              </w:rPr>
              <w:t>B</w:t>
            </w:r>
          </w:p>
        </w:tc>
        <w:tc>
          <w:tcPr>
            <w:tcW w:w="567" w:type="dxa"/>
            <w:tcMar/>
          </w:tcPr>
          <w:p w:rsidR="00933D93" w:rsidP="7B4780A8" w:rsidRDefault="00933D93" w14:paraId="616E98CA">
            <w:pPr>
              <w:rPr>
                <w:sz w:val="24"/>
                <w:szCs w:val="24"/>
              </w:rPr>
            </w:pPr>
            <w:r w:rsidRPr="7B4780A8" w:rsidR="00933D93">
              <w:rPr>
                <w:sz w:val="24"/>
                <w:szCs w:val="24"/>
              </w:rPr>
              <w:t>C</w:t>
            </w:r>
          </w:p>
        </w:tc>
        <w:tc>
          <w:tcPr>
            <w:tcW w:w="547" w:type="dxa"/>
            <w:tcMar/>
          </w:tcPr>
          <w:p w:rsidR="00933D93" w:rsidP="7B4780A8" w:rsidRDefault="00933D93" w14:paraId="1FDF4F59">
            <w:pPr>
              <w:rPr>
                <w:sz w:val="24"/>
                <w:szCs w:val="24"/>
              </w:rPr>
            </w:pPr>
            <w:r w:rsidRPr="7B4780A8" w:rsidR="00933D93">
              <w:rPr>
                <w:sz w:val="24"/>
                <w:szCs w:val="24"/>
              </w:rPr>
              <w:t>D</w:t>
            </w:r>
          </w:p>
        </w:tc>
        <w:tc>
          <w:tcPr>
            <w:tcW w:w="829" w:type="dxa"/>
            <w:tcMar/>
          </w:tcPr>
          <w:p w:rsidR="00933D93" w:rsidP="7B4780A8" w:rsidRDefault="00933D93" w14:paraId="2F07891D">
            <w:pPr>
              <w:rPr>
                <w:sz w:val="24"/>
                <w:szCs w:val="24"/>
              </w:rPr>
            </w:pPr>
            <w:r w:rsidRPr="7B4780A8" w:rsidR="00933D93">
              <w:rPr>
                <w:sz w:val="24"/>
                <w:szCs w:val="24"/>
              </w:rPr>
              <w:t>Poor</w:t>
            </w:r>
          </w:p>
        </w:tc>
      </w:tr>
      <w:tr w:rsidR="7B4780A8" w:rsidTr="7B4780A8" w14:paraId="7851D3AD">
        <w:tc>
          <w:tcPr>
            <w:tcW w:w="6232" w:type="dxa"/>
            <w:tcMar/>
          </w:tcPr>
          <w:p w:rsidR="00933D93" w:rsidP="7B4780A8" w:rsidRDefault="00933D93" w14:paraId="416437E3" w14:textId="5F6146F0">
            <w:pPr>
              <w:rPr>
                <w:sz w:val="24"/>
                <w:szCs w:val="24"/>
              </w:rPr>
            </w:pPr>
            <w:r w:rsidRPr="7B4780A8" w:rsidR="00933D93">
              <w:rPr>
                <w:sz w:val="24"/>
                <w:szCs w:val="24"/>
              </w:rPr>
              <w:t xml:space="preserve">Does the </w:t>
            </w:r>
            <w:r w:rsidRPr="7B4780A8" w:rsidR="00933D93">
              <w:rPr>
                <w:sz w:val="24"/>
                <w:szCs w:val="24"/>
              </w:rPr>
              <w:t>presentation</w:t>
            </w:r>
            <w:r w:rsidRPr="7B4780A8" w:rsidR="00933D93">
              <w:rPr>
                <w:sz w:val="24"/>
                <w:szCs w:val="24"/>
              </w:rPr>
              <w:t xml:space="preserve"> clearly state the problem being addressed?</w:t>
            </w:r>
          </w:p>
        </w:tc>
        <w:tc>
          <w:tcPr>
            <w:tcW w:w="567" w:type="dxa"/>
            <w:tcMar/>
          </w:tcPr>
          <w:p w:rsidR="7B4780A8" w:rsidP="7B4780A8" w:rsidRDefault="7B4780A8" w14:paraId="1FF275EF">
            <w:pPr>
              <w:rPr>
                <w:sz w:val="24"/>
                <w:szCs w:val="24"/>
              </w:rPr>
            </w:pPr>
          </w:p>
        </w:tc>
        <w:tc>
          <w:tcPr>
            <w:tcW w:w="426" w:type="dxa"/>
            <w:tcMar/>
          </w:tcPr>
          <w:p w:rsidR="7B4780A8" w:rsidP="7B4780A8" w:rsidRDefault="7B4780A8" w14:paraId="5848B392">
            <w:pPr>
              <w:rPr>
                <w:sz w:val="24"/>
                <w:szCs w:val="24"/>
              </w:rPr>
            </w:pPr>
          </w:p>
        </w:tc>
        <w:tc>
          <w:tcPr>
            <w:tcW w:w="567" w:type="dxa"/>
            <w:tcMar/>
          </w:tcPr>
          <w:p w:rsidR="7B4780A8" w:rsidP="7B4780A8" w:rsidRDefault="7B4780A8" w14:paraId="37CB1E0D">
            <w:pPr>
              <w:rPr>
                <w:sz w:val="24"/>
                <w:szCs w:val="24"/>
              </w:rPr>
            </w:pPr>
          </w:p>
        </w:tc>
        <w:tc>
          <w:tcPr>
            <w:tcW w:w="547" w:type="dxa"/>
            <w:tcMar/>
          </w:tcPr>
          <w:p w:rsidR="7B4780A8" w:rsidP="7B4780A8" w:rsidRDefault="7B4780A8" w14:paraId="05F55D3A">
            <w:pPr>
              <w:rPr>
                <w:sz w:val="24"/>
                <w:szCs w:val="24"/>
              </w:rPr>
            </w:pPr>
          </w:p>
        </w:tc>
        <w:tc>
          <w:tcPr>
            <w:tcW w:w="829" w:type="dxa"/>
            <w:tcMar/>
          </w:tcPr>
          <w:p w:rsidR="7B4780A8" w:rsidP="7B4780A8" w:rsidRDefault="7B4780A8" w14:paraId="03F65891">
            <w:pPr>
              <w:rPr>
                <w:sz w:val="24"/>
                <w:szCs w:val="24"/>
              </w:rPr>
            </w:pPr>
          </w:p>
        </w:tc>
      </w:tr>
      <w:tr w:rsidR="7B4780A8" w:rsidTr="7B4780A8" w14:paraId="5304AAA8">
        <w:tc>
          <w:tcPr>
            <w:tcW w:w="6232" w:type="dxa"/>
            <w:tcMar/>
          </w:tcPr>
          <w:p w:rsidR="00933D93" w:rsidP="7B4780A8" w:rsidRDefault="00933D93" w14:paraId="6E0B4284">
            <w:pPr>
              <w:rPr>
                <w:sz w:val="24"/>
                <w:szCs w:val="24"/>
              </w:rPr>
            </w:pPr>
            <w:r w:rsidRPr="7B4780A8" w:rsidR="00933D93">
              <w:rPr>
                <w:sz w:val="24"/>
                <w:szCs w:val="24"/>
              </w:rPr>
              <w:t>Is the language used accessible to a non-specialized audience?</w:t>
            </w:r>
          </w:p>
        </w:tc>
        <w:tc>
          <w:tcPr>
            <w:tcW w:w="567" w:type="dxa"/>
            <w:tcMar/>
          </w:tcPr>
          <w:p w:rsidR="7B4780A8" w:rsidP="7B4780A8" w:rsidRDefault="7B4780A8" w14:paraId="4CEB0F93">
            <w:pPr>
              <w:rPr>
                <w:sz w:val="24"/>
                <w:szCs w:val="24"/>
              </w:rPr>
            </w:pPr>
          </w:p>
        </w:tc>
        <w:tc>
          <w:tcPr>
            <w:tcW w:w="426" w:type="dxa"/>
            <w:tcMar/>
          </w:tcPr>
          <w:p w:rsidR="7B4780A8" w:rsidP="7B4780A8" w:rsidRDefault="7B4780A8" w14:paraId="0756EDDF">
            <w:pPr>
              <w:rPr>
                <w:sz w:val="24"/>
                <w:szCs w:val="24"/>
              </w:rPr>
            </w:pPr>
          </w:p>
        </w:tc>
        <w:tc>
          <w:tcPr>
            <w:tcW w:w="567" w:type="dxa"/>
            <w:tcMar/>
          </w:tcPr>
          <w:p w:rsidR="7B4780A8" w:rsidP="7B4780A8" w:rsidRDefault="7B4780A8" w14:paraId="1053CDF9">
            <w:pPr>
              <w:rPr>
                <w:sz w:val="24"/>
                <w:szCs w:val="24"/>
              </w:rPr>
            </w:pPr>
          </w:p>
        </w:tc>
        <w:tc>
          <w:tcPr>
            <w:tcW w:w="547" w:type="dxa"/>
            <w:tcMar/>
          </w:tcPr>
          <w:p w:rsidR="7B4780A8" w:rsidP="7B4780A8" w:rsidRDefault="7B4780A8" w14:paraId="661E1603">
            <w:pPr>
              <w:rPr>
                <w:sz w:val="24"/>
                <w:szCs w:val="24"/>
              </w:rPr>
            </w:pPr>
          </w:p>
        </w:tc>
        <w:tc>
          <w:tcPr>
            <w:tcW w:w="829" w:type="dxa"/>
            <w:tcMar/>
          </w:tcPr>
          <w:p w:rsidR="7B4780A8" w:rsidP="7B4780A8" w:rsidRDefault="7B4780A8" w14:paraId="556BA032">
            <w:pPr>
              <w:rPr>
                <w:sz w:val="24"/>
                <w:szCs w:val="24"/>
              </w:rPr>
            </w:pPr>
          </w:p>
        </w:tc>
      </w:tr>
      <w:tr w:rsidR="7B4780A8" w:rsidTr="7B4780A8" w14:paraId="25134C9A">
        <w:tc>
          <w:tcPr>
            <w:tcW w:w="6232" w:type="dxa"/>
            <w:tcMar/>
          </w:tcPr>
          <w:p w:rsidR="03B7BA8C" w:rsidP="7B4780A8" w:rsidRDefault="03B7BA8C" w14:paraId="25BE2954" w14:textId="63609224">
            <w:pPr>
              <w:pStyle w:val="Normal"/>
              <w:bidi w:val="0"/>
              <w:spacing w:before="0" w:beforeAutospacing="off" w:after="0" w:afterAutospacing="off" w:line="259" w:lineRule="auto"/>
              <w:ind w:left="0" w:right="0"/>
              <w:jc w:val="left"/>
              <w:rPr>
                <w:sz w:val="24"/>
                <w:szCs w:val="24"/>
              </w:rPr>
            </w:pPr>
            <w:r w:rsidRPr="7B4780A8" w:rsidR="03B7BA8C">
              <w:rPr>
                <w:sz w:val="24"/>
                <w:szCs w:val="24"/>
              </w:rPr>
              <w:t>Is the data problem well formulated?</w:t>
            </w:r>
          </w:p>
        </w:tc>
        <w:tc>
          <w:tcPr>
            <w:tcW w:w="567" w:type="dxa"/>
            <w:tcMar/>
          </w:tcPr>
          <w:p w:rsidR="7B4780A8" w:rsidP="7B4780A8" w:rsidRDefault="7B4780A8" w14:paraId="731E10E4">
            <w:pPr>
              <w:rPr>
                <w:sz w:val="24"/>
                <w:szCs w:val="24"/>
              </w:rPr>
            </w:pPr>
          </w:p>
        </w:tc>
        <w:tc>
          <w:tcPr>
            <w:tcW w:w="426" w:type="dxa"/>
            <w:tcMar/>
          </w:tcPr>
          <w:p w:rsidR="7B4780A8" w:rsidP="7B4780A8" w:rsidRDefault="7B4780A8" w14:paraId="01FA7324">
            <w:pPr>
              <w:rPr>
                <w:sz w:val="24"/>
                <w:szCs w:val="24"/>
              </w:rPr>
            </w:pPr>
          </w:p>
        </w:tc>
        <w:tc>
          <w:tcPr>
            <w:tcW w:w="567" w:type="dxa"/>
            <w:tcMar/>
          </w:tcPr>
          <w:p w:rsidR="7B4780A8" w:rsidP="7B4780A8" w:rsidRDefault="7B4780A8" w14:paraId="1AF9FB16">
            <w:pPr>
              <w:rPr>
                <w:sz w:val="24"/>
                <w:szCs w:val="24"/>
              </w:rPr>
            </w:pPr>
          </w:p>
        </w:tc>
        <w:tc>
          <w:tcPr>
            <w:tcW w:w="547" w:type="dxa"/>
            <w:tcMar/>
          </w:tcPr>
          <w:p w:rsidR="7B4780A8" w:rsidP="7B4780A8" w:rsidRDefault="7B4780A8" w14:paraId="17D381AF">
            <w:pPr>
              <w:rPr>
                <w:sz w:val="24"/>
                <w:szCs w:val="24"/>
              </w:rPr>
            </w:pPr>
          </w:p>
        </w:tc>
        <w:tc>
          <w:tcPr>
            <w:tcW w:w="829" w:type="dxa"/>
            <w:tcMar/>
          </w:tcPr>
          <w:p w:rsidR="7B4780A8" w:rsidP="7B4780A8" w:rsidRDefault="7B4780A8" w14:paraId="78A494FC">
            <w:pPr>
              <w:rPr>
                <w:sz w:val="24"/>
                <w:szCs w:val="24"/>
              </w:rPr>
            </w:pPr>
          </w:p>
        </w:tc>
      </w:tr>
      <w:tr w:rsidR="7B4780A8" w:rsidTr="7B4780A8" w14:paraId="7017A0F8">
        <w:tc>
          <w:tcPr>
            <w:tcW w:w="6232" w:type="dxa"/>
            <w:tcMar/>
          </w:tcPr>
          <w:p w:rsidR="03B7BA8C" w:rsidP="7B4780A8" w:rsidRDefault="03B7BA8C" w14:paraId="6B61F9BE" w14:textId="3429B507">
            <w:pPr>
              <w:pStyle w:val="Normal"/>
              <w:bidi w:val="0"/>
              <w:spacing w:before="0" w:beforeAutospacing="off" w:after="0" w:afterAutospacing="off" w:line="259" w:lineRule="auto"/>
              <w:ind w:left="0" w:right="0"/>
              <w:jc w:val="left"/>
              <w:rPr>
                <w:sz w:val="24"/>
                <w:szCs w:val="24"/>
              </w:rPr>
            </w:pPr>
            <w:r w:rsidRPr="7B4780A8" w:rsidR="03B7BA8C">
              <w:rPr>
                <w:sz w:val="24"/>
                <w:szCs w:val="24"/>
              </w:rPr>
              <w:t xml:space="preserve">Does the technique selected seem </w:t>
            </w:r>
            <w:r w:rsidRPr="7B4780A8" w:rsidR="03B7BA8C">
              <w:rPr>
                <w:sz w:val="24"/>
                <w:szCs w:val="24"/>
              </w:rPr>
              <w:t>appropriate</w:t>
            </w:r>
            <w:r w:rsidRPr="7B4780A8" w:rsidR="03B7BA8C">
              <w:rPr>
                <w:sz w:val="24"/>
                <w:szCs w:val="24"/>
              </w:rPr>
              <w:t xml:space="preserve"> for</w:t>
            </w:r>
            <w:r w:rsidRPr="7B4780A8" w:rsidR="03B7BA8C">
              <w:rPr>
                <w:sz w:val="24"/>
                <w:szCs w:val="24"/>
              </w:rPr>
              <w:t xml:space="preserve"> the task?</w:t>
            </w:r>
          </w:p>
        </w:tc>
        <w:tc>
          <w:tcPr>
            <w:tcW w:w="567" w:type="dxa"/>
            <w:tcMar/>
          </w:tcPr>
          <w:p w:rsidR="7B4780A8" w:rsidP="7B4780A8" w:rsidRDefault="7B4780A8" w14:paraId="0D757E28">
            <w:pPr>
              <w:rPr>
                <w:sz w:val="24"/>
                <w:szCs w:val="24"/>
              </w:rPr>
            </w:pPr>
          </w:p>
        </w:tc>
        <w:tc>
          <w:tcPr>
            <w:tcW w:w="426" w:type="dxa"/>
            <w:tcMar/>
          </w:tcPr>
          <w:p w:rsidR="7B4780A8" w:rsidP="7B4780A8" w:rsidRDefault="7B4780A8" w14:paraId="355A9D75">
            <w:pPr>
              <w:rPr>
                <w:sz w:val="24"/>
                <w:szCs w:val="24"/>
              </w:rPr>
            </w:pPr>
          </w:p>
        </w:tc>
        <w:tc>
          <w:tcPr>
            <w:tcW w:w="567" w:type="dxa"/>
            <w:tcMar/>
          </w:tcPr>
          <w:p w:rsidR="7B4780A8" w:rsidP="7B4780A8" w:rsidRDefault="7B4780A8" w14:paraId="38E06344">
            <w:pPr>
              <w:rPr>
                <w:sz w:val="24"/>
                <w:szCs w:val="24"/>
              </w:rPr>
            </w:pPr>
          </w:p>
        </w:tc>
        <w:tc>
          <w:tcPr>
            <w:tcW w:w="547" w:type="dxa"/>
            <w:tcMar/>
          </w:tcPr>
          <w:p w:rsidR="7B4780A8" w:rsidP="7B4780A8" w:rsidRDefault="7B4780A8" w14:paraId="3E568823">
            <w:pPr>
              <w:rPr>
                <w:sz w:val="24"/>
                <w:szCs w:val="24"/>
              </w:rPr>
            </w:pPr>
          </w:p>
        </w:tc>
        <w:tc>
          <w:tcPr>
            <w:tcW w:w="829" w:type="dxa"/>
            <w:tcMar/>
          </w:tcPr>
          <w:p w:rsidR="7B4780A8" w:rsidP="7B4780A8" w:rsidRDefault="7B4780A8" w14:paraId="5479B313">
            <w:pPr>
              <w:rPr>
                <w:sz w:val="24"/>
                <w:szCs w:val="24"/>
              </w:rPr>
            </w:pPr>
          </w:p>
        </w:tc>
      </w:tr>
      <w:tr w:rsidR="7B4780A8" w:rsidTr="7B4780A8" w14:paraId="43E9BB4A">
        <w:tc>
          <w:tcPr>
            <w:tcW w:w="6232" w:type="dxa"/>
            <w:tcMar/>
          </w:tcPr>
          <w:p w:rsidR="03B7BA8C" w:rsidP="7B4780A8" w:rsidRDefault="03B7BA8C" w14:paraId="70B59649" w14:textId="7C56666E">
            <w:pPr>
              <w:rPr>
                <w:sz w:val="24"/>
                <w:szCs w:val="24"/>
              </w:rPr>
            </w:pPr>
            <w:r w:rsidRPr="7B4780A8" w:rsidR="03B7BA8C">
              <w:rPr>
                <w:sz w:val="24"/>
                <w:szCs w:val="24"/>
              </w:rPr>
              <w:t>Are the conclusions and actions supported by the results of the analysis?</w:t>
            </w:r>
          </w:p>
        </w:tc>
        <w:tc>
          <w:tcPr>
            <w:tcW w:w="567" w:type="dxa"/>
            <w:tcMar/>
          </w:tcPr>
          <w:p w:rsidR="7B4780A8" w:rsidP="7B4780A8" w:rsidRDefault="7B4780A8" w14:paraId="179FCC09">
            <w:pPr>
              <w:rPr>
                <w:sz w:val="24"/>
                <w:szCs w:val="24"/>
              </w:rPr>
            </w:pPr>
          </w:p>
        </w:tc>
        <w:tc>
          <w:tcPr>
            <w:tcW w:w="426" w:type="dxa"/>
            <w:tcMar/>
          </w:tcPr>
          <w:p w:rsidR="7B4780A8" w:rsidP="7B4780A8" w:rsidRDefault="7B4780A8" w14:paraId="047AC9EC">
            <w:pPr>
              <w:rPr>
                <w:sz w:val="24"/>
                <w:szCs w:val="24"/>
              </w:rPr>
            </w:pPr>
          </w:p>
        </w:tc>
        <w:tc>
          <w:tcPr>
            <w:tcW w:w="567" w:type="dxa"/>
            <w:tcMar/>
          </w:tcPr>
          <w:p w:rsidR="7B4780A8" w:rsidP="7B4780A8" w:rsidRDefault="7B4780A8" w14:paraId="6CCC4DD9">
            <w:pPr>
              <w:rPr>
                <w:sz w:val="24"/>
                <w:szCs w:val="24"/>
              </w:rPr>
            </w:pPr>
          </w:p>
        </w:tc>
        <w:tc>
          <w:tcPr>
            <w:tcW w:w="547" w:type="dxa"/>
            <w:tcMar/>
          </w:tcPr>
          <w:p w:rsidR="7B4780A8" w:rsidP="7B4780A8" w:rsidRDefault="7B4780A8" w14:paraId="38C1062F">
            <w:pPr>
              <w:rPr>
                <w:sz w:val="24"/>
                <w:szCs w:val="24"/>
              </w:rPr>
            </w:pPr>
          </w:p>
        </w:tc>
        <w:tc>
          <w:tcPr>
            <w:tcW w:w="829" w:type="dxa"/>
            <w:tcMar/>
          </w:tcPr>
          <w:p w:rsidR="7B4780A8" w:rsidP="7B4780A8" w:rsidRDefault="7B4780A8" w14:paraId="1765B90D">
            <w:pPr>
              <w:rPr>
                <w:sz w:val="24"/>
                <w:szCs w:val="24"/>
              </w:rPr>
            </w:pPr>
          </w:p>
        </w:tc>
      </w:tr>
      <w:tr w:rsidR="7B4780A8" w:rsidTr="7B4780A8" w14:paraId="04AD5D8D">
        <w:tc>
          <w:tcPr>
            <w:tcW w:w="6232" w:type="dxa"/>
            <w:tcMar/>
          </w:tcPr>
          <w:p w:rsidR="7B4780A8" w:rsidP="7B4780A8" w:rsidRDefault="7B4780A8" w14:paraId="08A68D83" w14:textId="73843FDE">
            <w:pPr>
              <w:rPr>
                <w:sz w:val="24"/>
                <w:szCs w:val="24"/>
              </w:rPr>
            </w:pPr>
            <w:r w:rsidRPr="7B4780A8" w:rsidR="7B4780A8">
              <w:rPr>
                <w:sz w:val="24"/>
                <w:szCs w:val="24"/>
              </w:rPr>
              <w:t>Are figures and slide captions used to advance the argument?</w:t>
            </w:r>
          </w:p>
        </w:tc>
        <w:tc>
          <w:tcPr>
            <w:tcW w:w="567" w:type="dxa"/>
            <w:tcMar/>
          </w:tcPr>
          <w:p w:rsidR="7B4780A8" w:rsidP="7B4780A8" w:rsidRDefault="7B4780A8" w14:paraId="5161838E">
            <w:pPr>
              <w:rPr>
                <w:sz w:val="24"/>
                <w:szCs w:val="24"/>
              </w:rPr>
            </w:pPr>
          </w:p>
        </w:tc>
        <w:tc>
          <w:tcPr>
            <w:tcW w:w="426" w:type="dxa"/>
            <w:tcMar/>
          </w:tcPr>
          <w:p w:rsidR="7B4780A8" w:rsidP="7B4780A8" w:rsidRDefault="7B4780A8" w14:paraId="0B473D13">
            <w:pPr>
              <w:rPr>
                <w:sz w:val="24"/>
                <w:szCs w:val="24"/>
              </w:rPr>
            </w:pPr>
          </w:p>
        </w:tc>
        <w:tc>
          <w:tcPr>
            <w:tcW w:w="567" w:type="dxa"/>
            <w:tcMar/>
          </w:tcPr>
          <w:p w:rsidR="7B4780A8" w:rsidP="7B4780A8" w:rsidRDefault="7B4780A8" w14:paraId="6DDDA081">
            <w:pPr>
              <w:rPr>
                <w:sz w:val="24"/>
                <w:szCs w:val="24"/>
              </w:rPr>
            </w:pPr>
          </w:p>
        </w:tc>
        <w:tc>
          <w:tcPr>
            <w:tcW w:w="547" w:type="dxa"/>
            <w:tcMar/>
          </w:tcPr>
          <w:p w:rsidR="7B4780A8" w:rsidP="7B4780A8" w:rsidRDefault="7B4780A8" w14:paraId="73646088">
            <w:pPr>
              <w:rPr>
                <w:sz w:val="24"/>
                <w:szCs w:val="24"/>
              </w:rPr>
            </w:pPr>
          </w:p>
        </w:tc>
        <w:tc>
          <w:tcPr>
            <w:tcW w:w="829" w:type="dxa"/>
            <w:tcMar/>
          </w:tcPr>
          <w:p w:rsidR="7B4780A8" w:rsidP="7B4780A8" w:rsidRDefault="7B4780A8" w14:paraId="49BA4C4D">
            <w:pPr>
              <w:rPr>
                <w:sz w:val="24"/>
                <w:szCs w:val="24"/>
              </w:rPr>
            </w:pPr>
          </w:p>
        </w:tc>
      </w:tr>
      <w:tr w:rsidR="7B4780A8" w:rsidTr="7B4780A8" w14:paraId="6088A278">
        <w:tc>
          <w:tcPr>
            <w:tcW w:w="6232" w:type="dxa"/>
            <w:tcMar/>
          </w:tcPr>
          <w:p w:rsidR="7B4780A8" w:rsidP="7B4780A8" w:rsidRDefault="7B4780A8" w14:paraId="6F349373" w14:textId="06B2D07D">
            <w:pPr>
              <w:rPr>
                <w:sz w:val="24"/>
                <w:szCs w:val="24"/>
              </w:rPr>
            </w:pPr>
          </w:p>
        </w:tc>
        <w:tc>
          <w:tcPr>
            <w:tcW w:w="567" w:type="dxa"/>
            <w:tcMar/>
          </w:tcPr>
          <w:p w:rsidR="7B4780A8" w:rsidP="7B4780A8" w:rsidRDefault="7B4780A8" w14:paraId="4F813E16">
            <w:pPr>
              <w:rPr>
                <w:sz w:val="24"/>
                <w:szCs w:val="24"/>
              </w:rPr>
            </w:pPr>
          </w:p>
        </w:tc>
        <w:tc>
          <w:tcPr>
            <w:tcW w:w="426" w:type="dxa"/>
            <w:tcMar/>
          </w:tcPr>
          <w:p w:rsidR="7B4780A8" w:rsidP="7B4780A8" w:rsidRDefault="7B4780A8" w14:paraId="342E8A61">
            <w:pPr>
              <w:rPr>
                <w:sz w:val="24"/>
                <w:szCs w:val="24"/>
              </w:rPr>
            </w:pPr>
          </w:p>
        </w:tc>
        <w:tc>
          <w:tcPr>
            <w:tcW w:w="567" w:type="dxa"/>
            <w:tcMar/>
          </w:tcPr>
          <w:p w:rsidR="7B4780A8" w:rsidP="7B4780A8" w:rsidRDefault="7B4780A8" w14:paraId="4382AD63">
            <w:pPr>
              <w:rPr>
                <w:sz w:val="24"/>
                <w:szCs w:val="24"/>
              </w:rPr>
            </w:pPr>
          </w:p>
        </w:tc>
        <w:tc>
          <w:tcPr>
            <w:tcW w:w="547" w:type="dxa"/>
            <w:tcMar/>
          </w:tcPr>
          <w:p w:rsidR="7B4780A8" w:rsidP="7B4780A8" w:rsidRDefault="7B4780A8" w14:paraId="208C1EBD">
            <w:pPr>
              <w:rPr>
                <w:sz w:val="24"/>
                <w:szCs w:val="24"/>
              </w:rPr>
            </w:pPr>
          </w:p>
        </w:tc>
        <w:tc>
          <w:tcPr>
            <w:tcW w:w="829" w:type="dxa"/>
            <w:tcMar/>
          </w:tcPr>
          <w:p w:rsidR="7B4780A8" w:rsidP="7B4780A8" w:rsidRDefault="7B4780A8" w14:paraId="29BFD714">
            <w:pPr>
              <w:rPr>
                <w:sz w:val="24"/>
                <w:szCs w:val="24"/>
              </w:rPr>
            </w:pPr>
          </w:p>
        </w:tc>
      </w:tr>
    </w:tbl>
    <w:p w:rsidR="7B4780A8" w:rsidP="7B4780A8" w:rsidRDefault="7B4780A8" w14:paraId="167EF489" w14:textId="00141755">
      <w:pPr>
        <w:pStyle w:val="Normal"/>
      </w:pPr>
    </w:p>
    <w:sectPr w:rsidR="00F77C7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2."/>
      <w:lvlJc w:val="left"/>
      <w:pPr>
        <w:ind w:left="1080" w:hanging="360"/>
      </w:pPr>
    </w:lvl>
    <w:lvl xmlns:w="http://schemas.openxmlformats.org/wordprocessingml/2006/main" w:ilvl="2">
      <w:start w:val="1"/>
      <w:numFmt w:val="bullet"/>
      <w:lvlText w:val="%3."/>
      <w:lvlJc w:val="lef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w:abstractNumId="0" w15:restartNumberingAfterBreak="0">
    <w:nsid w:val="7B1404CB"/>
    <w:multiLevelType w:val="hybridMultilevel"/>
    <w:tmpl w:val="88E4F344"/>
    <w:lvl w:ilvl="0" w:tplc="1DE2D4D4">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24"/>
    <w:rsid w:val="00074D1E"/>
    <w:rsid w:val="001103D2"/>
    <w:rsid w:val="001A097E"/>
    <w:rsid w:val="00337A50"/>
    <w:rsid w:val="005F0647"/>
    <w:rsid w:val="006A1566"/>
    <w:rsid w:val="00774799"/>
    <w:rsid w:val="00824273"/>
    <w:rsid w:val="00933D93"/>
    <w:rsid w:val="00C618F3"/>
    <w:rsid w:val="00C82071"/>
    <w:rsid w:val="00CA4541"/>
    <w:rsid w:val="00CD6B99"/>
    <w:rsid w:val="00DD1A6C"/>
    <w:rsid w:val="00DE63E7"/>
    <w:rsid w:val="00E00207"/>
    <w:rsid w:val="00E22F8D"/>
    <w:rsid w:val="00EC3F6D"/>
    <w:rsid w:val="00F2E82F"/>
    <w:rsid w:val="00F56924"/>
    <w:rsid w:val="00F77C76"/>
    <w:rsid w:val="02FD4DEF"/>
    <w:rsid w:val="02FD4DEF"/>
    <w:rsid w:val="03B7BA8C"/>
    <w:rsid w:val="069D363D"/>
    <w:rsid w:val="0C3D885C"/>
    <w:rsid w:val="0D3191A2"/>
    <w:rsid w:val="0DD958BD"/>
    <w:rsid w:val="0FFE8A1C"/>
    <w:rsid w:val="0FFE8A1C"/>
    <w:rsid w:val="10766842"/>
    <w:rsid w:val="12E4E5B3"/>
    <w:rsid w:val="17CC36DB"/>
    <w:rsid w:val="19C6BD05"/>
    <w:rsid w:val="1A9EB368"/>
    <w:rsid w:val="1AB99E21"/>
    <w:rsid w:val="1C556E82"/>
    <w:rsid w:val="208743B4"/>
    <w:rsid w:val="21F90BA3"/>
    <w:rsid w:val="25E3C879"/>
    <w:rsid w:val="263A97C5"/>
    <w:rsid w:val="268A5243"/>
    <w:rsid w:val="282F93CE"/>
    <w:rsid w:val="296E73D3"/>
    <w:rsid w:val="2C5E612D"/>
    <w:rsid w:val="359860C5"/>
    <w:rsid w:val="36D2246F"/>
    <w:rsid w:val="36ED0F28"/>
    <w:rsid w:val="38DC8A2F"/>
    <w:rsid w:val="3E56851C"/>
    <w:rsid w:val="456F5017"/>
    <w:rsid w:val="4AB1377F"/>
    <w:rsid w:val="4C23ED31"/>
    <w:rsid w:val="50971805"/>
    <w:rsid w:val="51207903"/>
    <w:rsid w:val="5292C711"/>
    <w:rsid w:val="542E9772"/>
    <w:rsid w:val="559528CA"/>
    <w:rsid w:val="6323A6C6"/>
    <w:rsid w:val="665B4788"/>
    <w:rsid w:val="67F8DA45"/>
    <w:rsid w:val="688078E7"/>
    <w:rsid w:val="6AA80773"/>
    <w:rsid w:val="6B9D4E0A"/>
    <w:rsid w:val="6D7C465C"/>
    <w:rsid w:val="6F7B7896"/>
    <w:rsid w:val="77412405"/>
    <w:rsid w:val="7902C102"/>
    <w:rsid w:val="7902C102"/>
    <w:rsid w:val="7A3A5A98"/>
    <w:rsid w:val="7AE5B361"/>
    <w:rsid w:val="7B4780A8"/>
    <w:rsid w:val="7BD62AF9"/>
    <w:rsid w:val="7D7B08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88E573"/>
  <w15:chartTrackingRefBased/>
  <w15:docId w15:val="{5416D34C-1383-A542-B5E0-6A7022CE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692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5692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E00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Cristina Persano</dc:creator>
  <keywords/>
  <dc:description/>
  <lastModifiedBy>Joshua Franz Einsle</lastModifiedBy>
  <revision>5</revision>
  <dcterms:created xsi:type="dcterms:W3CDTF">2022-03-16T14:37:00.0000000Z</dcterms:created>
  <dcterms:modified xsi:type="dcterms:W3CDTF">2022-05-24T15:03:21.3541326Z</dcterms:modified>
</coreProperties>
</file>