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6364"/>
        <w:gridCol w:w="4973"/>
      </w:tblGrid>
      <w:tr w:rsidR="00EC2D3A" w:rsidRPr="00E1613F" w14:paraId="63F69B22" w14:textId="77777777" w:rsidTr="00EC2D3A">
        <w:trPr>
          <w:trHeight w:val="27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4D9E" w14:textId="77777777" w:rsidR="00EC2D3A" w:rsidRPr="00E1613F" w:rsidRDefault="00EC2D3A">
            <w:pPr>
              <w:rPr>
                <w:rFonts w:ascii="Arial" w:hAnsi="Arial"/>
              </w:rPr>
            </w:pPr>
            <w:r w:rsidRPr="00E1613F">
              <w:rPr>
                <w:rFonts w:ascii="Arial" w:eastAsia="Verdana" w:hAnsi="Arial" w:cs="Verdana"/>
                <w:sz w:val="44"/>
                <w:szCs w:val="44"/>
              </w:rPr>
              <w:t xml:space="preserve">Allan de </w:t>
            </w:r>
            <w:proofErr w:type="spellStart"/>
            <w:r w:rsidRPr="00E1613F">
              <w:rPr>
                <w:rFonts w:ascii="Arial" w:eastAsia="Verdana" w:hAnsi="Arial" w:cs="Verdana"/>
                <w:sz w:val="44"/>
                <w:szCs w:val="44"/>
              </w:rPr>
              <w:t>Queiroz</w:t>
            </w:r>
            <w:proofErr w:type="spellEnd"/>
            <w:r w:rsidRPr="00E1613F">
              <w:rPr>
                <w:rFonts w:ascii="Arial" w:eastAsia="Verdana" w:hAnsi="Arial" w:cs="Verdana"/>
                <w:sz w:val="44"/>
                <w:szCs w:val="44"/>
              </w:rPr>
              <w:tab/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7D2A" w14:textId="5B9F8921" w:rsidR="00EC2D3A" w:rsidRPr="00E1613F" w:rsidRDefault="00EC2D3A" w:rsidP="00A10943">
            <w:pPr>
              <w:jc w:val="right"/>
              <w:rPr>
                <w:rFonts w:ascii="Arial" w:hAnsi="Arial"/>
                <w:u w:val="single"/>
              </w:rPr>
            </w:pPr>
            <w:r w:rsidRPr="00E1613F">
              <w:rPr>
                <w:rFonts w:ascii="Arial" w:hAnsi="Arial" w:cs="Verdana"/>
                <w:sz w:val="22"/>
              </w:rPr>
              <w:t>3</w:t>
            </w:r>
            <w:r w:rsidR="00A10943">
              <w:rPr>
                <w:rFonts w:ascii="Arial" w:hAnsi="Arial" w:cs="Verdana"/>
                <w:sz w:val="22"/>
              </w:rPr>
              <w:t>1</w:t>
            </w:r>
            <w:r w:rsidRPr="00E1613F">
              <w:rPr>
                <w:rFonts w:ascii="Arial" w:hAnsi="Arial" w:cs="Verdana"/>
                <w:sz w:val="22"/>
              </w:rPr>
              <w:t xml:space="preserve"> </w:t>
            </w:r>
            <w:proofErr w:type="spellStart"/>
            <w:r w:rsidRPr="00E1613F">
              <w:rPr>
                <w:rFonts w:ascii="Arial" w:hAnsi="Arial" w:cs="Verdana"/>
                <w:sz w:val="22"/>
              </w:rPr>
              <w:t>anos</w:t>
            </w:r>
            <w:proofErr w:type="spellEnd"/>
            <w:r w:rsidRPr="00E1613F">
              <w:rPr>
                <w:rFonts w:ascii="Arial" w:hAnsi="Arial" w:cs="Verdana"/>
                <w:sz w:val="22"/>
              </w:rPr>
              <w:t xml:space="preserve"> / </w:t>
            </w:r>
            <w:r w:rsidR="00A10943">
              <w:rPr>
                <w:rFonts w:ascii="Arial" w:hAnsi="Arial" w:cs="Verdana"/>
                <w:sz w:val="22"/>
              </w:rPr>
              <w:t>Solteiro</w:t>
            </w:r>
            <w:bookmarkStart w:id="0" w:name="_GoBack"/>
            <w:bookmarkEnd w:id="0"/>
            <w:r w:rsidRPr="00E1613F">
              <w:rPr>
                <w:rFonts w:ascii="Arial" w:hAnsi="Arial" w:cs="Verdana"/>
                <w:sz w:val="22"/>
              </w:rPr>
              <w:t xml:space="preserve"> / </w:t>
            </w:r>
            <w:proofErr w:type="spellStart"/>
            <w:r w:rsidRPr="00E1613F">
              <w:rPr>
                <w:rFonts w:ascii="Arial" w:hAnsi="Arial" w:cs="Verdana"/>
                <w:sz w:val="22"/>
              </w:rPr>
              <w:t>Brasileiro</w:t>
            </w:r>
            <w:proofErr w:type="spellEnd"/>
          </w:p>
        </w:tc>
      </w:tr>
      <w:tr w:rsidR="00EC2D3A" w:rsidRPr="00E1613F" w14:paraId="717B0D5E" w14:textId="77777777" w:rsidTr="00EC2D3A">
        <w:trPr>
          <w:trHeight w:val="270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5041" w14:textId="77777777" w:rsidR="00EC2D3A" w:rsidRPr="00E1613F" w:rsidRDefault="00EC2D3A">
            <w:pPr>
              <w:rPr>
                <w:rFonts w:ascii="Arial" w:eastAsia="Verdana" w:hAnsi="Arial" w:cs="Verdana"/>
                <w:sz w:val="44"/>
                <w:szCs w:val="4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8C7A" w14:textId="5258AAAC" w:rsidR="00EC2D3A" w:rsidRPr="00E1613F" w:rsidRDefault="00EC2D3A" w:rsidP="00AD0B25">
            <w:pPr>
              <w:jc w:val="right"/>
              <w:rPr>
                <w:rFonts w:ascii="Arial" w:eastAsia="Verdana" w:hAnsi="Arial" w:cs="Verdana"/>
                <w:sz w:val="22"/>
                <w:szCs w:val="22"/>
              </w:rPr>
            </w:pPr>
          </w:p>
        </w:tc>
      </w:tr>
      <w:tr w:rsidR="00AD0B25" w:rsidRPr="00E1613F" w14:paraId="2975B36F" w14:textId="77777777" w:rsidTr="00EC2D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CC251" w14:textId="77777777" w:rsidR="00AD0B25" w:rsidRPr="00E1613F" w:rsidRDefault="00EC2D3A">
            <w:pPr>
              <w:rPr>
                <w:rFonts w:ascii="Arial" w:hAnsi="Arial"/>
              </w:rPr>
            </w:pPr>
            <w:r w:rsidRPr="00E1613F">
              <w:rPr>
                <w:rFonts w:ascii="Arial" w:eastAsia="Verdana" w:hAnsi="Arial" w:cs="Verdana"/>
                <w:sz w:val="22"/>
                <w:szCs w:val="22"/>
              </w:rPr>
              <w:t>(11) 98417-0235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757F3" w14:textId="42DD3E3D" w:rsidR="00AD0B25" w:rsidRPr="00E1613F" w:rsidRDefault="00AD0B25" w:rsidP="006D7D2E">
            <w:pPr>
              <w:jc w:val="right"/>
              <w:rPr>
                <w:rFonts w:ascii="Arial" w:hAnsi="Arial"/>
              </w:rPr>
            </w:pPr>
          </w:p>
        </w:tc>
      </w:tr>
      <w:tr w:rsidR="00AD0B25" w:rsidRPr="00E1613F" w14:paraId="32D72D53" w14:textId="77777777" w:rsidTr="00EC2D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17EF8" w14:textId="123C4455" w:rsidR="00AD0B25" w:rsidRDefault="000118F4">
            <w:pPr>
              <w:rPr>
                <w:rFonts w:ascii="Arial" w:eastAsia="Verdana" w:hAnsi="Arial" w:cs="Verdana"/>
                <w:sz w:val="22"/>
                <w:szCs w:val="22"/>
              </w:rPr>
            </w:pPr>
            <w:r w:rsidRPr="00C04718">
              <w:rPr>
                <w:rFonts w:ascii="Arial" w:eastAsia="Verdana" w:hAnsi="Arial" w:cs="Verdana"/>
                <w:sz w:val="22"/>
                <w:szCs w:val="22"/>
              </w:rPr>
              <w:t>allandequeiroz@gmail.com</w:t>
            </w:r>
          </w:p>
          <w:p w14:paraId="5420BB2C" w14:textId="77777777" w:rsidR="000118F4" w:rsidRDefault="000118F4">
            <w:pPr>
              <w:rPr>
                <w:rFonts w:ascii="Arial" w:eastAsia="Verdana" w:hAnsi="Arial" w:cs="Verdana"/>
                <w:sz w:val="22"/>
                <w:szCs w:val="22"/>
              </w:rPr>
            </w:pPr>
          </w:p>
          <w:p w14:paraId="06B960FA" w14:textId="77777777" w:rsidR="000118F4" w:rsidRPr="000118F4" w:rsidRDefault="000118F4">
            <w:pPr>
              <w:rPr>
                <w:rFonts w:ascii="Arial" w:eastAsia="Verdana" w:hAnsi="Arial" w:cs="Verdana"/>
                <w:bCs/>
                <w:sz w:val="22"/>
                <w:szCs w:val="22"/>
                <w:u w:val="single"/>
              </w:rPr>
            </w:pPr>
            <w:proofErr w:type="spellStart"/>
            <w:proofErr w:type="gramStart"/>
            <w:r>
              <w:rPr>
                <w:rFonts w:ascii="Arial" w:eastAsia="Verdana" w:hAnsi="Arial" w:cs="Verdana"/>
                <w:b/>
                <w:bCs/>
                <w:sz w:val="22"/>
                <w:szCs w:val="22"/>
              </w:rPr>
              <w:t>Objetivo</w:t>
            </w:r>
            <w:proofErr w:type="spellEnd"/>
            <w:r>
              <w:rPr>
                <w:rFonts w:ascii="Arial" w:eastAsia="Verdana" w:hAnsi="Arial" w:cs="Verdana"/>
                <w:b/>
                <w:bCs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Verdana" w:hAnsi="Arial" w:cs="Verdan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bCs/>
                <w:sz w:val="22"/>
                <w:szCs w:val="22"/>
              </w:rPr>
              <w:t>Engenharia</w:t>
            </w:r>
            <w:proofErr w:type="spellEnd"/>
            <w:r>
              <w:rPr>
                <w:rFonts w:ascii="Arial" w:eastAsia="Verdana" w:hAnsi="Arial" w:cs="Verdana"/>
                <w:bCs/>
                <w:sz w:val="22"/>
                <w:szCs w:val="22"/>
              </w:rPr>
              <w:t xml:space="preserve"> de Software.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A1012" w14:textId="77777777" w:rsidR="00AD0B25" w:rsidRPr="00E1613F" w:rsidRDefault="00AD0B25" w:rsidP="00AD0B25">
            <w:pPr>
              <w:jc w:val="right"/>
              <w:rPr>
                <w:rFonts w:ascii="Arial" w:hAnsi="Arial"/>
                <w:u w:val="single"/>
              </w:rPr>
            </w:pPr>
          </w:p>
        </w:tc>
      </w:tr>
    </w:tbl>
    <w:p w14:paraId="03F29821" w14:textId="77777777" w:rsidR="00A143B6" w:rsidRPr="00A10943" w:rsidRDefault="00A143B6">
      <w:pPr>
        <w:rPr>
          <w:rFonts w:ascii="Arial" w:hAnsi="Arial"/>
          <w:lang w:val="pt-BR"/>
        </w:rPr>
      </w:pPr>
    </w:p>
    <w:p w14:paraId="0CC2EEB3" w14:textId="77777777" w:rsidR="00A143B6" w:rsidRPr="00E1613F" w:rsidRDefault="001D0974">
      <w:pPr>
        <w:rPr>
          <w:rFonts w:ascii="Arial" w:eastAsia="Verdana" w:hAnsi="Arial" w:cs="Verdana"/>
          <w:b/>
          <w:bCs/>
          <w:sz w:val="22"/>
          <w:szCs w:val="22"/>
          <w:u w:val="single"/>
        </w:rPr>
      </w:pPr>
      <w:proofErr w:type="spellStart"/>
      <w:r w:rsidRPr="00E1613F">
        <w:rPr>
          <w:rFonts w:ascii="Arial" w:eastAsia="Verdana" w:hAnsi="Arial" w:cs="Verdana"/>
          <w:b/>
          <w:bCs/>
          <w:sz w:val="22"/>
          <w:szCs w:val="22"/>
        </w:rPr>
        <w:t>Conhecimentos</w:t>
      </w:r>
      <w:proofErr w:type="spellEnd"/>
    </w:p>
    <w:p w14:paraId="75E8D189" w14:textId="77777777" w:rsidR="00A10943" w:rsidRDefault="00A10943">
      <w:pPr>
        <w:jc w:val="both"/>
        <w:rPr>
          <w:rFonts w:ascii="Arial" w:eastAsia="Verdana" w:hAnsi="Arial" w:cs="Arial"/>
          <w:color w:val="auto"/>
          <w:sz w:val="22"/>
          <w:szCs w:val="22"/>
        </w:rPr>
      </w:pPr>
      <w:proofErr w:type="spellStart"/>
      <w:r>
        <w:rPr>
          <w:rFonts w:ascii="Arial" w:eastAsia="Verdana" w:hAnsi="Arial" w:cs="Arial"/>
          <w:color w:val="auto"/>
          <w:sz w:val="22"/>
          <w:szCs w:val="22"/>
        </w:rPr>
        <w:t>Arquitetura</w:t>
      </w:r>
      <w:proofErr w:type="spellEnd"/>
      <w:r>
        <w:rPr>
          <w:rFonts w:ascii="Arial" w:eastAsia="Verdana" w:hAnsi="Arial" w:cs="Arial"/>
          <w:color w:val="auto"/>
          <w:sz w:val="22"/>
          <w:szCs w:val="22"/>
        </w:rPr>
        <w:t xml:space="preserve"> de Software</w:t>
      </w:r>
    </w:p>
    <w:p w14:paraId="2D4C1229" w14:textId="7FBB5FD7" w:rsidR="00A143B6" w:rsidRPr="00A95045" w:rsidRDefault="001D0974">
      <w:pPr>
        <w:jc w:val="both"/>
        <w:rPr>
          <w:rFonts w:ascii="Arial" w:eastAsia="Verdana" w:hAnsi="Arial" w:cs="Arial"/>
          <w:color w:val="auto"/>
          <w:sz w:val="22"/>
          <w:szCs w:val="22"/>
        </w:rPr>
      </w:pPr>
      <w:r w:rsidRPr="00A95045">
        <w:rPr>
          <w:rFonts w:ascii="Arial" w:eastAsia="Verdana" w:hAnsi="Arial" w:cs="Arial"/>
          <w:color w:val="auto"/>
          <w:sz w:val="22"/>
          <w:szCs w:val="22"/>
        </w:rPr>
        <w:t>Java;</w:t>
      </w:r>
      <w:r w:rsidR="00E1613F" w:rsidRPr="00A95045">
        <w:rPr>
          <w:rFonts w:ascii="Arial" w:eastAsia="Verdana" w:hAnsi="Arial" w:cs="Arial"/>
          <w:color w:val="auto"/>
          <w:sz w:val="22"/>
          <w:szCs w:val="22"/>
        </w:rPr>
        <w:t xml:space="preserve"> Go; </w:t>
      </w:r>
      <w:proofErr w:type="spellStart"/>
      <w:r w:rsidR="00E1613F" w:rsidRPr="00A95045">
        <w:rPr>
          <w:rFonts w:ascii="Arial" w:eastAsia="Verdana" w:hAnsi="Arial" w:cs="Arial"/>
          <w:color w:val="auto"/>
          <w:sz w:val="22"/>
          <w:szCs w:val="22"/>
        </w:rPr>
        <w:t>Scala</w:t>
      </w:r>
      <w:proofErr w:type="spellEnd"/>
      <w:r w:rsidR="00E1613F" w:rsidRPr="00A95045">
        <w:rPr>
          <w:rFonts w:ascii="Arial" w:eastAsia="Verdana" w:hAnsi="Arial" w:cs="Arial"/>
          <w:color w:val="auto"/>
          <w:sz w:val="22"/>
          <w:szCs w:val="22"/>
        </w:rPr>
        <w:t>;</w:t>
      </w:r>
      <w:r w:rsidR="007A0955" w:rsidRPr="00A95045">
        <w:rPr>
          <w:rFonts w:ascii="Arial" w:eastAsia="Verdana" w:hAnsi="Arial" w:cs="Arial"/>
          <w:color w:val="auto"/>
          <w:sz w:val="22"/>
          <w:szCs w:val="22"/>
        </w:rPr>
        <w:t xml:space="preserve"> Ruby; </w:t>
      </w:r>
      <w:proofErr w:type="gramStart"/>
      <w:r w:rsidR="007A0955" w:rsidRPr="00A95045">
        <w:rPr>
          <w:rFonts w:ascii="Arial" w:eastAsia="Verdana" w:hAnsi="Arial" w:cs="Arial"/>
          <w:color w:val="auto"/>
          <w:sz w:val="22"/>
          <w:szCs w:val="22"/>
        </w:rPr>
        <w:t>JavaScript(</w:t>
      </w:r>
      <w:proofErr w:type="spellStart"/>
      <w:proofErr w:type="gramEnd"/>
      <w:r w:rsidR="007A0955" w:rsidRPr="00A95045">
        <w:rPr>
          <w:rFonts w:ascii="Arial" w:eastAsia="Verdana" w:hAnsi="Arial" w:cs="Arial"/>
          <w:color w:val="auto"/>
          <w:sz w:val="22"/>
          <w:szCs w:val="22"/>
        </w:rPr>
        <w:t>NodeJS</w:t>
      </w:r>
      <w:proofErr w:type="spellEnd"/>
      <w:r w:rsidR="007A0955" w:rsidRPr="00A95045">
        <w:rPr>
          <w:rFonts w:ascii="Arial" w:eastAsia="Verdana" w:hAnsi="Arial" w:cs="Arial"/>
          <w:color w:val="auto"/>
          <w:sz w:val="22"/>
          <w:szCs w:val="22"/>
        </w:rPr>
        <w:t>);</w:t>
      </w:r>
    </w:p>
    <w:p w14:paraId="326355D4" w14:textId="1C78B274" w:rsidR="007A0955" w:rsidRPr="00A95045" w:rsidRDefault="007A0955">
      <w:pPr>
        <w:jc w:val="both"/>
        <w:rPr>
          <w:rFonts w:ascii="Arial" w:eastAsia="Verdana" w:hAnsi="Arial" w:cs="Arial"/>
          <w:color w:val="auto"/>
          <w:sz w:val="22"/>
          <w:szCs w:val="22"/>
        </w:rPr>
      </w:pP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VRaptor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 xml:space="preserve">; JSF; Struts; Spring; </w:t>
      </w:r>
      <w:proofErr w:type="gramStart"/>
      <w:r w:rsidRPr="00A95045">
        <w:rPr>
          <w:rFonts w:ascii="Arial" w:eastAsia="Verdana" w:hAnsi="Arial" w:cs="Arial"/>
          <w:color w:val="auto"/>
          <w:sz w:val="22"/>
          <w:szCs w:val="22"/>
        </w:rPr>
        <w:t>JPA(</w:t>
      </w:r>
      <w:proofErr w:type="gramEnd"/>
      <w:r w:rsidRPr="00A95045">
        <w:rPr>
          <w:rFonts w:ascii="Arial" w:eastAsia="Verdana" w:hAnsi="Arial" w:cs="Arial"/>
          <w:color w:val="auto"/>
          <w:sz w:val="22"/>
          <w:szCs w:val="22"/>
        </w:rPr>
        <w:t>Hibernate);</w:t>
      </w:r>
    </w:p>
    <w:p w14:paraId="400AB50A" w14:textId="291995E6" w:rsidR="007A0955" w:rsidRPr="00A95045" w:rsidRDefault="007A0955" w:rsidP="007A0955">
      <w:pPr>
        <w:pStyle w:val="Normal1"/>
        <w:rPr>
          <w:rFonts w:ascii="Arial" w:hAnsi="Arial" w:cs="Arial"/>
          <w:color w:val="auto"/>
          <w:sz w:val="22"/>
          <w:szCs w:val="22"/>
        </w:rPr>
      </w:pPr>
      <w:r w:rsidRPr="00A95045">
        <w:rPr>
          <w:rFonts w:ascii="Arial" w:eastAsia="Verdana" w:hAnsi="Arial" w:cs="Arial"/>
          <w:color w:val="auto"/>
          <w:sz w:val="22"/>
          <w:szCs w:val="22"/>
        </w:rPr>
        <w:t xml:space="preserve">Maven; </w:t>
      </w: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Git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 xml:space="preserve">; </w:t>
      </w: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Svn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 xml:space="preserve">; </w:t>
      </w: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Cvs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>; Ant;</w:t>
      </w:r>
    </w:p>
    <w:p w14:paraId="5A616D29" w14:textId="5122C174" w:rsidR="001D0974" w:rsidRPr="00A95045" w:rsidRDefault="007A0955">
      <w:pPr>
        <w:jc w:val="both"/>
        <w:rPr>
          <w:rFonts w:ascii="Arial" w:eastAsia="Verdana" w:hAnsi="Arial" w:cs="Arial"/>
          <w:color w:val="auto"/>
          <w:sz w:val="22"/>
          <w:szCs w:val="22"/>
        </w:rPr>
      </w:pP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IntelliJ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 xml:space="preserve">; </w:t>
      </w:r>
      <w:r w:rsidR="001D0974" w:rsidRPr="00A95045">
        <w:rPr>
          <w:rFonts w:ascii="Arial" w:eastAsia="Verdana" w:hAnsi="Arial" w:cs="Arial"/>
          <w:color w:val="auto"/>
          <w:sz w:val="22"/>
          <w:szCs w:val="22"/>
        </w:rPr>
        <w:t xml:space="preserve">Eclipse; </w:t>
      </w:r>
      <w:proofErr w:type="spellStart"/>
      <w:r w:rsidR="001D0974" w:rsidRPr="00A95045">
        <w:rPr>
          <w:rFonts w:ascii="Arial" w:eastAsia="Verdana" w:hAnsi="Arial" w:cs="Arial"/>
          <w:color w:val="auto"/>
          <w:sz w:val="22"/>
          <w:szCs w:val="22"/>
        </w:rPr>
        <w:t>Netbeans</w:t>
      </w:r>
      <w:proofErr w:type="spellEnd"/>
      <w:r w:rsidR="001D0974" w:rsidRPr="00A95045">
        <w:rPr>
          <w:rFonts w:ascii="Arial" w:eastAsia="Verdana" w:hAnsi="Arial" w:cs="Arial"/>
          <w:color w:val="auto"/>
          <w:sz w:val="22"/>
          <w:szCs w:val="22"/>
        </w:rPr>
        <w:t>; Sublime; VI.</w:t>
      </w:r>
    </w:p>
    <w:p w14:paraId="66A5958F" w14:textId="3D644FFD" w:rsidR="001D0974" w:rsidRPr="00A95045" w:rsidRDefault="001D0974">
      <w:pPr>
        <w:jc w:val="both"/>
        <w:rPr>
          <w:rFonts w:ascii="Arial" w:eastAsia="Verdana" w:hAnsi="Arial" w:cs="Arial"/>
          <w:color w:val="auto"/>
          <w:sz w:val="22"/>
          <w:szCs w:val="22"/>
        </w:rPr>
      </w:pP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MongoDb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 xml:space="preserve">; </w:t>
      </w: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Redis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 xml:space="preserve">; Derby; </w:t>
      </w:r>
      <w:proofErr w:type="spellStart"/>
      <w:r w:rsidRPr="00A95045">
        <w:rPr>
          <w:rFonts w:ascii="Arial" w:eastAsia="Verdana" w:hAnsi="Arial" w:cs="Arial"/>
          <w:color w:val="auto"/>
          <w:sz w:val="22"/>
          <w:szCs w:val="22"/>
        </w:rPr>
        <w:t>Mysql</w:t>
      </w:r>
      <w:proofErr w:type="spellEnd"/>
      <w:r w:rsidRPr="00A95045">
        <w:rPr>
          <w:rFonts w:ascii="Arial" w:eastAsia="Verdana" w:hAnsi="Arial" w:cs="Arial"/>
          <w:color w:val="auto"/>
          <w:sz w:val="22"/>
          <w:szCs w:val="22"/>
        </w:rPr>
        <w:t>; SQL Server; Oracle;</w:t>
      </w:r>
    </w:p>
    <w:p w14:paraId="17B2AA70" w14:textId="4C5D7660" w:rsidR="007A15C3" w:rsidRPr="00A95045" w:rsidRDefault="007A15C3" w:rsidP="007A15C3">
      <w:pPr>
        <w:rPr>
          <w:rFonts w:ascii="Arial" w:hAnsi="Arial" w:cs="Arial"/>
          <w:color w:val="auto"/>
          <w:sz w:val="22"/>
          <w:szCs w:val="22"/>
        </w:rPr>
      </w:pPr>
      <w:proofErr w:type="spellStart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>JBoss</w:t>
      </w:r>
      <w:proofErr w:type="spellEnd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>Weblogic</w:t>
      </w:r>
      <w:proofErr w:type="spellEnd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>, Glassfish, Tomcat</w:t>
      </w:r>
      <w:r w:rsidRPr="00A95045">
        <w:rPr>
          <w:rFonts w:ascii="Arial" w:hAnsi="Arial" w:cs="Arial"/>
          <w:color w:val="auto"/>
          <w:sz w:val="22"/>
          <w:szCs w:val="22"/>
        </w:rPr>
        <w:t>;</w:t>
      </w:r>
    </w:p>
    <w:p w14:paraId="260B8951" w14:textId="38931612" w:rsidR="007A15C3" w:rsidRPr="00A95045" w:rsidRDefault="007A15C3" w:rsidP="007A15C3">
      <w:pPr>
        <w:rPr>
          <w:rFonts w:ascii="Arial" w:hAnsi="Arial" w:cs="Arial"/>
          <w:color w:val="auto"/>
          <w:sz w:val="22"/>
          <w:szCs w:val="22"/>
        </w:rPr>
      </w:pPr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Linux </w:t>
      </w:r>
      <w:proofErr w:type="gramStart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>OS(</w:t>
      </w:r>
      <w:proofErr w:type="spellStart"/>
      <w:proofErr w:type="gramEnd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>Debian</w:t>
      </w:r>
      <w:proofErr w:type="spellEnd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>RedHat</w:t>
      </w:r>
      <w:proofErr w:type="spellEnd"/>
      <w:r w:rsidRPr="00A95045">
        <w:rPr>
          <w:rFonts w:ascii="Arial" w:hAnsi="Arial" w:cs="Arial"/>
          <w:color w:val="auto"/>
          <w:sz w:val="22"/>
          <w:szCs w:val="22"/>
          <w:shd w:val="clear" w:color="auto" w:fill="FFFFFF"/>
        </w:rPr>
        <w:t>, Ubuntu); Windows;</w:t>
      </w:r>
    </w:p>
    <w:p w14:paraId="79677CB7" w14:textId="77777777" w:rsidR="00A143B6" w:rsidRPr="00A95045" w:rsidRDefault="00A143B6">
      <w:pPr>
        <w:rPr>
          <w:rFonts w:ascii="Arial" w:eastAsia="Verdana" w:hAnsi="Arial" w:cs="Verdana"/>
          <w:sz w:val="22"/>
          <w:szCs w:val="22"/>
        </w:rPr>
      </w:pPr>
    </w:p>
    <w:p w14:paraId="12287CA8" w14:textId="77777777" w:rsidR="00C81588" w:rsidRPr="00CE4AC6" w:rsidRDefault="00C81588">
      <w:pPr>
        <w:rPr>
          <w:rFonts w:ascii="Arial" w:eastAsia="Verdana" w:hAnsi="Arial" w:cs="Verdana"/>
          <w:b/>
          <w:bCs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bCs/>
          <w:sz w:val="22"/>
          <w:szCs w:val="22"/>
          <w:lang w:val="pt-BR"/>
        </w:rPr>
        <w:t>Histórico</w:t>
      </w:r>
    </w:p>
    <w:p w14:paraId="3642FC65" w14:textId="77777777" w:rsidR="007922B1" w:rsidRPr="00CE4AC6" w:rsidRDefault="007922B1" w:rsidP="007922B1">
      <w:p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Petrobras/Spread.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São Paulo, SP (2012–Atual) Engenheiro de Software</w:t>
      </w:r>
    </w:p>
    <w:p w14:paraId="42D96D7B" w14:textId="77777777" w:rsidR="00071E57" w:rsidRPr="00CE4AC6" w:rsidRDefault="00B607BC" w:rsidP="00071E57">
      <w:pPr>
        <w:numPr>
          <w:ilvl w:val="0"/>
          <w:numId w:val="5"/>
        </w:num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>D</w:t>
      </w:r>
      <w:r w:rsidR="00071E57" w:rsidRPr="00CE4AC6">
        <w:rPr>
          <w:rFonts w:ascii="Arial" w:eastAsia="Verdana" w:hAnsi="Arial" w:cs="Verdana"/>
          <w:sz w:val="22"/>
          <w:szCs w:val="22"/>
          <w:lang w:val="pt-BR"/>
        </w:rPr>
        <w:t xml:space="preserve">esenvolvimento e evolução do sistema de </w:t>
      </w:r>
      <w:r w:rsidR="00071E57" w:rsidRPr="00CE4AC6">
        <w:rPr>
          <w:rFonts w:ascii="Arial" w:hAnsi="Arial"/>
          <w:sz w:val="22"/>
          <w:szCs w:val="22"/>
          <w:lang w:val="pt-BR"/>
        </w:rPr>
        <w:t>Política de Gestão de Estoque de Petróleo(PGE-PET) responsável pela consolidação e criação de projeções utilizadas pela área de logística.</w:t>
      </w:r>
    </w:p>
    <w:p w14:paraId="2A49E9C4" w14:textId="77777777" w:rsidR="007922B1" w:rsidRPr="00CE4AC6" w:rsidRDefault="007922B1">
      <w:pPr>
        <w:rPr>
          <w:rFonts w:ascii="Arial" w:eastAsia="Verdana" w:hAnsi="Arial" w:cs="Verdana"/>
          <w:sz w:val="22"/>
          <w:szCs w:val="22"/>
          <w:lang w:val="pt-BR"/>
        </w:rPr>
      </w:pPr>
    </w:p>
    <w:p w14:paraId="7099D51F" w14:textId="77777777" w:rsidR="00A143B6" w:rsidRPr="00CE4AC6" w:rsidRDefault="00A143B6" w:rsidP="00A143B6">
      <w:p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Pont</w:t>
      </w:r>
      <w:r w:rsidR="00D41644"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ifícia Universidade Católica. </w:t>
      </w:r>
      <w:r w:rsidR="00D41644" w:rsidRPr="00CE4AC6">
        <w:rPr>
          <w:rFonts w:ascii="Arial" w:eastAsia="Verdana" w:hAnsi="Arial" w:cs="Verdana"/>
          <w:sz w:val="22"/>
          <w:szCs w:val="22"/>
          <w:lang w:val="pt-BR"/>
        </w:rPr>
        <w:t>São Paulo, SP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D41644" w:rsidRPr="00CE4AC6">
        <w:rPr>
          <w:rFonts w:ascii="Arial" w:eastAsia="Verdana" w:hAnsi="Arial" w:cs="Verdana"/>
          <w:sz w:val="22"/>
          <w:szCs w:val="22"/>
          <w:lang w:val="pt-BR"/>
        </w:rPr>
        <w:t>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2011–</w:t>
      </w:r>
      <w:r w:rsidR="007922B1" w:rsidRPr="00CE4AC6">
        <w:rPr>
          <w:rFonts w:ascii="Arial" w:eastAsia="Verdana" w:hAnsi="Arial" w:cs="Verdana"/>
          <w:sz w:val="22"/>
          <w:szCs w:val="22"/>
          <w:lang w:val="pt-BR"/>
        </w:rPr>
        <w:t>2012</w:t>
      </w:r>
      <w:r w:rsidR="00D41644" w:rsidRPr="00CE4AC6">
        <w:rPr>
          <w:rFonts w:ascii="Arial" w:eastAsia="Verdana" w:hAnsi="Arial" w:cs="Verdana"/>
          <w:sz w:val="22"/>
          <w:szCs w:val="22"/>
          <w:lang w:val="pt-BR"/>
        </w:rPr>
        <w:t>) Engenheiro de Software</w:t>
      </w:r>
    </w:p>
    <w:p w14:paraId="58920D0E" w14:textId="77777777" w:rsidR="00204989" w:rsidRPr="00CE4AC6" w:rsidRDefault="00204989" w:rsidP="00204989">
      <w:pPr>
        <w:numPr>
          <w:ilvl w:val="0"/>
          <w:numId w:val="2"/>
        </w:num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>Desenvolvimento de sistema para criação, manutenção e acompanhamento de contratos de estágios.</w:t>
      </w:r>
    </w:p>
    <w:p w14:paraId="760BC998" w14:textId="77777777" w:rsidR="00A143B6" w:rsidRPr="00CE4AC6" w:rsidRDefault="00204989" w:rsidP="00075F9D">
      <w:pPr>
        <w:numPr>
          <w:ilvl w:val="0"/>
          <w:numId w:val="2"/>
        </w:num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Desenvolvimento de solução para a concepção, manutenção </w:t>
      </w:r>
      <w:r w:rsidR="003E5B91" w:rsidRPr="00CE4AC6">
        <w:rPr>
          <w:rFonts w:ascii="Arial" w:eastAsia="Verdana" w:hAnsi="Arial" w:cs="Verdana"/>
          <w:sz w:val="22"/>
          <w:szCs w:val="22"/>
          <w:lang w:val="pt-BR"/>
        </w:rPr>
        <w:t>e publicação d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os</w:t>
      </w:r>
      <w:r w:rsidR="003E5B91" w:rsidRPr="00CE4AC6">
        <w:rPr>
          <w:rFonts w:ascii="Arial" w:eastAsia="Verdana" w:hAnsi="Arial" w:cs="Verdana"/>
          <w:sz w:val="22"/>
          <w:szCs w:val="22"/>
          <w:lang w:val="pt-BR"/>
        </w:rPr>
        <w:t xml:space="preserve"> catálogos de pesquisas.</w:t>
      </w:r>
    </w:p>
    <w:p w14:paraId="3D41C18F" w14:textId="77777777" w:rsidR="00A143B6" w:rsidRPr="00CE4AC6" w:rsidRDefault="003E5B91" w:rsidP="00075F9D">
      <w:pPr>
        <w:numPr>
          <w:ilvl w:val="0"/>
          <w:numId w:val="2"/>
        </w:num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Cruzamento e centralização de informações em base 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NoSql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>(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MongoDb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>) de dados pulverizados entre CNPQ(XML), Base RM(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SQLServer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>) e Base legada(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MySql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>).</w:t>
      </w:r>
    </w:p>
    <w:p w14:paraId="1EAB4FD0" w14:textId="77777777" w:rsidR="00204989" w:rsidRPr="00CE4AC6" w:rsidRDefault="00204989" w:rsidP="00075F9D">
      <w:pPr>
        <w:numPr>
          <w:ilvl w:val="0"/>
          <w:numId w:val="2"/>
        </w:num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>Desenvolvimento de solução de coleta e contabilização de informações relacionadas a jornada de trabalho dos funcionários da universidade.</w:t>
      </w:r>
    </w:p>
    <w:p w14:paraId="2D218F44" w14:textId="77777777" w:rsidR="005E37FE" w:rsidRPr="00CE4AC6" w:rsidRDefault="005E37FE">
      <w:pPr>
        <w:rPr>
          <w:rFonts w:ascii="Arial" w:eastAsia="Verdana" w:hAnsi="Arial" w:cs="Verdana"/>
          <w:sz w:val="22"/>
          <w:szCs w:val="22"/>
          <w:lang w:val="pt-BR"/>
        </w:rPr>
      </w:pPr>
    </w:p>
    <w:p w14:paraId="7B820016" w14:textId="55985578" w:rsidR="00A143B6" w:rsidRPr="00A95045" w:rsidRDefault="00A143B6" w:rsidP="005E37FE">
      <w:pPr>
        <w:rPr>
          <w:rFonts w:ascii="Arial" w:eastAsia="Verdana" w:hAnsi="Arial" w:cs="Verdana"/>
          <w:sz w:val="22"/>
          <w:szCs w:val="22"/>
          <w:lang w:val="pt-BR"/>
        </w:rPr>
      </w:pPr>
      <w:proofErr w:type="spellStart"/>
      <w:r w:rsidRPr="00A95045">
        <w:rPr>
          <w:rFonts w:ascii="Arial" w:eastAsia="Verdana" w:hAnsi="Arial" w:cs="Verdana"/>
          <w:b/>
          <w:sz w:val="22"/>
          <w:szCs w:val="22"/>
          <w:lang w:val="pt-BR"/>
        </w:rPr>
        <w:t>Deal</w:t>
      </w:r>
      <w:proofErr w:type="spellEnd"/>
      <w:r w:rsidRPr="00A95045">
        <w:rPr>
          <w:rFonts w:ascii="Arial" w:eastAsia="Verdana" w:hAnsi="Arial" w:cs="Verdana"/>
          <w:b/>
          <w:sz w:val="22"/>
          <w:szCs w:val="22"/>
          <w:lang w:val="pt-BR"/>
        </w:rPr>
        <w:t xml:space="preserve"> Technologies.</w:t>
      </w:r>
      <w:r w:rsidRPr="00A95045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5E37FE" w:rsidRPr="00A95045">
        <w:rPr>
          <w:rFonts w:ascii="Arial" w:eastAsia="Verdana" w:hAnsi="Arial" w:cs="Verdana"/>
          <w:sz w:val="22"/>
          <w:szCs w:val="22"/>
          <w:lang w:val="pt-BR"/>
        </w:rPr>
        <w:t>São Paulo, SP (</w:t>
      </w:r>
      <w:r w:rsidRPr="00A95045">
        <w:rPr>
          <w:rFonts w:ascii="Arial" w:eastAsia="Verdana" w:hAnsi="Arial" w:cs="Verdana"/>
          <w:sz w:val="22"/>
          <w:szCs w:val="22"/>
          <w:lang w:val="pt-BR"/>
        </w:rPr>
        <w:t>2010–2011</w:t>
      </w:r>
      <w:r w:rsidR="005E37FE" w:rsidRPr="00A95045">
        <w:rPr>
          <w:rFonts w:ascii="Arial" w:eastAsia="Verdana" w:hAnsi="Arial" w:cs="Verdana"/>
          <w:sz w:val="22"/>
          <w:szCs w:val="22"/>
          <w:lang w:val="pt-BR"/>
        </w:rPr>
        <w:t xml:space="preserve">) </w:t>
      </w:r>
      <w:r w:rsidR="00C003EE" w:rsidRPr="00A95045">
        <w:rPr>
          <w:rFonts w:ascii="Arial" w:eastAsia="Verdana" w:hAnsi="Arial" w:cs="Verdana"/>
          <w:sz w:val="22"/>
          <w:szCs w:val="22"/>
          <w:lang w:val="pt-BR"/>
        </w:rPr>
        <w:t>Desenvolvedor Java/JEE 1.3</w:t>
      </w:r>
    </w:p>
    <w:p w14:paraId="454A4AC5" w14:textId="77777777" w:rsidR="006733FF" w:rsidRPr="00CE4AC6" w:rsidRDefault="006733FF" w:rsidP="00075F9D">
      <w:pPr>
        <w:numPr>
          <w:ilvl w:val="0"/>
          <w:numId w:val="3"/>
        </w:numPr>
        <w:rPr>
          <w:rFonts w:ascii="Arial" w:eastAsia="Verdana" w:hAnsi="Arial" w:cs="Verdana"/>
          <w:i/>
          <w:iCs/>
          <w:sz w:val="22"/>
          <w:szCs w:val="22"/>
          <w:lang w:val="pt-BR"/>
        </w:rPr>
      </w:pPr>
      <w:bookmarkStart w:id="1" w:name="OLE_LINK12"/>
      <w:bookmarkStart w:id="2" w:name="OLE_LINK13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Redução de 50% da </w:t>
      </w:r>
      <w:bookmarkStart w:id="3" w:name="OLE_LINK1"/>
      <w:bookmarkStart w:id="4" w:name="OLE_LINK2"/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>atividade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bookmarkEnd w:id="3"/>
      <w:bookmarkEnd w:id="4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humana 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>no processo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de qualificação e distribuição de 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>contratos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passíveis de refinanciamento do Banco Votorantim através da implementação 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>de solução automatizada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.</w:t>
      </w:r>
    </w:p>
    <w:p w14:paraId="4E234E4B" w14:textId="77777777" w:rsidR="005375AB" w:rsidRPr="00CE4AC6" w:rsidRDefault="005375AB" w:rsidP="005375AB">
      <w:pPr>
        <w:numPr>
          <w:ilvl w:val="0"/>
          <w:numId w:val="3"/>
        </w:num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Customizações e expanções em diversos sistemas do banco </w:t>
      </w:r>
      <w:bookmarkStart w:id="5" w:name="OLE_LINK3"/>
      <w:bookmarkStart w:id="6" w:name="OLE_LINK4"/>
      <w:r w:rsidRPr="00CE4AC6">
        <w:rPr>
          <w:rFonts w:ascii="Arial" w:eastAsia="Verdana" w:hAnsi="Arial" w:cs="Verdana"/>
          <w:sz w:val="22"/>
          <w:szCs w:val="22"/>
          <w:lang w:val="pt-BR"/>
        </w:rPr>
        <w:t>Votorantim</w:t>
      </w:r>
      <w:bookmarkEnd w:id="5"/>
      <w:bookmarkEnd w:id="6"/>
      <w:r w:rsidRPr="00CE4AC6">
        <w:rPr>
          <w:rFonts w:ascii="Arial" w:eastAsia="Verdana" w:hAnsi="Arial" w:cs="Verdana"/>
          <w:sz w:val="22"/>
          <w:szCs w:val="22"/>
          <w:lang w:val="pt-BR"/>
        </w:rPr>
        <w:t>.</w:t>
      </w:r>
    </w:p>
    <w:bookmarkEnd w:id="1"/>
    <w:bookmarkEnd w:id="2"/>
    <w:p w14:paraId="3B7F6E36" w14:textId="77777777" w:rsidR="006733FF" w:rsidRPr="00CE4AC6" w:rsidRDefault="006733FF">
      <w:pPr>
        <w:rPr>
          <w:rFonts w:ascii="Arial" w:eastAsia="Verdana" w:hAnsi="Arial" w:cs="Verdana"/>
          <w:sz w:val="22"/>
          <w:szCs w:val="22"/>
          <w:lang w:val="pt-BR"/>
        </w:rPr>
      </w:pPr>
    </w:p>
    <w:p w14:paraId="22B3D4BA" w14:textId="77777777" w:rsidR="00A143B6" w:rsidRPr="00CE4AC6" w:rsidRDefault="00A143B6" w:rsidP="005E37FE">
      <w:pPr>
        <w:rPr>
          <w:rFonts w:ascii="Arial" w:eastAsia="Verdana" w:hAnsi="Arial" w:cs="Verdana"/>
          <w:i/>
          <w:iCs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Expertise Tecnologia.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>São Paulo, SP 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2008–2010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 xml:space="preserve">) Desenvolvedor </w:t>
      </w:r>
      <w:r w:rsidR="00C003EE" w:rsidRPr="00CE4AC6">
        <w:rPr>
          <w:rFonts w:ascii="Arial" w:eastAsia="Verdana" w:hAnsi="Arial" w:cs="Verdana"/>
          <w:sz w:val="22"/>
          <w:szCs w:val="22"/>
          <w:lang w:val="pt-BR"/>
        </w:rPr>
        <w:t>Java/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>JEE</w:t>
      </w:r>
      <w:r w:rsidR="00C003EE"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4844A7" w:rsidRPr="00CE4AC6">
        <w:rPr>
          <w:rFonts w:ascii="Arial" w:eastAsia="Verdana" w:hAnsi="Arial" w:cs="Verdana"/>
          <w:sz w:val="22"/>
          <w:szCs w:val="22"/>
          <w:lang w:val="pt-BR"/>
        </w:rPr>
        <w:t>5</w:t>
      </w:r>
    </w:p>
    <w:p w14:paraId="67F4A581" w14:textId="77777777" w:rsidR="006733FF" w:rsidRPr="00CE4AC6" w:rsidRDefault="006733FF" w:rsidP="00075F9D">
      <w:pPr>
        <w:numPr>
          <w:ilvl w:val="0"/>
          <w:numId w:val="3"/>
        </w:numPr>
        <w:rPr>
          <w:rFonts w:ascii="Arial" w:eastAsia="Verdana" w:hAnsi="Arial" w:cs="Verdana"/>
          <w:sz w:val="22"/>
          <w:szCs w:val="22"/>
          <w:lang w:val="pt-BR"/>
        </w:rPr>
      </w:pPr>
      <w:bookmarkStart w:id="7" w:name="OLE_LINK10"/>
      <w:bookmarkStart w:id="8" w:name="OLE_LINK11"/>
      <w:r w:rsidRPr="00CE4AC6">
        <w:rPr>
          <w:rFonts w:ascii="Arial" w:eastAsia="Verdana" w:hAnsi="Arial" w:cs="Verdana"/>
          <w:sz w:val="22"/>
          <w:szCs w:val="22"/>
          <w:lang w:val="pt-BR"/>
        </w:rPr>
        <w:t>Desenvo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 xml:space="preserve">lvimento de sistema de consulta,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cruzamento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 xml:space="preserve"> e atualização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de informações sobre veículos 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 xml:space="preserve">entre 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Molicar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(ws) 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>e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Bradesco.</w:t>
      </w:r>
    </w:p>
    <w:p w14:paraId="2F7E4013" w14:textId="77777777" w:rsidR="005375AB" w:rsidRPr="00CE4AC6" w:rsidRDefault="005375AB" w:rsidP="00075F9D">
      <w:pPr>
        <w:numPr>
          <w:ilvl w:val="0"/>
          <w:numId w:val="3"/>
        </w:num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>Customizações e melhorias gerais em sistemas Bradesco.</w:t>
      </w:r>
    </w:p>
    <w:bookmarkEnd w:id="7"/>
    <w:bookmarkEnd w:id="8"/>
    <w:p w14:paraId="196CD632" w14:textId="77777777" w:rsidR="006733FF" w:rsidRPr="00CE4AC6" w:rsidRDefault="006733FF">
      <w:pPr>
        <w:rPr>
          <w:rFonts w:ascii="Arial" w:eastAsia="Verdana" w:hAnsi="Arial" w:cs="Verdana"/>
          <w:sz w:val="22"/>
          <w:szCs w:val="22"/>
          <w:lang w:val="pt-BR"/>
        </w:rPr>
      </w:pPr>
    </w:p>
    <w:p w14:paraId="7F6205F7" w14:textId="77777777" w:rsidR="00A143B6" w:rsidRPr="00CE4AC6" w:rsidRDefault="00A143B6" w:rsidP="005E37FE">
      <w:p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Agencia Click.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>São Paulo, SP 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2008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 xml:space="preserve">) Desenvolvedor </w:t>
      </w:r>
      <w:r w:rsidR="004844A7" w:rsidRPr="00CE4AC6">
        <w:rPr>
          <w:rFonts w:ascii="Arial" w:eastAsia="Verdana" w:hAnsi="Arial" w:cs="Verdana"/>
          <w:sz w:val="22"/>
          <w:szCs w:val="22"/>
          <w:lang w:val="pt-BR"/>
        </w:rPr>
        <w:t>Java/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>JEE</w:t>
      </w:r>
      <w:r w:rsidR="00C003EE"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4844A7" w:rsidRPr="00CE4AC6">
        <w:rPr>
          <w:rFonts w:ascii="Arial" w:eastAsia="Verdana" w:hAnsi="Arial" w:cs="Verdana"/>
          <w:sz w:val="22"/>
          <w:szCs w:val="22"/>
          <w:lang w:val="pt-BR"/>
        </w:rPr>
        <w:t>5</w:t>
      </w:r>
    </w:p>
    <w:p w14:paraId="6E8BD1B5" w14:textId="5013D048" w:rsidR="00A143B6" w:rsidRPr="00CE4AC6" w:rsidRDefault="00B607BC" w:rsidP="00075F9D">
      <w:pPr>
        <w:numPr>
          <w:ilvl w:val="0"/>
          <w:numId w:val="3"/>
        </w:numPr>
        <w:rPr>
          <w:rFonts w:ascii="Arial" w:eastAsia="Verdana" w:hAnsi="Arial" w:cs="Verdana"/>
          <w:i/>
          <w:iCs/>
          <w:sz w:val="22"/>
          <w:szCs w:val="22"/>
          <w:lang w:val="pt-BR"/>
        </w:rPr>
      </w:pPr>
      <w:bookmarkStart w:id="9" w:name="OLE_LINK8"/>
      <w:bookmarkStart w:id="10" w:name="OLE_LINK9"/>
      <w:r w:rsidRPr="00CE4AC6">
        <w:rPr>
          <w:rFonts w:ascii="Arial" w:eastAsia="Verdana" w:hAnsi="Arial" w:cs="Verdana"/>
          <w:sz w:val="22"/>
          <w:szCs w:val="22"/>
          <w:lang w:val="pt-BR"/>
        </w:rPr>
        <w:t>D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 xml:space="preserve">esenvolvimento do portal ESPN Brasil </w:t>
      </w:r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(ferramentas administrativas, </w:t>
      </w:r>
      <w:r w:rsidR="005375AB" w:rsidRPr="00CE4AC6">
        <w:rPr>
          <w:rFonts w:ascii="Arial" w:eastAsia="Verdana" w:hAnsi="Arial" w:cs="Verdana"/>
          <w:sz w:val="22"/>
          <w:szCs w:val="22"/>
          <w:lang w:val="pt-BR"/>
        </w:rPr>
        <w:t>criação/edição de conteúdo)</w:t>
      </w:r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. </w:t>
      </w:r>
    </w:p>
    <w:bookmarkEnd w:id="9"/>
    <w:bookmarkEnd w:id="10"/>
    <w:p w14:paraId="04F90C10" w14:textId="77777777" w:rsidR="00A143B6" w:rsidRPr="00CE4AC6" w:rsidRDefault="00A143B6">
      <w:pPr>
        <w:rPr>
          <w:rFonts w:ascii="Arial" w:eastAsia="Verdana" w:hAnsi="Arial" w:cs="Verdana"/>
          <w:sz w:val="22"/>
          <w:szCs w:val="22"/>
          <w:lang w:val="pt-BR"/>
        </w:rPr>
      </w:pPr>
    </w:p>
    <w:p w14:paraId="6150664D" w14:textId="77777777" w:rsidR="00A143B6" w:rsidRPr="00CE4AC6" w:rsidRDefault="00A143B6" w:rsidP="0073076B">
      <w:p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Avaya.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>São Paulo, SP 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2006–2008</w:t>
      </w:r>
      <w:r w:rsidR="005E37FE" w:rsidRPr="00CE4AC6">
        <w:rPr>
          <w:rFonts w:ascii="Arial" w:eastAsia="Verdana" w:hAnsi="Arial" w:cs="Verdana"/>
          <w:sz w:val="22"/>
          <w:szCs w:val="22"/>
          <w:lang w:val="pt-BR"/>
        </w:rPr>
        <w:t>) Desenvolvedor Java</w:t>
      </w:r>
      <w:r w:rsidR="004844A7" w:rsidRPr="00CE4AC6">
        <w:rPr>
          <w:rFonts w:ascii="Arial" w:eastAsia="Verdana" w:hAnsi="Arial" w:cs="Verdana"/>
          <w:sz w:val="22"/>
          <w:szCs w:val="22"/>
          <w:lang w:val="pt-BR"/>
        </w:rPr>
        <w:t>/</w:t>
      </w:r>
      <w:r w:rsidR="009A2032" w:rsidRPr="00CE4AC6">
        <w:rPr>
          <w:rFonts w:ascii="Arial" w:eastAsia="Verdana" w:hAnsi="Arial" w:cs="Verdana"/>
          <w:sz w:val="22"/>
          <w:szCs w:val="22"/>
          <w:lang w:val="pt-BR"/>
        </w:rPr>
        <w:t>JEE 1.4</w:t>
      </w:r>
    </w:p>
    <w:p w14:paraId="6471836B" w14:textId="77777777" w:rsidR="00C869A7" w:rsidRPr="00CE4AC6" w:rsidRDefault="00B607BC" w:rsidP="001F1F1D">
      <w:pPr>
        <w:numPr>
          <w:ilvl w:val="0"/>
          <w:numId w:val="4"/>
        </w:numPr>
        <w:rPr>
          <w:rFonts w:ascii="Arial" w:eastAsia="Verdana" w:hAnsi="Arial" w:cs="Verdana"/>
          <w:sz w:val="22"/>
          <w:szCs w:val="22"/>
          <w:lang w:val="pt-BR"/>
        </w:rPr>
      </w:pPr>
      <w:bookmarkStart w:id="11" w:name="OLE_LINK7"/>
      <w:r w:rsidRPr="00CE4AC6">
        <w:rPr>
          <w:rFonts w:ascii="Arial" w:eastAsia="Verdana" w:hAnsi="Arial" w:cs="Verdana"/>
          <w:sz w:val="22"/>
          <w:szCs w:val="22"/>
          <w:lang w:val="pt-BR"/>
        </w:rPr>
        <w:t>D</w:t>
      </w:r>
      <w:r w:rsidR="00BA53EA" w:rsidRPr="00CE4AC6">
        <w:rPr>
          <w:rFonts w:ascii="Arial" w:eastAsia="Verdana" w:hAnsi="Arial" w:cs="Verdana"/>
          <w:sz w:val="22"/>
          <w:szCs w:val="22"/>
          <w:lang w:val="pt-BR"/>
        </w:rPr>
        <w:t xml:space="preserve">esenvolvimento de diversas soluções utilizadas nos telefones IP </w:t>
      </w:r>
      <w:proofErr w:type="spellStart"/>
      <w:r w:rsidR="00BA53EA" w:rsidRPr="00CE4AC6">
        <w:rPr>
          <w:rFonts w:ascii="Arial" w:eastAsia="Verdana" w:hAnsi="Arial" w:cs="Verdana"/>
          <w:sz w:val="22"/>
          <w:szCs w:val="22"/>
          <w:lang w:val="pt-BR"/>
        </w:rPr>
        <w:t>Avaya</w:t>
      </w:r>
      <w:proofErr w:type="spellEnd"/>
      <w:r w:rsidR="00BA53EA" w:rsidRPr="00CE4AC6">
        <w:rPr>
          <w:rFonts w:ascii="Arial" w:eastAsia="Verdana" w:hAnsi="Arial" w:cs="Verdana"/>
          <w:sz w:val="22"/>
          <w:szCs w:val="22"/>
          <w:lang w:val="pt-BR"/>
        </w:rPr>
        <w:t>, tais como</w:t>
      </w:r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 (</w:t>
      </w:r>
      <w:proofErr w:type="spellStart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>rss</w:t>
      </w:r>
      <w:proofErr w:type="spellEnd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proofErr w:type="spellStart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>client</w:t>
      </w:r>
      <w:proofErr w:type="spellEnd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, </w:t>
      </w:r>
      <w:proofErr w:type="spellStart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>push</w:t>
      </w:r>
      <w:proofErr w:type="spellEnd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proofErr w:type="spellStart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>survey</w:t>
      </w:r>
      <w:proofErr w:type="spellEnd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, webcam </w:t>
      </w:r>
      <w:proofErr w:type="spellStart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>client</w:t>
      </w:r>
      <w:proofErr w:type="spellEnd"/>
      <w:r w:rsidR="00BA53EA" w:rsidRPr="00CE4AC6">
        <w:rPr>
          <w:rFonts w:ascii="Arial" w:eastAsia="Verdana" w:hAnsi="Arial" w:cs="Verdana"/>
          <w:sz w:val="22"/>
          <w:szCs w:val="22"/>
          <w:lang w:val="pt-BR"/>
        </w:rPr>
        <w:t xml:space="preserve"> e</w:t>
      </w:r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proofErr w:type="spellStart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>exchange</w:t>
      </w:r>
      <w:proofErr w:type="spellEnd"/>
      <w:r w:rsidR="00C869A7" w:rsidRPr="00CE4AC6">
        <w:rPr>
          <w:rFonts w:ascii="Arial" w:eastAsia="Verdana" w:hAnsi="Arial" w:cs="Verdana"/>
          <w:sz w:val="22"/>
          <w:szCs w:val="22"/>
          <w:lang w:val="pt-BR"/>
        </w:rPr>
        <w:t>).</w:t>
      </w:r>
    </w:p>
    <w:p w14:paraId="71CB8BD7" w14:textId="77777777" w:rsidR="00A143B6" w:rsidRPr="00CE4AC6" w:rsidRDefault="00B607BC" w:rsidP="00075F9D">
      <w:pPr>
        <w:numPr>
          <w:ilvl w:val="0"/>
          <w:numId w:val="4"/>
        </w:numPr>
        <w:rPr>
          <w:rFonts w:ascii="Arial" w:eastAsia="Verdana" w:hAnsi="Arial" w:cs="Verdana"/>
          <w:i/>
          <w:iCs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>D</w:t>
      </w:r>
      <w:r w:rsidR="00BA53EA" w:rsidRPr="00CE4AC6">
        <w:rPr>
          <w:rFonts w:ascii="Arial" w:eastAsia="Verdana" w:hAnsi="Arial" w:cs="Verdana"/>
          <w:sz w:val="22"/>
          <w:szCs w:val="22"/>
          <w:lang w:val="pt-BR"/>
        </w:rPr>
        <w:t>esenvolvimento de s</w:t>
      </w:r>
      <w:r w:rsidR="001F1F1D" w:rsidRPr="00CE4AC6">
        <w:rPr>
          <w:rFonts w:ascii="Arial" w:eastAsia="Verdana" w:hAnsi="Arial" w:cs="Verdana"/>
          <w:sz w:val="22"/>
          <w:szCs w:val="22"/>
          <w:lang w:val="pt-BR"/>
        </w:rPr>
        <w:t xml:space="preserve">istema de cadastramento de imigrantes </w:t>
      </w:r>
      <w:r w:rsidR="00BA53EA" w:rsidRPr="00CE4AC6">
        <w:rPr>
          <w:rFonts w:ascii="Arial" w:eastAsia="Verdana" w:hAnsi="Arial" w:cs="Verdana"/>
          <w:sz w:val="22"/>
          <w:szCs w:val="22"/>
          <w:lang w:val="pt-BR"/>
        </w:rPr>
        <w:t>d</w:t>
      </w:r>
      <w:r w:rsidR="001F1F1D" w:rsidRPr="00CE4AC6">
        <w:rPr>
          <w:rFonts w:ascii="Arial" w:eastAsia="Verdana" w:hAnsi="Arial" w:cs="Verdana"/>
          <w:sz w:val="22"/>
          <w:szCs w:val="22"/>
          <w:lang w:val="pt-BR"/>
        </w:rPr>
        <w:t>o departamento de segurança dos EUA.</w:t>
      </w:r>
    </w:p>
    <w:p w14:paraId="28C0AD7E" w14:textId="1F0BF90B" w:rsidR="00BA53EA" w:rsidRPr="00CE4AC6" w:rsidRDefault="00BA53EA" w:rsidP="00075F9D">
      <w:pPr>
        <w:numPr>
          <w:ilvl w:val="0"/>
          <w:numId w:val="4"/>
        </w:numPr>
        <w:rPr>
          <w:rFonts w:ascii="Arial" w:eastAsia="Verdana" w:hAnsi="Arial" w:cs="Verdana"/>
          <w:i/>
          <w:iCs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sz w:val="22"/>
          <w:szCs w:val="22"/>
          <w:lang w:val="pt-BR"/>
        </w:rPr>
        <w:t>Desenvolvimento de sistema de pesq</w:t>
      </w:r>
      <w:r w:rsidR="004920B9">
        <w:rPr>
          <w:rFonts w:ascii="Arial" w:eastAsia="Verdana" w:hAnsi="Arial" w:cs="Verdana"/>
          <w:sz w:val="22"/>
          <w:szCs w:val="22"/>
          <w:lang w:val="pt-BR"/>
        </w:rPr>
        <w:t>uisa (survey) para a compania aé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rea Delta Air Lines.</w:t>
      </w:r>
    </w:p>
    <w:bookmarkEnd w:id="11"/>
    <w:p w14:paraId="02CC9451" w14:textId="77777777" w:rsidR="00A143B6" w:rsidRPr="00CE4AC6" w:rsidRDefault="00A143B6">
      <w:pPr>
        <w:rPr>
          <w:rFonts w:ascii="Arial" w:eastAsia="Verdana" w:hAnsi="Arial" w:cs="Verdana"/>
          <w:sz w:val="22"/>
          <w:szCs w:val="22"/>
          <w:lang w:val="pt-BR"/>
        </w:rPr>
      </w:pPr>
    </w:p>
    <w:p w14:paraId="4B367D95" w14:textId="2A0FA00F" w:rsidR="00A143B6" w:rsidRPr="00CE4AC6" w:rsidRDefault="00A143B6" w:rsidP="00CE4AC6">
      <w:pPr>
        <w:rPr>
          <w:rFonts w:ascii="Arial" w:eastAsia="Verdana" w:hAnsi="Arial" w:cs="Verdana"/>
          <w:i/>
          <w:iCs/>
          <w:sz w:val="22"/>
          <w:szCs w:val="22"/>
          <w:lang w:val="pt-BR"/>
        </w:rPr>
      </w:pPr>
      <w:proofErr w:type="spellStart"/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Megawork</w:t>
      </w:r>
      <w:proofErr w:type="spellEnd"/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 consultoria e sistemas.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4249DE" w:rsidRPr="00CE4AC6">
        <w:rPr>
          <w:rFonts w:ascii="Arial" w:eastAsia="Verdana" w:hAnsi="Arial" w:cs="Verdana"/>
          <w:sz w:val="22"/>
          <w:szCs w:val="22"/>
          <w:lang w:val="pt-BR"/>
        </w:rPr>
        <w:t>São Paulo, SP 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2005</w:t>
      </w:r>
      <w:r w:rsidR="004249DE" w:rsidRPr="00CE4AC6">
        <w:rPr>
          <w:rFonts w:ascii="Arial" w:eastAsia="Verdana" w:hAnsi="Arial" w:cs="Verdana"/>
          <w:sz w:val="22"/>
          <w:szCs w:val="22"/>
          <w:lang w:val="pt-BR"/>
        </w:rPr>
        <w:t>-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2006</w:t>
      </w:r>
      <w:r w:rsidR="004249DE" w:rsidRPr="00CE4AC6">
        <w:rPr>
          <w:rFonts w:ascii="Arial" w:eastAsia="Verdana" w:hAnsi="Arial" w:cs="Verdana"/>
          <w:sz w:val="22"/>
          <w:szCs w:val="22"/>
          <w:lang w:val="pt-BR"/>
        </w:rPr>
        <w:t>) Programador Java</w:t>
      </w:r>
      <w:bookmarkStart w:id="12" w:name="OLE_LINK5"/>
      <w:bookmarkStart w:id="13" w:name="OLE_LINK6"/>
    </w:p>
    <w:p w14:paraId="047CA0DD" w14:textId="77777777" w:rsidR="00E1613F" w:rsidRPr="00CE4AC6" w:rsidRDefault="00E1613F" w:rsidP="00E1613F">
      <w:pPr>
        <w:rPr>
          <w:rFonts w:ascii="Arial" w:eastAsia="Verdana" w:hAnsi="Arial" w:cs="Verdana"/>
          <w:sz w:val="22"/>
          <w:szCs w:val="22"/>
          <w:lang w:val="pt-BR"/>
        </w:rPr>
      </w:pPr>
    </w:p>
    <w:p w14:paraId="3C33E8B2" w14:textId="77777777" w:rsidR="00E1613F" w:rsidRDefault="00E1613F" w:rsidP="00E1613F">
      <w:pPr>
        <w:rPr>
          <w:rFonts w:ascii="Arial" w:eastAsia="Verdana" w:hAnsi="Arial" w:cs="Verdana"/>
          <w:b/>
          <w:bCs/>
          <w:sz w:val="22"/>
          <w:szCs w:val="22"/>
        </w:rPr>
      </w:pPr>
      <w:proofErr w:type="spellStart"/>
      <w:r w:rsidRPr="00E1613F">
        <w:rPr>
          <w:rFonts w:ascii="Arial" w:eastAsia="Verdana" w:hAnsi="Arial" w:cs="Verdana"/>
          <w:b/>
          <w:bCs/>
          <w:sz w:val="22"/>
          <w:szCs w:val="22"/>
        </w:rPr>
        <w:t>Certificações</w:t>
      </w:r>
      <w:proofErr w:type="spellEnd"/>
      <w:r w:rsidRPr="00E1613F">
        <w:rPr>
          <w:rFonts w:ascii="Arial" w:eastAsia="Verdana" w:hAnsi="Arial" w:cs="Verdana"/>
          <w:b/>
          <w:bCs/>
          <w:sz w:val="22"/>
          <w:szCs w:val="22"/>
        </w:rPr>
        <w:t>.</w:t>
      </w:r>
    </w:p>
    <w:p w14:paraId="5353E879" w14:textId="37EA1FC8" w:rsidR="000717B1" w:rsidRPr="000717B1" w:rsidRDefault="000717B1" w:rsidP="00E1613F">
      <w:pPr>
        <w:rPr>
          <w:rFonts w:ascii="Arial" w:eastAsia="Verdana" w:hAnsi="Arial" w:cs="Verdana"/>
          <w:bCs/>
          <w:sz w:val="22"/>
          <w:szCs w:val="22"/>
        </w:rPr>
      </w:pPr>
      <w:r>
        <w:rPr>
          <w:rFonts w:ascii="Arial" w:eastAsia="Verdana" w:hAnsi="Arial" w:cs="Verdana"/>
          <w:b/>
          <w:bCs/>
          <w:sz w:val="22"/>
          <w:szCs w:val="22"/>
        </w:rPr>
        <w:t>OCMJEA</w:t>
      </w:r>
      <w:r>
        <w:rPr>
          <w:rFonts w:ascii="Arial" w:eastAsia="Verdana" w:hAnsi="Arial" w:cs="Verdana"/>
          <w:bCs/>
          <w:sz w:val="22"/>
          <w:szCs w:val="22"/>
        </w:rPr>
        <w:t xml:space="preserve"> (2013</w:t>
      </w:r>
      <w:r w:rsidRPr="00E1613F">
        <w:rPr>
          <w:rFonts w:ascii="Arial" w:eastAsia="Verdana" w:hAnsi="Arial" w:cs="Verdana"/>
          <w:bCs/>
          <w:sz w:val="22"/>
          <w:szCs w:val="22"/>
        </w:rPr>
        <w:t xml:space="preserve">) </w:t>
      </w:r>
      <w:r w:rsidRPr="000717B1">
        <w:rPr>
          <w:rFonts w:ascii="Arial" w:hAnsi="Arial"/>
          <w:sz w:val="22"/>
          <w:szCs w:val="22"/>
        </w:rPr>
        <w:t>Oracle Certified Master, Java EE Enterprise Architect</w:t>
      </w:r>
    </w:p>
    <w:p w14:paraId="2E72C729" w14:textId="77777777" w:rsidR="00E1613F" w:rsidRPr="00E1613F" w:rsidRDefault="00E1613F" w:rsidP="00E1613F">
      <w:pPr>
        <w:rPr>
          <w:rFonts w:ascii="Arial" w:eastAsia="Verdana" w:hAnsi="Arial" w:cs="Verdana"/>
          <w:bCs/>
          <w:sz w:val="22"/>
          <w:szCs w:val="22"/>
        </w:rPr>
      </w:pPr>
      <w:r w:rsidRPr="00E1613F">
        <w:rPr>
          <w:rFonts w:ascii="Arial" w:eastAsia="Verdana" w:hAnsi="Arial" w:cs="Verdana"/>
          <w:b/>
          <w:bCs/>
          <w:sz w:val="22"/>
          <w:szCs w:val="22"/>
        </w:rPr>
        <w:t>OCPJBCD</w:t>
      </w:r>
      <w:r w:rsidRPr="00E1613F">
        <w:rPr>
          <w:rFonts w:ascii="Arial" w:eastAsia="Verdana" w:hAnsi="Arial" w:cs="Verdana"/>
          <w:bCs/>
          <w:sz w:val="22"/>
          <w:szCs w:val="22"/>
        </w:rPr>
        <w:t xml:space="preserve"> (2012) Oracle Certified Professional, Java EE 5 Business Component Developer</w:t>
      </w:r>
    </w:p>
    <w:p w14:paraId="044F4937" w14:textId="77777777" w:rsidR="00E1613F" w:rsidRPr="00E1613F" w:rsidRDefault="00E1613F" w:rsidP="00E1613F">
      <w:pPr>
        <w:rPr>
          <w:rFonts w:ascii="Arial" w:eastAsia="Verdana" w:hAnsi="Arial" w:cs="Verdana"/>
          <w:sz w:val="22"/>
          <w:szCs w:val="22"/>
        </w:rPr>
      </w:pPr>
      <w:r w:rsidRPr="00E1613F">
        <w:rPr>
          <w:rFonts w:ascii="Arial" w:eastAsia="Verdana" w:hAnsi="Arial" w:cs="Verdana"/>
          <w:b/>
          <w:sz w:val="22"/>
          <w:szCs w:val="22"/>
        </w:rPr>
        <w:t xml:space="preserve">SCWCD </w:t>
      </w:r>
      <w:r w:rsidRPr="00E1613F">
        <w:rPr>
          <w:rFonts w:ascii="Arial" w:eastAsia="Verdana" w:hAnsi="Arial" w:cs="Verdana"/>
          <w:sz w:val="22"/>
          <w:szCs w:val="22"/>
        </w:rPr>
        <w:t xml:space="preserve">(2008) Sun Certified Web Component Developer </w:t>
      </w:r>
    </w:p>
    <w:p w14:paraId="70B863DF" w14:textId="77777777" w:rsidR="00E1613F" w:rsidRPr="00E1613F" w:rsidRDefault="00E1613F" w:rsidP="00E1613F">
      <w:pPr>
        <w:rPr>
          <w:rFonts w:ascii="Arial" w:eastAsia="Verdana" w:hAnsi="Arial" w:cs="Verdana"/>
          <w:sz w:val="22"/>
          <w:szCs w:val="22"/>
        </w:rPr>
      </w:pPr>
      <w:r w:rsidRPr="00E1613F">
        <w:rPr>
          <w:rFonts w:ascii="Arial" w:eastAsia="Verdana" w:hAnsi="Arial" w:cs="Verdana"/>
          <w:b/>
          <w:sz w:val="22"/>
          <w:szCs w:val="22"/>
        </w:rPr>
        <w:t xml:space="preserve">SCJP </w:t>
      </w:r>
      <w:r w:rsidRPr="00E1613F">
        <w:rPr>
          <w:rFonts w:ascii="Arial" w:eastAsia="Verdana" w:hAnsi="Arial" w:cs="Verdana"/>
          <w:sz w:val="22"/>
          <w:szCs w:val="22"/>
        </w:rPr>
        <w:t xml:space="preserve">(2007) Sun Certified Java Programmer </w:t>
      </w:r>
    </w:p>
    <w:bookmarkEnd w:id="12"/>
    <w:bookmarkEnd w:id="13"/>
    <w:p w14:paraId="6CDC583F" w14:textId="77777777" w:rsidR="00A143B6" w:rsidRPr="00E1613F" w:rsidRDefault="00A143B6">
      <w:pPr>
        <w:rPr>
          <w:rFonts w:ascii="Arial" w:eastAsia="Verdana" w:hAnsi="Arial" w:cs="Verdana"/>
          <w:sz w:val="22"/>
          <w:szCs w:val="22"/>
        </w:rPr>
      </w:pPr>
    </w:p>
    <w:p w14:paraId="12DA016B" w14:textId="22C8A5DD" w:rsidR="00ED2A6E" w:rsidRPr="00A10943" w:rsidRDefault="00270B01" w:rsidP="0047285E">
      <w:pPr>
        <w:rPr>
          <w:rFonts w:ascii="Arial" w:eastAsia="Verdana" w:hAnsi="Arial" w:cs="Verdana"/>
          <w:bCs/>
          <w:sz w:val="22"/>
          <w:szCs w:val="22"/>
        </w:rPr>
      </w:pPr>
      <w:proofErr w:type="spellStart"/>
      <w:r w:rsidRPr="00E1613F">
        <w:rPr>
          <w:rFonts w:ascii="Arial" w:eastAsia="Verdana" w:hAnsi="Arial" w:cs="Verdana"/>
          <w:b/>
          <w:bCs/>
          <w:sz w:val="22"/>
          <w:szCs w:val="22"/>
        </w:rPr>
        <w:t>Educação</w:t>
      </w:r>
      <w:proofErr w:type="spellEnd"/>
    </w:p>
    <w:p w14:paraId="5075275C" w14:textId="77777777" w:rsidR="00A143B6" w:rsidRPr="00CE4AC6" w:rsidRDefault="00270B01">
      <w:p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Universidade Bandeirante de São Paulo</w:t>
      </w:r>
      <w:r w:rsidR="00A6412F"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 </w:t>
      </w:r>
      <w:r w:rsidR="00A6412F" w:rsidRPr="00CE4AC6">
        <w:rPr>
          <w:rFonts w:ascii="Arial" w:eastAsia="Verdana" w:hAnsi="Arial" w:cs="Verdana"/>
          <w:sz w:val="22"/>
          <w:szCs w:val="22"/>
          <w:lang w:val="pt-BR"/>
        </w:rPr>
        <w:t>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Dez </w:t>
      </w:r>
      <w:r w:rsidR="00CE1522" w:rsidRPr="00CE4AC6">
        <w:rPr>
          <w:rFonts w:ascii="Arial" w:eastAsia="Verdana" w:hAnsi="Arial" w:cs="Verdana"/>
          <w:sz w:val="22"/>
          <w:szCs w:val="22"/>
          <w:lang w:val="pt-BR"/>
        </w:rPr>
        <w:t>20</w:t>
      </w:r>
      <w:r w:rsidR="00010D45" w:rsidRPr="00CE4AC6">
        <w:rPr>
          <w:rFonts w:ascii="Arial" w:eastAsia="Verdana" w:hAnsi="Arial" w:cs="Verdana"/>
          <w:sz w:val="22"/>
          <w:szCs w:val="22"/>
          <w:lang w:val="pt-BR"/>
        </w:rPr>
        <w:t>05</w:t>
      </w:r>
      <w:r w:rsidR="00A6412F" w:rsidRPr="00CE4AC6">
        <w:rPr>
          <w:rFonts w:ascii="Arial" w:eastAsia="Verdana" w:hAnsi="Arial" w:cs="Verdana"/>
          <w:sz w:val="22"/>
          <w:szCs w:val="22"/>
          <w:lang w:val="pt-BR"/>
        </w:rPr>
        <w:t xml:space="preserve">) </w:t>
      </w:r>
      <w:r w:rsidR="00D10884" w:rsidRPr="00CE4AC6">
        <w:rPr>
          <w:rFonts w:ascii="Arial" w:eastAsia="Verdana" w:hAnsi="Arial" w:cs="Verdana"/>
          <w:sz w:val="22"/>
          <w:szCs w:val="22"/>
          <w:lang w:val="pt-BR"/>
        </w:rPr>
        <w:t xml:space="preserve">Bacharelado em </w:t>
      </w:r>
      <w:r w:rsidR="0095734D" w:rsidRPr="00CE4AC6">
        <w:rPr>
          <w:rFonts w:ascii="Arial" w:eastAsia="Verdana" w:hAnsi="Arial" w:cs="Verdana"/>
          <w:sz w:val="22"/>
          <w:szCs w:val="22"/>
          <w:lang w:val="pt-BR"/>
        </w:rPr>
        <w:t>Análise de Sistemas</w:t>
      </w:r>
    </w:p>
    <w:p w14:paraId="3973C4D2" w14:textId="77777777" w:rsidR="00322A4C" w:rsidRPr="00CE4AC6" w:rsidRDefault="00322A4C">
      <w:pPr>
        <w:rPr>
          <w:rFonts w:ascii="Arial" w:eastAsia="Verdana" w:hAnsi="Arial" w:cs="Verdana"/>
          <w:sz w:val="22"/>
          <w:szCs w:val="22"/>
          <w:lang w:val="pt-BR"/>
        </w:rPr>
      </w:pPr>
      <w:proofErr w:type="spellStart"/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Caelum</w:t>
      </w:r>
      <w:proofErr w:type="spellEnd"/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(2012) RR75 - 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Ruby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e 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Rails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avançados: lidando com problemas do dia a dia</w:t>
      </w:r>
    </w:p>
    <w:p w14:paraId="2952824F" w14:textId="77777777" w:rsidR="00322A4C" w:rsidRPr="00CE4AC6" w:rsidRDefault="00322A4C">
      <w:pPr>
        <w:rPr>
          <w:rFonts w:ascii="Arial" w:eastAsia="Verdana" w:hAnsi="Arial" w:cs="Verdana"/>
          <w:sz w:val="22"/>
          <w:szCs w:val="22"/>
          <w:lang w:val="pt-BR"/>
        </w:rPr>
      </w:pPr>
      <w:proofErr w:type="spellStart"/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Caelum</w:t>
      </w:r>
      <w:proofErr w:type="spellEnd"/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(2012) RR71 - Desenvolvimento Ágil para Web com 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Ruby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on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proofErr w:type="spellStart"/>
      <w:r w:rsidRPr="00CE4AC6">
        <w:rPr>
          <w:rFonts w:ascii="Arial" w:eastAsia="Verdana" w:hAnsi="Arial" w:cs="Verdana"/>
          <w:sz w:val="22"/>
          <w:szCs w:val="22"/>
          <w:lang w:val="pt-BR"/>
        </w:rPr>
        <w:t>Rails</w:t>
      </w:r>
      <w:proofErr w:type="spellEnd"/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3</w:t>
      </w:r>
    </w:p>
    <w:p w14:paraId="5D5DD841" w14:textId="77777777" w:rsidR="00D10884" w:rsidRPr="00CE4AC6" w:rsidRDefault="00D10884">
      <w:pPr>
        <w:rPr>
          <w:rFonts w:ascii="Arial" w:eastAsia="Verdana" w:hAnsi="Arial" w:cs="Verdana"/>
          <w:sz w:val="22"/>
          <w:szCs w:val="22"/>
          <w:lang w:val="pt-BR"/>
        </w:rPr>
      </w:pPr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Caelum</w:t>
      </w:r>
      <w:r w:rsidR="001D0974"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 </w:t>
      </w:r>
      <w:r w:rsidR="001D0974" w:rsidRPr="00CE4AC6">
        <w:rPr>
          <w:rFonts w:ascii="Arial" w:eastAsia="Verdana" w:hAnsi="Arial" w:cs="Verdana"/>
          <w:sz w:val="22"/>
          <w:szCs w:val="22"/>
          <w:lang w:val="pt-BR"/>
        </w:rPr>
        <w:t>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2011</w:t>
      </w:r>
      <w:r w:rsidR="001D0974" w:rsidRPr="00CE4AC6">
        <w:rPr>
          <w:rFonts w:ascii="Arial" w:eastAsia="Verdana" w:hAnsi="Arial" w:cs="Verdana"/>
          <w:sz w:val="22"/>
          <w:szCs w:val="22"/>
          <w:lang w:val="pt-BR"/>
        </w:rPr>
        <w:t xml:space="preserve">)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FJ91 - Arquitetura de Sistemas Java</w:t>
      </w:r>
    </w:p>
    <w:p w14:paraId="2B402EE6" w14:textId="2BD20A55" w:rsidR="00A143B6" w:rsidRPr="00CE4AC6" w:rsidRDefault="00D10884" w:rsidP="000717B1">
      <w:pPr>
        <w:rPr>
          <w:rFonts w:ascii="Arial" w:eastAsia="Verdana" w:hAnsi="Arial" w:cs="Verdana"/>
          <w:sz w:val="22"/>
          <w:szCs w:val="22"/>
          <w:lang w:val="pt-BR"/>
        </w:rPr>
      </w:pPr>
      <w:proofErr w:type="spellStart"/>
      <w:r w:rsidRPr="00CE4AC6">
        <w:rPr>
          <w:rFonts w:ascii="Arial" w:eastAsia="Verdana" w:hAnsi="Arial" w:cs="Verdana"/>
          <w:b/>
          <w:sz w:val="22"/>
          <w:szCs w:val="22"/>
          <w:lang w:val="pt-BR"/>
        </w:rPr>
        <w:t>Globalcode</w:t>
      </w:r>
      <w:proofErr w:type="spellEnd"/>
      <w:r w:rsidR="001D0974" w:rsidRPr="00CE4AC6">
        <w:rPr>
          <w:rFonts w:ascii="Arial" w:eastAsia="Verdana" w:hAnsi="Arial" w:cs="Verdana"/>
          <w:b/>
          <w:sz w:val="22"/>
          <w:szCs w:val="22"/>
          <w:lang w:val="pt-BR"/>
        </w:rPr>
        <w:t xml:space="preserve"> </w:t>
      </w:r>
      <w:r w:rsidR="001D0974" w:rsidRPr="00CE4AC6">
        <w:rPr>
          <w:rFonts w:ascii="Arial" w:eastAsia="Verdana" w:hAnsi="Arial" w:cs="Verdana"/>
          <w:sz w:val="22"/>
          <w:szCs w:val="22"/>
          <w:lang w:val="pt-BR"/>
        </w:rPr>
        <w:t>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2008</w:t>
      </w:r>
      <w:r w:rsidR="001D0974" w:rsidRPr="00CE4AC6">
        <w:rPr>
          <w:rFonts w:ascii="Arial" w:eastAsia="Verdana" w:hAnsi="Arial" w:cs="Verdana"/>
          <w:sz w:val="22"/>
          <w:szCs w:val="22"/>
          <w:lang w:val="pt-BR"/>
        </w:rPr>
        <w:t xml:space="preserve">)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Core EJB</w:t>
      </w:r>
      <w:r w:rsidR="00E1613F" w:rsidRPr="00CE4AC6">
        <w:rPr>
          <w:rFonts w:ascii="Arial" w:eastAsia="Verdana" w:hAnsi="Arial" w:cs="Verdana"/>
          <w:sz w:val="22"/>
          <w:szCs w:val="22"/>
          <w:lang w:val="pt-BR"/>
        </w:rPr>
        <w:t>,</w:t>
      </w:r>
      <w:r w:rsidR="001D0974"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 xml:space="preserve"> </w:t>
      </w:r>
      <w:r w:rsidR="001D0974" w:rsidRPr="00CE4AC6">
        <w:rPr>
          <w:rFonts w:ascii="Arial" w:eastAsia="Verdana" w:hAnsi="Arial" w:cs="Verdana"/>
          <w:sz w:val="22"/>
          <w:szCs w:val="22"/>
          <w:lang w:val="pt-BR"/>
        </w:rPr>
        <w:t>(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2006</w:t>
      </w:r>
      <w:r w:rsidR="001D0974" w:rsidRPr="00CE4AC6">
        <w:rPr>
          <w:rFonts w:ascii="Arial" w:eastAsia="Verdana" w:hAnsi="Arial" w:cs="Verdana"/>
          <w:sz w:val="22"/>
          <w:szCs w:val="22"/>
          <w:lang w:val="pt-BR"/>
        </w:rPr>
        <w:t xml:space="preserve">) </w:t>
      </w:r>
      <w:r w:rsidRPr="00CE4AC6">
        <w:rPr>
          <w:rFonts w:ascii="Arial" w:eastAsia="Verdana" w:hAnsi="Arial" w:cs="Verdana"/>
          <w:sz w:val="22"/>
          <w:szCs w:val="22"/>
          <w:lang w:val="pt-BR"/>
        </w:rPr>
        <w:t>Academia do Java</w:t>
      </w:r>
    </w:p>
    <w:sectPr w:rsidR="00A143B6" w:rsidRPr="00CE4AC6" w:rsidSect="002B02D9">
      <w:pgSz w:w="11905" w:h="16837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D1E60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D227A"/>
    <w:multiLevelType w:val="hybridMultilevel"/>
    <w:tmpl w:val="B70CC5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895B98"/>
    <w:multiLevelType w:val="hybridMultilevel"/>
    <w:tmpl w:val="21EE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506DA"/>
    <w:multiLevelType w:val="hybridMultilevel"/>
    <w:tmpl w:val="EEDA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77538"/>
    <w:multiLevelType w:val="hybridMultilevel"/>
    <w:tmpl w:val="630A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0D45"/>
    <w:rsid w:val="000118F4"/>
    <w:rsid w:val="000717B1"/>
    <w:rsid w:val="00071E57"/>
    <w:rsid w:val="00075F9D"/>
    <w:rsid w:val="0014349D"/>
    <w:rsid w:val="0015403E"/>
    <w:rsid w:val="001D0974"/>
    <w:rsid w:val="001F1F1D"/>
    <w:rsid w:val="00204989"/>
    <w:rsid w:val="0022323C"/>
    <w:rsid w:val="00270B01"/>
    <w:rsid w:val="0028527D"/>
    <w:rsid w:val="002B02D9"/>
    <w:rsid w:val="003119F2"/>
    <w:rsid w:val="00322A4C"/>
    <w:rsid w:val="003E5B91"/>
    <w:rsid w:val="004249DE"/>
    <w:rsid w:val="004350C0"/>
    <w:rsid w:val="004563DF"/>
    <w:rsid w:val="0047285E"/>
    <w:rsid w:val="004844A7"/>
    <w:rsid w:val="004920B9"/>
    <w:rsid w:val="005375AB"/>
    <w:rsid w:val="005570B2"/>
    <w:rsid w:val="005E37FE"/>
    <w:rsid w:val="006733FF"/>
    <w:rsid w:val="006D30CE"/>
    <w:rsid w:val="006D7D2E"/>
    <w:rsid w:val="0073076B"/>
    <w:rsid w:val="007922B1"/>
    <w:rsid w:val="00794B5D"/>
    <w:rsid w:val="007A0955"/>
    <w:rsid w:val="007A15C3"/>
    <w:rsid w:val="00841F1B"/>
    <w:rsid w:val="0085543D"/>
    <w:rsid w:val="008F1C5E"/>
    <w:rsid w:val="0093453F"/>
    <w:rsid w:val="0095734D"/>
    <w:rsid w:val="009A2032"/>
    <w:rsid w:val="00A00538"/>
    <w:rsid w:val="00A10943"/>
    <w:rsid w:val="00A143B6"/>
    <w:rsid w:val="00A6412F"/>
    <w:rsid w:val="00A77B3E"/>
    <w:rsid w:val="00A95045"/>
    <w:rsid w:val="00AD0B25"/>
    <w:rsid w:val="00AE5661"/>
    <w:rsid w:val="00AF409C"/>
    <w:rsid w:val="00B607BC"/>
    <w:rsid w:val="00BA53EA"/>
    <w:rsid w:val="00C003EE"/>
    <w:rsid w:val="00C04718"/>
    <w:rsid w:val="00C73588"/>
    <w:rsid w:val="00C81588"/>
    <w:rsid w:val="00C869A7"/>
    <w:rsid w:val="00CE1522"/>
    <w:rsid w:val="00CE4AC6"/>
    <w:rsid w:val="00D10884"/>
    <w:rsid w:val="00D41644"/>
    <w:rsid w:val="00D72247"/>
    <w:rsid w:val="00E1613F"/>
    <w:rsid w:val="00E779CD"/>
    <w:rsid w:val="00E77A19"/>
    <w:rsid w:val="00EC2D3A"/>
    <w:rsid w:val="00ED2A6E"/>
    <w:rsid w:val="00E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261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spacing w:before="440" w:after="60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Ttulo2">
    <w:name w:val="heading 2"/>
    <w:basedOn w:val="Normal"/>
    <w:next w:val="Normal"/>
    <w:qFormat/>
    <w:rsid w:val="00EF7B96"/>
    <w:pPr>
      <w:spacing w:before="440" w:after="60"/>
      <w:outlineLvl w:val="1"/>
    </w:pPr>
    <w:rPr>
      <w:rFonts w:ascii="Verdana" w:eastAsia="Verdana" w:hAnsi="Verdana" w:cs="Verdana"/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440" w:after="60"/>
      <w:outlineLvl w:val="2"/>
    </w:pPr>
    <w:rPr>
      <w:rFonts w:ascii="Verdana" w:eastAsia="Verdana" w:hAnsi="Verdana" w:cs="Verdana"/>
      <w:b/>
      <w:bCs/>
    </w:rPr>
  </w:style>
  <w:style w:type="paragraph" w:styleId="Ttulo4">
    <w:name w:val="heading 4"/>
    <w:basedOn w:val="Normal"/>
    <w:next w:val="Normal"/>
    <w:qFormat/>
    <w:rsid w:val="00EF7B96"/>
    <w:pPr>
      <w:spacing w:before="440" w:after="60"/>
      <w:outlineLvl w:val="3"/>
    </w:pPr>
    <w:rPr>
      <w:rFonts w:ascii="Verdana" w:eastAsia="Verdana" w:hAnsi="Verdana" w:cs="Verdana"/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Fontepargpadro"/>
    <w:rsid w:val="000118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C04718"/>
    <w:rPr>
      <w:color w:val="800080" w:themeColor="followedHyperlink"/>
      <w:u w:val="single"/>
    </w:rPr>
  </w:style>
  <w:style w:type="paragraph" w:customStyle="1" w:styleId="Normal1">
    <w:name w:val="Normal1"/>
    <w:rsid w:val="007A0955"/>
    <w:rPr>
      <w:color w:val="000000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spacing w:before="440" w:after="60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Ttulo2">
    <w:name w:val="heading 2"/>
    <w:basedOn w:val="Normal"/>
    <w:next w:val="Normal"/>
    <w:qFormat/>
    <w:rsid w:val="00EF7B96"/>
    <w:pPr>
      <w:spacing w:before="440" w:after="60"/>
      <w:outlineLvl w:val="1"/>
    </w:pPr>
    <w:rPr>
      <w:rFonts w:ascii="Verdana" w:eastAsia="Verdana" w:hAnsi="Verdana" w:cs="Verdana"/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440" w:after="60"/>
      <w:outlineLvl w:val="2"/>
    </w:pPr>
    <w:rPr>
      <w:rFonts w:ascii="Verdana" w:eastAsia="Verdana" w:hAnsi="Verdana" w:cs="Verdana"/>
      <w:b/>
      <w:bCs/>
    </w:rPr>
  </w:style>
  <w:style w:type="paragraph" w:styleId="Ttulo4">
    <w:name w:val="heading 4"/>
    <w:basedOn w:val="Normal"/>
    <w:next w:val="Normal"/>
    <w:qFormat/>
    <w:rsid w:val="00EF7B96"/>
    <w:pPr>
      <w:spacing w:before="440" w:after="60"/>
      <w:outlineLvl w:val="3"/>
    </w:pPr>
    <w:rPr>
      <w:rFonts w:ascii="Verdana" w:eastAsia="Verdana" w:hAnsi="Verdana" w:cs="Verdana"/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Fontepargpadro"/>
    <w:rsid w:val="000118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C04718"/>
    <w:rPr>
      <w:color w:val="800080" w:themeColor="followedHyperlink"/>
      <w:u w:val="single"/>
    </w:rPr>
  </w:style>
  <w:style w:type="paragraph" w:customStyle="1" w:styleId="Normal1">
    <w:name w:val="Normal1"/>
    <w:rsid w:val="007A0955"/>
    <w:rPr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483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Petrobras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de Queiroz</dc:creator>
  <cp:lastModifiedBy>devtools</cp:lastModifiedBy>
  <cp:revision>10</cp:revision>
  <cp:lastPrinted>2013-12-03T15:19:00Z</cp:lastPrinted>
  <dcterms:created xsi:type="dcterms:W3CDTF">2013-04-09T10:51:00Z</dcterms:created>
  <dcterms:modified xsi:type="dcterms:W3CDTF">2013-12-03T15:20:00Z</dcterms:modified>
</cp:coreProperties>
</file>