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EF0" w:rsidRDefault="00F77FFC">
      <w:pPr>
        <w:pStyle w:val="Heading1"/>
        <w:rPr>
          <w:u w:val="single"/>
        </w:rPr>
      </w:pPr>
      <w:r>
        <w:rPr>
          <w:noProof/>
        </w:rPr>
        <w:drawing>
          <wp:anchor distT="25400" distB="25400" distL="25400" distR="25400" simplePos="0" relativeHeight="251664384" behindDoc="0" locked="0" layoutInCell="1" allowOverlap="1" wp14:anchorId="4CA5F59D" wp14:editId="15CC6CF7">
            <wp:simplePos x="0" y="0"/>
            <wp:positionH relativeFrom="page">
              <wp:posOffset>2030276</wp:posOffset>
            </wp:positionH>
            <wp:positionV relativeFrom="page">
              <wp:posOffset>934085</wp:posOffset>
            </wp:positionV>
            <wp:extent cx="152400" cy="152400"/>
            <wp:effectExtent l="0" t="0" r="0" b="0"/>
            <wp:wrapNone/>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onicons_2-0-1_email_256_0_ffffff_none.png"/>
                    <pic:cNvPicPr>
                      <a:picLocks noChangeAspect="1"/>
                    </pic:cNvPicPr>
                  </pic:nvPicPr>
                  <pic:blipFill>
                    <a:blip r:embed="rId8">
                      <a:extLst/>
                    </a:blip>
                    <a:stretch>
                      <a:fillRect/>
                    </a:stretch>
                  </pic:blipFill>
                  <pic:spPr>
                    <a:xfrm>
                      <a:off x="0" y="0"/>
                      <a:ext cx="152400" cy="152400"/>
                    </a:xfrm>
                    <a:prstGeom prst="rect">
                      <a:avLst/>
                    </a:prstGeom>
                    <a:ln w="12700" cap="flat">
                      <a:noFill/>
                      <a:miter lim="400000"/>
                    </a:ln>
                    <a:effectLst/>
                  </pic:spPr>
                </pic:pic>
              </a:graphicData>
            </a:graphic>
          </wp:anchor>
        </w:drawing>
      </w:r>
      <w:r>
        <w:rPr>
          <w:noProof/>
        </w:rPr>
        <w:drawing>
          <wp:anchor distT="38100" distB="38100" distL="38100" distR="38100" simplePos="0" relativeHeight="251663360" behindDoc="0" locked="0" layoutInCell="1" allowOverlap="1" wp14:anchorId="5E7D0CE8" wp14:editId="7E64FD90">
            <wp:simplePos x="0" y="0"/>
            <wp:positionH relativeFrom="page">
              <wp:posOffset>913130</wp:posOffset>
            </wp:positionH>
            <wp:positionV relativeFrom="page">
              <wp:posOffset>939165</wp:posOffset>
            </wp:positionV>
            <wp:extent cx="127000" cy="127000"/>
            <wp:effectExtent l="0" t="0" r="6350" b="6350"/>
            <wp:wrapThrough wrapText="bothSides" distL="38100" distR="38100">
              <wp:wrapPolygon edited="1">
                <wp:start x="3966" y="84"/>
                <wp:lineTo x="5063" y="253"/>
                <wp:lineTo x="7847" y="5063"/>
                <wp:lineTo x="7425" y="5991"/>
                <wp:lineTo x="5147" y="8016"/>
                <wp:lineTo x="5231" y="9028"/>
                <wp:lineTo x="7425" y="12319"/>
                <wp:lineTo x="9956" y="14766"/>
                <wp:lineTo x="12994" y="16538"/>
                <wp:lineTo x="13922" y="16200"/>
                <wp:lineTo x="15863" y="13922"/>
                <wp:lineTo x="16959" y="13922"/>
                <wp:lineTo x="21516" y="16706"/>
                <wp:lineTo x="21178" y="18984"/>
                <wp:lineTo x="20166" y="20250"/>
                <wp:lineTo x="17803" y="21431"/>
                <wp:lineTo x="14850" y="21431"/>
                <wp:lineTo x="10125" y="19575"/>
                <wp:lineTo x="6750" y="17044"/>
                <wp:lineTo x="3713" y="13922"/>
                <wp:lineTo x="1688" y="10800"/>
                <wp:lineTo x="84" y="6413"/>
                <wp:lineTo x="169" y="3797"/>
                <wp:lineTo x="1434" y="1350"/>
                <wp:lineTo x="2363" y="506"/>
                <wp:lineTo x="3966" y="84"/>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font-awesome_4-7-0_phone_256_0_ffffff_none.png"/>
                    <pic:cNvPicPr>
                      <a:picLocks noChangeAspect="1"/>
                    </pic:cNvPicPr>
                  </pic:nvPicPr>
                  <pic:blipFill>
                    <a:blip r:embed="rId9">
                      <a:extLst/>
                    </a:blip>
                    <a:stretch>
                      <a:fillRect/>
                    </a:stretch>
                  </pic:blipFill>
                  <pic:spPr>
                    <a:xfrm>
                      <a:off x="0" y="0"/>
                      <a:ext cx="127000" cy="127000"/>
                    </a:xfrm>
                    <a:prstGeom prst="rect">
                      <a:avLst/>
                    </a:prstGeom>
                    <a:ln w="12700" cap="flat">
                      <a:noFill/>
                      <a:miter lim="400000"/>
                    </a:ln>
                    <a:effectLst/>
                  </pic:spPr>
                </pic:pic>
              </a:graphicData>
            </a:graphic>
          </wp:anchor>
        </w:drawing>
      </w:r>
      <w:r>
        <w:rPr>
          <w:noProof/>
        </w:rPr>
        <w:drawing>
          <wp:anchor distT="25400" distB="25400" distL="25400" distR="25400" simplePos="0" relativeHeight="251662336" behindDoc="0" locked="0" layoutInCell="1" allowOverlap="1" wp14:anchorId="036082FD" wp14:editId="288DD930">
            <wp:simplePos x="0" y="0"/>
            <wp:positionH relativeFrom="page">
              <wp:posOffset>913765</wp:posOffset>
            </wp:positionH>
            <wp:positionV relativeFrom="page">
              <wp:posOffset>770890</wp:posOffset>
            </wp:positionV>
            <wp:extent cx="127000" cy="127000"/>
            <wp:effectExtent l="0" t="0" r="6350" b="6350"/>
            <wp:wrapThrough wrapText="largest" distL="25400" distR="25400">
              <wp:wrapPolygon edited="1">
                <wp:start x="14597" y="1181"/>
                <wp:lineTo x="17550" y="1350"/>
                <wp:lineTo x="17972" y="1941"/>
                <wp:lineTo x="18141" y="7847"/>
                <wp:lineTo x="21516" y="10884"/>
                <wp:lineTo x="21431" y="11306"/>
                <wp:lineTo x="18563" y="11306"/>
                <wp:lineTo x="18394" y="19913"/>
                <wp:lineTo x="17803" y="20334"/>
                <wp:lineTo x="13247" y="20334"/>
                <wp:lineTo x="13078" y="14175"/>
                <wp:lineTo x="12234" y="13669"/>
                <wp:lineTo x="8859" y="13838"/>
                <wp:lineTo x="8438" y="14344"/>
                <wp:lineTo x="8438" y="20334"/>
                <wp:lineTo x="3544" y="20166"/>
                <wp:lineTo x="3038" y="19491"/>
                <wp:lineTo x="3038" y="11306"/>
                <wp:lineTo x="84" y="11138"/>
                <wp:lineTo x="1266" y="9788"/>
                <wp:lineTo x="10378" y="1603"/>
                <wp:lineTo x="11475" y="1688"/>
                <wp:lineTo x="13838" y="3797"/>
                <wp:lineTo x="14006" y="1603"/>
                <wp:lineTo x="14597" y="1181"/>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ligature-symbols_2-11-0_house_256_0_ffffff_none-filtered.png"/>
                    <pic:cNvPicPr>
                      <a:picLocks noChangeAspect="1"/>
                    </pic:cNvPicPr>
                  </pic:nvPicPr>
                  <pic:blipFill>
                    <a:blip r:embed="rId10">
                      <a:extLst/>
                    </a:blip>
                    <a:stretch>
                      <a:fillRect/>
                    </a:stretch>
                  </pic:blipFill>
                  <pic:spPr>
                    <a:xfrm>
                      <a:off x="0" y="0"/>
                      <a:ext cx="127000" cy="127000"/>
                    </a:xfrm>
                    <a:prstGeom prst="rect">
                      <a:avLst/>
                    </a:prstGeom>
                    <a:ln w="12700" cap="flat">
                      <a:noFill/>
                      <a:miter lim="400000"/>
                    </a:ln>
                    <a:effectLst/>
                  </pic:spPr>
                </pic:pic>
              </a:graphicData>
            </a:graphic>
          </wp:anchor>
        </w:drawing>
      </w:r>
      <w:r w:rsidR="004C635C">
        <w:t>Education and Qualifications</w:t>
      </w:r>
    </w:p>
    <w:p w:rsidR="00EB0EF0" w:rsidRDefault="004C635C">
      <w:pPr>
        <w:spacing w:after="100" w:line="240" w:lineRule="auto"/>
        <w:rPr>
          <w:rFonts w:ascii="Century Gothic" w:hAnsi="Century Gothic"/>
          <w:b/>
          <w:bCs/>
        </w:rPr>
      </w:pPr>
      <w:r>
        <w:rPr>
          <w:rFonts w:ascii="Century Gothic" w:hAnsi="Century Gothic"/>
          <w:b/>
          <w:bCs/>
        </w:rPr>
        <w:t>Mechanical Engineering BEng Edinburgh Napier University (2016 - Present)</w:t>
      </w:r>
    </w:p>
    <w:p w:rsidR="00BF385B" w:rsidRDefault="00BF385B">
      <w:pPr>
        <w:spacing w:after="100" w:line="240" w:lineRule="auto"/>
        <w:rPr>
          <w:rFonts w:ascii="Century Gothic" w:hAnsi="Century Gothic"/>
          <w:b/>
          <w:bCs/>
        </w:rPr>
      </w:pPr>
      <w:r>
        <w:rPr>
          <w:rFonts w:ascii="Century Gothic" w:eastAsia="Century Gothic" w:hAnsi="Century Gothic" w:cs="Century Gothic"/>
          <w:b/>
          <w:bCs/>
          <w:noProof/>
        </w:rPr>
        <mc:AlternateContent>
          <mc:Choice Requires="wpg">
            <w:drawing>
              <wp:inline distT="0" distB="0" distL="0" distR="0" wp14:anchorId="55F1E390" wp14:editId="3BB3ED06">
                <wp:extent cx="5727700" cy="986790"/>
                <wp:effectExtent l="0" t="0" r="6350" b="0"/>
                <wp:docPr id="1073741825" name="officeArt object"/>
                <wp:cNvGraphicFramePr/>
                <a:graphic xmlns:a="http://schemas.openxmlformats.org/drawingml/2006/main">
                  <a:graphicData uri="http://schemas.microsoft.com/office/word/2010/wordprocessingGroup">
                    <wpg:wgp>
                      <wpg:cNvGrpSpPr/>
                      <wpg:grpSpPr>
                        <a:xfrm>
                          <a:off x="0" y="0"/>
                          <a:ext cx="5727700" cy="986790"/>
                          <a:chOff x="0" y="0"/>
                          <a:chExt cx="5727700" cy="875213"/>
                        </a:xfrm>
                      </wpg:grpSpPr>
                      <wps:wsp>
                        <wps:cNvPr id="1073741826" name="Shape 1073741826"/>
                        <wps:cNvSpPr/>
                        <wps:spPr>
                          <a:xfrm>
                            <a:off x="0" y="0"/>
                            <a:ext cx="5727700" cy="835105"/>
                          </a:xfrm>
                          <a:prstGeom prst="rect">
                            <a:avLst/>
                          </a:prstGeom>
                          <a:solidFill>
                            <a:srgbClr val="4D99B1">
                              <a:alpha val="30000"/>
                            </a:srgbClr>
                          </a:solidFill>
                          <a:ln w="12700" cap="flat">
                            <a:noFill/>
                            <a:miter lim="400000"/>
                          </a:ln>
                          <a:effectLst/>
                        </wps:spPr>
                        <wps:bodyPr/>
                      </wps:wsp>
                      <wps:wsp>
                        <wps:cNvPr id="1073741827" name="Shape 1073741827"/>
                        <wps:cNvSpPr/>
                        <wps:spPr>
                          <a:xfrm>
                            <a:off x="63500" y="63499"/>
                            <a:ext cx="2660333" cy="811714"/>
                          </a:xfrm>
                          <a:prstGeom prst="rect">
                            <a:avLst/>
                          </a:prstGeom>
                        </wps:spPr>
                        <wps:txbx id="1">
                          <w:txbxContent>
                            <w:p w:rsidR="00BF385B" w:rsidRDefault="00BF385B" w:rsidP="00BF385B">
                              <w:pPr>
                                <w:pStyle w:val="BodyBullet"/>
                                <w:numPr>
                                  <w:ilvl w:val="0"/>
                                  <w:numId w:val="1"/>
                                </w:numPr>
                              </w:pPr>
                              <w:r>
                                <w:t>Materials and Manufacturing</w:t>
                              </w:r>
                            </w:p>
                            <w:p w:rsidR="00BF385B" w:rsidRDefault="00BF385B" w:rsidP="00BF385B">
                              <w:pPr>
                                <w:pStyle w:val="BodyBullet"/>
                                <w:numPr>
                                  <w:ilvl w:val="0"/>
                                  <w:numId w:val="1"/>
                                </w:numPr>
                              </w:pPr>
                              <w:r>
                                <w:t>Engineering Design</w:t>
                              </w:r>
                            </w:p>
                            <w:p w:rsidR="00BF385B" w:rsidRDefault="00BF385B" w:rsidP="00BF385B">
                              <w:pPr>
                                <w:pStyle w:val="BodyBullet"/>
                                <w:numPr>
                                  <w:ilvl w:val="0"/>
                                  <w:numId w:val="1"/>
                                </w:numPr>
                              </w:pPr>
                              <w:r>
                                <w:t>Management for Engineering</w:t>
                              </w:r>
                            </w:p>
                            <w:p w:rsidR="00BF385B" w:rsidRDefault="00BF385B" w:rsidP="00BF385B">
                              <w:pPr>
                                <w:pStyle w:val="BodyBullet"/>
                                <w:numPr>
                                  <w:ilvl w:val="0"/>
                                  <w:numId w:val="1"/>
                                </w:numPr>
                              </w:pPr>
                              <w:r>
                                <w:t xml:space="preserve">Engineering Applications Mechanical </w:t>
                              </w:r>
                            </w:p>
                            <w:p w:rsidR="00BF385B" w:rsidRDefault="00BF385B" w:rsidP="00BF385B">
                              <w:pPr>
                                <w:pStyle w:val="BodyBullet"/>
                                <w:numPr>
                                  <w:ilvl w:val="0"/>
                                  <w:numId w:val="1"/>
                                </w:numPr>
                              </w:pPr>
                              <w:r>
                                <w:t>Manufacturing Systems</w:t>
                              </w:r>
                            </w:p>
                            <w:p w:rsidR="00BF385B" w:rsidRDefault="00BF385B" w:rsidP="00BF385B">
                              <w:pPr>
                                <w:pStyle w:val="BodyBullet"/>
                                <w:numPr>
                                  <w:ilvl w:val="0"/>
                                  <w:numId w:val="1"/>
                                </w:numPr>
                              </w:pPr>
                              <w:r>
                                <w:t xml:space="preserve">Energy Systems Design </w:t>
                              </w:r>
                            </w:p>
                          </w:txbxContent>
                        </wps:txbx>
                        <wps:bodyPr wrap="square" lIns="0" tIns="0" rIns="0" bIns="0" numCol="2" spcCol="286385" anchor="t">
                          <a:noAutofit/>
                        </wps:bodyPr>
                      </wps:wsp>
                      <wps:wsp>
                        <wps:cNvPr id="1073741828" name="Shape 1073741828"/>
                        <wps:cNvSpPr/>
                        <wps:spPr>
                          <a:xfrm>
                            <a:off x="3003867" y="63500"/>
                            <a:ext cx="2660333" cy="708105"/>
                          </a:xfrm>
                          <a:prstGeom prst="rect">
                            <a:avLst/>
                          </a:prstGeom>
                        </wps:spPr>
                        <wps:linkedTxbx id="1" seq="1"/>
                        <wps:bodyPr wrap="square" lIns="0" tIns="0" rIns="0" bIns="0" numCol="2" spcCol="286385" anchor="t">
                          <a:noAutofit/>
                        </wps:bodyPr>
                      </wps:wsp>
                    </wpg:wgp>
                  </a:graphicData>
                </a:graphic>
              </wp:inline>
            </w:drawing>
          </mc:Choice>
          <mc:Fallback>
            <w:pict>
              <v:group id="officeArt object" o:spid="_x0000_s1026" style="width:451pt;height:77.7pt;mso-position-horizontal-relative:char;mso-position-vertical-relative:line" coordsize="57277,8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">
                <v:rect id="Shape 1073741826" o:spid="_x0000_s1027" style="position:absolute;width:57277;height: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TWsgA&#10;AADjAAAADwAAAGRycy9kb3ducmV2LnhtbERPzWrCQBC+F/oOyxS81U3UJhJdRYqCxVOtB49DdkxC&#10;srNpdtWkT98tFDzO9z/LdW8acaPOVZYVxOMIBHFudcWFgtPX7nUOwnlkjY1lUjCQg/Xq+WmJmbZ3&#10;/qTb0RcihLDLUEHpfZtJ6fKSDLqxbYkDd7GdQR/OrpC6w3sIN42cRFEiDVYcGkps6b2kvD5ejYLk&#10;Jz2ch8bqj7fp7Hu/ibdDfaiVGr30mwUIT71/iP/dex3mR+k0ncXzSQJ/PwUA5Oo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VRNayAAAAOMAAAAPAAAAAAAAAAAAAAAAAJgCAABk&#10;cnMvZG93bnJldi54bWxQSwUGAAAAAAQABAD1AAAAjQMAAAAA&#10;" fillcolor="#4d99b1" stroked="f" strokeweight="1pt">
                  <v:fill opacity="19789f"/>
                  <v:stroke miterlimit="4"/>
                </v:rect>
                <v:rect id="Shape 1073741827" o:spid="_x0000_s1028" style="position:absolute;left:635;top:634;width:26603;height:8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oW3MgA&#10;AADjAAAADwAAAGRycy9kb3ducmV2LnhtbERPzWrCQBC+F3yHZQRvdaOWJqauItqiR6sF29uQnSbB&#10;7GzIrib16buC4HG+/5ktOlOJCzWutKxgNIxAEGdWl5wr+Dp8PCcgnEfWWFkmBX/kYDHvPc0w1bbl&#10;T7rsfS5CCLsUFRTe16mULivIoBvamjhwv7Yx6MPZ5FI32IZwU8lxFL1KgyWHhgJrWhWUnfZno2CT&#10;1Mvvrb22efX+sznujtP1YeqVGvS75RsIT51/iO/urQ7zo3gSv4yScQy3nwIAcv4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ChbcyAAAAOMAAAAPAAAAAAAAAAAAAAAAAJgCAABk&#10;cnMvZG93bnJldi54bWxQSwUGAAAAAAQABAD1AAAAjQMAAAAA&#10;" filled="f" stroked="f">
                  <v:textbox style="mso-next-textbox:#Shape 1073741828" inset="0,0,0,0">
                    <w:txbxContent>
                      <w:p w:rsidR="00BF385B" w:rsidRDefault="00BF385B" w:rsidP="00BF385B">
                        <w:pPr>
                          <w:pStyle w:val="BodyBullet"/>
                          <w:numPr>
                            <w:ilvl w:val="0"/>
                            <w:numId w:val="1"/>
                          </w:numPr>
                        </w:pPr>
                        <w:r>
                          <w:t>Materials and Manufacturing</w:t>
                        </w:r>
                      </w:p>
                      <w:p w:rsidR="00BF385B" w:rsidRDefault="00BF385B" w:rsidP="00BF385B">
                        <w:pPr>
                          <w:pStyle w:val="BodyBullet"/>
                          <w:numPr>
                            <w:ilvl w:val="0"/>
                            <w:numId w:val="1"/>
                          </w:numPr>
                        </w:pPr>
                        <w:r>
                          <w:t>Engineering Design</w:t>
                        </w:r>
                      </w:p>
                      <w:p w:rsidR="00BF385B" w:rsidRDefault="00BF385B" w:rsidP="00BF385B">
                        <w:pPr>
                          <w:pStyle w:val="BodyBullet"/>
                          <w:numPr>
                            <w:ilvl w:val="0"/>
                            <w:numId w:val="1"/>
                          </w:numPr>
                        </w:pPr>
                        <w:r>
                          <w:t>Management for Engineering</w:t>
                        </w:r>
                      </w:p>
                      <w:p w:rsidR="00BF385B" w:rsidRDefault="00BF385B" w:rsidP="00BF385B">
                        <w:pPr>
                          <w:pStyle w:val="BodyBullet"/>
                          <w:numPr>
                            <w:ilvl w:val="0"/>
                            <w:numId w:val="1"/>
                          </w:numPr>
                        </w:pPr>
                        <w:r>
                          <w:t xml:space="preserve">Engineering Applications Mechanical </w:t>
                        </w:r>
                      </w:p>
                      <w:p w:rsidR="00BF385B" w:rsidRDefault="00BF385B" w:rsidP="00BF385B">
                        <w:pPr>
                          <w:pStyle w:val="BodyBullet"/>
                          <w:numPr>
                            <w:ilvl w:val="0"/>
                            <w:numId w:val="1"/>
                          </w:numPr>
                        </w:pPr>
                        <w:r>
                          <w:t>Manufacturing Systems</w:t>
                        </w:r>
                      </w:p>
                      <w:p w:rsidR="00BF385B" w:rsidRDefault="00BF385B" w:rsidP="00BF385B">
                        <w:pPr>
                          <w:pStyle w:val="BodyBullet"/>
                          <w:numPr>
                            <w:ilvl w:val="0"/>
                            <w:numId w:val="1"/>
                          </w:numPr>
                        </w:pPr>
                        <w:r>
                          <w:t xml:space="preserve">Energy Systems Design </w:t>
                        </w:r>
                      </w:p>
                    </w:txbxContent>
                  </v:textbox>
                </v:rect>
                <v:rect id="Shape 1073741828" o:spid="_x0000_s1029" style="position:absolute;left:30038;top:635;width:26604;height:7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WCrswA&#10;AADjAAAADwAAAGRycy9kb3ducmV2LnhtbESPQU/CQBCF7yT+h82YcIMtYKRUFkIEAkcFE/Q26Y5t&#10;Y3e26S60+uudg4nHmffmvW+W697V6kZtqDwbmIwTUMS5txUXBt7O+1EKKkRki7VnMvBNAdaru8ES&#10;M+s7fqXbKRZKQjhkaKCMscm0DnlJDsPYN8SiffrWYZSxLbRtsZNwV+tpkjxqhxVLQ4kNPZeUf52u&#10;zsAhbTbvR//TFfXu43B5uSy250U0Znjfb55ARerjv/nv+mgFP5nP5g+TdCrQ8pMsQK9+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qJWCrswAAADjAAAADwAAAAAAAAAAAAAAAACY&#10;AgAAZHJzL2Rvd25yZXYueG1sUEsFBgAAAAAEAAQA9QAAAJEDAAAAAA==&#10;" filled="f" stroked="f">
                  <v:textbox inset="0,0,0,0">
                    <w:txbxContent/>
                  </v:textbox>
                </v:rect>
                <w10:anchorlock/>
              </v:group>
            </w:pict>
          </mc:Fallback>
        </mc:AlternateContent>
      </w:r>
    </w:p>
    <w:p w:rsidR="00EB0EF0" w:rsidRDefault="004C635C">
      <w:pPr>
        <w:spacing w:after="100" w:line="240" w:lineRule="auto"/>
        <w:rPr>
          <w:rFonts w:ascii="Century Gothic" w:hAnsi="Century Gothic"/>
          <w:b/>
          <w:bCs/>
          <w:i/>
          <w:iCs/>
        </w:rPr>
      </w:pPr>
      <w:r>
        <w:rPr>
          <w:rFonts w:ascii="Century Gothic" w:hAnsi="Century Gothic"/>
          <w:b/>
          <w:bCs/>
        </w:rPr>
        <w:t>Mechanical Engineering HND Glasgow Clyde College (</w:t>
      </w:r>
      <w:r>
        <w:rPr>
          <w:rFonts w:ascii="Century Gothic" w:hAnsi="Century Gothic"/>
          <w:b/>
          <w:bCs/>
          <w:i/>
          <w:iCs/>
        </w:rPr>
        <w:t xml:space="preserve">Aug 2014 </w:t>
      </w:r>
      <w:r>
        <w:rPr>
          <w:rFonts w:ascii="Century Gothic" w:hAnsi="Century Gothic"/>
          <w:b/>
          <w:bCs/>
          <w:i/>
          <w:iCs/>
        </w:rPr>
        <w:t xml:space="preserve">– </w:t>
      </w:r>
      <w:r>
        <w:rPr>
          <w:rFonts w:ascii="Century Gothic" w:hAnsi="Century Gothic"/>
          <w:b/>
          <w:bCs/>
          <w:i/>
          <w:iCs/>
        </w:rPr>
        <w:t>2016)</w:t>
      </w:r>
    </w:p>
    <w:p w:rsidR="00550390" w:rsidRPr="00550390" w:rsidRDefault="00550390" w:rsidP="00550390">
      <w:pPr>
        <w:pStyle w:val="BodyBullet"/>
        <w:numPr>
          <w:ilvl w:val="0"/>
          <w:numId w:val="3"/>
        </w:numPr>
      </w:pPr>
      <w:r>
        <w:t>Graded Unit: “Improving Hydraulic Systems for Agricultural Use” - Awarded A</w:t>
      </w:r>
    </w:p>
    <w:p w:rsidR="00BF385B" w:rsidRDefault="00BF385B">
      <w:pPr>
        <w:spacing w:after="100" w:line="240" w:lineRule="auto"/>
        <w:rPr>
          <w:rFonts w:ascii="Century Gothic" w:eastAsia="Century Gothic" w:hAnsi="Century Gothic" w:cs="Century Gothic"/>
          <w:b/>
          <w:bCs/>
          <w:i/>
          <w:iCs/>
        </w:rPr>
      </w:pPr>
      <w:r>
        <w:rPr>
          <w:b/>
          <w:bCs/>
          <w:noProof/>
        </w:rPr>
        <mc:AlternateContent>
          <mc:Choice Requires="wpg">
            <w:drawing>
              <wp:inline distT="0" distB="0" distL="0" distR="0" wp14:anchorId="46464936" wp14:editId="117386B8">
                <wp:extent cx="5727700" cy="1003935"/>
                <wp:effectExtent l="0" t="0" r="6350" b="5715"/>
                <wp:docPr id="1073741829" name="officeArt object"/>
                <wp:cNvGraphicFramePr/>
                <a:graphic xmlns:a="http://schemas.openxmlformats.org/drawingml/2006/main">
                  <a:graphicData uri="http://schemas.microsoft.com/office/word/2010/wordprocessingGroup">
                    <wpg:wgp>
                      <wpg:cNvGrpSpPr/>
                      <wpg:grpSpPr>
                        <a:xfrm>
                          <a:off x="0" y="0"/>
                          <a:ext cx="5727700" cy="1004157"/>
                          <a:chOff x="0" y="0"/>
                          <a:chExt cx="5727700" cy="846574"/>
                        </a:xfrm>
                      </wpg:grpSpPr>
                      <wps:wsp>
                        <wps:cNvPr id="1073741830" name="Shape 1073741830"/>
                        <wps:cNvSpPr/>
                        <wps:spPr>
                          <a:xfrm>
                            <a:off x="0" y="0"/>
                            <a:ext cx="5727700" cy="846575"/>
                          </a:xfrm>
                          <a:prstGeom prst="rect">
                            <a:avLst/>
                          </a:prstGeom>
                          <a:solidFill>
                            <a:srgbClr val="4D99B1">
                              <a:alpha val="30000"/>
                            </a:srgbClr>
                          </a:solidFill>
                          <a:ln w="12700" cap="flat">
                            <a:noFill/>
                            <a:miter lim="400000"/>
                          </a:ln>
                          <a:effectLst/>
                        </wps:spPr>
                        <wps:bodyPr/>
                      </wps:wsp>
                      <wps:wsp>
                        <wps:cNvPr id="1073741831" name="Shape 1073741831"/>
                        <wps:cNvSpPr/>
                        <wps:spPr>
                          <a:xfrm>
                            <a:off x="63500" y="63500"/>
                            <a:ext cx="2660333" cy="719575"/>
                          </a:xfrm>
                          <a:prstGeom prst="rect">
                            <a:avLst/>
                          </a:prstGeom>
                        </wps:spPr>
                        <wps:txbx id="2">
                          <w:txbxContent>
                            <w:p w:rsidR="00BF385B" w:rsidRDefault="00BF385B" w:rsidP="00BF385B">
                              <w:pPr>
                                <w:pStyle w:val="BodyBullet"/>
                                <w:numPr>
                                  <w:ilvl w:val="0"/>
                                  <w:numId w:val="4"/>
                                </w:numPr>
                              </w:pPr>
                              <w:r>
                                <w:t>Strength of Materials: Advanced</w:t>
                              </w:r>
                            </w:p>
                            <w:p w:rsidR="00BF385B" w:rsidRDefault="00BF385B" w:rsidP="00BF385B">
                              <w:pPr>
                                <w:pStyle w:val="BodyBullet"/>
                                <w:numPr>
                                  <w:ilvl w:val="0"/>
                                  <w:numId w:val="4"/>
                                </w:numPr>
                              </w:pPr>
                              <w:r>
                                <w:t>Mathematics for Engineering 1,2,3</w:t>
                              </w:r>
                            </w:p>
                            <w:p w:rsidR="00BF385B" w:rsidRDefault="00BF385B" w:rsidP="00BF385B">
                              <w:pPr>
                                <w:pStyle w:val="BodyBullet"/>
                                <w:numPr>
                                  <w:ilvl w:val="0"/>
                                  <w:numId w:val="4"/>
                                </w:numPr>
                              </w:pPr>
                              <w:r>
                                <w:t>Applied Industrial Plant Maintenance</w:t>
                              </w:r>
                            </w:p>
                            <w:p w:rsidR="00BF385B" w:rsidRDefault="00BF385B" w:rsidP="00BF385B">
                              <w:pPr>
                                <w:pStyle w:val="BodyBullet"/>
                                <w:numPr>
                                  <w:ilvl w:val="0"/>
                                  <w:numId w:val="4"/>
                                </w:numPr>
                              </w:pPr>
                              <w:r>
                                <w:t>Heat transfer and Fluid Mechanics</w:t>
                              </w:r>
                            </w:p>
                            <w:p w:rsidR="00BF385B" w:rsidRDefault="00BF385B" w:rsidP="00BF385B">
                              <w:pPr>
                                <w:pStyle w:val="BodyBullet"/>
                                <w:numPr>
                                  <w:ilvl w:val="0"/>
                                  <w:numId w:val="4"/>
                                </w:numPr>
                              </w:pPr>
                              <w:r>
                                <w:t>Plant Systems</w:t>
                              </w:r>
                            </w:p>
                            <w:p w:rsidR="00BF385B" w:rsidRDefault="00BF385B" w:rsidP="00BF385B">
                              <w:pPr>
                                <w:pStyle w:val="BodyBullet"/>
                                <w:numPr>
                                  <w:ilvl w:val="0"/>
                                  <w:numId w:val="4"/>
                                </w:numPr>
                              </w:pPr>
                              <w:r>
                                <w:t>CNC</w:t>
                              </w:r>
                            </w:p>
                          </w:txbxContent>
                        </wps:txbx>
                        <wps:bodyPr wrap="square" lIns="0" tIns="0" rIns="0" bIns="0" numCol="2" spcCol="286385" anchor="t">
                          <a:noAutofit/>
                        </wps:bodyPr>
                      </wps:wsp>
                      <wps:wsp>
                        <wps:cNvPr id="1073741832" name="Shape 1073741832"/>
                        <wps:cNvSpPr/>
                        <wps:spPr>
                          <a:xfrm>
                            <a:off x="3003867" y="63500"/>
                            <a:ext cx="2660333" cy="719575"/>
                          </a:xfrm>
                          <a:prstGeom prst="rect">
                            <a:avLst/>
                          </a:prstGeom>
                        </wps:spPr>
                        <wps:linkedTxbx id="2" seq="1"/>
                        <wps:bodyPr wrap="square" lIns="0" tIns="0" rIns="0" bIns="0" numCol="2" spcCol="286385" anchor="t">
                          <a:noAutofit/>
                        </wps:bodyPr>
                      </wps:wsp>
                    </wpg:wgp>
                  </a:graphicData>
                </a:graphic>
              </wp:inline>
            </w:drawing>
          </mc:Choice>
          <mc:Fallback>
            <w:pict>
              <v:group id="_x0000_s1030" style="width:451pt;height:79.05pt;mso-position-horizontal-relative:char;mso-position-vertical-relative:line" coordsize="57277,8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">
                <v:rect id="Shape 1073741830" o:spid="_x0000_s1031" style="position:absolute;width:57277;height:8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m4aMwA&#10;AADjAAAADwAAAGRycy9kb3ducmV2LnhtbESPQU/DMAyF70j8h8hI3FhaOtapWzZNCKShnRgcOFqN&#10;11ZtnNKEreXX4wPSjraf33vfeju6Tp1pCI1nA+ksAUVcettwZeDz4/VhCSpEZIudZzIwUYDt5vZm&#10;jYX1F36n8zFWSkw4FGigjrEvtA5lTQ7DzPfEcjv5wWGUcai0HfAi5q7Tj0my0A4bloQae3quqWyP&#10;P87A4jc/fE2dt29P2fx7v0tfpvbQGnN/N+5WoCKN8Sr+/95bqZ/kWT5Pl5lQCJMsQG/+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ICm4aMwAAADjAAAADwAAAAAAAAAAAAAAAACY&#10;AgAAZHJzL2Rvd25yZXYueG1sUEsFBgAAAAAEAAQA9QAAAJEDAAAAAA==&#10;" fillcolor="#4d99b1" stroked="f" strokeweight="1pt">
                  <v:fill opacity="19789f"/>
                  <v:stroke miterlimit="4"/>
                </v:rect>
                <v:rect id="Shape 1073741831" o:spid="_x0000_s1032" style="position:absolute;left:635;top:635;width:26603;height:7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a97skA&#10;AADjAAAADwAAAGRycy9kb3ducmV2LnhtbERPzWrCQBC+F/oOyxR6q5uo1Ji6imiLHm0s2N6G7DQJ&#10;ZmdDdmuiT98VBI/z/c9s0ZtanKh1lWUF8SACQZxbXXGh4Gv/8ZKAcB5ZY22ZFJzJwWL++DDDVNuO&#10;P+mU+UKEEHYpKii9b1IpXV6SQTewDXHgfm1r0IezLaRusQvhppbDKHqVBisODSU2tCopP2Z/RsEm&#10;aZbfW3vpivr9Z3PYHabr/dQr9fzUL99AeOr9XXxzb3WYH01Gk3GcjGK4/hQAkPN/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Ha97skAAADjAAAADwAAAAAAAAAAAAAAAACYAgAA&#10;ZHJzL2Rvd25yZXYueG1sUEsFBgAAAAAEAAQA9QAAAI4DAAAAAA==&#10;" filled="f" stroked="f">
                  <v:textbox style="mso-next-textbox:#Shape 1073741832" inset="0,0,0,0">
                    <w:txbxContent>
                      <w:p w:rsidR="00BF385B" w:rsidRDefault="00BF385B" w:rsidP="00BF385B">
                        <w:pPr>
                          <w:pStyle w:val="BodyBullet"/>
                          <w:numPr>
                            <w:ilvl w:val="0"/>
                            <w:numId w:val="4"/>
                          </w:numPr>
                        </w:pPr>
                        <w:r>
                          <w:t>Strength of Materials: Advanced</w:t>
                        </w:r>
                      </w:p>
                      <w:p w:rsidR="00BF385B" w:rsidRDefault="00BF385B" w:rsidP="00BF385B">
                        <w:pPr>
                          <w:pStyle w:val="BodyBullet"/>
                          <w:numPr>
                            <w:ilvl w:val="0"/>
                            <w:numId w:val="4"/>
                          </w:numPr>
                        </w:pPr>
                        <w:r>
                          <w:t>Mathematics for Engineering 1,2,3</w:t>
                        </w:r>
                      </w:p>
                      <w:p w:rsidR="00BF385B" w:rsidRDefault="00BF385B" w:rsidP="00BF385B">
                        <w:pPr>
                          <w:pStyle w:val="BodyBullet"/>
                          <w:numPr>
                            <w:ilvl w:val="0"/>
                            <w:numId w:val="4"/>
                          </w:numPr>
                        </w:pPr>
                        <w:r>
                          <w:t>Applied Industrial Plant Maintenance</w:t>
                        </w:r>
                      </w:p>
                      <w:p w:rsidR="00BF385B" w:rsidRDefault="00BF385B" w:rsidP="00BF385B">
                        <w:pPr>
                          <w:pStyle w:val="BodyBullet"/>
                          <w:numPr>
                            <w:ilvl w:val="0"/>
                            <w:numId w:val="4"/>
                          </w:numPr>
                        </w:pPr>
                        <w:r>
                          <w:t>Heat transfer and Fluid Mechanics</w:t>
                        </w:r>
                      </w:p>
                      <w:p w:rsidR="00BF385B" w:rsidRDefault="00BF385B" w:rsidP="00BF385B">
                        <w:pPr>
                          <w:pStyle w:val="BodyBullet"/>
                          <w:numPr>
                            <w:ilvl w:val="0"/>
                            <w:numId w:val="4"/>
                          </w:numPr>
                        </w:pPr>
                        <w:r>
                          <w:t>Plant Systems</w:t>
                        </w:r>
                      </w:p>
                      <w:p w:rsidR="00BF385B" w:rsidRDefault="00BF385B" w:rsidP="00BF385B">
                        <w:pPr>
                          <w:pStyle w:val="BodyBullet"/>
                          <w:numPr>
                            <w:ilvl w:val="0"/>
                            <w:numId w:val="4"/>
                          </w:numPr>
                        </w:pPr>
                        <w:r>
                          <w:t>CNC</w:t>
                        </w:r>
                      </w:p>
                    </w:txbxContent>
                  </v:textbox>
                </v:rect>
                <v:rect id="Shape 1073741832" o:spid="_x0000_s1033" style="position:absolute;left:30038;top:635;width:26604;height:7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QjmcgA&#10;AADjAAAADwAAAGRycy9kb3ducmV2LnhtbERPS2vCQBC+F/oflhF6qxsf1BhdRbRFjz4K1tuQHZPQ&#10;7GzIbk3013cFweN875nOW1OKC9WusKyg141AEKdWF5wp+D58vccgnEfWWFomBVdyMJ+9vkwx0bbh&#10;HV32PhMhhF2CCnLvq0RKl+Zk0HVtRRy4s60N+nDWmdQ1NiHclLIfRR/SYMGhIceKljmlv/s/o2Ad&#10;V4ufjb01Wfl5Wh+3x/HqMPZKvXXaxQSEp9Y/xQ/3Rof50WgwGvbiQR/uPwUA5O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pCOZyAAAAOMAAAAPAAAAAAAAAAAAAAAAAJgCAABk&#10;cnMvZG93bnJldi54bWxQSwUGAAAAAAQABAD1AAAAjQMAAAAA&#10;" filled="f" stroked="f">
                  <v:textbox inset="0,0,0,0">
                    <w:txbxContent/>
                  </v:textbox>
                </v:rect>
                <w10:anchorlock/>
              </v:group>
            </w:pict>
          </mc:Fallback>
        </mc:AlternateContent>
      </w:r>
    </w:p>
    <w:p w:rsidR="00EB0EF0" w:rsidRDefault="004C635C">
      <w:pPr>
        <w:pStyle w:val="Body"/>
        <w:rPr>
          <w:b/>
          <w:bCs/>
        </w:rPr>
      </w:pPr>
      <w:proofErr w:type="spellStart"/>
      <w:r>
        <w:rPr>
          <w:b/>
          <w:bCs/>
        </w:rPr>
        <w:t>Balfron</w:t>
      </w:r>
      <w:proofErr w:type="spellEnd"/>
      <w:r>
        <w:rPr>
          <w:b/>
          <w:bCs/>
        </w:rPr>
        <w:t xml:space="preserve"> High School</w:t>
      </w:r>
      <w:r>
        <w:rPr>
          <w:b/>
          <w:bCs/>
          <w:lang w:val="en-US"/>
        </w:rPr>
        <w:t xml:space="preserve"> (2008-2014)</w:t>
      </w:r>
    </w:p>
    <w:p w:rsidR="00EB0EF0" w:rsidRDefault="004C635C">
      <w:pPr>
        <w:pStyle w:val="Body"/>
      </w:pPr>
      <w:r>
        <w:t>Highers: Maths, Chemistry, Business Management, Graph</w:t>
      </w:r>
      <w:proofErr w:type="spellStart"/>
      <w:r>
        <w:rPr>
          <w:lang w:val="en-US"/>
        </w:rPr>
        <w:t>ic</w:t>
      </w:r>
      <w:proofErr w:type="spellEnd"/>
      <w:r>
        <w:t xml:space="preserve"> </w:t>
      </w:r>
      <w:proofErr w:type="spellStart"/>
      <w:r>
        <w:t>Comm</w:t>
      </w:r>
      <w:r>
        <w:rPr>
          <w:lang w:val="en-US"/>
        </w:rPr>
        <w:t>unications</w:t>
      </w:r>
      <w:proofErr w:type="spellEnd"/>
      <w:r>
        <w:t>, Physics</w:t>
      </w:r>
    </w:p>
    <w:p w:rsidR="00EB0EF0" w:rsidRDefault="00EB0EF0">
      <w:pPr>
        <w:pStyle w:val="Body"/>
      </w:pPr>
    </w:p>
    <w:p w:rsidR="00EB0EF0" w:rsidRDefault="004C635C">
      <w:pPr>
        <w:pStyle w:val="Heading1"/>
      </w:pPr>
      <w:r>
        <w:t>Work Experience</w:t>
      </w:r>
    </w:p>
    <w:p w:rsidR="00EB0EF0" w:rsidRDefault="004C635C">
      <w:pPr>
        <w:spacing w:after="100" w:line="240" w:lineRule="auto"/>
        <w:rPr>
          <w:rFonts w:ascii="Century Gothic" w:eastAsia="Century Gothic" w:hAnsi="Century Gothic" w:cs="Century Gothic"/>
          <w:b/>
          <w:bCs/>
        </w:rPr>
      </w:pPr>
      <w:r>
        <w:rPr>
          <w:rFonts w:ascii="Century Gothic" w:hAnsi="Century Gothic"/>
          <w:b/>
          <w:bCs/>
        </w:rPr>
        <w:t xml:space="preserve">Buchanan Arms Hotel and Spa, </w:t>
      </w:r>
      <w:proofErr w:type="spellStart"/>
      <w:r>
        <w:rPr>
          <w:rFonts w:ascii="Century Gothic" w:hAnsi="Century Gothic"/>
          <w:b/>
          <w:bCs/>
        </w:rPr>
        <w:t>Drymen</w:t>
      </w:r>
      <w:proofErr w:type="spellEnd"/>
      <w:r>
        <w:rPr>
          <w:rFonts w:ascii="Century Gothic" w:hAnsi="Century Gothic"/>
          <w:b/>
          <w:bCs/>
        </w:rPr>
        <w:t xml:space="preserve"> - Duty Manager (July </w:t>
      </w:r>
      <w:r>
        <w:rPr>
          <w:rFonts w:ascii="Century Gothic" w:hAnsi="Century Gothic"/>
          <w:b/>
          <w:bCs/>
        </w:rPr>
        <w:t>2013</w:t>
      </w:r>
      <w:r>
        <w:rPr>
          <w:rFonts w:ascii="Century Gothic" w:hAnsi="Century Gothic"/>
          <w:b/>
          <w:bCs/>
        </w:rPr>
        <w:t>—</w:t>
      </w:r>
      <w:r>
        <w:rPr>
          <w:rFonts w:ascii="Century Gothic" w:hAnsi="Century Gothic"/>
          <w:b/>
          <w:bCs/>
        </w:rPr>
        <w:t>Present)</w:t>
      </w:r>
    </w:p>
    <w:p w:rsidR="00EB0EF0" w:rsidRDefault="004C635C">
      <w:pPr>
        <w:spacing w:after="100" w:line="240" w:lineRule="auto"/>
        <w:rPr>
          <w:rFonts w:ascii="Century Gothic" w:eastAsia="Century Gothic" w:hAnsi="Century Gothic" w:cs="Century Gothic"/>
        </w:rPr>
      </w:pPr>
      <w:r>
        <w:rPr>
          <w:rFonts w:ascii="Century Gothic" w:hAnsi="Century Gothic"/>
        </w:rPr>
        <w:t xml:space="preserve">Quickly </w:t>
      </w:r>
      <w:proofErr w:type="gramStart"/>
      <w:r>
        <w:rPr>
          <w:rFonts w:ascii="Century Gothic" w:hAnsi="Century Gothic"/>
        </w:rPr>
        <w:t>progressed</w:t>
      </w:r>
      <w:proofErr w:type="gramEnd"/>
      <w:r>
        <w:rPr>
          <w:rFonts w:ascii="Century Gothic" w:hAnsi="Century Gothic"/>
        </w:rPr>
        <w:t xml:space="preserve"> my position to Duty Manager after two and a half years in the hospitality industry. Within this role I work closely with different departments to ensure efficient operation of the hotel and maintain high standards of custom</w:t>
      </w:r>
      <w:r>
        <w:rPr>
          <w:rFonts w:ascii="Century Gothic" w:hAnsi="Century Gothic"/>
        </w:rPr>
        <w:t>er service. Throughout this time I have learned to delegate tasks, improve my organisational skills and increase my ability to adapt under pressure whilst retaining hi</w:t>
      </w:r>
      <w:r>
        <w:rPr>
          <w:noProof/>
        </w:rPr>
        <mc:AlternateContent>
          <mc:Choice Requires="wps">
            <w:drawing>
              <wp:anchor distT="152400" distB="152400" distL="152400" distR="152400" simplePos="0" relativeHeight="251661312" behindDoc="0" locked="0" layoutInCell="1" allowOverlap="1" wp14:anchorId="72CEC0A5" wp14:editId="00C17AAC">
                <wp:simplePos x="0" y="0"/>
                <wp:positionH relativeFrom="page">
                  <wp:posOffset>-12700</wp:posOffset>
                </wp:positionH>
                <wp:positionV relativeFrom="page">
                  <wp:posOffset>-12700</wp:posOffset>
                </wp:positionV>
                <wp:extent cx="7670800" cy="1371600"/>
                <wp:effectExtent l="0" t="0" r="0" b="0"/>
                <wp:wrapThrough wrapText="bothSides" distL="152400" distR="152400">
                  <wp:wrapPolygon edited="1">
                    <wp:start x="-18" y="-100"/>
                    <wp:lineTo x="-18" y="0"/>
                    <wp:lineTo x="-18" y="21600"/>
                    <wp:lineTo x="-18" y="21700"/>
                    <wp:lineTo x="0" y="21700"/>
                    <wp:lineTo x="21600" y="21700"/>
                    <wp:lineTo x="21618" y="21700"/>
                    <wp:lineTo x="21618" y="21600"/>
                    <wp:lineTo x="21618" y="0"/>
                    <wp:lineTo x="21618" y="-100"/>
                    <wp:lineTo x="21600" y="-100"/>
                    <wp:lineTo x="0" y="-100"/>
                    <wp:lineTo x="-18" y="-100"/>
                  </wp:wrapPolygon>
                </wp:wrapThrough>
                <wp:docPr id="1073741833" name="officeArt object"/>
                <wp:cNvGraphicFramePr/>
                <a:graphic xmlns:a="http://schemas.openxmlformats.org/drawingml/2006/main">
                  <a:graphicData uri="http://schemas.microsoft.com/office/word/2010/wordprocessingShape">
                    <wps:wsp>
                      <wps:cNvSpPr/>
                      <wps:spPr>
                        <a:xfrm>
                          <a:off x="0" y="0"/>
                          <a:ext cx="7670800" cy="1371600"/>
                        </a:xfrm>
                        <a:prstGeom prst="rect">
                          <a:avLst/>
                        </a:prstGeom>
                        <a:solidFill>
                          <a:srgbClr val="4D99B1"/>
                        </a:solidFill>
                        <a:ln w="12700" cap="flat">
                          <a:solidFill>
                            <a:srgbClr val="000000">
                              <a:alpha val="0"/>
                            </a:srgbClr>
                          </a:solidFill>
                          <a:prstDash val="solid"/>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EB0EF0" w:rsidRDefault="00EB0EF0">
                            <w:pPr>
                              <w:spacing w:after="0" w:line="240" w:lineRule="auto"/>
                              <w:ind w:left="1398"/>
                              <w:rPr>
                                <w:rFonts w:ascii="Century Gothic" w:eastAsia="Century Gothic" w:hAnsi="Century Gothic" w:cs="Century Gothic"/>
                                <w:color w:val="FFFFFF"/>
                                <w:sz w:val="48"/>
                                <w:szCs w:val="48"/>
                              </w:rPr>
                            </w:pPr>
                          </w:p>
                          <w:p w:rsidR="00EB0EF0" w:rsidRDefault="004C635C">
                            <w:pPr>
                              <w:spacing w:after="0" w:line="240" w:lineRule="auto"/>
                              <w:ind w:left="1418"/>
                              <w:rPr>
                                <w:rFonts w:ascii="Century Gothic" w:eastAsia="Century Gothic" w:hAnsi="Century Gothic" w:cs="Century Gothic"/>
                                <w:color w:val="FFFFFF"/>
                                <w:sz w:val="48"/>
                                <w:szCs w:val="48"/>
                              </w:rPr>
                            </w:pPr>
                            <w:r>
                              <w:rPr>
                                <w:rFonts w:ascii="Century Gothic" w:hAnsi="Century Gothic"/>
                                <w:color w:val="FFFFFF"/>
                                <w:sz w:val="48"/>
                                <w:szCs w:val="48"/>
                              </w:rPr>
                              <w:t xml:space="preserve">Scott </w:t>
                            </w:r>
                            <w:proofErr w:type="spellStart"/>
                            <w:r>
                              <w:rPr>
                                <w:rFonts w:ascii="Century Gothic" w:hAnsi="Century Gothic"/>
                                <w:color w:val="FFFFFF"/>
                                <w:sz w:val="48"/>
                                <w:szCs w:val="48"/>
                              </w:rPr>
                              <w:t>McKechnie</w:t>
                            </w:r>
                            <w:proofErr w:type="spellEnd"/>
                          </w:p>
                          <w:p w:rsidR="00F77FFC" w:rsidRDefault="00F77FFC">
                            <w:pPr>
                              <w:spacing w:after="0" w:line="240" w:lineRule="auto"/>
                              <w:ind w:left="1398"/>
                              <w:rPr>
                                <w:rFonts w:ascii="Century Gothic" w:hAnsi="Century Gothic"/>
                                <w:color w:val="FFFFFF"/>
                              </w:rPr>
                            </w:pPr>
                            <w:r>
                              <w:rPr>
                                <w:rFonts w:ascii="Century Gothic" w:hAnsi="Century Gothic"/>
                                <w:color w:val="FFFFFF"/>
                              </w:rPr>
                              <w:t xml:space="preserve">     </w:t>
                            </w:r>
                            <w:proofErr w:type="spellStart"/>
                            <w:r w:rsidR="004C635C">
                              <w:rPr>
                                <w:rFonts w:ascii="Century Gothic" w:hAnsi="Century Gothic"/>
                                <w:color w:val="FFFFFF"/>
                              </w:rPr>
                              <w:t>Gartenburn</w:t>
                            </w:r>
                            <w:proofErr w:type="spellEnd"/>
                            <w:r w:rsidR="004C635C">
                              <w:rPr>
                                <w:rFonts w:ascii="Century Gothic" w:hAnsi="Century Gothic"/>
                                <w:color w:val="FFFFFF"/>
                              </w:rPr>
                              <w:t xml:space="preserve">, Old School Road, </w:t>
                            </w:r>
                            <w:proofErr w:type="spellStart"/>
                            <w:r w:rsidR="004C635C">
                              <w:rPr>
                                <w:rFonts w:ascii="Century Gothic" w:hAnsi="Century Gothic"/>
                                <w:color w:val="FFFFFF"/>
                              </w:rPr>
                              <w:t>Gartocharn</w:t>
                            </w:r>
                            <w:proofErr w:type="spellEnd"/>
                            <w:r w:rsidR="004C635C">
                              <w:rPr>
                                <w:rFonts w:ascii="Century Gothic" w:hAnsi="Century Gothic"/>
                                <w:color w:val="FFFFFF"/>
                              </w:rPr>
                              <w:t>, Dunbartonshire, G83 8SD</w:t>
                            </w:r>
                          </w:p>
                          <w:p w:rsidR="00EB0EF0" w:rsidRDefault="004C635C">
                            <w:pPr>
                              <w:spacing w:after="0" w:line="240" w:lineRule="auto"/>
                              <w:ind w:left="1398"/>
                              <w:rPr>
                                <w:rFonts w:ascii="Century Gothic" w:hAnsi="Century Gothic"/>
                                <w:color w:val="FFFFFF"/>
                              </w:rPr>
                            </w:pPr>
                            <w:r>
                              <w:rPr>
                                <w:rFonts w:ascii="Century Gothic" w:hAnsi="Century Gothic"/>
                                <w:color w:val="FFFFFF"/>
                              </w:rPr>
                              <w:t xml:space="preserve"> </w:t>
                            </w:r>
                            <w:r w:rsidR="00F77FFC">
                              <w:rPr>
                                <w:rFonts w:ascii="Century Gothic" w:hAnsi="Century Gothic"/>
                                <w:color w:val="FFFFFF"/>
                              </w:rPr>
                              <w:t xml:space="preserve">    </w:t>
                            </w:r>
                            <w:proofErr w:type="gramStart"/>
                            <w:r w:rsidR="00F77FFC">
                              <w:rPr>
                                <w:rFonts w:ascii="Century Gothic" w:hAnsi="Century Gothic"/>
                                <w:color w:val="FFFFFF"/>
                              </w:rPr>
                              <w:t xml:space="preserve">07805851632        </w:t>
                            </w:r>
                            <w:r w:rsidR="00F77FFC">
                              <w:rPr>
                                <w:rFonts w:ascii="Century Gothic" w:hAnsi="Century Gothic"/>
                                <w:color w:val="FFFFFF"/>
                              </w:rPr>
                              <w:t>scott.mckechnie@btconnect.com</w:t>
                            </w:r>
                            <w:proofErr w:type="gramEnd"/>
                          </w:p>
                          <w:p w:rsidR="00F77FFC" w:rsidRDefault="00F77FFC" w:rsidP="00F77FFC">
                            <w:pPr>
                              <w:spacing w:after="0" w:line="240" w:lineRule="auto"/>
                            </w:pPr>
                          </w:p>
                          <w:p w:rsidR="00F77FFC" w:rsidRDefault="00F77FFC">
                            <w:pPr>
                              <w:spacing w:after="0" w:line="240" w:lineRule="auto"/>
                              <w:ind w:left="1398"/>
                              <w:rPr>
                                <w:rFonts w:ascii="Century Gothic" w:hAnsi="Century Gothic"/>
                                <w:color w:val="FFFFFF"/>
                              </w:rPr>
                            </w:pPr>
                          </w:p>
                          <w:p w:rsidR="00F77FFC" w:rsidRDefault="00F77FFC">
                            <w:pPr>
                              <w:spacing w:after="0" w:line="240" w:lineRule="auto"/>
                              <w:ind w:left="1398"/>
                              <w:rPr>
                                <w:rFonts w:ascii="Century Gothic" w:eastAsia="Century Gothic" w:hAnsi="Century Gothic" w:cs="Century Gothic"/>
                                <w:color w:val="FFFFFF"/>
                              </w:rPr>
                            </w:pPr>
                          </w:p>
                        </w:txbxContent>
                      </wps:txbx>
                      <wps:bodyPr wrap="square" lIns="0" tIns="0" rIns="0" bIns="0" numCol="1" anchor="t">
                        <a:noAutofit/>
                      </wps:bodyPr>
                    </wps:wsp>
                  </a:graphicData>
                </a:graphic>
              </wp:anchor>
            </w:drawing>
          </mc:Choice>
          <mc:Fallback>
            <w:pict>
              <v:rect id="_x0000_s1034" style="position:absolute;margin-left:-1pt;margin-top:-1pt;width:604pt;height:108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wrapcoords="-18 -100 -18 0 -18 21600 -18 21700 0 21700 21600 21700 21618 21700 21618 21600 21618 0 21618 -100 21600 -100 0 -100 -18 -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" fillcolor="#4d99b1" strokeweight="1pt">
                <v:stroke opacity="0" miterlimit="4"/>
                <v:textbox inset="0,0,0,0">
                  <w:txbxContent>
                    <w:p w:rsidR="00EB0EF0" w:rsidRDefault="00EB0EF0">
                      <w:pPr>
                        <w:spacing w:after="0" w:line="240" w:lineRule="auto"/>
                        <w:ind w:left="1398"/>
                        <w:rPr>
                          <w:rFonts w:ascii="Century Gothic" w:eastAsia="Century Gothic" w:hAnsi="Century Gothic" w:cs="Century Gothic"/>
                          <w:color w:val="FFFFFF"/>
                          <w:sz w:val="48"/>
                          <w:szCs w:val="48"/>
                        </w:rPr>
                      </w:pPr>
                    </w:p>
                    <w:p w:rsidR="00EB0EF0" w:rsidRDefault="004C635C">
                      <w:pPr>
                        <w:spacing w:after="0" w:line="240" w:lineRule="auto"/>
                        <w:ind w:left="1418"/>
                        <w:rPr>
                          <w:rFonts w:ascii="Century Gothic" w:eastAsia="Century Gothic" w:hAnsi="Century Gothic" w:cs="Century Gothic"/>
                          <w:color w:val="FFFFFF"/>
                          <w:sz w:val="48"/>
                          <w:szCs w:val="48"/>
                        </w:rPr>
                      </w:pPr>
                      <w:r>
                        <w:rPr>
                          <w:rFonts w:ascii="Century Gothic" w:hAnsi="Century Gothic"/>
                          <w:color w:val="FFFFFF"/>
                          <w:sz w:val="48"/>
                          <w:szCs w:val="48"/>
                        </w:rPr>
                        <w:t xml:space="preserve">Scott </w:t>
                      </w:r>
                      <w:proofErr w:type="spellStart"/>
                      <w:r>
                        <w:rPr>
                          <w:rFonts w:ascii="Century Gothic" w:hAnsi="Century Gothic"/>
                          <w:color w:val="FFFFFF"/>
                          <w:sz w:val="48"/>
                          <w:szCs w:val="48"/>
                        </w:rPr>
                        <w:t>McKechnie</w:t>
                      </w:r>
                      <w:proofErr w:type="spellEnd"/>
                    </w:p>
                    <w:p w:rsidR="00F77FFC" w:rsidRDefault="00F77FFC">
                      <w:pPr>
                        <w:spacing w:after="0" w:line="240" w:lineRule="auto"/>
                        <w:ind w:left="1398"/>
                        <w:rPr>
                          <w:rFonts w:ascii="Century Gothic" w:hAnsi="Century Gothic"/>
                          <w:color w:val="FFFFFF"/>
                        </w:rPr>
                      </w:pPr>
                      <w:r>
                        <w:rPr>
                          <w:rFonts w:ascii="Century Gothic" w:hAnsi="Century Gothic"/>
                          <w:color w:val="FFFFFF"/>
                        </w:rPr>
                        <w:t xml:space="preserve">     </w:t>
                      </w:r>
                      <w:proofErr w:type="spellStart"/>
                      <w:r w:rsidR="004C635C">
                        <w:rPr>
                          <w:rFonts w:ascii="Century Gothic" w:hAnsi="Century Gothic"/>
                          <w:color w:val="FFFFFF"/>
                        </w:rPr>
                        <w:t>Gartenburn</w:t>
                      </w:r>
                      <w:proofErr w:type="spellEnd"/>
                      <w:r w:rsidR="004C635C">
                        <w:rPr>
                          <w:rFonts w:ascii="Century Gothic" w:hAnsi="Century Gothic"/>
                          <w:color w:val="FFFFFF"/>
                        </w:rPr>
                        <w:t xml:space="preserve">, Old School Road, </w:t>
                      </w:r>
                      <w:proofErr w:type="spellStart"/>
                      <w:r w:rsidR="004C635C">
                        <w:rPr>
                          <w:rFonts w:ascii="Century Gothic" w:hAnsi="Century Gothic"/>
                          <w:color w:val="FFFFFF"/>
                        </w:rPr>
                        <w:t>Gartocharn</w:t>
                      </w:r>
                      <w:proofErr w:type="spellEnd"/>
                      <w:r w:rsidR="004C635C">
                        <w:rPr>
                          <w:rFonts w:ascii="Century Gothic" w:hAnsi="Century Gothic"/>
                          <w:color w:val="FFFFFF"/>
                        </w:rPr>
                        <w:t>, Dunbartonshire, G83 8SD</w:t>
                      </w:r>
                    </w:p>
                    <w:p w:rsidR="00EB0EF0" w:rsidRDefault="004C635C">
                      <w:pPr>
                        <w:spacing w:after="0" w:line="240" w:lineRule="auto"/>
                        <w:ind w:left="1398"/>
                        <w:rPr>
                          <w:rFonts w:ascii="Century Gothic" w:hAnsi="Century Gothic"/>
                          <w:color w:val="FFFFFF"/>
                        </w:rPr>
                      </w:pPr>
                      <w:r>
                        <w:rPr>
                          <w:rFonts w:ascii="Century Gothic" w:hAnsi="Century Gothic"/>
                          <w:color w:val="FFFFFF"/>
                        </w:rPr>
                        <w:t xml:space="preserve"> </w:t>
                      </w:r>
                      <w:r w:rsidR="00F77FFC">
                        <w:rPr>
                          <w:rFonts w:ascii="Century Gothic" w:hAnsi="Century Gothic"/>
                          <w:color w:val="FFFFFF"/>
                        </w:rPr>
                        <w:t xml:space="preserve">    </w:t>
                      </w:r>
                      <w:proofErr w:type="gramStart"/>
                      <w:r w:rsidR="00F77FFC">
                        <w:rPr>
                          <w:rFonts w:ascii="Century Gothic" w:hAnsi="Century Gothic"/>
                          <w:color w:val="FFFFFF"/>
                        </w:rPr>
                        <w:t xml:space="preserve">07805851632        </w:t>
                      </w:r>
                      <w:r w:rsidR="00F77FFC">
                        <w:rPr>
                          <w:rFonts w:ascii="Century Gothic" w:hAnsi="Century Gothic"/>
                          <w:color w:val="FFFFFF"/>
                        </w:rPr>
                        <w:t>scott.mckechnie@btconnect.com</w:t>
                      </w:r>
                      <w:proofErr w:type="gramEnd"/>
                    </w:p>
                    <w:p w:rsidR="00F77FFC" w:rsidRDefault="00F77FFC" w:rsidP="00F77FFC">
                      <w:pPr>
                        <w:spacing w:after="0" w:line="240" w:lineRule="auto"/>
                      </w:pPr>
                    </w:p>
                    <w:p w:rsidR="00F77FFC" w:rsidRDefault="00F77FFC">
                      <w:pPr>
                        <w:spacing w:after="0" w:line="240" w:lineRule="auto"/>
                        <w:ind w:left="1398"/>
                        <w:rPr>
                          <w:rFonts w:ascii="Century Gothic" w:hAnsi="Century Gothic"/>
                          <w:color w:val="FFFFFF"/>
                        </w:rPr>
                      </w:pPr>
                    </w:p>
                    <w:p w:rsidR="00F77FFC" w:rsidRDefault="00F77FFC">
                      <w:pPr>
                        <w:spacing w:after="0" w:line="240" w:lineRule="auto"/>
                        <w:ind w:left="1398"/>
                        <w:rPr>
                          <w:rFonts w:ascii="Century Gothic" w:eastAsia="Century Gothic" w:hAnsi="Century Gothic" w:cs="Century Gothic"/>
                          <w:color w:val="FFFFFF"/>
                        </w:rPr>
                      </w:pPr>
                    </w:p>
                  </w:txbxContent>
                </v:textbox>
                <w10:wrap type="through" anchorx="page" anchory="page"/>
              </v:rect>
            </w:pict>
          </mc:Fallback>
        </mc:AlternateContent>
      </w:r>
      <w:r>
        <w:rPr>
          <w:noProof/>
        </w:rPr>
        <mc:AlternateContent>
          <mc:Choice Requires="wps">
            <w:drawing>
              <wp:anchor distT="152400" distB="152400" distL="152400" distR="152400" simplePos="0" relativeHeight="251665408" behindDoc="0" locked="0" layoutInCell="1" allowOverlap="1">
                <wp:simplePos x="0" y="0"/>
                <wp:positionH relativeFrom="page">
                  <wp:posOffset>0</wp:posOffset>
                </wp:positionH>
                <wp:positionV relativeFrom="page">
                  <wp:posOffset>1308100</wp:posOffset>
                </wp:positionV>
                <wp:extent cx="8391208" cy="12629"/>
                <wp:effectExtent l="0" t="0" r="0" b="0"/>
                <wp:wrapNone/>
                <wp:docPr id="1073741837" name="officeArt object"/>
                <wp:cNvGraphicFramePr/>
                <a:graphic xmlns:a="http://schemas.openxmlformats.org/drawingml/2006/main">
                  <a:graphicData uri="http://schemas.microsoft.com/office/word/2010/wordprocessingShape">
                    <wps:wsp>
                      <wps:cNvCnPr/>
                      <wps:spPr>
                        <a:xfrm>
                          <a:off x="0" y="0"/>
                          <a:ext cx="8391208" cy="12629"/>
                        </a:xfrm>
                        <a:prstGeom prst="line">
                          <a:avLst/>
                        </a:prstGeom>
                        <a:noFill/>
                        <a:ln w="121920" cap="flat">
                          <a:solidFill>
                            <a:srgbClr val="FFFFFF"/>
                          </a:solidFill>
                          <a:custDash>
                            <a:ds d="200000" sp="200000"/>
                          </a:custDash>
                          <a:miter lim="400000"/>
                        </a:ln>
                        <a:effectLst/>
                      </wps:spPr>
                      <wps:bodyPr/>
                    </wps:wsp>
                  </a:graphicData>
                </a:graphic>
              </wp:anchor>
            </w:drawing>
          </mc:Choice>
          <mc:Fallback>
            <w:pict>
              <v:line id="_x0000_s1035" style="visibility:visible;position:absolute;margin-left:0.0pt;margin-top:103.0pt;width:660.7pt;height:1.0pt;z-index:251665408;mso-position-horizontal:absolute;mso-position-horizontal-relative:page;mso-position-vertical:absolute;mso-position-vertical-relative:page;mso-wrap-distance-left:12.0pt;mso-wrap-distance-top:12.0pt;mso-wrap-distance-right:12.0pt;mso-wrap-distance-bottom:12.0pt;">
                <v:fill on="f"/>
                <v:stroke filltype="solid" color="#FFFFFF" opacity="100.0%" weight="9.6pt" dashstyle="2 2"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66432" behindDoc="0" locked="0" layoutInCell="1" allowOverlap="1">
                <wp:simplePos x="0" y="0"/>
                <wp:positionH relativeFrom="page">
                  <wp:posOffset>-12700</wp:posOffset>
                </wp:positionH>
                <wp:positionV relativeFrom="page">
                  <wp:posOffset>10261600</wp:posOffset>
                </wp:positionV>
                <wp:extent cx="7556500" cy="419100"/>
                <wp:effectExtent l="0" t="0" r="0" b="0"/>
                <wp:wrapThrough wrapText="bothSides" distL="152400" distR="152400">
                  <wp:wrapPolygon edited="1">
                    <wp:start x="-18" y="-327"/>
                    <wp:lineTo x="-18" y="0"/>
                    <wp:lineTo x="-18" y="21600"/>
                    <wp:lineTo x="-18" y="21927"/>
                    <wp:lineTo x="0" y="21927"/>
                    <wp:lineTo x="21600" y="21927"/>
                    <wp:lineTo x="21618" y="21927"/>
                    <wp:lineTo x="21618" y="21600"/>
                    <wp:lineTo x="21618" y="0"/>
                    <wp:lineTo x="21618" y="-327"/>
                    <wp:lineTo x="21600" y="-327"/>
                    <wp:lineTo x="0" y="-327"/>
                    <wp:lineTo x="-18" y="-327"/>
                  </wp:wrapPolygon>
                </wp:wrapThrough>
                <wp:docPr id="1073741838" name="officeArt object"/>
                <wp:cNvGraphicFramePr/>
                <a:graphic xmlns:a="http://schemas.openxmlformats.org/drawingml/2006/main">
                  <a:graphicData uri="http://schemas.microsoft.com/office/word/2010/wordprocessingShape">
                    <wps:wsp>
                      <wps:cNvSpPr/>
                      <wps:spPr>
                        <a:xfrm>
                          <a:off x="0" y="0"/>
                          <a:ext cx="7556500" cy="419100"/>
                        </a:xfrm>
                        <a:prstGeom prst="rect">
                          <a:avLst/>
                        </a:prstGeom>
                        <a:solidFill>
                          <a:srgbClr val="4D99B1"/>
                        </a:solidFill>
                        <a:ln w="12700" cap="flat">
                          <a:solidFill>
                            <a:srgbClr val="000000">
                              <a:alpha val="0"/>
                            </a:srgbClr>
                          </a:solidFill>
                          <a:prstDash val="solid"/>
                          <a:miter lim="400000"/>
                        </a:ln>
                        <a:effectLst/>
                      </wps:spPr>
                      <wps:bodyPr/>
                    </wps:wsp>
                  </a:graphicData>
                </a:graphic>
              </wp:anchor>
            </w:drawing>
          </mc:Choice>
          <mc:Fallback>
            <w:pict>
              <v:rect id="_x0000_s1036" style="visibility:visible;position:absolute;margin-left:-1.0pt;margin-top:808.0pt;width:595.0pt;height:33.0pt;z-index:251666432;mso-position-horizontal:absolute;mso-position-horizontal-relative:page;mso-position-vertical:absolute;mso-position-vertical-relative:page;mso-wrap-distance-left:12.0pt;mso-wrap-distance-top:12.0pt;mso-wrap-distance-right:12.0pt;mso-wrap-distance-bottom:12.0pt;">
                <v:fill color="#4D99B1" opacity="100.0%" type="solid"/>
                <v:stroke filltype="solid" color="#000000" opacity="0.0%" weight="1.0pt" dashstyle="solid" endcap="flat" miterlimit="400.0%" joinstyle="miter" linestyle="single" startarrow="none" startarrowwidth="medium" startarrowlength="medium" endarrow="none" endarrowwidth="medium" endarrowlength="medium"/>
                <w10:wrap type="through" side="bothSides" anchorx="page" anchory="page"/>
              </v:rect>
            </w:pict>
          </mc:Fallback>
        </mc:AlternateContent>
      </w:r>
      <w:proofErr w:type="gramStart"/>
      <w:r>
        <w:rPr>
          <w:rFonts w:ascii="Century Gothic" w:hAnsi="Century Gothic"/>
        </w:rPr>
        <w:t>gh</w:t>
      </w:r>
      <w:proofErr w:type="gramEnd"/>
      <w:r>
        <w:rPr>
          <w:rFonts w:ascii="Century Gothic" w:hAnsi="Century Gothic"/>
        </w:rPr>
        <w:t xml:space="preserve"> attention to detail at all times.</w:t>
      </w:r>
    </w:p>
    <w:p w:rsidR="00EB0EF0" w:rsidRDefault="00EB0EF0">
      <w:pPr>
        <w:spacing w:after="100" w:line="240" w:lineRule="auto"/>
        <w:rPr>
          <w:rFonts w:ascii="Century Gothic" w:eastAsia="Century Gothic" w:hAnsi="Century Gothic" w:cs="Century Gothic"/>
        </w:rPr>
      </w:pPr>
    </w:p>
    <w:p w:rsidR="00EB0EF0" w:rsidRDefault="004C635C">
      <w:pPr>
        <w:spacing w:after="100" w:line="240" w:lineRule="auto"/>
        <w:rPr>
          <w:rFonts w:ascii="Century Gothic" w:eastAsia="Century Gothic" w:hAnsi="Century Gothic" w:cs="Century Gothic"/>
          <w:b/>
          <w:bCs/>
        </w:rPr>
      </w:pPr>
      <w:r>
        <w:rPr>
          <w:rFonts w:ascii="Century Gothic" w:hAnsi="Century Gothic"/>
          <w:b/>
          <w:bCs/>
        </w:rPr>
        <w:t>Norton Rose, Shadow Opportunity (July 2013)</w:t>
      </w:r>
    </w:p>
    <w:p w:rsidR="00EB0EF0" w:rsidRDefault="004C635C">
      <w:pPr>
        <w:spacing w:after="100" w:line="240" w:lineRule="auto"/>
        <w:rPr>
          <w:rFonts w:ascii="Century Gothic" w:eastAsia="Century Gothic" w:hAnsi="Century Gothic" w:cs="Century Gothic"/>
        </w:rPr>
      </w:pPr>
      <w:r>
        <w:rPr>
          <w:rFonts w:ascii="Century Gothic" w:hAnsi="Century Gothic"/>
        </w:rPr>
        <w:t>Shadowed a construction and engineering Lawyer who advises Fusion for Energy regarding the construction of the largest experim</w:t>
      </w:r>
      <w:r>
        <w:rPr>
          <w:rFonts w:ascii="Century Gothic" w:hAnsi="Century Gothic"/>
        </w:rPr>
        <w:t>ental fusion reactor in the world. This involved research into the construction process, heavy plant vehicles and specialised transportation of components. It gave me an insight into how large scale projects operate and the importance of collaboration with</w:t>
      </w:r>
      <w:r>
        <w:rPr>
          <w:rFonts w:ascii="Century Gothic" w:hAnsi="Century Gothic"/>
        </w:rPr>
        <w:t xml:space="preserve"> other professionals.</w:t>
      </w:r>
    </w:p>
    <w:p w:rsidR="00EB0EF0" w:rsidRDefault="00EB0EF0">
      <w:pPr>
        <w:spacing w:after="100" w:line="240" w:lineRule="auto"/>
        <w:rPr>
          <w:rFonts w:ascii="Century Gothic" w:eastAsia="Century Gothic" w:hAnsi="Century Gothic" w:cs="Century Gothic"/>
        </w:rPr>
      </w:pPr>
    </w:p>
    <w:p w:rsidR="00EB0EF0" w:rsidRDefault="004C635C">
      <w:pPr>
        <w:spacing w:after="100" w:line="240" w:lineRule="auto"/>
        <w:rPr>
          <w:rFonts w:ascii="Century Gothic" w:eastAsia="Century Gothic" w:hAnsi="Century Gothic" w:cs="Century Gothic"/>
          <w:b/>
          <w:bCs/>
        </w:rPr>
      </w:pPr>
      <w:r>
        <w:rPr>
          <w:rFonts w:ascii="Century Gothic" w:hAnsi="Century Gothic"/>
          <w:b/>
          <w:bCs/>
        </w:rPr>
        <w:t>RMK Engineering Ltd, Work Placement (Sept 2012)</w:t>
      </w:r>
    </w:p>
    <w:p w:rsidR="00EB0EF0" w:rsidRDefault="004C635C">
      <w:pPr>
        <w:spacing w:after="100" w:line="240" w:lineRule="auto"/>
        <w:rPr>
          <w:rFonts w:ascii="Century Gothic" w:eastAsia="Century Gothic" w:hAnsi="Century Gothic" w:cs="Century Gothic"/>
        </w:rPr>
      </w:pPr>
      <w:r>
        <w:rPr>
          <w:rFonts w:ascii="Century Gothic" w:hAnsi="Century Gothic"/>
        </w:rPr>
        <w:t xml:space="preserve">RMK is a design engineering company, they specialise in the production of components for the oil industry. I was involved with the manufacturing of a product from design to completion. </w:t>
      </w:r>
      <w:r>
        <w:rPr>
          <w:rFonts w:ascii="Century Gothic" w:hAnsi="Century Gothic"/>
        </w:rPr>
        <w:t>The experience was very rewarding and highlighted the importance of quality control, good communication and working under pressure.</w:t>
      </w:r>
    </w:p>
    <w:p w:rsidR="00EB0EF0" w:rsidRDefault="004C635C">
      <w:pPr>
        <w:spacing w:after="100" w:line="240" w:lineRule="auto"/>
        <w:rPr>
          <w:rFonts w:ascii="Century Gothic" w:eastAsia="Century Gothic" w:hAnsi="Century Gothic" w:cs="Century Gothic"/>
          <w:b/>
          <w:bCs/>
        </w:rPr>
      </w:pPr>
      <w:r>
        <w:rPr>
          <w:rFonts w:ascii="Century Gothic" w:hAnsi="Century Gothic"/>
          <w:b/>
          <w:bCs/>
        </w:rPr>
        <w:lastRenderedPageBreak/>
        <w:t>Fraser Robb Agric</w:t>
      </w:r>
      <w:bookmarkStart w:id="0" w:name="_GoBack"/>
      <w:bookmarkEnd w:id="0"/>
      <w:r>
        <w:rPr>
          <w:rFonts w:ascii="Century Gothic" w:hAnsi="Century Gothic"/>
          <w:b/>
          <w:bCs/>
        </w:rPr>
        <w:t>ultural Engineer, Work Placement (Sept 2011)</w:t>
      </w:r>
    </w:p>
    <w:p w:rsidR="00EB0EF0" w:rsidRDefault="004C635C">
      <w:pPr>
        <w:spacing w:after="100" w:line="240" w:lineRule="auto"/>
        <w:rPr>
          <w:rFonts w:ascii="Century Gothic" w:eastAsia="Century Gothic" w:hAnsi="Century Gothic" w:cs="Century Gothic"/>
        </w:rPr>
      </w:pPr>
      <w:r>
        <w:rPr>
          <w:rFonts w:ascii="Century Gothic" w:hAnsi="Century Gothic"/>
        </w:rPr>
        <w:t>I secured a work placement within a company that repairs agr</w:t>
      </w:r>
      <w:r>
        <w:rPr>
          <w:rFonts w:ascii="Century Gothic" w:hAnsi="Century Gothic"/>
        </w:rPr>
        <w:t>icultural and garden machinery. I assisted in the servicing of lawnmowers, generators and also took ownership of the design and construction of oil drum frames. I also had the opportunity to strip and rebuild a quad bike engine. These tasks taught me valua</w:t>
      </w:r>
      <w:r>
        <w:rPr>
          <w:rFonts w:ascii="Century Gothic" w:hAnsi="Century Gothic"/>
        </w:rPr>
        <w:t>ble problem solving skills.</w:t>
      </w:r>
    </w:p>
    <w:p w:rsidR="00EB0EF0" w:rsidRDefault="00EB0EF0">
      <w:pPr>
        <w:spacing w:after="100" w:line="240" w:lineRule="auto"/>
        <w:rPr>
          <w:rFonts w:ascii="Century Gothic" w:eastAsia="Century Gothic" w:hAnsi="Century Gothic" w:cs="Century Gothic"/>
        </w:rPr>
      </w:pPr>
    </w:p>
    <w:p w:rsidR="00EB0EF0" w:rsidRDefault="004C635C">
      <w:pPr>
        <w:pStyle w:val="Heading1"/>
      </w:pPr>
      <w:bookmarkStart w:id="1" w:name="cyfojfbutfzd"/>
      <w:r>
        <w:t>T</w:t>
      </w:r>
      <w:bookmarkEnd w:id="1"/>
      <w:r>
        <w:t xml:space="preserve">ravel </w:t>
      </w:r>
    </w:p>
    <w:p w:rsidR="00EB0EF0" w:rsidRDefault="004C635C">
      <w:pPr>
        <w:spacing w:after="100" w:line="240" w:lineRule="auto"/>
        <w:rPr>
          <w:rFonts w:ascii="Century Gothic" w:eastAsia="Century Gothic" w:hAnsi="Century Gothic" w:cs="Century Gothic"/>
        </w:rPr>
      </w:pPr>
      <w:r>
        <w:rPr>
          <w:rFonts w:ascii="Century Gothic" w:hAnsi="Century Gothic"/>
        </w:rPr>
        <w:t>I was part of a voluntary expedition to the Indian Himalayas in June 2013 with a small team from high school. There we designed and constructed a greenhouse for the local community. I developed team building skills with</w:t>
      </w:r>
      <w:r>
        <w:rPr>
          <w:rFonts w:ascii="Century Gothic" w:hAnsi="Century Gothic"/>
        </w:rPr>
        <w:t xml:space="preserve"> peers from school and volunteers from the local community. I also had the opportunity to be project manager which entailed motivating the team and solving problems that occurre</w:t>
      </w:r>
      <w:r>
        <w:rPr>
          <w:noProof/>
        </w:rPr>
        <mc:AlternateContent>
          <mc:Choice Requires="wps">
            <w:drawing>
              <wp:anchor distT="152400" distB="152400" distL="152400" distR="152400" simplePos="0" relativeHeight="251667456" behindDoc="0" locked="0" layoutInCell="1" allowOverlap="1">
                <wp:simplePos x="0" y="0"/>
                <wp:positionH relativeFrom="page">
                  <wp:posOffset>0</wp:posOffset>
                </wp:positionH>
                <wp:positionV relativeFrom="page">
                  <wp:posOffset>10261600</wp:posOffset>
                </wp:positionV>
                <wp:extent cx="7556500" cy="419100"/>
                <wp:effectExtent l="0" t="0" r="0" b="0"/>
                <wp:wrapThrough wrapText="bothSides" distL="152400" distR="152400">
                  <wp:wrapPolygon edited="1">
                    <wp:start x="-18" y="-327"/>
                    <wp:lineTo x="-18" y="0"/>
                    <wp:lineTo x="-18" y="21600"/>
                    <wp:lineTo x="-18" y="21927"/>
                    <wp:lineTo x="0" y="21927"/>
                    <wp:lineTo x="21600" y="21927"/>
                    <wp:lineTo x="21618" y="21927"/>
                    <wp:lineTo x="21618" y="21600"/>
                    <wp:lineTo x="21618" y="0"/>
                    <wp:lineTo x="21618" y="-327"/>
                    <wp:lineTo x="21600" y="-327"/>
                    <wp:lineTo x="0" y="-327"/>
                    <wp:lineTo x="-18" y="-327"/>
                  </wp:wrapPolygon>
                </wp:wrapThrough>
                <wp:docPr id="1073741847" name="officeArt object"/>
                <wp:cNvGraphicFramePr/>
                <a:graphic xmlns:a="http://schemas.openxmlformats.org/drawingml/2006/main">
                  <a:graphicData uri="http://schemas.microsoft.com/office/word/2010/wordprocessingShape">
                    <wps:wsp>
                      <wps:cNvSpPr/>
                      <wps:spPr>
                        <a:xfrm>
                          <a:off x="0" y="0"/>
                          <a:ext cx="7556500" cy="419100"/>
                        </a:xfrm>
                        <a:prstGeom prst="rect">
                          <a:avLst/>
                        </a:prstGeom>
                        <a:solidFill>
                          <a:srgbClr val="4D99B1"/>
                        </a:solidFill>
                        <a:ln w="12700" cap="flat">
                          <a:solidFill>
                            <a:srgbClr val="000000">
                              <a:alpha val="0"/>
                            </a:srgbClr>
                          </a:solidFill>
                          <a:prstDash val="solid"/>
                          <a:miter lim="400000"/>
                        </a:ln>
                        <a:effectLst/>
                      </wps:spPr>
                      <wps:bodyPr/>
                    </wps:wsp>
                  </a:graphicData>
                </a:graphic>
              </wp:anchor>
            </w:drawing>
          </mc:Choice>
          <mc:Fallback>
            <w:pict>
              <v:rect id="_x0000_s1037" style="visibility:visible;position:absolute;margin-left:0.0pt;margin-top:808.0pt;width:595.0pt;height:33.0pt;z-index:251667456;mso-position-horizontal:absolute;mso-position-horizontal-relative:page;mso-position-vertical:absolute;mso-position-vertical-relative:page;mso-wrap-distance-left:12.0pt;mso-wrap-distance-top:12.0pt;mso-wrap-distance-right:12.0pt;mso-wrap-distance-bottom:12.0pt;">
                <v:fill color="#4D99B1" opacity="100.0%" type="solid"/>
                <v:stroke filltype="solid" color="#000000" opacity="0.0%" weight="1.0pt" dashstyle="solid" endcap="flat" miterlimit="400.0%" joinstyle="miter" linestyle="single" startarrow="none" startarrowwidth="medium" startarrowlength="medium" endarrow="none" endarrowwidth="medium" endarrowlength="medium"/>
                <w10:wrap type="through" side="bothSides" anchorx="page" anchory="page"/>
              </v:rect>
            </w:pict>
          </mc:Fallback>
        </mc:AlternateContent>
      </w:r>
      <w:r>
        <w:rPr>
          <w:rFonts w:ascii="Century Gothic" w:hAnsi="Century Gothic"/>
        </w:rPr>
        <w:t>d. This was achieved through active discussion and negotiation. This experienc</w:t>
      </w:r>
      <w:r>
        <w:rPr>
          <w:rFonts w:ascii="Century Gothic" w:hAnsi="Century Gothic"/>
        </w:rPr>
        <w:t>e was life changing and gave me a greater awareness of different cultures and customs.</w:t>
      </w:r>
    </w:p>
    <w:p w:rsidR="00EB0EF0" w:rsidRDefault="00EB0EF0">
      <w:pPr>
        <w:spacing w:after="100" w:line="240" w:lineRule="auto"/>
        <w:rPr>
          <w:rFonts w:ascii="Century Gothic" w:eastAsia="Century Gothic" w:hAnsi="Century Gothic" w:cs="Century Gothic"/>
        </w:rPr>
      </w:pPr>
    </w:p>
    <w:p w:rsidR="00EB0EF0" w:rsidRDefault="004C635C">
      <w:pPr>
        <w:pStyle w:val="Heading1"/>
        <w:rPr>
          <w:u w:val="single"/>
        </w:rPr>
      </w:pPr>
      <w:r>
        <w:t>Additional Skills/Interests</w:t>
      </w:r>
    </w:p>
    <w:p w:rsidR="00EB0EF0" w:rsidRDefault="004C635C">
      <w:pPr>
        <w:spacing w:after="100" w:line="240" w:lineRule="auto"/>
        <w:rPr>
          <w:rFonts w:ascii="Century Gothic" w:eastAsia="Century Gothic" w:hAnsi="Century Gothic" w:cs="Century Gothic"/>
          <w:b/>
          <w:bCs/>
          <w:u w:val="single"/>
        </w:rPr>
      </w:pPr>
      <w:r>
        <w:rPr>
          <w:rFonts w:ascii="Century Gothic" w:hAnsi="Century Gothic"/>
          <w:b/>
          <w:bCs/>
        </w:rPr>
        <w:t>Family Business</w:t>
      </w:r>
    </w:p>
    <w:p w:rsidR="00EB0EF0" w:rsidRDefault="004C635C">
      <w:pPr>
        <w:spacing w:after="100" w:line="240" w:lineRule="auto"/>
        <w:rPr>
          <w:rFonts w:ascii="Century Gothic" w:eastAsia="Century Gothic" w:hAnsi="Century Gothic" w:cs="Century Gothic"/>
        </w:rPr>
      </w:pPr>
      <w:r>
        <w:rPr>
          <w:rFonts w:ascii="Century Gothic" w:hAnsi="Century Gothic"/>
        </w:rPr>
        <w:t xml:space="preserve">Since a young age I have been involved with my family business, </w:t>
      </w:r>
      <w:proofErr w:type="spellStart"/>
      <w:r>
        <w:rPr>
          <w:rFonts w:ascii="Century Gothic" w:hAnsi="Century Gothic"/>
        </w:rPr>
        <w:t>Mckechnie</w:t>
      </w:r>
      <w:r>
        <w:rPr>
          <w:rFonts w:ascii="Century Gothic" w:hAnsi="Century Gothic"/>
        </w:rPr>
        <w:t>’</w:t>
      </w:r>
      <w:r>
        <w:rPr>
          <w:rFonts w:ascii="Century Gothic" w:hAnsi="Century Gothic"/>
        </w:rPr>
        <w:t>s</w:t>
      </w:r>
      <w:proofErr w:type="spellEnd"/>
      <w:r>
        <w:rPr>
          <w:rFonts w:ascii="Century Gothic" w:hAnsi="Century Gothic"/>
        </w:rPr>
        <w:t xml:space="preserve"> Fruit and Vegetables, which provides fresh produce to Lanark, Stirling and Loch Lomond areas. </w:t>
      </w:r>
      <w:r>
        <w:rPr>
          <w:rFonts w:ascii="Century Gothic" w:hAnsi="Century Gothic"/>
          <w:lang w:val="en-US"/>
        </w:rPr>
        <w:t>Waking</w:t>
      </w:r>
      <w:r>
        <w:rPr>
          <w:rFonts w:ascii="Century Gothic" w:hAnsi="Century Gothic"/>
        </w:rPr>
        <w:t xml:space="preserve"> up in the early morning to help my dad with deliveries and sell to the community through the farm shop. My role involved aiding delivery, handling orders</w:t>
      </w:r>
      <w:r>
        <w:rPr>
          <w:rFonts w:ascii="Century Gothic" w:hAnsi="Century Gothic"/>
        </w:rPr>
        <w:t xml:space="preserve"> and interaction with customers. The business has taught me the importance of dedication, hard work and time management - values that have helped my family maintain a reputation for quality service for over 55 years.</w:t>
      </w:r>
    </w:p>
    <w:p w:rsidR="00EB0EF0" w:rsidRDefault="00EB0EF0">
      <w:pPr>
        <w:spacing w:after="100" w:line="240" w:lineRule="auto"/>
        <w:rPr>
          <w:rFonts w:ascii="Century Gothic" w:eastAsia="Century Gothic" w:hAnsi="Century Gothic" w:cs="Century Gothic"/>
        </w:rPr>
      </w:pPr>
    </w:p>
    <w:p w:rsidR="00EB0EF0" w:rsidRDefault="004C635C">
      <w:pPr>
        <w:spacing w:after="100" w:line="240" w:lineRule="auto"/>
        <w:ind w:left="1440" w:hanging="1440"/>
        <w:rPr>
          <w:rFonts w:ascii="Century Gothic" w:eastAsia="Century Gothic" w:hAnsi="Century Gothic" w:cs="Century Gothic"/>
          <w:b/>
          <w:bCs/>
        </w:rPr>
      </w:pPr>
      <w:r>
        <w:rPr>
          <w:rFonts w:ascii="Century Gothic" w:hAnsi="Century Gothic"/>
          <w:b/>
          <w:bCs/>
        </w:rPr>
        <w:t>Sport</w:t>
      </w:r>
    </w:p>
    <w:p w:rsidR="00EB0EF0" w:rsidRDefault="004C635C">
      <w:pPr>
        <w:spacing w:after="100" w:line="240" w:lineRule="auto"/>
        <w:rPr>
          <w:rFonts w:ascii="Century Gothic" w:eastAsia="Century Gothic" w:hAnsi="Century Gothic" w:cs="Century Gothic"/>
          <w:b/>
          <w:bCs/>
        </w:rPr>
      </w:pPr>
      <w:r>
        <w:rPr>
          <w:rFonts w:ascii="Century Gothic" w:eastAsia="Century Gothic" w:hAnsi="Century Gothic" w:cs="Century Gothic"/>
          <w:b/>
          <w:bCs/>
          <w:noProof/>
        </w:rPr>
        <mc:AlternateContent>
          <mc:Choice Requires="wpg">
            <w:drawing>
              <wp:inline distT="0" distB="0" distL="0" distR="0">
                <wp:extent cx="5727700" cy="1057276"/>
                <wp:effectExtent l="0" t="0" r="6350" b="9525"/>
                <wp:docPr id="1073741839" name="officeArt object"/>
                <wp:cNvGraphicFramePr/>
                <a:graphic xmlns:a="http://schemas.openxmlformats.org/drawingml/2006/main">
                  <a:graphicData uri="http://schemas.microsoft.com/office/word/2010/wordprocessingGroup">
                    <wpg:wgp>
                      <wpg:cNvGrpSpPr/>
                      <wpg:grpSpPr>
                        <a:xfrm>
                          <a:off x="0" y="0"/>
                          <a:ext cx="5727700" cy="1057276"/>
                          <a:chOff x="0" y="0"/>
                          <a:chExt cx="5727700" cy="839350"/>
                        </a:xfrm>
                      </wpg:grpSpPr>
                      <wps:wsp>
                        <wps:cNvPr id="1073741840" name="Shape 1073741840"/>
                        <wps:cNvSpPr/>
                        <wps:spPr>
                          <a:xfrm>
                            <a:off x="0" y="0"/>
                            <a:ext cx="5727700" cy="839351"/>
                          </a:xfrm>
                          <a:prstGeom prst="rect">
                            <a:avLst/>
                          </a:prstGeom>
                          <a:solidFill>
                            <a:srgbClr val="4D99B1">
                              <a:alpha val="30000"/>
                            </a:srgbClr>
                          </a:solidFill>
                          <a:ln w="12700" cap="flat">
                            <a:noFill/>
                            <a:miter lim="400000"/>
                          </a:ln>
                          <a:effectLst/>
                        </wps:spPr>
                        <wps:bodyPr/>
                      </wps:wsp>
                      <wps:wsp>
                        <wps:cNvPr id="1073741841" name="Shape 1073741841"/>
                        <wps:cNvSpPr/>
                        <wps:spPr>
                          <a:xfrm>
                            <a:off x="63500" y="63500"/>
                            <a:ext cx="2660333" cy="712351"/>
                          </a:xfrm>
                          <a:prstGeom prst="rect">
                            <a:avLst/>
                          </a:prstGeom>
                        </wps:spPr>
                        <wps:txbx id="4">
                          <w:txbxContent>
                            <w:p w:rsidR="00EB0EF0" w:rsidRDefault="004C635C">
                              <w:pPr>
                                <w:pStyle w:val="BodyBullet"/>
                                <w:numPr>
                                  <w:ilvl w:val="0"/>
                                  <w:numId w:val="5"/>
                                </w:numPr>
                              </w:pPr>
                              <w:proofErr w:type="spellStart"/>
                              <w:r>
                                <w:t>Blanefield</w:t>
                              </w:r>
                              <w:proofErr w:type="spellEnd"/>
                              <w:r>
                                <w:t xml:space="preserve"> Karate Club (5 </w:t>
                              </w:r>
                              <w:r>
                                <w:t xml:space="preserve">years) </w:t>
                              </w:r>
                              <w:r>
                                <w:rPr>
                                  <w:rFonts w:ascii="Arial Unicode MS" w:hAnsi="Arial Unicode MS"/>
                                </w:rPr>
                                <w:br/>
                              </w:r>
                              <w:r>
                                <w:t>brown belt</w:t>
                              </w:r>
                            </w:p>
                            <w:p w:rsidR="00EB0EF0" w:rsidRDefault="004C635C">
                              <w:pPr>
                                <w:pStyle w:val="BodyBullet"/>
                                <w:numPr>
                                  <w:ilvl w:val="0"/>
                                  <w:numId w:val="5"/>
                                </w:numPr>
                              </w:pPr>
                              <w:r>
                                <w:t>Advanced Skier</w:t>
                              </w:r>
                            </w:p>
                            <w:p w:rsidR="00EB0EF0" w:rsidRDefault="004C635C">
                              <w:pPr>
                                <w:pStyle w:val="BodyBullet"/>
                                <w:numPr>
                                  <w:ilvl w:val="0"/>
                                  <w:numId w:val="5"/>
                                </w:numPr>
                              </w:pPr>
                              <w:r>
                                <w:t>Recreational Golf</w:t>
                              </w:r>
                            </w:p>
                            <w:p w:rsidR="00EB0EF0" w:rsidRDefault="004C635C">
                              <w:pPr>
                                <w:pStyle w:val="BodyBullet"/>
                                <w:numPr>
                                  <w:ilvl w:val="0"/>
                                  <w:numId w:val="5"/>
                                </w:numPr>
                              </w:pPr>
                              <w:r>
                                <w:rPr>
                                  <w:lang w:val="de-DE"/>
                                </w:rPr>
                                <w:t xml:space="preserve">Gym Member </w:t>
                              </w:r>
                            </w:p>
                            <w:p w:rsidR="00EB0EF0" w:rsidRDefault="004C635C">
                              <w:pPr>
                                <w:pStyle w:val="BodyBullet"/>
                                <w:numPr>
                                  <w:ilvl w:val="0"/>
                                  <w:numId w:val="5"/>
                                </w:numPr>
                              </w:pPr>
                              <w:r>
                                <w:t xml:space="preserve">Team Squash player  </w:t>
                              </w:r>
                            </w:p>
                          </w:txbxContent>
                        </wps:txbx>
                        <wps:bodyPr wrap="square" lIns="0" tIns="0" rIns="0" bIns="0" numCol="2" spcCol="286385" anchor="t">
                          <a:noAutofit/>
                        </wps:bodyPr>
                      </wps:wsp>
                      <wps:wsp>
                        <wps:cNvPr id="1073741842" name="Shape 1073741842"/>
                        <wps:cNvSpPr/>
                        <wps:spPr>
                          <a:xfrm>
                            <a:off x="3003867" y="63500"/>
                            <a:ext cx="2660333" cy="712351"/>
                          </a:xfrm>
                          <a:prstGeom prst="rect">
                            <a:avLst/>
                          </a:prstGeom>
                        </wps:spPr>
                        <wps:linkedTxbx id="4" seq="1"/>
                        <wps:bodyPr wrap="square" lIns="0" tIns="0" rIns="0" bIns="0" numCol="2" spcCol="286385" anchor="t">
                          <a:noAutofit/>
                        </wps:bodyPr>
                      </wps:wsp>
                    </wpg:wgp>
                  </a:graphicData>
                </a:graphic>
              </wp:inline>
            </w:drawing>
          </mc:Choice>
          <mc:Fallback>
            <w:pict>
              <v:group id="_x0000_s1035" style="width:451pt;height:83.25pt;mso-position-horizontal-relative:char;mso-position-vertical-relative:line" coordsize="57277,8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">
                <v:rect id="Shape 1073741840" o:spid="_x0000_s1036" style="position:absolute;width:57277;height:8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LFcwA&#10;AADjAAAADwAAAGRycy9kb3ducmV2LnhtbESPQU/DMAyF70j8h8hI3FhaVtapWzZNCKShnRgcOFqN&#10;11ZtnNKEreXX4wPSjraf33vfeju6Tp1pCI1nA+ksAUVcettwZeDz4/VhCSpEZIudZzIwUYDt5vZm&#10;jYX1F36n8zFWSkw4FGigjrEvtA5lTQ7DzPfEcjv5wWGUcai0HfAi5q7Tj0my0A4bloQae3quqWyP&#10;P87A4jc/fE2dt29P8+x7v0tfpvbQGnN/N+5WoCKN8Sr+/95bqZ/k8zxLl5lQCJMsQG/+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eC/LFcwAAADjAAAADwAAAAAAAAAAAAAAAACY&#10;AgAAZHJzL2Rvd25yZXYueG1sUEsFBgAAAAAEAAQA9QAAAJEDAAAAAA==&#10;" fillcolor="#4d99b1" stroked="f" strokeweight="1pt">
                  <v:fill opacity="19789f"/>
                  <v:stroke miterlimit="4"/>
                </v:rect>
                <v:rect id="Shape 1073741841" o:spid="_x0000_s1037" style="position:absolute;left:635;top:635;width:26603;height:7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DOk8gA&#10;AADjAAAADwAAAGRycy9kb3ducmV2LnhtbERPS2vCQBC+F/wPywje6iYqNUZXkT7Qoy+wvQ3ZMQlm&#10;Z0N2a9L++m5B8DjfexarzlTiRo0rLSuIhxEI4szqknMFp+PHcwLCeWSNlWVS8EMOVsve0wJTbVve&#10;0+3gcxFC2KWooPC+TqV0WUEG3dDWxIG72MagD2eTS91gG8JNJUdR9CINlhwaCqzptaDsevg2CjZJ&#10;vf7c2t82r96/NufdefZ2nHmlBv1uPQfhqfMP8d291WF+NB1PJ3EyieH/pwCAXP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cM6TyAAAAOMAAAAPAAAAAAAAAAAAAAAAAJgCAABk&#10;cnMvZG93bnJldi54bWxQSwUGAAAAAAQABAD1AAAAjQMAAAAA&#10;" filled="f" stroked="f">
                  <v:textbox style="mso-next-textbox:#Shape 1073741842" inset="0,0,0,0">
                    <w:txbxContent>
                      <w:p w:rsidR="00EB0EF0" w:rsidRDefault="004C635C">
                        <w:pPr>
                          <w:pStyle w:val="BodyBullet"/>
                          <w:numPr>
                            <w:ilvl w:val="0"/>
                            <w:numId w:val="5"/>
                          </w:numPr>
                        </w:pPr>
                        <w:proofErr w:type="spellStart"/>
                        <w:r>
                          <w:t>Blanefield</w:t>
                        </w:r>
                        <w:proofErr w:type="spellEnd"/>
                        <w:r>
                          <w:t xml:space="preserve"> Karate Club (5 </w:t>
                        </w:r>
                        <w:r>
                          <w:t xml:space="preserve">years) </w:t>
                        </w:r>
                        <w:r>
                          <w:rPr>
                            <w:rFonts w:ascii="Arial Unicode MS" w:hAnsi="Arial Unicode MS"/>
                          </w:rPr>
                          <w:br/>
                        </w:r>
                        <w:r>
                          <w:t>brown belt</w:t>
                        </w:r>
                      </w:p>
                      <w:p w:rsidR="00EB0EF0" w:rsidRDefault="004C635C">
                        <w:pPr>
                          <w:pStyle w:val="BodyBullet"/>
                          <w:numPr>
                            <w:ilvl w:val="0"/>
                            <w:numId w:val="5"/>
                          </w:numPr>
                        </w:pPr>
                        <w:r>
                          <w:t>Advanced Skier</w:t>
                        </w:r>
                      </w:p>
                      <w:p w:rsidR="00EB0EF0" w:rsidRDefault="004C635C">
                        <w:pPr>
                          <w:pStyle w:val="BodyBullet"/>
                          <w:numPr>
                            <w:ilvl w:val="0"/>
                            <w:numId w:val="5"/>
                          </w:numPr>
                        </w:pPr>
                        <w:r>
                          <w:t>Recreational Golf</w:t>
                        </w:r>
                      </w:p>
                      <w:p w:rsidR="00EB0EF0" w:rsidRDefault="004C635C">
                        <w:pPr>
                          <w:pStyle w:val="BodyBullet"/>
                          <w:numPr>
                            <w:ilvl w:val="0"/>
                            <w:numId w:val="5"/>
                          </w:numPr>
                        </w:pPr>
                        <w:r>
                          <w:rPr>
                            <w:lang w:val="de-DE"/>
                          </w:rPr>
                          <w:t xml:space="preserve">Gym Member </w:t>
                        </w:r>
                      </w:p>
                      <w:p w:rsidR="00EB0EF0" w:rsidRDefault="004C635C">
                        <w:pPr>
                          <w:pStyle w:val="BodyBullet"/>
                          <w:numPr>
                            <w:ilvl w:val="0"/>
                            <w:numId w:val="5"/>
                          </w:numPr>
                        </w:pPr>
                        <w:r>
                          <w:t xml:space="preserve">Team Squash player  </w:t>
                        </w:r>
                      </w:p>
                    </w:txbxContent>
                  </v:textbox>
                </v:rect>
                <v:rect id="Shape 1073741842" o:spid="_x0000_s1038" style="position:absolute;left:30038;top:635;width:26604;height:7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JQ5MgA&#10;AADjAAAADwAAAGRycy9kb3ducmV2LnhtbERPzWrCQBC+C77DMoXedKMVjamriFb0aLVgexuy0ySY&#10;nQ3ZrYk+vSsIPc73P7NFa0pxodoVlhUM+hEI4tTqgjMFX8dNLwbhPLLG0jIpuJKDxbzbmWGibcOf&#10;dDn4TIQQdgkqyL2vEildmpNB17cVceB+bW3Qh7POpK6xCeGmlMMoGkuDBYeGHCta5ZSeD39GwTau&#10;lt87e2uy8uNne9qfpuvj1Cv1+tIu30F4av2/+One6TA/mrxNRoN4NITHTwEAOb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olDkyAAAAOMAAAAPAAAAAAAAAAAAAAAAAJgCAABk&#10;cnMvZG93bnJldi54bWxQSwUGAAAAAAQABAD1AAAAjQMAAAAA&#10;" filled="f" stroked="f">
                  <v:textbox inset="0,0,0,0">
                    <w:txbxContent/>
                  </v:textbox>
                </v:rect>
                <w10:anchorlock/>
              </v:group>
            </w:pict>
          </mc:Fallback>
        </mc:AlternateContent>
      </w:r>
    </w:p>
    <w:p w:rsidR="00EB0EF0" w:rsidRDefault="004C635C">
      <w:pPr>
        <w:spacing w:after="100" w:line="240" w:lineRule="auto"/>
        <w:ind w:left="1440" w:hanging="1440"/>
        <w:rPr>
          <w:rFonts w:ascii="Century Gothic" w:eastAsia="Century Gothic" w:hAnsi="Century Gothic" w:cs="Century Gothic"/>
          <w:b/>
          <w:bCs/>
        </w:rPr>
      </w:pPr>
      <w:r>
        <w:rPr>
          <w:rFonts w:ascii="Century Gothic" w:hAnsi="Century Gothic"/>
          <w:b/>
          <w:bCs/>
        </w:rPr>
        <w:t>Miscellaneous</w:t>
      </w:r>
    </w:p>
    <w:p w:rsidR="00EB0EF0" w:rsidRDefault="004C635C">
      <w:pPr>
        <w:spacing w:after="100" w:line="240" w:lineRule="auto"/>
        <w:rPr>
          <w:rFonts w:ascii="Century Gothic" w:eastAsia="Century Gothic" w:hAnsi="Century Gothic" w:cs="Century Gothic"/>
          <w:b/>
          <w:bCs/>
          <w:i/>
          <w:iCs/>
        </w:rPr>
      </w:pPr>
      <w:r>
        <w:rPr>
          <w:rFonts w:ascii="Century Gothic" w:eastAsia="Century Gothic" w:hAnsi="Century Gothic" w:cs="Century Gothic"/>
          <w:b/>
          <w:bCs/>
          <w:noProof/>
        </w:rPr>
        <mc:AlternateContent>
          <mc:Choice Requires="wpg">
            <w:drawing>
              <wp:inline distT="0" distB="0" distL="0" distR="0">
                <wp:extent cx="5727700" cy="1035073"/>
                <wp:effectExtent l="0" t="0" r="6350" b="0"/>
                <wp:docPr id="1073741843" name="officeArt object"/>
                <wp:cNvGraphicFramePr/>
                <a:graphic xmlns:a="http://schemas.openxmlformats.org/drawingml/2006/main">
                  <a:graphicData uri="http://schemas.microsoft.com/office/word/2010/wordprocessingGroup">
                    <wpg:wgp>
                      <wpg:cNvGrpSpPr/>
                      <wpg:grpSpPr>
                        <a:xfrm>
                          <a:off x="0" y="0"/>
                          <a:ext cx="5727700" cy="1035073"/>
                          <a:chOff x="0" y="0"/>
                          <a:chExt cx="5727700" cy="872370"/>
                        </a:xfrm>
                      </wpg:grpSpPr>
                      <wps:wsp>
                        <wps:cNvPr id="1073741844" name="Shape 1073741844"/>
                        <wps:cNvSpPr/>
                        <wps:spPr>
                          <a:xfrm>
                            <a:off x="0" y="0"/>
                            <a:ext cx="5727700" cy="872371"/>
                          </a:xfrm>
                          <a:prstGeom prst="rect">
                            <a:avLst/>
                          </a:prstGeom>
                          <a:solidFill>
                            <a:srgbClr val="4D99B1">
                              <a:alpha val="30000"/>
                            </a:srgbClr>
                          </a:solidFill>
                          <a:ln w="12700" cap="flat">
                            <a:noFill/>
                            <a:miter lim="400000"/>
                          </a:ln>
                          <a:effectLst/>
                        </wps:spPr>
                        <wps:bodyPr/>
                      </wps:wsp>
                      <wps:wsp>
                        <wps:cNvPr id="1073741845" name="Shape 1073741845"/>
                        <wps:cNvSpPr/>
                        <wps:spPr>
                          <a:xfrm>
                            <a:off x="63500" y="63500"/>
                            <a:ext cx="2660333" cy="745371"/>
                          </a:xfrm>
                          <a:prstGeom prst="rect">
                            <a:avLst/>
                          </a:prstGeom>
                        </wps:spPr>
                        <wps:txbx id="5">
                          <w:txbxContent>
                            <w:p w:rsidR="00EB0EF0" w:rsidRDefault="004C635C">
                              <w:pPr>
                                <w:pStyle w:val="BodyBullet"/>
                                <w:numPr>
                                  <w:ilvl w:val="0"/>
                                  <w:numId w:val="6"/>
                                </w:numPr>
                              </w:pPr>
                              <w:r>
                                <w:t xml:space="preserve">Full clean driving </w:t>
                              </w:r>
                              <w:proofErr w:type="spellStart"/>
                              <w:r>
                                <w:t>licence</w:t>
                              </w:r>
                              <w:proofErr w:type="spellEnd"/>
                              <w:r>
                                <w:t xml:space="preserve"> since 2014</w:t>
                              </w:r>
                            </w:p>
                            <w:p w:rsidR="00EB0EF0" w:rsidRDefault="004C635C">
                              <w:pPr>
                                <w:pStyle w:val="BodyBullet"/>
                                <w:numPr>
                                  <w:ilvl w:val="0"/>
                                  <w:numId w:val="6"/>
                                </w:numPr>
                              </w:pPr>
                              <w:r>
                                <w:t>Proficient in use of Microsoft Office</w:t>
                              </w:r>
                            </w:p>
                            <w:p w:rsidR="00EB0EF0" w:rsidRDefault="004C635C">
                              <w:pPr>
                                <w:pStyle w:val="BodyBullet"/>
                                <w:numPr>
                                  <w:ilvl w:val="0"/>
                                  <w:numId w:val="6"/>
                                </w:numPr>
                              </w:pPr>
                              <w:r>
                                <w:t>CAD - Autodesk</w:t>
                              </w:r>
                            </w:p>
                            <w:p w:rsidR="00EB0EF0" w:rsidRDefault="004C635C">
                              <w:pPr>
                                <w:pStyle w:val="BodyBullet"/>
                                <w:numPr>
                                  <w:ilvl w:val="0"/>
                                  <w:numId w:val="6"/>
                                </w:numPr>
                              </w:pPr>
                              <w:r>
                                <w:t>Inventor 3D modelling package</w:t>
                              </w:r>
                            </w:p>
                            <w:p w:rsidR="00EB0EF0" w:rsidRDefault="004C635C">
                              <w:pPr>
                                <w:pStyle w:val="BodyBullet"/>
                                <w:numPr>
                                  <w:ilvl w:val="0"/>
                                  <w:numId w:val="6"/>
                                </w:numPr>
                              </w:pPr>
                              <w:r>
                                <w:t>Arena Simulation Software</w:t>
                              </w:r>
                            </w:p>
                            <w:p w:rsidR="00EB0EF0" w:rsidRDefault="004C635C">
                              <w:pPr>
                                <w:pStyle w:val="BodyBullet"/>
                                <w:numPr>
                                  <w:ilvl w:val="0"/>
                                  <w:numId w:val="6"/>
                                </w:numPr>
                              </w:pPr>
                              <w:r>
                                <w:t>Mathca</w:t>
                              </w:r>
                              <w:r>
                                <w:t>d</w:t>
                              </w:r>
                            </w:p>
                          </w:txbxContent>
                        </wps:txbx>
                        <wps:bodyPr wrap="square" lIns="0" tIns="0" rIns="0" bIns="0" numCol="2" spcCol="286385" anchor="t">
                          <a:noAutofit/>
                        </wps:bodyPr>
                      </wps:wsp>
                      <wps:wsp>
                        <wps:cNvPr id="1073741846" name="Shape 1073741846"/>
                        <wps:cNvSpPr/>
                        <wps:spPr>
                          <a:xfrm>
                            <a:off x="3003867" y="63500"/>
                            <a:ext cx="2660333" cy="745371"/>
                          </a:xfrm>
                          <a:prstGeom prst="rect">
                            <a:avLst/>
                          </a:prstGeom>
                        </wps:spPr>
                        <wps:linkedTxbx id="5" seq="1"/>
                        <wps:bodyPr wrap="square" lIns="0" tIns="0" rIns="0" bIns="0" numCol="2" spcCol="286385" anchor="t">
                          <a:noAutofit/>
                        </wps:bodyPr>
                      </wps:wsp>
                    </wpg:wgp>
                  </a:graphicData>
                </a:graphic>
              </wp:inline>
            </w:drawing>
          </mc:Choice>
          <mc:Fallback>
            <w:pict>
              <v:group id="_x0000_s1039" style="width:451pt;height:81.5pt;mso-position-horizontal-relative:char;mso-position-vertical-relative:line" coordsize="57277,8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">
                <v:rect id="Shape 1073741844" o:spid="_x0000_s1040" style="position:absolute;width:57277;height:8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TNFskA&#10;AADjAAAADwAAAGRycy9kb3ducmV2LnhtbERPzWrCQBC+F/oOyxR6q5toaiR1FRELFk+1PXgcsmMS&#10;kp1Ns2tMfHq3UOhxvv9ZrgfTiJ46V1lWEE8iEMS51RUXCr6/3l8WIJxH1thYJgUjOVivHh+WmGl7&#10;5U/qj74QIYRdhgpK79tMSpeXZNBNbEscuLPtDPpwdoXUHV5DuGnkNIrm0mDFoaHElrYl5fXxYhTM&#10;b+nhNDZWf7zOkp/9Jt6N9aFW6vlp2LyB8DT4f/Gfe6/D/CidpUm8SBL4/SkAIFd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xTNFskAAADjAAAADwAAAAAAAAAAAAAAAACYAgAA&#10;ZHJzL2Rvd25yZXYueG1sUEsFBgAAAAAEAAQA9QAAAI4DAAAAAA==&#10;" fillcolor="#4d99b1" stroked="f" strokeweight="1pt">
                  <v:fill opacity="19789f"/>
                  <v:stroke miterlimit="4"/>
                </v:rect>
                <v:rect id="Shape 1073741845" o:spid="_x0000_s1041" style="position:absolute;left:635;top:635;width:26603;height:7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vIkMkA&#10;AADjAAAADwAAAGRycy9kb3ducmV2LnhtbERPS2vCQBC+F/wPywi91Y3WaoyuIm1Fj/UB6m3Ijkkw&#10;OxuyWxP767uFgsf53jNbtKYUN6pdYVlBvxeBIE6tLjhTcNivXmIQziNrLC2Tgjs5WMw7TzNMtG14&#10;S7edz0QIYZeggtz7KpHSpTkZdD1bEQfuYmuDPpx1JnWNTQg3pRxE0UgaLDg05FjRe07pdfdtFKzj&#10;anna2J8mKz/P6+PXcfKxn3ilnrvtcgrCU+sf4n/3Rof50fh1POzHwzf4+ykAIO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0vIkMkAAADjAAAADwAAAAAAAAAAAAAAAACYAgAA&#10;ZHJzL2Rvd25yZXYueG1sUEsFBgAAAAAEAAQA9QAAAI4DAAAAAA==&#10;" filled="f" stroked="f">
                  <v:textbox style="mso-next-textbox:#Shape 1073741846" inset="0,0,0,0">
                    <w:txbxContent>
                      <w:p w:rsidR="00EB0EF0" w:rsidRDefault="004C635C">
                        <w:pPr>
                          <w:pStyle w:val="BodyBullet"/>
                          <w:numPr>
                            <w:ilvl w:val="0"/>
                            <w:numId w:val="6"/>
                          </w:numPr>
                        </w:pPr>
                        <w:r>
                          <w:t xml:space="preserve">Full clean driving </w:t>
                        </w:r>
                        <w:proofErr w:type="spellStart"/>
                        <w:r>
                          <w:t>licence</w:t>
                        </w:r>
                        <w:proofErr w:type="spellEnd"/>
                        <w:r>
                          <w:t xml:space="preserve"> since 2014</w:t>
                        </w:r>
                      </w:p>
                      <w:p w:rsidR="00EB0EF0" w:rsidRDefault="004C635C">
                        <w:pPr>
                          <w:pStyle w:val="BodyBullet"/>
                          <w:numPr>
                            <w:ilvl w:val="0"/>
                            <w:numId w:val="6"/>
                          </w:numPr>
                        </w:pPr>
                        <w:r>
                          <w:t>Proficient in use of Microsoft Office</w:t>
                        </w:r>
                      </w:p>
                      <w:p w:rsidR="00EB0EF0" w:rsidRDefault="004C635C">
                        <w:pPr>
                          <w:pStyle w:val="BodyBullet"/>
                          <w:numPr>
                            <w:ilvl w:val="0"/>
                            <w:numId w:val="6"/>
                          </w:numPr>
                        </w:pPr>
                        <w:r>
                          <w:t>CAD - Autodesk</w:t>
                        </w:r>
                      </w:p>
                      <w:p w:rsidR="00EB0EF0" w:rsidRDefault="004C635C">
                        <w:pPr>
                          <w:pStyle w:val="BodyBullet"/>
                          <w:numPr>
                            <w:ilvl w:val="0"/>
                            <w:numId w:val="6"/>
                          </w:numPr>
                        </w:pPr>
                        <w:r>
                          <w:t>Inventor 3D modelling package</w:t>
                        </w:r>
                      </w:p>
                      <w:p w:rsidR="00EB0EF0" w:rsidRDefault="004C635C">
                        <w:pPr>
                          <w:pStyle w:val="BodyBullet"/>
                          <w:numPr>
                            <w:ilvl w:val="0"/>
                            <w:numId w:val="6"/>
                          </w:numPr>
                        </w:pPr>
                        <w:r>
                          <w:t>Arena Simulation Software</w:t>
                        </w:r>
                      </w:p>
                      <w:p w:rsidR="00EB0EF0" w:rsidRDefault="004C635C">
                        <w:pPr>
                          <w:pStyle w:val="BodyBullet"/>
                          <w:numPr>
                            <w:ilvl w:val="0"/>
                            <w:numId w:val="6"/>
                          </w:numPr>
                        </w:pPr>
                        <w:r>
                          <w:t>Mathca</w:t>
                        </w:r>
                        <w:r>
                          <w:t>d</w:t>
                        </w:r>
                      </w:p>
                    </w:txbxContent>
                  </v:textbox>
                </v:rect>
                <v:rect id="Shape 1073741846" o:spid="_x0000_s1042" style="position:absolute;left:30038;top:635;width:26604;height:7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lW58gA&#10;AADjAAAADwAAAGRycy9kb3ducmV2LnhtbERPS4vCMBC+C/6HMAt709Rd0VqNIvtAj75AvQ3NbFts&#10;JqXJ2q6/3iwIHud7z2zRmlJcqXaFZQWDfgSCOLW64EzBYf/di0E4j6yxtEwK/sjBYt7tzDDRtuEt&#10;XXc+EyGEXYIKcu+rREqX5mTQ9W1FHLgfWxv04awzqWtsQrgp5VsUjaTBgkNDjhV95JRedr9GwSqu&#10;lqe1vTVZ+XVeHTfHyed+4pV6fWmXUxCeWv8UP9xrHeZH4/fxcBAPR/D/UwBAzu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mVbnyAAAAOMAAAAPAAAAAAAAAAAAAAAAAJgCAABk&#10;cnMvZG93bnJldi54bWxQSwUGAAAAAAQABAD1AAAAjQMAAAAA&#10;" filled="f" stroked="f">
                  <v:textbox inset="0,0,0,0">
                    <w:txbxContent/>
                  </v:textbox>
                </v:rect>
                <w10:anchorlock/>
              </v:group>
            </w:pict>
          </mc:Fallback>
        </mc:AlternateContent>
      </w:r>
    </w:p>
    <w:p w:rsidR="00EB0EF0" w:rsidRDefault="00EB0EF0">
      <w:pPr>
        <w:spacing w:after="120"/>
        <w:jc w:val="center"/>
        <w:rPr>
          <w:rFonts w:ascii="Century Gothic" w:eastAsia="Century Gothic" w:hAnsi="Century Gothic" w:cs="Century Gothic"/>
          <w:b/>
          <w:bCs/>
          <w:i/>
          <w:iCs/>
          <w:sz w:val="26"/>
          <w:szCs w:val="26"/>
        </w:rPr>
      </w:pPr>
    </w:p>
    <w:p w:rsidR="00EB0EF0" w:rsidRDefault="004C635C">
      <w:pPr>
        <w:spacing w:after="120"/>
        <w:jc w:val="center"/>
      </w:pPr>
      <w:r>
        <w:rPr>
          <w:rFonts w:ascii="Century Gothic" w:hAnsi="Century Gothic"/>
          <w:b/>
          <w:bCs/>
          <w:sz w:val="26"/>
          <w:szCs w:val="26"/>
        </w:rPr>
        <w:t>References available on request</w:t>
      </w:r>
    </w:p>
    <w:sectPr w:rsidR="00EB0EF0">
      <w:pgSz w:w="11900" w:h="16840"/>
      <w:pgMar w:top="1701"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35C" w:rsidRDefault="004C635C">
      <w:pPr>
        <w:spacing w:after="0" w:line="240" w:lineRule="auto"/>
      </w:pPr>
      <w:r>
        <w:separator/>
      </w:r>
    </w:p>
  </w:endnote>
  <w:endnote w:type="continuationSeparator" w:id="0">
    <w:p w:rsidR="004C635C" w:rsidRDefault="004C6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35C" w:rsidRDefault="004C635C">
      <w:pPr>
        <w:spacing w:after="0" w:line="240" w:lineRule="auto"/>
      </w:pPr>
      <w:r>
        <w:separator/>
      </w:r>
    </w:p>
  </w:footnote>
  <w:footnote w:type="continuationSeparator" w:id="0">
    <w:p w:rsidR="004C635C" w:rsidRDefault="004C63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E4C05"/>
    <w:multiLevelType w:val="hybridMultilevel"/>
    <w:tmpl w:val="5B7ADD8E"/>
    <w:lvl w:ilvl="0" w:tplc="0A1E954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BC4EA4C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547CA95C">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CE901FB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5406F85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09020746">
      <w:start w:val="1"/>
      <w:numFmt w:val="bullet"/>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481E308E">
      <w:start w:val="1"/>
      <w:numFmt w:val="bullet"/>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3F283EC6">
      <w:start w:val="1"/>
      <w:numFmt w:val="bullet"/>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AF3C0252">
      <w:start w:val="1"/>
      <w:numFmt w:val="bullet"/>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nsid w:val="23D73596"/>
    <w:multiLevelType w:val="hybridMultilevel"/>
    <w:tmpl w:val="DF1CD7F0"/>
    <w:lvl w:ilvl="0" w:tplc="996E83F2">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620A7E6C">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95FA142E">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B0FE7A8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99B68A0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6B44953A">
      <w:start w:val="1"/>
      <w:numFmt w:val="bullet"/>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3B9631D8">
      <w:start w:val="1"/>
      <w:numFmt w:val="bullet"/>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78BEA09C">
      <w:start w:val="1"/>
      <w:numFmt w:val="bullet"/>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FD8EC44A">
      <w:start w:val="1"/>
      <w:numFmt w:val="bullet"/>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nsid w:val="23DE3194"/>
    <w:multiLevelType w:val="hybridMultilevel"/>
    <w:tmpl w:val="4C34E470"/>
    <w:styleLink w:val="Bullet"/>
    <w:lvl w:ilvl="0" w:tplc="25BACB52">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AA7CD00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7892FC5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87C0645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3CE8FAD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0B9A63F2">
      <w:start w:val="1"/>
      <w:numFmt w:val="bullet"/>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B3ECE7FE">
      <w:start w:val="1"/>
      <w:numFmt w:val="bullet"/>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A726A4E">
      <w:start w:val="1"/>
      <w:numFmt w:val="bullet"/>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9A62185E">
      <w:start w:val="1"/>
      <w:numFmt w:val="bullet"/>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nsid w:val="2B1C0F40"/>
    <w:multiLevelType w:val="hybridMultilevel"/>
    <w:tmpl w:val="6EB0EFD8"/>
    <w:lvl w:ilvl="0" w:tplc="BD82C11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B09016BC">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A07E77E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7434811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ACF8416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BB5C60AE">
      <w:start w:val="1"/>
      <w:numFmt w:val="bullet"/>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FE6DEE8">
      <w:start w:val="1"/>
      <w:numFmt w:val="bullet"/>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16C0310A">
      <w:start w:val="1"/>
      <w:numFmt w:val="bullet"/>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CAFCD30E">
      <w:start w:val="1"/>
      <w:numFmt w:val="bullet"/>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nsid w:val="366F71A5"/>
    <w:multiLevelType w:val="hybridMultilevel"/>
    <w:tmpl w:val="4C34E470"/>
    <w:numStyleLink w:val="Bullet"/>
  </w:abstractNum>
  <w:abstractNum w:abstractNumId="5">
    <w:nsid w:val="74D5681F"/>
    <w:multiLevelType w:val="hybridMultilevel"/>
    <w:tmpl w:val="6EAE6406"/>
    <w:lvl w:ilvl="0" w:tplc="BF3E576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7CDC858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642C462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64322C7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9D2887E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255CA89A">
      <w:start w:val="1"/>
      <w:numFmt w:val="bullet"/>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9370DE6A">
      <w:start w:val="1"/>
      <w:numFmt w:val="bullet"/>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10946F6A">
      <w:start w:val="1"/>
      <w:numFmt w:val="bullet"/>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9BFEE12C">
      <w:start w:val="1"/>
      <w:numFmt w:val="bullet"/>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B0EF0"/>
    <w:rsid w:val="004C635C"/>
    <w:rsid w:val="00550390"/>
    <w:rsid w:val="00BF385B"/>
    <w:rsid w:val="00EB0EF0"/>
    <w:rsid w:val="00F77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ascii="Calibri" w:hAnsi="Calibri" w:cs="Arial Unicode MS"/>
      <w:color w:val="000000"/>
      <w:sz w:val="22"/>
      <w:szCs w:val="22"/>
    </w:rPr>
  </w:style>
  <w:style w:type="paragraph" w:styleId="Heading1">
    <w:name w:val="heading 1"/>
    <w:next w:val="Body"/>
    <w:pPr>
      <w:keepNext/>
      <w:pBdr>
        <w:bottom w:val="single" w:sz="24" w:space="0" w:color="4D99B1"/>
      </w:pBdr>
      <w:spacing w:after="200"/>
      <w:outlineLvl w:val="0"/>
    </w:pPr>
    <w:rPr>
      <w:rFonts w:ascii="Century Gothic" w:hAnsi="Century Gothic" w:cs="Arial Unicode MS"/>
      <w:b/>
      <w:bCs/>
      <w:color w:val="00000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after="200" w:line="276" w:lineRule="auto"/>
    </w:pPr>
    <w:rPr>
      <w:rFonts w:ascii="Calibri" w:hAnsi="Calibri" w:cs="Arial Unicode MS"/>
      <w:color w:val="000000"/>
      <w:sz w:val="22"/>
      <w:szCs w:val="22"/>
    </w:rPr>
  </w:style>
  <w:style w:type="paragraph" w:customStyle="1" w:styleId="Body">
    <w:name w:val="Body"/>
    <w:pPr>
      <w:spacing w:after="100"/>
    </w:pPr>
    <w:rPr>
      <w:rFonts w:ascii="Century Gothic" w:hAnsi="Century Gothic" w:cs="Arial Unicode MS"/>
      <w:color w:val="000000"/>
      <w:sz w:val="22"/>
      <w:szCs w:val="22"/>
    </w:rPr>
  </w:style>
  <w:style w:type="paragraph" w:customStyle="1" w:styleId="BodyBullet">
    <w:name w:val="Body Bullet"/>
    <w:pPr>
      <w:spacing w:after="60" w:line="312" w:lineRule="auto"/>
    </w:pPr>
    <w:rPr>
      <w:rFonts w:ascii="Century Gothic" w:hAnsi="Century Gothic" w:cs="Arial Unicode MS"/>
      <w:color w:val="000000"/>
      <w:sz w:val="22"/>
      <w:szCs w:val="22"/>
      <w:lang w:val="en-US"/>
    </w:rPr>
  </w:style>
  <w:style w:type="numbering" w:customStyle="1" w:styleId="Bullet">
    <w:name w:val="Bullet"/>
    <w:pPr>
      <w:numPr>
        <w:numId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ascii="Calibri" w:hAnsi="Calibri" w:cs="Arial Unicode MS"/>
      <w:color w:val="000000"/>
      <w:sz w:val="22"/>
      <w:szCs w:val="22"/>
    </w:rPr>
  </w:style>
  <w:style w:type="paragraph" w:styleId="Heading1">
    <w:name w:val="heading 1"/>
    <w:next w:val="Body"/>
    <w:pPr>
      <w:keepNext/>
      <w:pBdr>
        <w:bottom w:val="single" w:sz="24" w:space="0" w:color="4D99B1"/>
      </w:pBdr>
      <w:spacing w:after="200"/>
      <w:outlineLvl w:val="0"/>
    </w:pPr>
    <w:rPr>
      <w:rFonts w:ascii="Century Gothic" w:hAnsi="Century Gothic" w:cs="Arial Unicode MS"/>
      <w:b/>
      <w:bCs/>
      <w:color w:val="00000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after="200" w:line="276" w:lineRule="auto"/>
    </w:pPr>
    <w:rPr>
      <w:rFonts w:ascii="Calibri" w:hAnsi="Calibri" w:cs="Arial Unicode MS"/>
      <w:color w:val="000000"/>
      <w:sz w:val="22"/>
      <w:szCs w:val="22"/>
    </w:rPr>
  </w:style>
  <w:style w:type="paragraph" w:customStyle="1" w:styleId="Body">
    <w:name w:val="Body"/>
    <w:pPr>
      <w:spacing w:after="100"/>
    </w:pPr>
    <w:rPr>
      <w:rFonts w:ascii="Century Gothic" w:hAnsi="Century Gothic" w:cs="Arial Unicode MS"/>
      <w:color w:val="000000"/>
      <w:sz w:val="22"/>
      <w:szCs w:val="22"/>
    </w:rPr>
  </w:style>
  <w:style w:type="paragraph" w:customStyle="1" w:styleId="BodyBullet">
    <w:name w:val="Body Bullet"/>
    <w:pPr>
      <w:spacing w:after="60" w:line="312" w:lineRule="auto"/>
    </w:pPr>
    <w:rPr>
      <w:rFonts w:ascii="Century Gothic" w:hAnsi="Century Gothic" w:cs="Arial Unicode MS"/>
      <w:color w:val="000000"/>
      <w:sz w:val="22"/>
      <w:szCs w:val="22"/>
      <w:lang w:val="en-US"/>
    </w:rPr>
  </w:style>
  <w:style w:type="numbering" w:customStyle="1" w:styleId="Bullet">
    <w:name w:val="Bulle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Century Gothic"/>
        <a:ea typeface="Century Gothic"/>
        <a:cs typeface="Century Gothic"/>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15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Allan</dc:creator>
  <cp:lastModifiedBy>Watson, Allan</cp:lastModifiedBy>
  <cp:revision>3</cp:revision>
  <dcterms:created xsi:type="dcterms:W3CDTF">2017-01-15T15:39:00Z</dcterms:created>
  <dcterms:modified xsi:type="dcterms:W3CDTF">2017-01-15T15:47:00Z</dcterms:modified>
</cp:coreProperties>
</file>