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65578" w:rsidRPr="00365578" w:rsidRDefault="00365578" w:rsidP="00365578">
      <w:pPr>
        <w:spacing w:after="80"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7FAFC"/>
          <w:lang w:eastAsia="pt-BR"/>
        </w:rPr>
        <w:t>SERVIÇO NACIONAL DE APRENDIZAGEM INDUSTRIAL — SENAI</w:t>
      </w:r>
    </w:p>
    <w:p w:rsidR="00365578" w:rsidRPr="00365578" w:rsidRDefault="00365578" w:rsidP="00365578">
      <w:pPr>
        <w:spacing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4A5568"/>
          <w:shd w:val="clear" w:color="auto" w:fill="F7FAFC"/>
          <w:lang w:eastAsia="pt-BR"/>
        </w:rPr>
        <w:t>UNIDADE VIDEIRA — SV-SC</w:t>
      </w:r>
    </w:p>
    <w:p w:rsidR="00365578" w:rsidRPr="00365578" w:rsidRDefault="00365578" w:rsidP="00365578">
      <w:pPr>
        <w:spacing w:after="160"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4"/>
          <w:szCs w:val="24"/>
          <w:shd w:val="clear" w:color="auto" w:fill="F7FAFC"/>
          <w:lang w:eastAsia="pt-BR"/>
        </w:rPr>
        <w:t>RELATÓRIO PRÁTICO: LÓGICA DE PROGRAMAÇÃO E BANCO DE DADOS</w:t>
      </w:r>
    </w:p>
    <w:p w:rsidR="00365578" w:rsidRPr="00365578" w:rsidRDefault="00365578" w:rsidP="00365578">
      <w:pPr>
        <w:spacing w:after="160"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shd w:val="clear" w:color="auto" w:fill="F7FAFC"/>
          <w:lang w:eastAsia="pt-BR"/>
        </w:rPr>
        <w:t>Curso:</w:t>
      </w:r>
      <w:r w:rsidRPr="00365578"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 xml:space="preserve"> Aprendizagem Industrial em Programador de Sistemas de Informação</w:t>
      </w:r>
    </w:p>
    <w:p w:rsidR="00365578" w:rsidRPr="00365578" w:rsidRDefault="00365578" w:rsidP="00365578">
      <w:pPr>
        <w:spacing w:after="160"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shd w:val="clear" w:color="auto" w:fill="F7FAFC"/>
          <w:lang w:eastAsia="pt-BR"/>
        </w:rPr>
        <w:t>Disciplina:</w:t>
      </w:r>
      <w:r w:rsidRPr="00365578"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 xml:space="preserve"> Lógica de Programação e Banco de Dados</w:t>
      </w:r>
    </w:p>
    <w:p w:rsidR="00365578" w:rsidRPr="00365578" w:rsidRDefault="00365578" w:rsidP="00365578">
      <w:pPr>
        <w:spacing w:after="160"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shd w:val="clear" w:color="auto" w:fill="F7FAFC"/>
          <w:lang w:eastAsia="pt-BR"/>
        </w:rPr>
        <w:t>Professor:</w:t>
      </w:r>
      <w:r w:rsidRPr="00365578"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 xml:space="preserve"> Lucas de Mattos</w:t>
      </w:r>
    </w:p>
    <w:p w:rsidR="00365578" w:rsidRPr="00365578" w:rsidRDefault="00365578" w:rsidP="00365578">
      <w:pPr>
        <w:spacing w:after="160" w:line="240" w:lineRule="auto"/>
        <w:ind w:left="240" w:right="2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shd w:val="clear" w:color="auto" w:fill="F7FAFC"/>
          <w:lang w:eastAsia="pt-BR"/>
        </w:rPr>
        <w:t>Aluno:</w:t>
      </w:r>
      <w:r w:rsidRPr="00365578"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 xml:space="preserve"> </w:t>
      </w:r>
      <w:r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 xml:space="preserve">Allan Derik </w:t>
      </w:r>
      <w:proofErr w:type="spellStart"/>
      <w:r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>Boeira</w:t>
      </w:r>
      <w:proofErr w:type="spellEnd"/>
      <w:r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hd w:val="clear" w:color="auto" w:fill="F7FAFC"/>
          <w:lang w:eastAsia="pt-BR"/>
        </w:rPr>
        <w:t>Knopf</w:t>
      </w:r>
      <w:proofErr w:type="spellEnd"/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1. INTRODUÇÃO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Nas aulas de Banco de Dados, a gente fez vários exercícios práticos para aprender a criar, organizar e mexer em um banco de dados de verdade. O foco principal dessas atividades foi entender como salvar as informações do jeito certo, montando tabelas, inserindo dados, fazendo buscas e usando recursos mais avançados que ajudam no dia a dia da programação.</w:t>
      </w:r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Saber mexer com banco de dados é fundamental para qualquer pessoa que quer trabalhar programando sistemas. Ao longo deste relatório, vou mostrar tudo o que foi feito em aula, explicando como cada tabela foi pensada, como os dados se conectam e como usarmos ferramentas como consultas,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views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,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procedures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e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triggers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 deixar tudo funcionando de forma prática e sem complicação.</w:t>
      </w:r>
    </w:p>
    <w:p w:rsidR="00365578" w:rsidRPr="00365578" w:rsidRDefault="00365578" w:rsidP="00365578">
      <w:pPr>
        <w:spacing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Além de aprender os comandos básicos, também vimos como automatizar tarefas para não precisar ficar digitando a mesma coisa várias vezes. Tudo o que foi praticado em sala de aula está detalhado nos tópicos a seguir.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2. QUAL BANCO DE DADOS A GENTE USOU?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Para fazer todas as atividades da disciplina, usamos o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MySQL</w:t>
      </w:r>
      <w:proofErr w:type="spellEnd"/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, que é um Sistema Gerenciador de Banco de Dados Relacional (SGBD) muito conhecido e usado no mercado. Escolhemos o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MySQL</w:t>
      </w:r>
      <w:proofErr w:type="spellEnd"/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porque ele trabalha com o modelo relacional, onde as informações ficam organizadas em tabelas com linhas e colunas bem definidas.</w:t>
      </w:r>
    </w:p>
    <w:p w:rsidR="00365578" w:rsidRPr="00365578" w:rsidRDefault="00365578" w:rsidP="0036557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Uma das maiores vantagens do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MySQL</w:t>
      </w:r>
      <w:proofErr w:type="spellEnd"/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é que ele é fácil de aprender e muito direto na hora de rodar os comandos em SQL. Durante as aulas, praticamos bastante os comandos principais de criação e manipulação, além de recursos que ajudam a deixar o banco mais rápido e inteligente.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2"/>
        <w:gridCol w:w="3186"/>
        <w:gridCol w:w="3686"/>
      </w:tblGrid>
      <w:tr w:rsidR="00365578" w:rsidRPr="00365578" w:rsidTr="00365578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 xml:space="preserve">Recurso do </w:t>
            </w:r>
            <w:proofErr w:type="spellStart"/>
            <w:proofErr w:type="gramStart"/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MySQL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Para que serve na prática?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Exemplo do que fizemos em aula</w:t>
            </w:r>
          </w:p>
          <w:p w:rsidR="00365578" w:rsidRPr="00365578" w:rsidRDefault="00365578" w:rsidP="0036557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 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 xml:space="preserve">Tabelas </w:t>
            </w: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lastRenderedPageBreak/>
              <w:t>Relacionais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222222"/>
                <w:lang w:eastAsia="pt-BR"/>
              </w:rPr>
              <w:lastRenderedPageBreak/>
              <w:t>Organizar dados em linhas</w:t>
            </w: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</w:t>
            </w: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lastRenderedPageBreak/>
              <w:t>colunas sem misturar tudo.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lastRenderedPageBreak/>
              <w:t xml:space="preserve">Criamos tabelas separadas </w:t>
            </w: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lastRenderedPageBreak/>
              <w:t>Clientes, Produtos e Pedidos.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lastRenderedPageBreak/>
              <w:t>Comandos SQL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Instruções para criar, buscar, alterar ou apagar dados.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Usamos CREATE TABLE, INSERT, SELECT, UPDATE e </w:t>
            </w:r>
            <w:proofErr w:type="gram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DELETE</w:t>
            </w:r>
            <w:proofErr w:type="gram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Chaves (PK e FK)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Ligar uma tabela na outra e evitar dados duplicados.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Conectamos os pedidos aos clientes usando o ID do cliente.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Automações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Guardar rotinas e avisos automáticos no próprio banco.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Criamos 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Views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, 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Procedures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e 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Triggers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para facilitar o trabalho.</w:t>
            </w:r>
          </w:p>
        </w:tc>
      </w:tr>
    </w:tbl>
    <w:p w:rsidR="00365578" w:rsidRPr="00365578" w:rsidRDefault="00365578" w:rsidP="00365578">
      <w:pPr>
        <w:spacing w:before="200"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Trabalhar com um banco relacional ajuda muito a não repetir informação sem necessidade. Usando as chaves primárias e estrangeiras, conseguimos conectar os dados com segurança, garantindo que o banco fique leve e bem estruturado.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3. TABELAS QUE CRIAMOS NO BANCO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As tabelas são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a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base de qualquer banco de dados. Elas servem para guardar cada tipo de informação no seu devido lugar. Nos exercícios, montamos a estrutura de um sistema comercial simples, criando tabelas para clientes, fornecedores, produtos, compras e pedidos.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3.1 </w:t>
      </w:r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clientes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A tabela de clientes foi feita para guardar todos os dados das pessoas ou empresas que compram no sistema. Com ela, fica fácil achar o contato e o endereço de qualquer cliente cadastrado. Os campos usados foram:</w:t>
      </w:r>
    </w:p>
    <w:p w:rsidR="00365578" w:rsidRPr="00365578" w:rsidRDefault="00365578" w:rsidP="00365578">
      <w:pPr>
        <w:numPr>
          <w:ilvl w:val="0"/>
          <w:numId w:val="5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ID do Cliente: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Um código único para identificar cada pessoa no banco.</w:t>
      </w:r>
    </w:p>
    <w:p w:rsidR="00365578" w:rsidRPr="00365578" w:rsidRDefault="00365578" w:rsidP="00365578">
      <w:pPr>
        <w:numPr>
          <w:ilvl w:val="0"/>
          <w:numId w:val="5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Nome e Documento: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Nome completo, CPF ou CNPJ.</w:t>
      </w:r>
    </w:p>
    <w:p w:rsidR="00365578" w:rsidRPr="00365578" w:rsidRDefault="00365578" w:rsidP="00365578">
      <w:pPr>
        <w:numPr>
          <w:ilvl w:val="0"/>
          <w:numId w:val="5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Endereço Completo: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Rua, número, bairro, CEP, cidade, estado e ponto de referência.</w:t>
      </w:r>
    </w:p>
    <w:p w:rsidR="00365578" w:rsidRPr="00365578" w:rsidRDefault="00365578" w:rsidP="00365578">
      <w:pPr>
        <w:numPr>
          <w:ilvl w:val="0"/>
          <w:numId w:val="5"/>
        </w:numPr>
        <w:spacing w:after="8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Contato: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Telefone e e-mail para comunicação.</w:t>
      </w:r>
    </w:p>
    <w:p w:rsidR="00365578" w:rsidRPr="00365578" w:rsidRDefault="00365578" w:rsidP="00365578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3.2 </w:t>
      </w:r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fornecedores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Essa tabela serve para registrar as empresas que vendem produtos ou suprimentos para o nosso sistema. Guardar esses dados é importante para saber de quem compramos cada item. Os campos principais são:</w:t>
      </w:r>
    </w:p>
    <w:p w:rsidR="00365578" w:rsidRPr="00365578" w:rsidRDefault="00365578" w:rsidP="00365578">
      <w:pPr>
        <w:numPr>
          <w:ilvl w:val="0"/>
          <w:numId w:val="6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proofErr w:type="spellStart"/>
      <w:proofErr w:type="gramStart"/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id_fornecedor</w:t>
      </w:r>
      <w:proofErr w:type="spellEnd"/>
      <w:proofErr w:type="gramEnd"/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O código de identificação do fornecedor.</w:t>
      </w:r>
    </w:p>
    <w:p w:rsidR="00365578" w:rsidRPr="00365578" w:rsidRDefault="00365578" w:rsidP="00365578">
      <w:pPr>
        <w:numPr>
          <w:ilvl w:val="0"/>
          <w:numId w:val="6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Nome / Razão Social: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O nome da empresa parceira.</w:t>
      </w:r>
    </w:p>
    <w:p w:rsidR="00365578" w:rsidRPr="00365578" w:rsidRDefault="00365578" w:rsidP="00365578">
      <w:pPr>
        <w:numPr>
          <w:ilvl w:val="0"/>
          <w:numId w:val="6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lastRenderedPageBreak/>
        <w:t>CNPJ ou CPF: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O documento fiscal do fornecedor.</w:t>
      </w:r>
    </w:p>
    <w:p w:rsidR="00365578" w:rsidRPr="00365578" w:rsidRDefault="00365578" w:rsidP="00365578">
      <w:pPr>
        <w:numPr>
          <w:ilvl w:val="0"/>
          <w:numId w:val="6"/>
        </w:numPr>
        <w:spacing w:after="8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22222"/>
          <w:lang w:eastAsia="pt-BR"/>
        </w:rPr>
        <w:t>Endereço e Contato:</w:t>
      </w:r>
      <w:r w:rsidRPr="00365578">
        <w:rPr>
          <w:rFonts w:ascii="Arial" w:eastAsia="Times New Roman" w:hAnsi="Arial" w:cs="Arial"/>
          <w:color w:val="222222"/>
          <w:lang w:eastAsia="pt-BR"/>
        </w:rPr>
        <w:t xml:space="preserve"> Rua, número, bairro, CEP, telefone e e-mail comercial.</w:t>
      </w:r>
    </w:p>
    <w:p w:rsidR="00365578" w:rsidRPr="00365578" w:rsidRDefault="00365578" w:rsidP="00365578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3.3 </w:t>
      </w:r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produtos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A tabela de produtos guarda as mercadorias que estão cadastradas no sistema. O campo de estoque é essencial aqui para a gente saber a quantidade exata de cada item disponível para venda.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0"/>
        <w:gridCol w:w="1970"/>
        <w:gridCol w:w="3854"/>
      </w:tblGrid>
      <w:tr w:rsidR="00365578" w:rsidRPr="00365578" w:rsidTr="00365578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Tipo de Informação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O que guarda?</w:t>
            </w:r>
          </w:p>
          <w:p w:rsidR="00365578" w:rsidRPr="00365578" w:rsidRDefault="00365578" w:rsidP="0036557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 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id_produto</w:t>
            </w:r>
            <w:proofErr w:type="gram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Número (Código)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Identificador exclusivo de cada produto.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Start"/>
            <w:proofErr w:type="gram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nome`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e</w:t>
            </w:r>
            <w:proofErr w:type="gram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`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descricao`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O nome do item e detalhes sobre ele.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Start"/>
            <w:proofErr w:type="gram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estoque`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Número inteiro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A quantidade disponível nas prateleiras/depósito.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Start"/>
            <w:proofErr w:type="gram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valor`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Moeda / Decimal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O preço de venda do produto.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data_fabricacao</w:t>
            </w:r>
            <w:proofErr w:type="gram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`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e `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data_validade`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O controle de prazos para itens perecíveis.</w:t>
            </w:r>
          </w:p>
        </w:tc>
      </w:tr>
    </w:tbl>
    <w:p w:rsidR="00365578" w:rsidRPr="00365578" w:rsidRDefault="00365578" w:rsidP="00365578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3.4 </w:t>
      </w:r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compras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A tabela de compras registra as entradas de mercadorias no estoque, ou seja, quando a empresa compra produtos dos fornecedores.</w:t>
      </w:r>
    </w:p>
    <w:p w:rsidR="00365578" w:rsidRPr="00365578" w:rsidRDefault="00365578" w:rsidP="00365578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Usando os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campos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id_fornecedor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e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id_produto`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, conseguimos ligar a compra diretamente a quem vendeu e ao item que chegou. Também registramos a quantidade comprada e a data em que a transação foi feita.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3.5 </w:t>
      </w:r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pedidos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Essa tabela guarda as vendas feitas para os clientes. Sempre que alguém faz um pedido, registramos os detalhes para acompanhar o histórico de vendas.</w:t>
      </w:r>
    </w:p>
    <w:p w:rsidR="00365578" w:rsidRPr="00365578" w:rsidRDefault="00365578" w:rsidP="00365578">
      <w:pPr>
        <w:spacing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A tabela usa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id_cliente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 saber quem comprou e 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id_produto`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 saber o que foi levado. O campo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num_ped`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organiza o número da nota/pedido, enquanto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quantidade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e 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data_ped`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mostram quanto foi vendido e quando a venda aconteceu.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4. COMO AS TABELAS SE CONECTAM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Para o banco de dados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funcionar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direito, as tabelas precisam conversar entre si. A tabela de compras, por exemplo, se liga com a de fornecedores e a de produtos. Já a tabela de pedidos se conecta com a de clientes e produtos.</w:t>
      </w:r>
    </w:p>
    <w:p w:rsidR="00365578" w:rsidRPr="00365578" w:rsidRDefault="00365578" w:rsidP="00365578">
      <w:pPr>
        <w:spacing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Essas ligações permitem fazer buscas avançadas usando o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comando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JOIN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. Com ele, dá para juntar informações de tabelas diferentes em uma resposta só, descobrindo rapidamente quais clientes compraram mais, quais produtos saem mais ou quanto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a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empresa faturou no mês.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5. USANDO VIEWS PARA FACILITAR AS BUSCAS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Toda vez que a gente precisa fazer uma consulta grande e cheia de detalhes, pode dar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um certo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trabalho reescrever o mesmo comando SQL. Para resolver isso, usamos as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Views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(Visões).</w:t>
      </w:r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Uma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View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funciona como se fosse um "atalho" ou uma consulta salva dentro do banco. Assim, quando precisamos olhar um relatório, basta chamar a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View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sem precisar refazer todo o código do zero. Nas aulas, criamos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views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para:</w:t>
      </w:r>
    </w:p>
    <w:p w:rsidR="00365578" w:rsidRPr="00365578" w:rsidRDefault="00365578" w:rsidP="00365578">
      <w:pPr>
        <w:numPr>
          <w:ilvl w:val="0"/>
          <w:numId w:val="7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Ver quais clientes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fizeram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mais compras no sistema.</w:t>
      </w:r>
    </w:p>
    <w:p w:rsidR="00365578" w:rsidRPr="00365578" w:rsidRDefault="00365578" w:rsidP="00365578">
      <w:pPr>
        <w:numPr>
          <w:ilvl w:val="0"/>
          <w:numId w:val="7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Listar os produtos mais vendidos do estoque.</w:t>
      </w:r>
    </w:p>
    <w:p w:rsidR="00365578" w:rsidRPr="00365578" w:rsidRDefault="00365578" w:rsidP="00365578">
      <w:pPr>
        <w:numPr>
          <w:ilvl w:val="0"/>
          <w:numId w:val="7"/>
        </w:numPr>
        <w:spacing w:after="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Conferir o faturamento total das vendas.</w:t>
      </w:r>
    </w:p>
    <w:p w:rsidR="00365578" w:rsidRPr="00365578" w:rsidRDefault="00365578" w:rsidP="00365578">
      <w:pPr>
        <w:numPr>
          <w:ilvl w:val="0"/>
          <w:numId w:val="7"/>
        </w:numPr>
        <w:spacing w:after="80" w:line="240" w:lineRule="auto"/>
        <w:ind w:left="4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Identificar os clientes cadastrados que ainda não realizaram nenhum pedido.</w:t>
      </w:r>
    </w:p>
    <w:p w:rsidR="00365578" w:rsidRPr="00365578" w:rsidRDefault="00365578" w:rsidP="00365578">
      <w:pPr>
        <w:spacing w:before="32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6. PROCEDURES: GUARDANDO COMANDOS NO BANCO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As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Procedures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(Procedimentos Armazenados) servem para guardar blocos de código SQL dentro do próprio banco de dados. Elas ajudam muito a automatizar tarefas repetitivas, como cadastrar dados novos, sem ter que digitar o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comando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INSERT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toda vez.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6.1 </w:t>
      </w:r>
      <w:proofErr w:type="spellStart"/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p_inserir_cliente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Criamos a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p_inserir_cliente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 facilitar a entrada de novos clientes. A gente só passa os dados básicos (como nome, documento, endereço e telefone) como parâmetro, e a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cuida de fazer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INSERT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na tabela no formato correto.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6.2 </w:t>
      </w:r>
      <w:proofErr w:type="spellStart"/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p_inserir_produto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p_inserir_produto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faz a mesma coisa, mas para o cadastro de mercadorias. Ela recebe o nome, a descrição, a quantidade inicial do estoque, o preço e as datas de fabricação e validade, cadastrando tudo direto na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produtos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6.3 </w:t>
      </w:r>
      <w:proofErr w:type="spellStart"/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p_inserir_pedidos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Para registrar as vendas com mais agilidade, a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p_inserir_pedidos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recebe o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id_cliente`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,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id_produto`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, o número do pedido, a quantidade vendida e a data, inserindo a venda de forma rápida e organizada.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6.4 </w:t>
      </w:r>
      <w:proofErr w:type="spellStart"/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p_inserir_compras</w:t>
      </w:r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</w:t>
      </w:r>
      <w:proofErr w:type="spellEnd"/>
    </w:p>
    <w:p w:rsidR="00365578" w:rsidRPr="00365578" w:rsidRDefault="00365578" w:rsidP="00365578">
      <w:pPr>
        <w:spacing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A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procedure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de compras serve para dar entrada em novas mercadorias que chegaram dos fornecedores. Ela recebe o código do fornecedor, o produto, a quantidade comprada e a data, mantendo o histórico de compras sempre em dia.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lastRenderedPageBreak/>
        <w:t>7. TRIGGERS: AÇÕES AUTOMÁTICAS NO BANCO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Os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Triggers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(Gatilhos) são comandos que rodam sozinhos quando alguma coisa acontece no banco, como quando um novo dado é inserido, alterado ou excluído. Em aula, usamos os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triggers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 criar históricos de segurança (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logs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) e atualizar o estoque no automático.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7.1 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Trigger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de 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Log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(</w:t>
      </w:r>
      <w:proofErr w:type="spellStart"/>
      <w:proofErr w:type="gram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`fornecedor_cadastrado</w:t>
      </w:r>
      <w:proofErr w:type="spellEnd"/>
      <w:proofErr w:type="gram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`)</w:t>
      </w:r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Criamos o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trigger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fornecedor_cadastrado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para manter um histórico de auditoria. Sempre que um novo fornecedor é cadastrado, esse gatilho entra em ação e copia automaticamente todos os dados dele para uma tabela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chamada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log_fornecedores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.</w:t>
      </w:r>
    </w:p>
    <w:p w:rsidR="00365578" w:rsidRPr="00365578" w:rsidRDefault="00365578" w:rsidP="00365578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Nessa tabela de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log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,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ficam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 salvos o ID, nome, CPF/CNPJ, endereço, telefone, além da data e hora exatas em que o cadastro foi feito, ajudando a controlar quem inseriu o quê no sistema.</w:t>
      </w:r>
    </w:p>
    <w:p w:rsidR="00365578" w:rsidRPr="00365578" w:rsidRDefault="00365578" w:rsidP="00365578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7.2 </w:t>
      </w:r>
      <w:proofErr w:type="spellStart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>Trigger</w:t>
      </w:r>
      <w:proofErr w:type="spellEnd"/>
      <w:r w:rsidRPr="00365578">
        <w:rPr>
          <w:rFonts w:ascii="Arial" w:eastAsia="Times New Roman" w:hAnsi="Arial" w:cs="Arial"/>
          <w:b/>
          <w:bCs/>
          <w:color w:val="3182CE"/>
          <w:sz w:val="24"/>
          <w:szCs w:val="24"/>
          <w:lang w:eastAsia="pt-BR"/>
        </w:rPr>
        <w:t xml:space="preserve"> de Atualização do Estoque</w:t>
      </w:r>
    </w:p>
    <w:p w:rsidR="00365578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Outro gatilho muito útil que treinamos foi o de controle de estoque. Sempre que uma nova compra é inserida na </w:t>
      </w:r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tabela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compras</w:t>
      </w:r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, o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trigger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roda sozinho e soma a quantidade comprada direto no saldo da tabela `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produtos`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.</w:t>
      </w:r>
    </w:p>
    <w:p w:rsidR="00365578" w:rsidRPr="00365578" w:rsidRDefault="00365578" w:rsidP="00365578">
      <w:pPr>
        <w:spacing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Por exemplo: se a empresa comprou 50 unidades de um item, o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trigger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já atualiza o estoque desse produto somando as 50 unidades. Isso evita ter que alterar o estoque na mão e diminui bastante o risco de erros no controle da empresa.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8. RESUMO DOS COMANDOS E RECURSOS USADOS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A tabela abaixo mostra um resumo bem prático de tudo o que foi trabalhado durante as aulas no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MySQL</w:t>
      </w:r>
      <w:proofErr w:type="spellEnd"/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9"/>
        <w:gridCol w:w="2465"/>
        <w:gridCol w:w="4240"/>
      </w:tblGrid>
      <w:tr w:rsidR="00365578" w:rsidRPr="00365578" w:rsidTr="00365578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Comando / Recurso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Para que serve?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C5282"/>
                <w:lang w:eastAsia="pt-BR"/>
              </w:rPr>
              <w:t>Como usamos no projeto?</w:t>
            </w:r>
          </w:p>
          <w:p w:rsidR="00365578" w:rsidRPr="00365578" w:rsidRDefault="00365578" w:rsidP="0036557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 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CREATE TABLE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Criar tabelas no banco.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Montamos as tabelas de clientes, produtos, compras, etc.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INSERT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Inserir dados novos.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Cadastramos informações nas tabelas do sistema.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Buscar informações.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Consultamos os dados salvos e geramos relatórios.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Alterar dados já existentes.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Atualizamos preços e cadastros desatualizados.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lastRenderedPageBreak/>
              <w:t>DELETE</w:t>
            </w:r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Apagar registros.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Removemos dados desnecessários com cuidado.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JOIN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Juntar tabelas diferentes.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Relacionamos pedidos com clientes e produtos.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VIEW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Salvar consultas 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frequentes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Criamos atalhos para relatórios de faturamento e vendas.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Criar rotinas de inserção.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Facilitamos o cadastro repetitivo de dados.</w:t>
            </w:r>
          </w:p>
        </w:tc>
      </w:tr>
      <w:tr w:rsidR="00365578" w:rsidRPr="00365578" w:rsidTr="0036557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b/>
                <w:bCs/>
                <w:color w:val="222222"/>
                <w:lang w:eastAsia="pt-BR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Rodar ações no automático.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365578" w:rsidRPr="00365578" w:rsidRDefault="00365578" w:rsidP="00365578">
            <w:pPr>
              <w:spacing w:before="160"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Atualizamos o estoque e salvamos </w:t>
            </w:r>
            <w:proofErr w:type="spellStart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>logs</w:t>
            </w:r>
            <w:proofErr w:type="spellEnd"/>
            <w:r w:rsidRPr="00365578">
              <w:rPr>
                <w:rFonts w:ascii="Arial" w:eastAsia="Times New Roman" w:hAnsi="Arial" w:cs="Arial"/>
                <w:color w:val="222222"/>
                <w:lang w:eastAsia="pt-BR"/>
              </w:rPr>
              <w:t xml:space="preserve"> de segurança.</w:t>
            </w:r>
          </w:p>
        </w:tc>
      </w:tr>
    </w:tbl>
    <w:p w:rsidR="00365578" w:rsidRPr="00365578" w:rsidRDefault="00365578" w:rsidP="00365578">
      <w:pPr>
        <w:spacing w:before="32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9. O QUE APRENDEMOS NA PRÁTICA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Fazer esses exercícios na prática ajudou muito a entender como um banco de dados funciona por dentro. Uma das maiores lições foi ver a importância de planejar a estrutura das tabelas antes de sair digitando o código, garantindo que os tipos de dados estejam corretos para não dar problema no futuro.</w:t>
      </w:r>
    </w:p>
    <w:p w:rsidR="00365578" w:rsidRPr="00365578" w:rsidRDefault="00365578" w:rsidP="00365578">
      <w:pPr>
        <w:spacing w:after="3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Também foi muito bacana ver na prática como os erros de digitação ou de lógica ajudam a gente a entender melhor o SQL. Resolver esses pequenos problemas durante as aulas faz toda a diferença para aprender a criar sistemas mais estáveis e seguros.</w:t>
      </w:r>
    </w:p>
    <w:p w:rsidR="00365578" w:rsidRPr="00365578" w:rsidRDefault="00365578" w:rsidP="00365578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5578">
        <w:rPr>
          <w:rFonts w:ascii="Arial" w:eastAsia="Times New Roman" w:hAnsi="Arial" w:cs="Arial"/>
          <w:b/>
          <w:bCs/>
          <w:color w:val="2B6CB0"/>
          <w:sz w:val="28"/>
          <w:szCs w:val="28"/>
          <w:lang w:eastAsia="pt-BR"/>
        </w:rPr>
        <w:t>10. CONCLUSÃO</w: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65578" w:rsidRPr="00365578" w:rsidRDefault="00365578" w:rsidP="0036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 xml:space="preserve">Com todas as atividades realizadas na disciplina de Lógica de Programação e Banco de Dados, deu para ter uma noção muito boa de como organizar e manipular dados usando o </w:t>
      </w:r>
      <w:proofErr w:type="spellStart"/>
      <w:proofErr w:type="gramStart"/>
      <w:r w:rsidRPr="00365578">
        <w:rPr>
          <w:rFonts w:ascii="Arial" w:eastAsia="Times New Roman" w:hAnsi="Arial" w:cs="Arial"/>
          <w:color w:val="222222"/>
          <w:lang w:eastAsia="pt-BR"/>
        </w:rPr>
        <w:t>MySQL</w:t>
      </w:r>
      <w:proofErr w:type="spellEnd"/>
      <w:proofErr w:type="gramEnd"/>
      <w:r w:rsidRPr="00365578">
        <w:rPr>
          <w:rFonts w:ascii="Arial" w:eastAsia="Times New Roman" w:hAnsi="Arial" w:cs="Arial"/>
          <w:color w:val="222222"/>
          <w:lang w:eastAsia="pt-BR"/>
        </w:rPr>
        <w:t xml:space="preserve">. Passamos por todas as etapas importantes: desde criar as tabelas básicas até montar rotinas automáticas com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views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,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procedures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 xml:space="preserve"> e </w:t>
      </w:r>
      <w:proofErr w:type="spellStart"/>
      <w:r w:rsidRPr="00365578">
        <w:rPr>
          <w:rFonts w:ascii="Arial" w:eastAsia="Times New Roman" w:hAnsi="Arial" w:cs="Arial"/>
          <w:color w:val="222222"/>
          <w:lang w:eastAsia="pt-BR"/>
        </w:rPr>
        <w:t>triggers</w:t>
      </w:r>
      <w:proofErr w:type="spellEnd"/>
      <w:r w:rsidRPr="00365578">
        <w:rPr>
          <w:rFonts w:ascii="Arial" w:eastAsia="Times New Roman" w:hAnsi="Arial" w:cs="Arial"/>
          <w:color w:val="222222"/>
          <w:lang w:eastAsia="pt-BR"/>
        </w:rPr>
        <w:t>.</w:t>
      </w:r>
    </w:p>
    <w:p w:rsidR="00E92E94" w:rsidRPr="00365578" w:rsidRDefault="00365578" w:rsidP="00365578">
      <w:pPr>
        <w:spacing w:after="16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578">
        <w:rPr>
          <w:rFonts w:ascii="Arial" w:eastAsia="Times New Roman" w:hAnsi="Arial" w:cs="Arial"/>
          <w:color w:val="222222"/>
          <w:lang w:eastAsia="pt-BR"/>
        </w:rPr>
        <w:t>Tudo o que foi praticado em sala de aula é essencial para a formação no curso de Programador de Sistemas de Informação. Saber criar e manter um banco de dados bem organizado é um passo fundamental para desenvolver sistemas reais que funcionem com rapidez, segurança e eficiência.</w:t>
      </w:r>
    </w:p>
    <w:sectPr w:rsidR="00E92E94" w:rsidRPr="00365578" w:rsidSect="00FF7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B6B07"/>
    <w:multiLevelType w:val="multilevel"/>
    <w:tmpl w:val="886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CB0C48"/>
    <w:multiLevelType w:val="multilevel"/>
    <w:tmpl w:val="A15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A55084"/>
    <w:multiLevelType w:val="multilevel"/>
    <w:tmpl w:val="292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343410"/>
    <w:multiLevelType w:val="multilevel"/>
    <w:tmpl w:val="F1F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B03576"/>
    <w:multiLevelType w:val="multilevel"/>
    <w:tmpl w:val="6DA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916616"/>
    <w:multiLevelType w:val="multilevel"/>
    <w:tmpl w:val="645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F477CF"/>
    <w:multiLevelType w:val="hybridMultilevel"/>
    <w:tmpl w:val="B3649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characterSpacingControl w:val="doNotCompress"/>
  <w:compat/>
  <w:rsids>
    <w:rsidRoot w:val="00E92E94"/>
    <w:rsid w:val="00365578"/>
    <w:rsid w:val="00E12F43"/>
    <w:rsid w:val="00E92E94"/>
    <w:rsid w:val="00FF78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87D"/>
  </w:style>
  <w:style w:type="paragraph" w:styleId="Ttulo2">
    <w:name w:val="heading 2"/>
    <w:basedOn w:val="Normal"/>
    <w:link w:val="Ttulo2Char"/>
    <w:uiPriority w:val="9"/>
    <w:qFormat/>
    <w:rsid w:val="00E92E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92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2E9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E92E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2E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E92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1760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2026-10-15T17:25:00Z</dcterms:created>
  <dcterms:modified xsi:type="dcterms:W3CDTF">2026-10-15T19:03:00Z</dcterms:modified>
</cp:coreProperties>
</file>