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73" w:rsidRDefault="00325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488565" cy="1731645"/>
            <wp:effectExtent l="1905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7316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73" w:rsidRDefault="008C129B">
      <w:pPr>
        <w:pStyle w:val="Titre2"/>
        <w:numPr>
          <w:ilvl w:val="2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</w:t>
      </w:r>
      <w:r w:rsidR="009A0E73">
        <w:rPr>
          <w:rFonts w:ascii="Times New Roman" w:hAnsi="Times New Roman" w:cs="Times New Roman"/>
        </w:rPr>
        <w:t xml:space="preserve"> "</w:t>
      </w:r>
      <w:r w:rsidR="00D3691D">
        <w:rPr>
          <w:rFonts w:ascii="Times New Roman" w:hAnsi="Times New Roman" w:cs="Times New Roman"/>
        </w:rPr>
        <w:t>Application Festival</w:t>
      </w:r>
      <w:r w:rsidR="00D75ADE">
        <w:rPr>
          <w:rFonts w:ascii="Times New Roman" w:hAnsi="Times New Roman" w:cs="Times New Roman"/>
        </w:rPr>
        <w:t>Spor</w:t>
      </w:r>
      <w:r>
        <w:rPr>
          <w:rFonts w:ascii="Times New Roman" w:hAnsi="Times New Roman" w:cs="Times New Roman"/>
        </w:rPr>
        <w:t>2</w:t>
      </w:r>
      <w:r w:rsidR="009A0E73">
        <w:rPr>
          <w:rFonts w:ascii="Times New Roman" w:hAnsi="Times New Roman" w:cs="Times New Roman"/>
        </w:rPr>
        <w:t>"</w:t>
      </w:r>
    </w:p>
    <w:p w:rsidR="00D3691D" w:rsidRPr="00D3691D" w:rsidRDefault="00D3691D" w:rsidP="00D3691D">
      <w:pPr>
        <w:rPr>
          <w:lang w:eastAsia="ar-SA"/>
        </w:rPr>
      </w:pPr>
    </w:p>
    <w:p w:rsidR="009A0E73" w:rsidRDefault="009A0E73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DU BESOIN</w:t>
      </w:r>
    </w:p>
    <w:p w:rsidR="00D3691D" w:rsidRDefault="009A0E73" w:rsidP="00986C8D">
      <w:pPr>
        <w:jc w:val="both"/>
      </w:pPr>
      <w:r>
        <w:t xml:space="preserve">La Maison des </w:t>
      </w:r>
      <w:r w:rsidR="00D3691D">
        <w:t xml:space="preserve">ligues </w:t>
      </w:r>
      <w:r w:rsidR="00986C8D">
        <w:t xml:space="preserve">organise un festival de sports nature en septembre, le festival Sp’Or, et </w:t>
      </w:r>
      <w:r w:rsidR="00D3691D">
        <w:t xml:space="preserve">dispose </w:t>
      </w:r>
      <w:r w:rsidR="008C129B">
        <w:t xml:space="preserve">maintenant </w:t>
      </w:r>
      <w:r w:rsidR="00D3691D">
        <w:t>d’</w:t>
      </w:r>
      <w:r w:rsidR="008C129B">
        <w:t xml:space="preserve">une </w:t>
      </w:r>
      <w:r w:rsidR="00D3691D">
        <w:t xml:space="preserve">application </w:t>
      </w:r>
      <w:r w:rsidR="00D75ADE">
        <w:t xml:space="preserve">(FestivalSpor1) </w:t>
      </w:r>
      <w:r>
        <w:t xml:space="preserve">pour </w:t>
      </w:r>
      <w:r w:rsidR="00D3691D">
        <w:t xml:space="preserve">gérer l’hébergement des </w:t>
      </w:r>
      <w:r w:rsidR="00986C8D">
        <w:t>participants</w:t>
      </w:r>
      <w:r w:rsidR="00D3691D">
        <w:t xml:space="preserve"> </w:t>
      </w:r>
      <w:r w:rsidR="00986C8D">
        <w:t>à ce festival</w:t>
      </w:r>
      <w:r>
        <w:t xml:space="preserve">. </w:t>
      </w:r>
      <w:r w:rsidR="00986C8D">
        <w:t xml:space="preserve">Chaque ligue </w:t>
      </w:r>
      <w:r w:rsidR="008C129B">
        <w:t>peut</w:t>
      </w:r>
      <w:r w:rsidR="00986C8D">
        <w:t xml:space="preserve"> y inscrire des participants et/ou des équipes (des tournois ou des matches seront organisés</w:t>
      </w:r>
      <w:r w:rsidR="008C129B">
        <w:t xml:space="preserve"> lors du festival</w:t>
      </w:r>
      <w:r w:rsidR="00986C8D">
        <w:t xml:space="preserve">) </w:t>
      </w:r>
      <w:r w:rsidR="004B3058">
        <w:t xml:space="preserve">qu’elle invite, </w:t>
      </w:r>
      <w:r w:rsidR="00986C8D">
        <w:t>et teni</w:t>
      </w:r>
      <w:r w:rsidR="008C129B">
        <w:t>r un stand de présentation de leur</w:t>
      </w:r>
      <w:r w:rsidR="00986C8D">
        <w:t xml:space="preserve"> ligue pendant 15 jours. Les établissements scolaires de la région </w:t>
      </w:r>
      <w:r w:rsidR="008C129B">
        <w:t>mettent</w:t>
      </w:r>
      <w:r w:rsidR="00986C8D">
        <w:t xml:space="preserve"> à disposition de la M2L  des chambres pour l</w:t>
      </w:r>
      <w:r w:rsidR="00256580">
        <w:t>’hébergement des personnes participant</w:t>
      </w:r>
      <w:r w:rsidR="00986C8D">
        <w:t xml:space="preserve"> au festival.</w:t>
      </w:r>
    </w:p>
    <w:p w:rsidR="00D3691D" w:rsidRDefault="00D3691D">
      <w:r>
        <w:t>Un ami de Mr Duchemin lui a</w:t>
      </w:r>
      <w:r w:rsidR="00D75ADE">
        <w:t>vait</w:t>
      </w:r>
      <w:r>
        <w:t xml:space="preserve"> procuré le </w:t>
      </w:r>
      <w:r w:rsidRPr="00D75ADE">
        <w:t>dossier et le code d’une application permettant de gérer les hébergements dans le cadre d’un autre festival</w:t>
      </w:r>
      <w:r w:rsidR="00986C8D">
        <w:t xml:space="preserve"> (musique folklorique en Bretagne)</w:t>
      </w:r>
      <w:r>
        <w:t>.</w:t>
      </w:r>
    </w:p>
    <w:p w:rsidR="009A0E73" w:rsidRDefault="008C129B">
      <w:r>
        <w:t>L’année dernière, v</w:t>
      </w:r>
      <w:r w:rsidR="009A0E73">
        <w:t xml:space="preserve">ous </w:t>
      </w:r>
      <w:r>
        <w:t>avez</w:t>
      </w:r>
      <w:r w:rsidR="009A0E73">
        <w:t xml:space="preserve"> </w:t>
      </w:r>
      <w:r>
        <w:t>testé, corrigé et adapté</w:t>
      </w:r>
      <w:r w:rsidR="00D3691D">
        <w:t xml:space="preserve"> cette application au contexte de la M2L. Cette application</w:t>
      </w:r>
      <w:r w:rsidR="009A0E73">
        <w:t xml:space="preserve"> </w:t>
      </w:r>
      <w:r w:rsidR="00D75ADE">
        <w:t>était</w:t>
      </w:r>
      <w:r w:rsidR="00D3691D">
        <w:t xml:space="preserve"> développée en Php,</w:t>
      </w:r>
      <w:r w:rsidR="009A0E73">
        <w:t xml:space="preserve"> en HTML et CSS. </w:t>
      </w:r>
      <w:r w:rsidR="00D75ADE">
        <w:t xml:space="preserve">Vous avez modifié les accès à la BD Mysql et utilisé la classe PDO pour ces accès. </w:t>
      </w:r>
      <w:r w:rsidR="009A0E73">
        <w:t xml:space="preserve">Vous </w:t>
      </w:r>
      <w:r>
        <w:t>avez peut-être modifié</w:t>
      </w:r>
      <w:r w:rsidR="009A0E73">
        <w:t xml:space="preserve"> </w:t>
      </w:r>
      <w:r w:rsidR="00D75ADE">
        <w:t>son</w:t>
      </w:r>
      <w:r w:rsidR="009A0E73">
        <w:t xml:space="preserve"> </w:t>
      </w:r>
      <w:r w:rsidR="009A0E73">
        <w:rPr>
          <w:u w:val="single"/>
        </w:rPr>
        <w:t xml:space="preserve">design </w:t>
      </w:r>
      <w:r w:rsidR="00D3691D">
        <w:rPr>
          <w:u w:val="single"/>
        </w:rPr>
        <w:t xml:space="preserve">afin qu’il soit </w:t>
      </w:r>
      <w:r w:rsidR="009A0E73">
        <w:rPr>
          <w:u w:val="single"/>
        </w:rPr>
        <w:t>agréable</w:t>
      </w:r>
      <w:r w:rsidR="00D75ADE">
        <w:t>, et s</w:t>
      </w:r>
      <w:r w:rsidR="009A0E73">
        <w:t xml:space="preserve">a </w:t>
      </w:r>
      <w:r w:rsidR="009A0E73">
        <w:rPr>
          <w:u w:val="single"/>
        </w:rPr>
        <w:t>navigation</w:t>
      </w:r>
      <w:r w:rsidR="009A0E73">
        <w:t xml:space="preserve"> </w:t>
      </w:r>
      <w:r>
        <w:t xml:space="preserve">pour qu’elle soit </w:t>
      </w:r>
      <w:r w:rsidR="009A0E73">
        <w:t>claire et intuitive.</w:t>
      </w:r>
      <w:r w:rsidR="00D75ADE">
        <w:t xml:space="preserve"> Cette version adaptée s’intitule </w:t>
      </w:r>
      <w:r w:rsidR="00D75ADE" w:rsidRPr="00D75ADE">
        <w:rPr>
          <w:b/>
        </w:rPr>
        <w:t>FestivalSpor1</w:t>
      </w:r>
      <w:r w:rsidR="00D75ADE">
        <w:t>.</w:t>
      </w:r>
    </w:p>
    <w:p w:rsidR="00986C8D" w:rsidRDefault="00986C8D">
      <w:pPr>
        <w:rPr>
          <w:rFonts w:ascii="Times New Roman" w:hAnsi="Times New Roman" w:cs="Times New Roman"/>
        </w:rPr>
      </w:pPr>
    </w:p>
    <w:p w:rsidR="009A0E73" w:rsidRDefault="009A0E73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</w:t>
      </w:r>
    </w:p>
    <w:p w:rsidR="009A0E73" w:rsidRDefault="008C129B">
      <w:r>
        <w:t>Modifier l’</w:t>
      </w:r>
      <w:r w:rsidR="00D3691D">
        <w:t xml:space="preserve">application </w:t>
      </w:r>
      <w:r w:rsidR="00D75ADE">
        <w:t xml:space="preserve">FestivalSpor1 </w:t>
      </w:r>
      <w:r w:rsidR="00D3691D">
        <w:t>existante</w:t>
      </w:r>
      <w:r>
        <w:t xml:space="preserve"> en répondant au cahier des charges présenté en </w:t>
      </w:r>
      <w:r w:rsidR="00986795">
        <w:t>page suivante</w:t>
      </w:r>
      <w:r w:rsidR="009A0E73">
        <w:t>.</w:t>
      </w:r>
      <w:r w:rsidR="00D75ADE">
        <w:t xml:space="preserve"> Vous nommerez la nouvelle application </w:t>
      </w:r>
      <w:r w:rsidR="00D75ADE" w:rsidRPr="00D75ADE">
        <w:rPr>
          <w:b/>
        </w:rPr>
        <w:t>FestivalSpor2</w:t>
      </w:r>
      <w:r w:rsidR="00D75ADE">
        <w:t>.</w:t>
      </w:r>
    </w:p>
    <w:p w:rsidR="00986C8D" w:rsidRDefault="00986C8D">
      <w:pPr>
        <w:rPr>
          <w:rFonts w:ascii="Times New Roman" w:hAnsi="Times New Roman" w:cs="Times New Roman"/>
        </w:rPr>
      </w:pPr>
    </w:p>
    <w:p w:rsidR="009A0E73" w:rsidRDefault="009A0E73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</w:p>
    <w:p w:rsidR="009A0E73" w:rsidRDefault="009A0E73">
      <w:r>
        <w:t>L</w:t>
      </w:r>
      <w:r w:rsidR="008C129B">
        <w:t xml:space="preserve">a nouvelle </w:t>
      </w:r>
      <w:r w:rsidR="00D3691D">
        <w:t xml:space="preserve">application </w:t>
      </w:r>
      <w:r>
        <w:t>sera installé</w:t>
      </w:r>
      <w:r w:rsidR="00D3691D">
        <w:t>e</w:t>
      </w:r>
      <w:r>
        <w:t xml:space="preserve"> en local sur une machine</w:t>
      </w:r>
      <w:r w:rsidR="00D3691D">
        <w:t xml:space="preserve"> pour les tests et la correction</w:t>
      </w:r>
      <w:r>
        <w:t>.</w:t>
      </w:r>
      <w:r w:rsidR="00D3691D">
        <w:t xml:space="preserve"> Une fois adaptée au contexte de la M2L elle sera intégrée sur le serveur multi-sites </w:t>
      </w:r>
      <w:r w:rsidR="008C129B">
        <w:t xml:space="preserve">que vous mettrez en place. </w:t>
      </w:r>
      <w:r w:rsidR="00D3691D">
        <w:t>Son accès sera sécurisé.</w:t>
      </w:r>
    </w:p>
    <w:p w:rsidR="00986795" w:rsidRDefault="00986795"/>
    <w:p w:rsidR="00986795" w:rsidRDefault="00986795"/>
    <w:p w:rsidR="009A0E73" w:rsidRDefault="009A0E73"/>
    <w:p w:rsidR="00986795" w:rsidRDefault="009A0E73" w:rsidP="00986795">
      <w:pPr>
        <w:pStyle w:val="Titre1"/>
        <w:rPr>
          <w:rFonts w:ascii="Times New Roman" w:hAnsi="Times New Roman" w:cs="Times New Roman"/>
        </w:rPr>
      </w:pPr>
      <w:r>
        <w:lastRenderedPageBreak/>
        <w:t xml:space="preserve"> </w:t>
      </w:r>
      <w:r w:rsidR="00986795">
        <w:rPr>
          <w:rFonts w:ascii="Times New Roman" w:hAnsi="Times New Roman" w:cs="Times New Roman"/>
        </w:rPr>
        <w:t>CAHIER DES CHARGES</w:t>
      </w:r>
    </w:p>
    <w:p w:rsidR="00986795" w:rsidRDefault="00986795" w:rsidP="00986795">
      <w:r>
        <w:t xml:space="preserve">Modifier l’application FestivalSpor1 existante en répondant à ce cahier des charges. </w:t>
      </w:r>
    </w:p>
    <w:p w:rsidR="00BA254C" w:rsidRPr="00BA254C" w:rsidRDefault="00BA254C" w:rsidP="00BA254C">
      <w:pPr>
        <w:rPr>
          <w:u w:val="single"/>
        </w:rPr>
      </w:pPr>
      <w:r w:rsidRPr="00BA254C">
        <w:rPr>
          <w:u w:val="single"/>
        </w:rPr>
        <w:t>Pour tout le site :</w:t>
      </w:r>
    </w:p>
    <w:p w:rsidR="00BA254C" w:rsidRDefault="00BA254C" w:rsidP="00BA254C">
      <w:r w:rsidRPr="00A3068F">
        <w:t>Quelle que soit la page visualisée par le navigateur</w:t>
      </w:r>
      <w:r>
        <w:t>, y compris la page d'accueil, l'utilisateur n'a aucun moyen de savoir sur quelle page il se trouve, ni comment se situer par rapport au menu principal de l'application. Or</w:t>
      </w:r>
      <w:r w:rsidRPr="00BA254C">
        <w:t>, pour</w:t>
      </w:r>
      <w:r>
        <w:t xml:space="preserve"> accéder p</w:t>
      </w:r>
      <w:r w:rsidRPr="00BA254C">
        <w:t>ar exemple</w:t>
      </w:r>
      <w:r>
        <w:t xml:space="preserve"> à la page </w:t>
      </w:r>
      <w:r>
        <w:rPr>
          <w:b/>
        </w:rPr>
        <w:t xml:space="preserve">Modification des </w:t>
      </w:r>
      <w:r w:rsidRPr="00B74044">
        <w:rPr>
          <w:b/>
        </w:rPr>
        <w:t>attributions</w:t>
      </w:r>
      <w:r>
        <w:t xml:space="preserve">, l'internaute a emprunté le chemin de navigation </w:t>
      </w:r>
      <w:r w:rsidRPr="00B74044">
        <w:rPr>
          <w:b/>
        </w:rPr>
        <w:t>Accueil &gt; Attribution chambres &gt; Effectuer ou modifier les attributions</w:t>
      </w:r>
      <w:r>
        <w:t xml:space="preserve">. Cela signifie que depuis la page d'accueil, il a choisi </w:t>
      </w:r>
      <w:r>
        <w:rPr>
          <w:b/>
        </w:rPr>
        <w:t>Attribution chambres</w:t>
      </w:r>
      <w:r>
        <w:t xml:space="preserve"> puis </w:t>
      </w:r>
      <w:r w:rsidRPr="00B74044">
        <w:rPr>
          <w:b/>
        </w:rPr>
        <w:t>Effectuer ou modifier les attributions</w:t>
      </w:r>
      <w:r>
        <w:t>.</w:t>
      </w:r>
    </w:p>
    <w:p w:rsidR="00BA254C" w:rsidRDefault="00BA254C" w:rsidP="00BA254C">
      <w:r>
        <w:t>On souhaite afficher ce chemin dans la barre de titre du navigateur.</w:t>
      </w:r>
    </w:p>
    <w:p w:rsidR="00BA254C" w:rsidRPr="004B3058" w:rsidRDefault="004B3058" w:rsidP="00BA254C">
      <w:pPr>
        <w:rPr>
          <w:u w:val="single"/>
        </w:rPr>
      </w:pPr>
      <w:r w:rsidRPr="004B3058">
        <w:rPr>
          <w:u w:val="single"/>
        </w:rPr>
        <w:t>Correction d’un défaut d’information :</w:t>
      </w:r>
    </w:p>
    <w:p w:rsidR="004B3058" w:rsidRPr="00BB0884" w:rsidRDefault="004B3058" w:rsidP="004B3058">
      <w:r>
        <w:t>La personne chargée de la gestion des hébergements et de la saisie des informations relatives à l'affectation des hébergements des participants dans l'application, exprime la critique suivante : "L’application actuelle ne fournit pas le pays d’origine des équipes et je suis obligée de consulter directement le contenu des tables de la base pour obtenir cette information."</w:t>
      </w:r>
    </w:p>
    <w:p w:rsidR="004B3058" w:rsidRDefault="004B3058" w:rsidP="004B3058">
      <w:r>
        <w:t>Vous êtes chargé(e) de corriger ce défaut.</w:t>
      </w:r>
    </w:p>
    <w:p w:rsidR="004B3058" w:rsidRDefault="004B3058" w:rsidP="004B3058">
      <w:r>
        <w:t xml:space="preserve">Afin de gérer au mieux l'affectation des hébergements des participants, on souhaite que le pays d'origine de chaque équipe soit affiché </w:t>
      </w:r>
    </w:p>
    <w:p w:rsidR="004B3058" w:rsidRDefault="004B3058" w:rsidP="004B3058">
      <w:pPr>
        <w:numPr>
          <w:ilvl w:val="0"/>
          <w:numId w:val="4"/>
        </w:numPr>
        <w:spacing w:after="0" w:line="240" w:lineRule="auto"/>
      </w:pPr>
      <w:r>
        <w:t xml:space="preserve">Sur la page </w:t>
      </w:r>
      <w:r>
        <w:rPr>
          <w:b/>
        </w:rPr>
        <w:t>Attribution chambres</w:t>
      </w:r>
      <w:r>
        <w:t>,</w:t>
      </w:r>
    </w:p>
    <w:p w:rsidR="004B3058" w:rsidRDefault="004B3058" w:rsidP="004B3058">
      <w:pPr>
        <w:numPr>
          <w:ilvl w:val="0"/>
          <w:numId w:val="4"/>
        </w:numPr>
        <w:spacing w:after="0" w:line="240" w:lineRule="auto"/>
      </w:pPr>
      <w:r>
        <w:t xml:space="preserve">Sur la page </w:t>
      </w:r>
      <w:r>
        <w:rPr>
          <w:b/>
        </w:rPr>
        <w:t>Effectuer ou modifier les attributions</w:t>
      </w:r>
      <w:r>
        <w:t>.</w:t>
      </w:r>
    </w:p>
    <w:p w:rsidR="004B3058" w:rsidRDefault="004B3058" w:rsidP="00BA254C"/>
    <w:p w:rsidR="00986795" w:rsidRPr="00025449" w:rsidRDefault="00986795" w:rsidP="00986795">
      <w:pPr>
        <w:rPr>
          <w:u w:val="single"/>
        </w:rPr>
      </w:pPr>
      <w:r w:rsidRPr="00025449">
        <w:rPr>
          <w:u w:val="single"/>
        </w:rPr>
        <w:t>Gestion des établissements :</w:t>
      </w:r>
    </w:p>
    <w:p w:rsidR="00025449" w:rsidRDefault="0032526D" w:rsidP="00025449"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800735</wp:posOffset>
            </wp:positionV>
            <wp:extent cx="5758180" cy="1293495"/>
            <wp:effectExtent l="19050" t="0" r="0" b="0"/>
            <wp:wrapSquare wrapText="largest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293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986795">
        <w:t>Ajouter une colonne « Attribution</w:t>
      </w:r>
      <w:r w:rsidR="00025449">
        <w:t xml:space="preserve">s » </w:t>
      </w:r>
      <w:r w:rsidR="00986795">
        <w:t xml:space="preserve"> contenant le nb d’attributions, </w:t>
      </w:r>
      <w:r w:rsidR="000932CD">
        <w:t>si  0 attribution</w:t>
      </w:r>
      <w:r w:rsidR="00986795">
        <w:t xml:space="preserve"> le lien </w:t>
      </w:r>
      <w:r w:rsidR="00986795" w:rsidRPr="00986795">
        <w:rPr>
          <w:u w:val="single"/>
        </w:rPr>
        <w:t>Supprimer</w:t>
      </w:r>
      <w:r w:rsidR="00986795">
        <w:t xml:space="preserve"> </w:t>
      </w:r>
      <w:r w:rsidR="000932CD">
        <w:t>s’affiche</w:t>
      </w:r>
      <w:r w:rsidR="00BA254C">
        <w:t xml:space="preserve"> dans la dernière colonne</w:t>
      </w:r>
      <w:r w:rsidR="000932CD">
        <w:t xml:space="preserve">, </w:t>
      </w:r>
      <w:r w:rsidR="00986795">
        <w:t>ou « Complet » si l’établissement est complet</w:t>
      </w:r>
      <w:r w:rsidR="00025449">
        <w:t>.</w:t>
      </w:r>
    </w:p>
    <w:p w:rsidR="000932CD" w:rsidRDefault="000932CD" w:rsidP="00025449"/>
    <w:p w:rsidR="00025449" w:rsidRDefault="00025449" w:rsidP="00986795">
      <w:r w:rsidRPr="000932CD">
        <w:rPr>
          <w:u w:val="single"/>
        </w:rPr>
        <w:t>Attribution des chambres</w:t>
      </w:r>
      <w:r>
        <w:t> :</w:t>
      </w:r>
    </w:p>
    <w:p w:rsidR="000932CD" w:rsidRPr="000932CD" w:rsidRDefault="000932CD" w:rsidP="00986795">
      <w:pPr>
        <w:rPr>
          <w:b/>
        </w:rPr>
      </w:pPr>
      <w:r w:rsidRPr="000932CD">
        <w:rPr>
          <w:b/>
        </w:rPr>
        <w:t>Ecran 1</w:t>
      </w:r>
      <w:r>
        <w:rPr>
          <w:b/>
        </w:rPr>
        <w:t xml:space="preserve"> : </w:t>
      </w:r>
    </w:p>
    <w:p w:rsidR="00025449" w:rsidRDefault="0032526D" w:rsidP="00025449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  <w:lang w:eastAsia="fr-FR"/>
        </w:rPr>
        <w:lastRenderedPageBreak/>
        <w:drawing>
          <wp:inline distT="0" distB="0" distL="0" distR="0">
            <wp:extent cx="5201285" cy="321564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419" t="16478" r="2225" b="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49" w:rsidRDefault="00F01D31" w:rsidP="00986795">
      <w:pPr>
        <w:numPr>
          <w:ilvl w:val="0"/>
          <w:numId w:val="3"/>
        </w:numPr>
      </w:pPr>
      <w:r>
        <w:t>Modifier les attributions sur la même page (liste déroulante avec le nombre correspondant aux disponibilités de l’établissement)</w:t>
      </w:r>
    </w:p>
    <w:p w:rsidR="00025449" w:rsidRPr="00F01D31" w:rsidRDefault="000932CD" w:rsidP="00986795">
      <w:pPr>
        <w:rPr>
          <w:b/>
        </w:rPr>
      </w:pPr>
      <w:r w:rsidRPr="000932CD">
        <w:rPr>
          <w:b/>
        </w:rPr>
        <w:t xml:space="preserve">Ecran </w:t>
      </w:r>
      <w:r>
        <w:rPr>
          <w:b/>
        </w:rPr>
        <w:t>2</w:t>
      </w:r>
    </w:p>
    <w:p w:rsidR="00025449" w:rsidRDefault="0032526D" w:rsidP="00025449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  <w:lang w:eastAsia="fr-FR"/>
        </w:rPr>
        <w:drawing>
          <wp:inline distT="0" distB="0" distL="0" distR="0">
            <wp:extent cx="5246370" cy="347789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63" t="14418" r="8200" b="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49" w:rsidRDefault="000932CD" w:rsidP="000932CD">
      <w:pPr>
        <w:numPr>
          <w:ilvl w:val="0"/>
          <w:numId w:val="3"/>
        </w:numPr>
      </w:pPr>
      <w:r>
        <w:t xml:space="preserve">Afficher le nombre de </w:t>
      </w:r>
      <w:r w:rsidR="00F01D31">
        <w:t>chambres demandées</w:t>
      </w:r>
      <w:r>
        <w:t xml:space="preserve"> par équipe.</w:t>
      </w:r>
    </w:p>
    <w:p w:rsidR="000932CD" w:rsidRDefault="000932CD" w:rsidP="000932CD">
      <w:pPr>
        <w:numPr>
          <w:ilvl w:val="0"/>
          <w:numId w:val="3"/>
        </w:numPr>
      </w:pPr>
      <w:r>
        <w:t>Ajouter une colonne avec le nombre de chambres réservées par équipe.</w:t>
      </w:r>
    </w:p>
    <w:p w:rsidR="000932CD" w:rsidRDefault="000932CD" w:rsidP="00986795"/>
    <w:p w:rsidR="009A0E73" w:rsidRDefault="009A0E73" w:rsidP="00986C8D"/>
    <w:sectPr w:rsidR="009A0E73" w:rsidSect="009A0E73">
      <w:footerReference w:type="default" r:id="rId1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58" w:rsidRDefault="004B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4B3058" w:rsidRDefault="004B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58" w:rsidRDefault="00B8242C">
    <w:pPr>
      <w:pStyle w:val="Pieddepage"/>
      <w:rPr>
        <w:rFonts w:ascii="Times New Roman" w:hAnsi="Times New Roman" w:cs="Times New Roman"/>
      </w:rPr>
    </w:pPr>
    <w:fldSimple w:instr=" FILENAME   \* MERGEFORMAT ">
      <w:r w:rsidR="004B3058">
        <w:rPr>
          <w:noProof/>
        </w:rPr>
        <w:t>1-Présentation.docx</w:t>
      </w:r>
    </w:fldSimple>
    <w:r w:rsidR="004B3058">
      <w:rPr>
        <w:rFonts w:ascii="Times New Roman" w:hAnsi="Times New Roman" w:cs="Times New Roman"/>
      </w:rPr>
      <w:tab/>
    </w:r>
    <w:r w:rsidR="004B3058">
      <w:rPr>
        <w:rFonts w:ascii="Times New Roman" w:hAnsi="Times New Roman" w:cs="Times New Roman"/>
      </w:rPr>
      <w:tab/>
    </w:r>
    <w:fldSimple w:instr="PAGE   \* MERGEFORMAT">
      <w:r w:rsidR="0032526D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58" w:rsidRDefault="004B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4B3058" w:rsidRDefault="004B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1">
    <w:nsid w:val="0D11775C"/>
    <w:multiLevelType w:val="hybridMultilevel"/>
    <w:tmpl w:val="A488645E"/>
    <w:lvl w:ilvl="0" w:tplc="ECDE8DEC"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BD7185"/>
    <w:multiLevelType w:val="hybridMultilevel"/>
    <w:tmpl w:val="8ED05C14"/>
    <w:lvl w:ilvl="0" w:tplc="DC7AE9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053D"/>
    <w:multiLevelType w:val="hybridMultilevel"/>
    <w:tmpl w:val="623E74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9A0E73"/>
    <w:rsid w:val="00025449"/>
    <w:rsid w:val="000932CD"/>
    <w:rsid w:val="00256580"/>
    <w:rsid w:val="0032526D"/>
    <w:rsid w:val="004B3058"/>
    <w:rsid w:val="00530773"/>
    <w:rsid w:val="005D06F6"/>
    <w:rsid w:val="007467A8"/>
    <w:rsid w:val="008C129B"/>
    <w:rsid w:val="00986795"/>
    <w:rsid w:val="00986C8D"/>
    <w:rsid w:val="009A0E73"/>
    <w:rsid w:val="00AA16B4"/>
    <w:rsid w:val="00B52107"/>
    <w:rsid w:val="00B8242C"/>
    <w:rsid w:val="00BA254C"/>
    <w:rsid w:val="00C237D2"/>
    <w:rsid w:val="00D3691D"/>
    <w:rsid w:val="00D75ADE"/>
    <w:rsid w:val="00DB2E59"/>
    <w:rsid w:val="00F0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B4"/>
    <w:pPr>
      <w:spacing w:after="200" w:line="276" w:lineRule="auto"/>
    </w:pPr>
    <w:rPr>
      <w:rFonts w:ascii="Calibri" w:hAnsi="Calibri" w:cs="Calibr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AA16B4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AA16B4"/>
    <w:pPr>
      <w:suppressAutoHyphens/>
      <w:spacing w:before="280" w:after="280" w:line="240" w:lineRule="auto"/>
      <w:outlineLvl w:val="1"/>
    </w:pPr>
    <w:rPr>
      <w:rFonts w:ascii="Arial" w:hAnsi="Arial" w:cs="Arial"/>
      <w:b/>
      <w:bCs/>
      <w:color w:val="B02200"/>
      <w:sz w:val="26"/>
      <w:szCs w:val="26"/>
      <w:lang w:eastAsia="ar-SA"/>
    </w:rPr>
  </w:style>
  <w:style w:type="paragraph" w:styleId="Titre3">
    <w:name w:val="heading 3"/>
    <w:basedOn w:val="Normal"/>
    <w:next w:val="Normal"/>
    <w:link w:val="Titre3Car"/>
    <w:qFormat/>
    <w:rsid w:val="004B305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000080"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AA16B4"/>
    <w:pPr>
      <w:numPr>
        <w:ilvl w:val="3"/>
        <w:numId w:val="1"/>
      </w:numPr>
      <w:suppressAutoHyphens/>
      <w:spacing w:after="0" w:line="240" w:lineRule="auto"/>
      <w:outlineLvl w:val="3"/>
    </w:pPr>
    <w:rPr>
      <w:rFonts w:ascii="Arial" w:hAnsi="Arial" w:cs="Arial"/>
      <w:i/>
      <w:iCs/>
      <w:color w:val="000080"/>
      <w:sz w:val="20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AA16B4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9"/>
    <w:rsid w:val="00AA16B4"/>
    <w:rPr>
      <w:rFonts w:ascii="Arial" w:hAnsi="Arial" w:cs="Arial"/>
      <w:b/>
      <w:bCs/>
      <w:color w:val="B02200"/>
      <w:sz w:val="36"/>
      <w:szCs w:val="36"/>
      <w:lang w:eastAsia="ar-SA" w:bidi="ar-SA"/>
    </w:rPr>
  </w:style>
  <w:style w:type="character" w:customStyle="1" w:styleId="Titre4Car">
    <w:name w:val="Titre 4 Car"/>
    <w:basedOn w:val="Policepardfaut"/>
    <w:link w:val="Titre4"/>
    <w:uiPriority w:val="99"/>
    <w:rsid w:val="00AA16B4"/>
    <w:rPr>
      <w:rFonts w:ascii="Arial" w:hAnsi="Arial" w:cs="Arial"/>
      <w:i/>
      <w:iCs/>
      <w:color w:val="000080"/>
      <w:sz w:val="20"/>
      <w:szCs w:val="20"/>
      <w:lang w:eastAsia="ar-SA" w:bidi="ar-SA"/>
    </w:rPr>
  </w:style>
  <w:style w:type="paragraph" w:styleId="Textedebulles">
    <w:name w:val="Balloon Text"/>
    <w:basedOn w:val="Normal"/>
    <w:link w:val="TextedebullesCar"/>
    <w:uiPriority w:val="99"/>
    <w:rsid w:val="00AA16B4"/>
    <w:pPr>
      <w:spacing w:after="0" w:line="240" w:lineRule="auto"/>
    </w:pPr>
    <w:rPr>
      <w:rFonts w:ascii="Tahom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AA16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99"/>
    <w:qFormat/>
    <w:rsid w:val="00AA16B4"/>
    <w:pPr>
      <w:pBdr>
        <w:bottom w:val="single" w:sz="8" w:space="4" w:color="auto"/>
      </w:pBdr>
      <w:spacing w:after="300" w:line="240" w:lineRule="auto"/>
    </w:pPr>
    <w:rPr>
      <w:rFonts w:ascii="Cambria" w:hAnsi="Cambria" w:cs="Cambria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AA16B4"/>
    <w:rPr>
      <w:rFonts w:ascii="Cambria" w:hAnsi="Cambria" w:cs="Cambria"/>
      <w:color w:val="auto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rsid w:val="00AA16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16B4"/>
    <w:rPr>
      <w:rFonts w:ascii="Times New Roman" w:hAnsi="Times New Roman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AA16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6B4"/>
    <w:rPr>
      <w:rFonts w:ascii="Times New Roman" w:hAnsi="Times New Roman" w:cs="Times New Roman"/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4B3058"/>
    <w:rPr>
      <w:rFonts w:ascii="Arial" w:eastAsia="Times New Roman" w:hAnsi="Arial" w:cs="Arial"/>
      <w:b/>
      <w:bCs/>
      <w:color w:val="00008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admin1</cp:lastModifiedBy>
  <cp:revision>2</cp:revision>
  <cp:lastPrinted>2017-09-19T13:32:00Z</cp:lastPrinted>
  <dcterms:created xsi:type="dcterms:W3CDTF">2017-10-02T11:43:00Z</dcterms:created>
  <dcterms:modified xsi:type="dcterms:W3CDTF">2017-10-02T11:43:00Z</dcterms:modified>
</cp:coreProperties>
</file>