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1A12E" w14:textId="37884C9B" w:rsidR="00351A32" w:rsidRDefault="00351A32" w:rsidP="00351A32">
      <w:pPr>
        <w:pStyle w:val="Title"/>
      </w:pPr>
      <w:r>
        <w:t>Retail Pulse</w:t>
      </w:r>
    </w:p>
    <w:p w14:paraId="4B2D8D53" w14:textId="2D938ADC" w:rsidR="00351A32" w:rsidRPr="00351A32" w:rsidRDefault="004C1661" w:rsidP="00351A32">
      <w:pPr>
        <w:pStyle w:val="Heading1"/>
      </w:pPr>
      <w:r w:rsidRPr="004C1661">
        <w:t>1.</w:t>
      </w:r>
      <w:r w:rsidR="00351A32">
        <w:t>Problem Statement</w:t>
      </w:r>
      <w:r w:rsidRPr="004C1661">
        <w:t>:</w:t>
      </w:r>
    </w:p>
    <w:p w14:paraId="564CCE7D" w14:textId="77777777" w:rsidR="004C1661" w:rsidRDefault="004C1661" w:rsidP="004C1661">
      <w:r>
        <w:t>Real-world Case Study Scenario</w:t>
      </w:r>
    </w:p>
    <w:p w14:paraId="4D3C917E" w14:textId="0A01C2B8" w:rsidR="004C1661" w:rsidRDefault="004C1661" w:rsidP="004C1661">
      <w:r>
        <w:t xml:space="preserve">You’re working as a </w:t>
      </w:r>
      <w:r w:rsidRPr="00B90161">
        <w:rPr>
          <w:b/>
        </w:rPr>
        <w:t>Data Analyst</w:t>
      </w:r>
      <w:r>
        <w:t xml:space="preserve"> for an online retail company, </w:t>
      </w:r>
      <w:proofErr w:type="spellStart"/>
      <w:r>
        <w:t>RetailPulse</w:t>
      </w:r>
      <w:proofErr w:type="spellEnd"/>
      <w:r>
        <w:t>.</w:t>
      </w:r>
    </w:p>
    <w:p w14:paraId="35AC24D9" w14:textId="77777777" w:rsidR="004C1661" w:rsidRDefault="004C1661" w:rsidP="004C1661">
      <w:r>
        <w:t>The company sells products via a website and mobile app in multiple cities.</w:t>
      </w:r>
    </w:p>
    <w:p w14:paraId="280E5CA5" w14:textId="77777777" w:rsidR="004C1661" w:rsidRDefault="004C1661" w:rsidP="004C1661">
      <w:r>
        <w:t>Your manager wants:</w:t>
      </w:r>
    </w:p>
    <w:p w14:paraId="394BF611" w14:textId="77777777" w:rsidR="004C1661" w:rsidRDefault="004C1661" w:rsidP="004C1661">
      <w:pPr>
        <w:pStyle w:val="ListParagraph"/>
        <w:numPr>
          <w:ilvl w:val="0"/>
          <w:numId w:val="1"/>
        </w:numPr>
      </w:pPr>
      <w:r>
        <w:t>A clean database of customers, orders, products, and payments</w:t>
      </w:r>
    </w:p>
    <w:p w14:paraId="530BCAA2" w14:textId="77777777" w:rsidR="004C1661" w:rsidRDefault="004C1661" w:rsidP="004C1661">
      <w:pPr>
        <w:pStyle w:val="ListParagraph"/>
        <w:numPr>
          <w:ilvl w:val="0"/>
          <w:numId w:val="1"/>
        </w:numPr>
      </w:pPr>
      <w:r>
        <w:t>SQL reports to answer business questions (like revenue, top customers, churn)</w:t>
      </w:r>
    </w:p>
    <w:p w14:paraId="05A15452" w14:textId="77777777" w:rsidR="004C1661" w:rsidRDefault="004C1661" w:rsidP="004C1661">
      <w:pPr>
        <w:pStyle w:val="ListParagraph"/>
        <w:numPr>
          <w:ilvl w:val="0"/>
          <w:numId w:val="1"/>
        </w:numPr>
      </w:pPr>
      <w:r>
        <w:t>Cleans/transforms it</w:t>
      </w:r>
    </w:p>
    <w:p w14:paraId="5CDAAEB1" w14:textId="69CD49D0" w:rsidR="004C1661" w:rsidRDefault="004C1661" w:rsidP="004C1661">
      <w:pPr>
        <w:pStyle w:val="ListParagraph"/>
        <w:numPr>
          <w:ilvl w:val="0"/>
          <w:numId w:val="1"/>
        </w:numPr>
      </w:pPr>
      <w:r>
        <w:t>Builds insights for management</w:t>
      </w:r>
    </w:p>
    <w:p w14:paraId="1738B9D1" w14:textId="162EC7E3" w:rsidR="004C1661" w:rsidRDefault="004C1661" w:rsidP="004C1661">
      <w:r>
        <w:t>Your job is to design the schema, fill it with realistic sample data, query it with SQL, and then analyze the result set.</w:t>
      </w:r>
    </w:p>
    <w:p w14:paraId="63997A4D" w14:textId="4DD5F2BA" w:rsidR="00351A32" w:rsidRDefault="00351A32" w:rsidP="00351A32">
      <w:pPr>
        <w:pStyle w:val="Heading1"/>
      </w:pPr>
      <w:r>
        <w:t>2</w:t>
      </w:r>
      <w:r w:rsidRPr="004C1661">
        <w:t>.</w:t>
      </w:r>
      <w:r>
        <w:t>Business Requests</w:t>
      </w:r>
      <w:r w:rsidRPr="004C1661">
        <w:t>:</w:t>
      </w:r>
    </w:p>
    <w:p w14:paraId="11F5B4FE" w14:textId="77777777" w:rsidR="00351A32" w:rsidRDefault="00351A32" w:rsidP="00351A32">
      <w:r>
        <w:t>1. Calculate the total revenue generated in 2024 and 2025.</w:t>
      </w:r>
    </w:p>
    <w:p w14:paraId="1A2D1FA9" w14:textId="77777777" w:rsidR="00351A32" w:rsidRDefault="00351A32" w:rsidP="00351A32">
      <w:r>
        <w:t>2. Find the top 5 customers by total spending.</w:t>
      </w:r>
    </w:p>
    <w:p w14:paraId="50245063" w14:textId="77777777" w:rsidR="00351A32" w:rsidRDefault="00351A32" w:rsidP="00351A32">
      <w:r>
        <w:t>3. Identify the best-selling product by total quantity sold.</w:t>
      </w:r>
    </w:p>
    <w:p w14:paraId="1C2CD66F" w14:textId="77777777" w:rsidR="00351A32" w:rsidRDefault="00351A32" w:rsidP="00351A32">
      <w:r>
        <w:t>4. Compute total revenue for each customer city.</w:t>
      </w:r>
    </w:p>
    <w:p w14:paraId="7F2B2C73" w14:textId="77777777" w:rsidR="00351A32" w:rsidRDefault="00351A32" w:rsidP="00351A32">
      <w:r>
        <w:t>5. Show each order with total items purchased and total order value.</w:t>
      </w:r>
    </w:p>
    <w:p w14:paraId="36552699" w14:textId="77777777" w:rsidR="00351A32" w:rsidRDefault="00351A32" w:rsidP="00351A32">
      <w:r>
        <w:t>6. Generate monthly revenue for all months in 2024–2025.</w:t>
      </w:r>
    </w:p>
    <w:p w14:paraId="7BB687EE" w14:textId="77777777" w:rsidR="00351A32" w:rsidRDefault="00351A32" w:rsidP="00351A32">
      <w:r>
        <w:t>7. List all customers who have spent more than ₹50,000.</w:t>
      </w:r>
    </w:p>
    <w:p w14:paraId="2489B930" w14:textId="77777777" w:rsidR="00351A32" w:rsidRDefault="00351A32" w:rsidP="00351A32">
      <w:r>
        <w:t>8. Calculate payment success rate for each payment method.</w:t>
      </w:r>
    </w:p>
    <w:p w14:paraId="52922680" w14:textId="77777777" w:rsidR="00351A32" w:rsidRDefault="00351A32" w:rsidP="00351A32">
      <w:r>
        <w:t>9. Show total revenue and quantity sold for each product category.</w:t>
      </w:r>
    </w:p>
    <w:p w14:paraId="52F882C1" w14:textId="54E6DA3F" w:rsidR="001A6DA3" w:rsidRDefault="00351A32" w:rsidP="001A6DA3">
      <w:r>
        <w:t>10. Rank customers by total spending using a window function.</w:t>
      </w:r>
    </w:p>
    <w:p w14:paraId="5EFA133F" w14:textId="77777777" w:rsidR="004C1661" w:rsidRDefault="004C1661" w:rsidP="004C1661"/>
    <w:p w14:paraId="4E918F14" w14:textId="5E52A25A" w:rsidR="004C1661" w:rsidRDefault="004C1661" w:rsidP="004C1661"/>
    <w:p w14:paraId="232B3DF3" w14:textId="24335433" w:rsidR="00E42F5B" w:rsidRDefault="00E42F5B" w:rsidP="00E42F5B">
      <w:pPr>
        <w:pStyle w:val="Heading1"/>
      </w:pPr>
      <w:r>
        <w:lastRenderedPageBreak/>
        <w:t>3. Key Findings</w:t>
      </w:r>
    </w:p>
    <w:p w14:paraId="4A5B8FD6" w14:textId="0B18C153" w:rsidR="00EC0AEF" w:rsidRDefault="00EC0AEF" w:rsidP="00EC0AEF">
      <w:pPr>
        <w:pStyle w:val="ListParagraph"/>
        <w:numPr>
          <w:ilvl w:val="0"/>
          <w:numId w:val="8"/>
        </w:numPr>
      </w:pPr>
      <w:proofErr w:type="spellStart"/>
      <w:r>
        <w:t>RetailPulse</w:t>
      </w:r>
      <w:proofErr w:type="spellEnd"/>
      <w:r>
        <w:t xml:space="preserve"> generated strong annual revenue, earning </w:t>
      </w:r>
      <w:r w:rsidRPr="003E5417">
        <w:rPr>
          <w:b/>
        </w:rPr>
        <w:t>₹328.4M in 2024 and ₹298.8M in 2025</w:t>
      </w:r>
      <w:r>
        <w:t>, indicating consistent business performance with slight year-over-year variation.</w:t>
      </w:r>
    </w:p>
    <w:p w14:paraId="3FBC97CB" w14:textId="478394E1" w:rsidR="00EC0AEF" w:rsidRDefault="00EC0AEF" w:rsidP="00EC0AEF">
      <w:pPr>
        <w:pStyle w:val="ListParagraph"/>
        <w:numPr>
          <w:ilvl w:val="0"/>
          <w:numId w:val="8"/>
        </w:numPr>
      </w:pPr>
      <w:r>
        <w:t xml:space="preserve">The top five </w:t>
      </w:r>
      <w:r w:rsidRPr="003E5417">
        <w:rPr>
          <w:b/>
        </w:rPr>
        <w:t>highest-spending customers</w:t>
      </w:r>
      <w:r>
        <w:t xml:space="preserve"> were - Rohan Patel, Aarav Reddy, Aditya Nair, Pooja Sharma, and </w:t>
      </w:r>
      <w:proofErr w:type="spellStart"/>
      <w:r>
        <w:t>Aadhya</w:t>
      </w:r>
      <w:proofErr w:type="spellEnd"/>
      <w:r>
        <w:t xml:space="preserve"> Singh, highlighting a valuable customer segment contributing significantly to overall revenue.</w:t>
      </w:r>
    </w:p>
    <w:p w14:paraId="54427C33" w14:textId="3CA8734F" w:rsidR="00EC0AEF" w:rsidRDefault="00EC0AEF" w:rsidP="00EC0AEF">
      <w:pPr>
        <w:pStyle w:val="ListParagraph"/>
        <w:numPr>
          <w:ilvl w:val="0"/>
          <w:numId w:val="8"/>
        </w:numPr>
      </w:pPr>
      <w:r>
        <w:t xml:space="preserve">The best-selling product by quantity was the </w:t>
      </w:r>
      <w:r w:rsidRPr="003E5417">
        <w:rPr>
          <w:b/>
        </w:rPr>
        <w:t>Mixer</w:t>
      </w:r>
      <w:r>
        <w:t xml:space="preserve">, with </w:t>
      </w:r>
      <w:r w:rsidRPr="003E5417">
        <w:rPr>
          <w:b/>
        </w:rPr>
        <w:t>92 units sold</w:t>
      </w:r>
      <w:r>
        <w:t>, making it the highest-demand item in the catalog.</w:t>
      </w:r>
    </w:p>
    <w:p w14:paraId="3FC63563" w14:textId="3D7EBC18" w:rsidR="00EC0AEF" w:rsidRDefault="00EC0AEF" w:rsidP="00EC0AEF">
      <w:pPr>
        <w:pStyle w:val="ListParagraph"/>
        <w:numPr>
          <w:ilvl w:val="0"/>
          <w:numId w:val="8"/>
        </w:numPr>
      </w:pPr>
      <w:r w:rsidRPr="003E5417">
        <w:rPr>
          <w:b/>
        </w:rPr>
        <w:t>Lucknow, Chennai, and Pune</w:t>
      </w:r>
      <w:r>
        <w:t xml:space="preserve"> emerged as the </w:t>
      </w:r>
      <w:r w:rsidRPr="003E5417">
        <w:rPr>
          <w:b/>
        </w:rPr>
        <w:t>top revenue-generating cities</w:t>
      </w:r>
      <w:r>
        <w:t xml:space="preserve">, followed by </w:t>
      </w:r>
      <w:r w:rsidRPr="003E5417">
        <w:rPr>
          <w:b/>
        </w:rPr>
        <w:t>Mumbai, Jaipur, and Kolkata</w:t>
      </w:r>
      <w:r>
        <w:t>, showcasing strong regional market penetration.</w:t>
      </w:r>
    </w:p>
    <w:p w14:paraId="030BDF7A" w14:textId="621536D8" w:rsidR="00EC0AEF" w:rsidRDefault="00EC0AEF" w:rsidP="00EC0AEF">
      <w:pPr>
        <w:pStyle w:val="ListParagraph"/>
        <w:numPr>
          <w:ilvl w:val="0"/>
          <w:numId w:val="8"/>
        </w:numPr>
      </w:pPr>
      <w:r>
        <w:t xml:space="preserve">Customers bought an </w:t>
      </w:r>
      <w:r w:rsidRPr="003E5417">
        <w:rPr>
          <w:b/>
        </w:rPr>
        <w:t>average of 5 items per order</w:t>
      </w:r>
      <w:r>
        <w:t>, reflecting healthy cart sizes and strong purchasing intent.</w:t>
      </w:r>
    </w:p>
    <w:p w14:paraId="18616140" w14:textId="0468E38B" w:rsidR="00EC0AEF" w:rsidRDefault="00EC0AEF" w:rsidP="00EC0AEF">
      <w:pPr>
        <w:pStyle w:val="ListParagraph"/>
        <w:numPr>
          <w:ilvl w:val="0"/>
          <w:numId w:val="8"/>
        </w:numPr>
      </w:pPr>
      <w:r w:rsidRPr="003E5417">
        <w:rPr>
          <w:b/>
        </w:rPr>
        <w:t>May 2024</w:t>
      </w:r>
      <w:r>
        <w:t xml:space="preserve"> was the highest-revenue month overall</w:t>
      </w:r>
      <w:r w:rsidR="0094110F">
        <w:t xml:space="preserve"> in 2024</w:t>
      </w:r>
      <w:r>
        <w:t xml:space="preserve">, while </w:t>
      </w:r>
      <w:r w:rsidRPr="003E5417">
        <w:rPr>
          <w:b/>
        </w:rPr>
        <w:t>April 2025</w:t>
      </w:r>
      <w:r>
        <w:t xml:space="preserve"> led revenue for the year 2025, indicating clear </w:t>
      </w:r>
      <w:r w:rsidRPr="003E5417">
        <w:rPr>
          <w:b/>
        </w:rPr>
        <w:t>seasonal and monthly demand patterns</w:t>
      </w:r>
      <w:r>
        <w:t>.</w:t>
      </w:r>
    </w:p>
    <w:p w14:paraId="2C2F9B23" w14:textId="2C6FFDE1" w:rsidR="00EC0AEF" w:rsidRDefault="00EC0AEF" w:rsidP="00EC0AEF">
      <w:pPr>
        <w:pStyle w:val="ListParagraph"/>
        <w:numPr>
          <w:ilvl w:val="0"/>
          <w:numId w:val="8"/>
        </w:numPr>
      </w:pPr>
      <w:r>
        <w:t xml:space="preserve">A significant </w:t>
      </w:r>
      <w:r w:rsidRPr="003E5417">
        <w:rPr>
          <w:b/>
        </w:rPr>
        <w:t>1,741</w:t>
      </w:r>
      <w:r>
        <w:t xml:space="preserve"> customers spent </w:t>
      </w:r>
      <w:r w:rsidRPr="003E5417">
        <w:rPr>
          <w:b/>
        </w:rPr>
        <w:t>more than ₹50,000</w:t>
      </w:r>
      <w:r>
        <w:t xml:space="preserve"> across 2024–2025, showcasing a sizeable high-value customer base.</w:t>
      </w:r>
    </w:p>
    <w:p w14:paraId="192925E3" w14:textId="45A70E77" w:rsidR="00EC0AEF" w:rsidRDefault="00EC0AEF" w:rsidP="00EC0AEF">
      <w:pPr>
        <w:pStyle w:val="ListParagraph"/>
        <w:numPr>
          <w:ilvl w:val="0"/>
          <w:numId w:val="8"/>
        </w:numPr>
      </w:pPr>
      <w:r w:rsidRPr="003E5417">
        <w:rPr>
          <w:b/>
        </w:rPr>
        <w:t>Debit Card and Credit Card</w:t>
      </w:r>
      <w:r>
        <w:t xml:space="preserve"> payments had the highest success rates, followed by </w:t>
      </w:r>
      <w:proofErr w:type="spellStart"/>
      <w:r>
        <w:t>NetBanking</w:t>
      </w:r>
      <w:proofErr w:type="spellEnd"/>
      <w:r>
        <w:t xml:space="preserve"> and UPI, suggesting customer preference for traditional payment channels when shopping.</w:t>
      </w:r>
    </w:p>
    <w:p w14:paraId="2679BCA8" w14:textId="768542AF" w:rsidR="00EC0AEF" w:rsidRDefault="00EC0AEF" w:rsidP="00EC0AEF">
      <w:pPr>
        <w:pStyle w:val="ListParagraph"/>
        <w:numPr>
          <w:ilvl w:val="0"/>
          <w:numId w:val="8"/>
        </w:numPr>
      </w:pPr>
      <w:r w:rsidRPr="003E5417">
        <w:rPr>
          <w:b/>
        </w:rPr>
        <w:t>Electronics</w:t>
      </w:r>
      <w:r>
        <w:t xml:space="preserve"> drove the highest revenue, while Fashion had the highest sales volume, revealing a dual trend of strong premium-category performance and high-frequency, lower-ticket purchases.</w:t>
      </w:r>
    </w:p>
    <w:p w14:paraId="6031FB65" w14:textId="76955DC1" w:rsidR="00EC0AEF" w:rsidRDefault="00EC0AEF" w:rsidP="00EC0AEF">
      <w:pPr>
        <w:pStyle w:val="ListParagraph"/>
        <w:numPr>
          <w:ilvl w:val="0"/>
          <w:numId w:val="8"/>
        </w:numPr>
      </w:pPr>
      <w:bookmarkStart w:id="0" w:name="_GoBack"/>
      <w:r w:rsidRPr="003E5417">
        <w:rPr>
          <w:b/>
        </w:rPr>
        <w:t>Rohan Patel is the top high-value customer</w:t>
      </w:r>
      <w:bookmarkEnd w:id="0"/>
      <w:r>
        <w:t>, with Aarav Reddy and Aditya Nair close behind, indicating a highly engaged top-tier segment that significantly boosts company revenue.</w:t>
      </w:r>
    </w:p>
    <w:p w14:paraId="5B3A9CB3" w14:textId="036E5EC8" w:rsidR="00B90161" w:rsidRDefault="00B90161" w:rsidP="00B90161"/>
    <w:p w14:paraId="3C36C70B" w14:textId="6ABF4CAB" w:rsidR="00B90161" w:rsidRDefault="00B90161" w:rsidP="00B90161">
      <w:pPr>
        <w:pStyle w:val="Heading1"/>
      </w:pPr>
      <w:r>
        <w:t>4. Key Learnings</w:t>
      </w:r>
    </w:p>
    <w:p w14:paraId="2E928C20" w14:textId="77777777" w:rsidR="00B90161" w:rsidRDefault="00B90161" w:rsidP="00B90161"/>
    <w:p w14:paraId="40D9D8CC" w14:textId="23C12ED1" w:rsidR="00B90161" w:rsidRDefault="00B90161" w:rsidP="00B90161">
      <w:pPr>
        <w:pStyle w:val="Heading2"/>
      </w:pPr>
      <w:r>
        <w:t>Learnings</w:t>
      </w:r>
    </w:p>
    <w:p w14:paraId="005EE108" w14:textId="24E52560" w:rsidR="00B90161" w:rsidRDefault="00B90161" w:rsidP="00B90161">
      <w:pPr>
        <w:pStyle w:val="ListParagraph"/>
        <w:numPr>
          <w:ilvl w:val="0"/>
          <w:numId w:val="9"/>
        </w:numPr>
      </w:pPr>
      <w:r>
        <w:t xml:space="preserve">Designed a </w:t>
      </w:r>
      <w:r w:rsidRPr="00B90161">
        <w:rPr>
          <w:b/>
        </w:rPr>
        <w:t>normalized relational database schema</w:t>
      </w:r>
      <w:r>
        <w:t xml:space="preserve"> for an e-commerce system.</w:t>
      </w:r>
    </w:p>
    <w:p w14:paraId="52EB97FE" w14:textId="37E894C1" w:rsidR="00B90161" w:rsidRDefault="00B90161" w:rsidP="00B90161">
      <w:pPr>
        <w:pStyle w:val="ListParagraph"/>
        <w:numPr>
          <w:ilvl w:val="0"/>
          <w:numId w:val="9"/>
        </w:numPr>
      </w:pPr>
      <w:r>
        <w:t xml:space="preserve">Understood and implemented </w:t>
      </w:r>
      <w:r w:rsidRPr="00B90161">
        <w:rPr>
          <w:b/>
        </w:rPr>
        <w:t>primary keys, foreign keys</w:t>
      </w:r>
      <w:r>
        <w:t>, and table relationships.</w:t>
      </w:r>
    </w:p>
    <w:p w14:paraId="3332CBEF" w14:textId="73FDCDAE" w:rsidR="00B90161" w:rsidRDefault="00B90161" w:rsidP="00B90161">
      <w:pPr>
        <w:pStyle w:val="ListParagraph"/>
        <w:numPr>
          <w:ilvl w:val="0"/>
          <w:numId w:val="9"/>
        </w:numPr>
      </w:pPr>
      <w:r>
        <w:t xml:space="preserve">Built and interpreted an </w:t>
      </w:r>
      <w:r w:rsidRPr="00B90161">
        <w:rPr>
          <w:b/>
        </w:rPr>
        <w:t>Entity Relationship Diagram (ERD)</w:t>
      </w:r>
      <w:r>
        <w:t>.</w:t>
      </w:r>
    </w:p>
    <w:p w14:paraId="3EC65DD3" w14:textId="77777777" w:rsidR="00B90161" w:rsidRDefault="00B90161" w:rsidP="00B90161"/>
    <w:p w14:paraId="3400AAA0" w14:textId="1F372828" w:rsidR="00B90161" w:rsidRDefault="00B90161" w:rsidP="00B90161"/>
    <w:p w14:paraId="17CF0C30" w14:textId="04A38A70" w:rsidR="00B90161" w:rsidRDefault="00B90161" w:rsidP="00B90161">
      <w:pPr>
        <w:pStyle w:val="Heading2"/>
      </w:pPr>
      <w:r>
        <w:t>SQL Skills Gained</w:t>
      </w:r>
    </w:p>
    <w:p w14:paraId="7D13542B" w14:textId="466DBFF4" w:rsidR="00B90161" w:rsidRDefault="00B90161" w:rsidP="00B90161">
      <w:pPr>
        <w:pStyle w:val="ListParagraph"/>
        <w:numPr>
          <w:ilvl w:val="0"/>
          <w:numId w:val="10"/>
        </w:numPr>
      </w:pPr>
      <w:r w:rsidRPr="00B90161">
        <w:rPr>
          <w:b/>
        </w:rPr>
        <w:t>Joins</w:t>
      </w:r>
      <w:r>
        <w:t>: Used INNER JOIN and LEFT JOIN to combine retail datasets effectively.</w:t>
      </w:r>
    </w:p>
    <w:p w14:paraId="6990E171" w14:textId="31C9D9B2" w:rsidR="00B90161" w:rsidRDefault="00B90161" w:rsidP="00B90161">
      <w:pPr>
        <w:pStyle w:val="ListParagraph"/>
        <w:numPr>
          <w:ilvl w:val="0"/>
          <w:numId w:val="10"/>
        </w:numPr>
      </w:pPr>
      <w:r w:rsidRPr="00B90161">
        <w:rPr>
          <w:b/>
        </w:rPr>
        <w:t>Aggregations</w:t>
      </w:r>
      <w:r>
        <w:t>: Applied SUM, AVG, COUNT, MAX, MIN to calculate key business metrics.</w:t>
      </w:r>
    </w:p>
    <w:p w14:paraId="76259493" w14:textId="49F25866" w:rsidR="00B90161" w:rsidRDefault="00B90161" w:rsidP="00B90161">
      <w:pPr>
        <w:pStyle w:val="ListParagraph"/>
        <w:numPr>
          <w:ilvl w:val="0"/>
          <w:numId w:val="10"/>
        </w:numPr>
      </w:pPr>
      <w:r w:rsidRPr="00B90161">
        <w:rPr>
          <w:b/>
        </w:rPr>
        <w:t>Window Functions</w:t>
      </w:r>
      <w:r>
        <w:t>: Used RANK, DENSE_RANK, ROW_NUMBER for customer and product ranking.</w:t>
      </w:r>
    </w:p>
    <w:p w14:paraId="1AC1B428" w14:textId="1C3F1FBA" w:rsidR="00B90161" w:rsidRDefault="00B90161" w:rsidP="00B90161">
      <w:pPr>
        <w:pStyle w:val="ListParagraph"/>
        <w:numPr>
          <w:ilvl w:val="0"/>
          <w:numId w:val="10"/>
        </w:numPr>
      </w:pPr>
      <w:r w:rsidRPr="00B90161">
        <w:rPr>
          <w:b/>
        </w:rPr>
        <w:t>CTEs:</w:t>
      </w:r>
      <w:r>
        <w:t xml:space="preserve"> Simplified complex queries using </w:t>
      </w:r>
      <w:r w:rsidRPr="00B90161">
        <w:rPr>
          <w:b/>
        </w:rPr>
        <w:t>WITH</w:t>
      </w:r>
      <w:r>
        <w:t xml:space="preserve"> statements.</w:t>
      </w:r>
    </w:p>
    <w:p w14:paraId="1429139D" w14:textId="2B3FA978" w:rsidR="00B90161" w:rsidRDefault="00B90161" w:rsidP="00B90161">
      <w:pPr>
        <w:pStyle w:val="ListParagraph"/>
        <w:numPr>
          <w:ilvl w:val="0"/>
          <w:numId w:val="10"/>
        </w:numPr>
      </w:pPr>
      <w:r w:rsidRPr="00B90161">
        <w:rPr>
          <w:b/>
        </w:rPr>
        <w:t>Date Functions:</w:t>
      </w:r>
      <w:r>
        <w:t xml:space="preserve"> Used YEAR, MONTH, DATE_FORMAT for time-based analysis.</w:t>
      </w:r>
    </w:p>
    <w:p w14:paraId="06E2208A" w14:textId="160CD066" w:rsidR="00B90161" w:rsidRDefault="00B90161" w:rsidP="00B90161">
      <w:pPr>
        <w:pStyle w:val="ListParagraph"/>
        <w:numPr>
          <w:ilvl w:val="0"/>
          <w:numId w:val="10"/>
        </w:numPr>
      </w:pPr>
      <w:r w:rsidRPr="00B90161">
        <w:rPr>
          <w:b/>
        </w:rPr>
        <w:t>Grouping &amp; Filtering</w:t>
      </w:r>
      <w:r>
        <w:t>: Used GROUP BY and HAVING for category-level and high-value customer analysis.</w:t>
      </w:r>
    </w:p>
    <w:p w14:paraId="3ADF2886" w14:textId="77777777" w:rsidR="00B90161" w:rsidRDefault="00B90161" w:rsidP="00B90161"/>
    <w:p w14:paraId="625EDD7C" w14:textId="77777777" w:rsidR="00B90161" w:rsidRDefault="00B90161" w:rsidP="00B90161"/>
    <w:p w14:paraId="75DCB0FC" w14:textId="0B98526D" w:rsidR="00B90161" w:rsidRPr="00B90161" w:rsidRDefault="00B90161" w:rsidP="00B90161"/>
    <w:sectPr w:rsidR="00B90161" w:rsidRPr="00B90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B5EEE"/>
    <w:multiLevelType w:val="hybridMultilevel"/>
    <w:tmpl w:val="409AE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4E4709"/>
    <w:multiLevelType w:val="hybridMultilevel"/>
    <w:tmpl w:val="BD8C2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F50192"/>
    <w:multiLevelType w:val="hybridMultilevel"/>
    <w:tmpl w:val="D5000E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A24E6E"/>
    <w:multiLevelType w:val="hybridMultilevel"/>
    <w:tmpl w:val="3A5EB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B2228"/>
    <w:multiLevelType w:val="multilevel"/>
    <w:tmpl w:val="1C4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71800"/>
    <w:multiLevelType w:val="hybridMultilevel"/>
    <w:tmpl w:val="F0F8EF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F010E"/>
    <w:multiLevelType w:val="hybridMultilevel"/>
    <w:tmpl w:val="2326C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87312"/>
    <w:multiLevelType w:val="hybridMultilevel"/>
    <w:tmpl w:val="A7226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791E99"/>
    <w:multiLevelType w:val="multilevel"/>
    <w:tmpl w:val="210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23DF9"/>
    <w:multiLevelType w:val="hybridMultilevel"/>
    <w:tmpl w:val="9198E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3"/>
  </w:num>
  <w:num w:numId="8">
    <w:abstractNumId w:val="9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61"/>
    <w:rsid w:val="001A6DA3"/>
    <w:rsid w:val="002B542D"/>
    <w:rsid w:val="00351A32"/>
    <w:rsid w:val="003E5417"/>
    <w:rsid w:val="00405221"/>
    <w:rsid w:val="004058BA"/>
    <w:rsid w:val="004C1661"/>
    <w:rsid w:val="00791B0C"/>
    <w:rsid w:val="0094110F"/>
    <w:rsid w:val="00A71E18"/>
    <w:rsid w:val="00B1512A"/>
    <w:rsid w:val="00B15520"/>
    <w:rsid w:val="00B90161"/>
    <w:rsid w:val="00D36EA7"/>
    <w:rsid w:val="00E42F5B"/>
    <w:rsid w:val="00EB124A"/>
    <w:rsid w:val="00EC0AEF"/>
    <w:rsid w:val="00EE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BFBE"/>
  <w15:chartTrackingRefBased/>
  <w15:docId w15:val="{F8FB71DB-EA8F-4AF1-A5A2-F90EA96E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6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D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PayPal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Purushothaman</dc:creator>
  <cp:keywords/>
  <dc:description/>
  <cp:lastModifiedBy>Allan S</cp:lastModifiedBy>
  <cp:revision>9</cp:revision>
  <dcterms:created xsi:type="dcterms:W3CDTF">2025-11-27T06:24:00Z</dcterms:created>
  <dcterms:modified xsi:type="dcterms:W3CDTF">2025-12-04T15:04:00Z</dcterms:modified>
</cp:coreProperties>
</file>