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Default="00A10006" w:rsidP="00A10006">
      <w:pPr>
        <w:pStyle w:val="Ttulo1"/>
      </w:pPr>
      <w:r>
        <w:t>Pesquisar os termos a seguir relacionados a SQL</w:t>
      </w:r>
    </w:p>
    <w:p w:rsidR="00A10006" w:rsidRDefault="00A10006" w:rsidP="00A10006"/>
    <w:p w:rsidR="00A10006" w:rsidRDefault="00A10006" w:rsidP="00A10006">
      <w:pPr>
        <w:pStyle w:val="PargrafodaLista"/>
        <w:numPr>
          <w:ilvl w:val="0"/>
          <w:numId w:val="3"/>
        </w:numPr>
      </w:pPr>
      <w:r>
        <w:t>Chave primária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10006" w:rsidRDefault="00A10006" w:rsidP="00A10006">
      <w:pPr>
        <w:pStyle w:val="PargrafodaLista"/>
        <w:numPr>
          <w:ilvl w:val="0"/>
          <w:numId w:val="3"/>
        </w:numPr>
      </w:pPr>
      <w:r>
        <w:t>Chave estrangeira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10006" w:rsidRDefault="00A10006" w:rsidP="00A10006">
      <w:pPr>
        <w:pStyle w:val="PargrafodaLista"/>
        <w:numPr>
          <w:ilvl w:val="0"/>
          <w:numId w:val="3"/>
        </w:numPr>
      </w:pPr>
      <w:r>
        <w:t>Valor NULL</w:t>
      </w:r>
    </w:p>
    <w:p w:rsidR="00A10006" w:rsidRDefault="00A10006" w:rsidP="00A10006">
      <w:pPr>
        <w:pStyle w:val="PargrafodaLista"/>
        <w:numPr>
          <w:ilvl w:val="0"/>
          <w:numId w:val="3"/>
        </w:numPr>
      </w:pPr>
      <w:r>
        <w:t>DDL (relacionado à linguagem SQL)</w:t>
      </w:r>
    </w:p>
    <w:p w:rsidR="00A10006" w:rsidRDefault="00A10006" w:rsidP="00A10006">
      <w:pPr>
        <w:pStyle w:val="PargrafodaLista"/>
      </w:pPr>
    </w:p>
    <w:p w:rsidR="00A10006" w:rsidRDefault="00A10006" w:rsidP="00A10006">
      <w:pPr>
        <w:pStyle w:val="PargrafodaLista"/>
      </w:pPr>
    </w:p>
    <w:p w:rsidR="00A10006" w:rsidRDefault="00A10006" w:rsidP="00A10006">
      <w:pPr>
        <w:pStyle w:val="PargrafodaLista"/>
      </w:pPr>
      <w:r>
        <w:t xml:space="preserve">Chave primária - </w:t>
      </w:r>
      <w:r w:rsidRPr="00A10006">
        <w:t>Cada tabela do banco de dados deve ter uma chave primária — um campo ou conjunto de campos com um valor exclusivo para cada registro armazenado na tabela. Você pode usar a chave primária para identificar e se referir a cada registro.</w:t>
      </w:r>
    </w:p>
    <w:p w:rsidR="00A10006" w:rsidRDefault="00A10006" w:rsidP="00A10006">
      <w:pPr>
        <w:pStyle w:val="PargrafodaLista"/>
      </w:pPr>
    </w:p>
    <w:p w:rsidR="00A10006" w:rsidRDefault="00A10006" w:rsidP="00A10006">
      <w:pPr>
        <w:pStyle w:val="PargrafodaLista"/>
      </w:pPr>
      <w:r>
        <w:t xml:space="preserve">Chave estrangeira - </w:t>
      </w:r>
      <w:r>
        <w:t>No contexto dos banco</w:t>
      </w:r>
      <w:r>
        <w:t>s</w:t>
      </w:r>
      <w:r>
        <w:t xml:space="preserve"> de dados, o conceito de chave estrangeira ou chave externa se refere ao tipo de relacionamento entre distintas tabe</w:t>
      </w:r>
      <w:r>
        <w:t xml:space="preserve">las de dados do banco de dados. </w:t>
      </w:r>
      <w:r>
        <w:t>Uma chave estrangeira é chamada quando há o rel</w:t>
      </w:r>
      <w:r>
        <w:t xml:space="preserve">acionamento entre duas tabelas. </w:t>
      </w:r>
      <w:r>
        <w:t>Sempre em chave estrangeira vai haver relacionamentos entre tabelas, por exemplo, se uma tabela que tem uma chave primária de outra tabela.</w:t>
      </w:r>
    </w:p>
    <w:p w:rsidR="007A5007" w:rsidRDefault="007A5007" w:rsidP="00A10006">
      <w:pPr>
        <w:pStyle w:val="PargrafodaLista"/>
      </w:pPr>
    </w:p>
    <w:p w:rsidR="007A5007" w:rsidRDefault="007A5007" w:rsidP="00A10006">
      <w:pPr>
        <w:pStyle w:val="PargrafodaLista"/>
      </w:pPr>
      <w:r>
        <w:t xml:space="preserve">Valor NULL - </w:t>
      </w:r>
      <w:proofErr w:type="spellStart"/>
      <w:r w:rsidRPr="007A5007">
        <w:t>Null</w:t>
      </w:r>
      <w:proofErr w:type="spellEnd"/>
      <w:r w:rsidRPr="007A5007">
        <w:t>, (Nulo) é uma palavra que atribui um valor nulo para um campo, célula ou código em um ban</w:t>
      </w:r>
      <w:r w:rsidR="00C20736">
        <w:t>co de dados ou de uma aplicação</w:t>
      </w:r>
      <w:r w:rsidRPr="007A5007">
        <w:t>. Isto indica que, o valor de fato da coluna é "desconhecido" ou "não aplicável"</w:t>
      </w:r>
      <w:r w:rsidR="00C20736">
        <w:t>.</w:t>
      </w:r>
    </w:p>
    <w:p w:rsidR="00C20736" w:rsidRDefault="00C20736" w:rsidP="00A10006">
      <w:pPr>
        <w:pStyle w:val="PargrafodaLista"/>
      </w:pPr>
    </w:p>
    <w:p w:rsidR="00C20736" w:rsidRPr="00A10006" w:rsidRDefault="00C20736" w:rsidP="00A10006">
      <w:pPr>
        <w:pStyle w:val="PargrafodaLista"/>
      </w:pPr>
      <w:r>
        <w:t xml:space="preserve">DDL </w:t>
      </w:r>
      <w:bookmarkStart w:id="0" w:name="_GoBack"/>
      <w:bookmarkEnd w:id="0"/>
      <w:r w:rsidRPr="00C20736">
        <w:t xml:space="preserve">- Linguagem de Definição de Dados Linguagem de definição de dados (ou DDL, de Data </w:t>
      </w:r>
      <w:proofErr w:type="spellStart"/>
      <w:r w:rsidRPr="00C20736">
        <w:t>Definition</w:t>
      </w:r>
      <w:proofErr w:type="spellEnd"/>
      <w:r w:rsidRPr="00C20736">
        <w:t xml:space="preserve"> </w:t>
      </w:r>
      <w:proofErr w:type="spellStart"/>
      <w:r w:rsidRPr="00C20736">
        <w:t>Language</w:t>
      </w:r>
      <w:proofErr w:type="spellEnd"/>
      <w:r w:rsidRPr="00C20736">
        <w:t>) é um conjunto de comandos dentro da SQL usada para a definição das estruturas de dados, fornecendo as instruções que permitem a criação, modificação e remoção das tabelas, assim como criação de índices.</w:t>
      </w:r>
    </w:p>
    <w:sectPr w:rsidR="00C20736" w:rsidRPr="00A10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F0418"/>
    <w:multiLevelType w:val="hybridMultilevel"/>
    <w:tmpl w:val="7316B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67874"/>
    <w:multiLevelType w:val="hybridMultilevel"/>
    <w:tmpl w:val="A5EE03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D62278"/>
    <w:multiLevelType w:val="hybridMultilevel"/>
    <w:tmpl w:val="34C0F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06"/>
    <w:rsid w:val="002E7C3F"/>
    <w:rsid w:val="00610DB7"/>
    <w:rsid w:val="007A5007"/>
    <w:rsid w:val="00A10006"/>
    <w:rsid w:val="00C20736"/>
    <w:rsid w:val="00FA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7299E-67B8-4FDC-9FE6-42F3CADB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1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2018-08-16T19:40:00Z</dcterms:created>
  <dcterms:modified xsi:type="dcterms:W3CDTF">2018-08-16T20:24:00Z</dcterms:modified>
</cp:coreProperties>
</file>