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077" w:rsidRPr="00C56E64" w:rsidRDefault="00DE2077" w:rsidP="00DE2077">
      <w:pPr>
        <w:pStyle w:val="Ttulo"/>
        <w:jc w:val="center"/>
        <w:rPr>
          <w:rFonts w:ascii="Arial" w:hAnsi="Arial" w:cs="Arial"/>
          <w:b/>
          <w:sz w:val="36"/>
        </w:rPr>
      </w:pPr>
      <w:r w:rsidRPr="00C56E64">
        <w:rPr>
          <w:rFonts w:ascii="Arial" w:hAnsi="Arial" w:cs="Arial"/>
          <w:b/>
          <w:sz w:val="36"/>
        </w:rPr>
        <w:t>Funcionalidades</w:t>
      </w:r>
    </w:p>
    <w:p w:rsidR="00DE2077" w:rsidRDefault="00DE2077" w:rsidP="00DE2077">
      <w:pPr>
        <w:spacing w:after="0"/>
        <w:ind w:firstLine="360"/>
        <w:jc w:val="both"/>
        <w:rPr>
          <w:rFonts w:ascii="Arial" w:hAnsi="Arial" w:cs="Arial"/>
        </w:rPr>
      </w:pPr>
    </w:p>
    <w:p w:rsidR="00DE2077" w:rsidRDefault="00DE2077" w:rsidP="00DE2077">
      <w:pPr>
        <w:spacing w:after="0"/>
        <w:ind w:firstLine="360"/>
        <w:jc w:val="both"/>
        <w:rPr>
          <w:rFonts w:ascii="Arial" w:hAnsi="Arial" w:cs="Arial"/>
        </w:rPr>
      </w:pPr>
    </w:p>
    <w:p w:rsidR="003A728D" w:rsidRDefault="003A728D" w:rsidP="00DE2077">
      <w:pPr>
        <w:spacing w:after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Feito pensado no ramo farmacêutico, esse dispositivo é perfeito para transporte e armazenamento de cargas de remédios,</w:t>
      </w:r>
      <w:r w:rsidR="00DE2077">
        <w:rPr>
          <w:rFonts w:ascii="Arial" w:hAnsi="Arial" w:cs="Arial"/>
        </w:rPr>
        <w:t xml:space="preserve"> amostras (sangue, órgãos, bactérias para pesquisadores, etc...) que</w:t>
      </w:r>
      <w:r>
        <w:rPr>
          <w:rFonts w:ascii="Arial" w:hAnsi="Arial" w:cs="Arial"/>
        </w:rPr>
        <w:t xml:space="preserve"> necessitam de um </w:t>
      </w:r>
      <w:r w:rsidR="00DE2077">
        <w:rPr>
          <w:rFonts w:ascii="Arial" w:hAnsi="Arial" w:cs="Arial"/>
        </w:rPr>
        <w:t>monitoramento constante de temperatura e umidade.</w:t>
      </w:r>
    </w:p>
    <w:p w:rsidR="003A728D" w:rsidRDefault="003A728D" w:rsidP="00DE2077">
      <w:pPr>
        <w:spacing w:after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DE2077">
        <w:rPr>
          <w:rFonts w:ascii="Arial" w:hAnsi="Arial" w:cs="Arial"/>
        </w:rPr>
        <w:t xml:space="preserve">Vivaldi Winter </w:t>
      </w:r>
      <w:r>
        <w:rPr>
          <w:rFonts w:ascii="Arial" w:hAnsi="Arial" w:cs="Arial"/>
        </w:rPr>
        <w:t xml:space="preserve">monitora a temperatura e umidade em tempo real via app (smartphones e PC), avisa quando a temperatura e umidade não está como o usuário deseja, exibe gráficos e correlações da temperatura e umidade, e também os relaciona com </w:t>
      </w:r>
      <w:r w:rsidR="00DE2077">
        <w:rPr>
          <w:rFonts w:ascii="Arial" w:hAnsi="Arial" w:cs="Arial"/>
        </w:rPr>
        <w:t>a temperatura e umidade externa.</w:t>
      </w:r>
    </w:p>
    <w:p w:rsidR="00DE2077" w:rsidRDefault="00DE2077" w:rsidP="00DE2077">
      <w:pPr>
        <w:spacing w:after="0"/>
        <w:ind w:firstLine="360"/>
        <w:jc w:val="both"/>
        <w:rPr>
          <w:rFonts w:ascii="Arial" w:hAnsi="Arial" w:cs="Arial"/>
        </w:rPr>
      </w:pPr>
    </w:p>
    <w:p w:rsidR="00DE2077" w:rsidRPr="00DE2077" w:rsidRDefault="00DE2077" w:rsidP="00DE2077">
      <w:pPr>
        <w:spacing w:after="0"/>
        <w:ind w:firstLine="360"/>
        <w:jc w:val="center"/>
        <w:rPr>
          <w:rFonts w:ascii="Arial" w:hAnsi="Arial" w:cs="Arial"/>
          <w:sz w:val="32"/>
        </w:rPr>
      </w:pPr>
    </w:p>
    <w:p w:rsidR="003A728D" w:rsidRDefault="00DE2077" w:rsidP="00DE2077">
      <w:pPr>
        <w:ind w:firstLine="708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Como as camadas da solução de comunicam?</w:t>
      </w:r>
    </w:p>
    <w:p w:rsidR="00DE2077" w:rsidRDefault="00DE2077" w:rsidP="00DE2077">
      <w:pPr>
        <w:ind w:firstLine="708"/>
        <w:jc w:val="center"/>
        <w:rPr>
          <w:rFonts w:ascii="Arial" w:hAnsi="Arial" w:cs="Arial"/>
          <w:sz w:val="32"/>
        </w:rPr>
      </w:pPr>
    </w:p>
    <w:p w:rsidR="00DE2077" w:rsidRPr="00DE2077" w:rsidRDefault="0000603C" w:rsidP="00DE207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8.5pt">
            <v:imagedata r:id="rId5" o:title="Atividade 3 PI"/>
          </v:shape>
        </w:pict>
      </w:r>
    </w:p>
    <w:p w:rsidR="003A728D" w:rsidRDefault="003A728D" w:rsidP="003A728D">
      <w:pPr>
        <w:ind w:firstLine="708"/>
        <w:jc w:val="both"/>
        <w:rPr>
          <w:rFonts w:ascii="Arial" w:hAnsi="Arial" w:cs="Arial"/>
        </w:rPr>
      </w:pPr>
    </w:p>
    <w:p w:rsidR="00DE2077" w:rsidRPr="00DE2077" w:rsidRDefault="00DE2077" w:rsidP="00DE20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Conectar sensor DHT11 ao Arduino UNO</w:t>
      </w:r>
      <w:r w:rsidRPr="00DE2077">
        <w:rPr>
          <w:rFonts w:ascii="Arial" w:hAnsi="Arial" w:cs="Arial"/>
        </w:rPr>
        <w:t>, inst</w:t>
      </w:r>
      <w:r>
        <w:rPr>
          <w:rFonts w:ascii="Arial" w:hAnsi="Arial" w:cs="Arial"/>
        </w:rPr>
        <w:t>alar a biblioteca DHT11 para o Arduino,</w:t>
      </w:r>
      <w:r w:rsidRPr="00DE2077">
        <w:rPr>
          <w:rFonts w:ascii="Arial" w:hAnsi="Arial" w:cs="Arial"/>
        </w:rPr>
        <w:t xml:space="preserve"> inst</w:t>
      </w:r>
      <w:r>
        <w:rPr>
          <w:rFonts w:ascii="Arial" w:hAnsi="Arial" w:cs="Arial"/>
        </w:rPr>
        <w:t xml:space="preserve">alar o modulo </w:t>
      </w:r>
      <w:r w:rsidRPr="00DE2077">
        <w:rPr>
          <w:rFonts w:ascii="Arial" w:hAnsi="Arial" w:cs="Arial"/>
          <w:i/>
        </w:rPr>
        <w:t>serialport</w:t>
      </w:r>
      <w:r>
        <w:rPr>
          <w:rFonts w:ascii="Arial" w:hAnsi="Arial" w:cs="Arial"/>
        </w:rPr>
        <w:t xml:space="preserve"> para o </w:t>
      </w:r>
      <w:r w:rsidRPr="00DE2077">
        <w:rPr>
          <w:rFonts w:ascii="Arial" w:hAnsi="Arial" w:cs="Arial"/>
          <w:i/>
        </w:rPr>
        <w:t>nodejs</w:t>
      </w:r>
      <w:r w:rsidRPr="00DE2077">
        <w:rPr>
          <w:rFonts w:ascii="Arial" w:hAnsi="Arial" w:cs="Arial"/>
        </w:rPr>
        <w:t>, implementar o código</w:t>
      </w:r>
      <w:r>
        <w:rPr>
          <w:rFonts w:ascii="Arial" w:hAnsi="Arial" w:cs="Arial"/>
        </w:rPr>
        <w:t xml:space="preserve"> para A</w:t>
      </w:r>
      <w:r w:rsidRPr="00DE2077">
        <w:rPr>
          <w:rFonts w:ascii="Arial" w:hAnsi="Arial" w:cs="Arial"/>
        </w:rPr>
        <w:t xml:space="preserve">rduino, implementar o código para </w:t>
      </w:r>
      <w:r w:rsidRPr="00DE2077">
        <w:rPr>
          <w:rFonts w:ascii="Arial" w:hAnsi="Arial" w:cs="Arial"/>
          <w:i/>
        </w:rPr>
        <w:t>nodejs</w:t>
      </w:r>
    </w:p>
    <w:p w:rsidR="00DE2077" w:rsidRDefault="00DE2077" w:rsidP="00DE20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comunicação com a internet acontece por meio de cabo USB, conectar o A</w:t>
      </w:r>
      <w:r w:rsidRPr="00DE2077">
        <w:rPr>
          <w:rFonts w:ascii="Arial" w:hAnsi="Arial" w:cs="Arial"/>
        </w:rPr>
        <w:t>rduino (depois dos senso</w:t>
      </w:r>
      <w:r>
        <w:rPr>
          <w:rFonts w:ascii="Arial" w:hAnsi="Arial" w:cs="Arial"/>
        </w:rPr>
        <w:t xml:space="preserve">res já conectados) </w:t>
      </w:r>
      <w:r w:rsidRPr="00DE2077">
        <w:rPr>
          <w:rFonts w:ascii="Arial" w:hAnsi="Arial" w:cs="Arial"/>
        </w:rPr>
        <w:t>a um compu</w:t>
      </w:r>
      <w:r>
        <w:rPr>
          <w:rFonts w:ascii="Arial" w:hAnsi="Arial" w:cs="Arial"/>
        </w:rPr>
        <w:t xml:space="preserve">tador com acesso à internet, e </w:t>
      </w:r>
      <w:r w:rsidRPr="00DE2077">
        <w:rPr>
          <w:rFonts w:ascii="Arial" w:hAnsi="Arial" w:cs="Arial"/>
        </w:rPr>
        <w:t>por meio de um aplicativo que se comunica com o</w:t>
      </w:r>
      <w:r>
        <w:rPr>
          <w:rFonts w:ascii="Arial" w:hAnsi="Arial" w:cs="Arial"/>
        </w:rPr>
        <w:t xml:space="preserve"> servidor de banco de dados do A</w:t>
      </w:r>
      <w:r w:rsidRPr="00DE2077">
        <w:rPr>
          <w:rFonts w:ascii="Arial" w:hAnsi="Arial" w:cs="Arial"/>
        </w:rPr>
        <w:t>zure.</w:t>
      </w:r>
    </w:p>
    <w:p w:rsidR="00C56E64" w:rsidRDefault="00C56E64" w:rsidP="00DE2077">
      <w:pPr>
        <w:jc w:val="both"/>
        <w:rPr>
          <w:rFonts w:ascii="Arial" w:hAnsi="Arial" w:cs="Arial"/>
        </w:rPr>
      </w:pPr>
    </w:p>
    <w:p w:rsidR="00C56E64" w:rsidRDefault="00C56E64" w:rsidP="00DE2077">
      <w:pPr>
        <w:jc w:val="both"/>
        <w:rPr>
          <w:rFonts w:ascii="Arial" w:hAnsi="Arial" w:cs="Arial"/>
        </w:rPr>
      </w:pPr>
    </w:p>
    <w:p w:rsidR="00C56E64" w:rsidRDefault="00C56E64" w:rsidP="00C56E64">
      <w:pPr>
        <w:jc w:val="center"/>
        <w:rPr>
          <w:rFonts w:ascii="Arial" w:hAnsi="Arial" w:cs="Arial"/>
          <w:sz w:val="18"/>
        </w:rPr>
      </w:pPr>
    </w:p>
    <w:p w:rsidR="003A728D" w:rsidRPr="003A728D" w:rsidRDefault="00C56E64" w:rsidP="00C56E64">
      <w:pPr>
        <w:jc w:val="center"/>
        <w:rPr>
          <w:rFonts w:ascii="Arial" w:hAnsi="Arial" w:cs="Arial"/>
        </w:rPr>
      </w:pPr>
      <w:r w:rsidRPr="00C56E64">
        <w:rPr>
          <w:rFonts w:ascii="Arial" w:hAnsi="Arial" w:cs="Arial"/>
          <w:sz w:val="18"/>
        </w:rPr>
        <w:t>Allan Tavares 52001, Fernanda 52097</w:t>
      </w:r>
      <w:bookmarkStart w:id="0" w:name="_GoBack"/>
      <w:bookmarkEnd w:id="0"/>
    </w:p>
    <w:sectPr w:rsidR="003A728D" w:rsidRPr="003A7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045EF"/>
    <w:multiLevelType w:val="hybridMultilevel"/>
    <w:tmpl w:val="6A06C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8D"/>
    <w:rsid w:val="0000603C"/>
    <w:rsid w:val="003A728D"/>
    <w:rsid w:val="006D44E4"/>
    <w:rsid w:val="00C56E64"/>
    <w:rsid w:val="00D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558853"/>
  <w15:chartTrackingRefBased/>
  <w15:docId w15:val="{ED810FDF-1711-48D8-AAF3-5079362E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728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E2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20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2018-08-20T19:21:00Z</dcterms:created>
  <dcterms:modified xsi:type="dcterms:W3CDTF">2018-08-20T19:51:00Z</dcterms:modified>
</cp:coreProperties>
</file>