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39231" w14:textId="22FAC170" w:rsidR="00C964F6" w:rsidRPr="00312183" w:rsidRDefault="00C964F6" w:rsidP="00312183">
      <w:pPr>
        <w:jc w:val="center"/>
        <w:rPr>
          <w:b/>
          <w:bCs/>
          <w:sz w:val="28"/>
          <w:szCs w:val="28"/>
        </w:rPr>
      </w:pPr>
      <w:r w:rsidRPr="00312183">
        <w:rPr>
          <w:b/>
          <w:bCs/>
          <w:sz w:val="28"/>
          <w:szCs w:val="28"/>
        </w:rPr>
        <w:t>Projeto integrador</w:t>
      </w:r>
    </w:p>
    <w:p w14:paraId="08DBB56A" w14:textId="6FCB612C" w:rsidR="00C964F6" w:rsidRDefault="00C964F6"/>
    <w:p w14:paraId="685BC1A1" w14:textId="5523304E" w:rsidR="00C964F6" w:rsidRPr="00312183" w:rsidRDefault="00C964F6" w:rsidP="00312183">
      <w:pPr>
        <w:ind w:firstLine="708"/>
        <w:rPr>
          <w:rStyle w:val="ui-provider"/>
          <w:sz w:val="24"/>
          <w:szCs w:val="24"/>
        </w:rPr>
      </w:pPr>
      <w:r w:rsidRPr="00312183">
        <w:rPr>
          <w:rStyle w:val="ui-provider"/>
          <w:sz w:val="24"/>
          <w:szCs w:val="24"/>
        </w:rPr>
        <w:t xml:space="preserve">Fundada em 2024, a </w:t>
      </w:r>
      <w:proofErr w:type="spellStart"/>
      <w:r w:rsidRPr="00312183">
        <w:rPr>
          <w:rStyle w:val="ui-provider"/>
          <w:sz w:val="24"/>
          <w:szCs w:val="24"/>
        </w:rPr>
        <w:t>InsigihtLab</w:t>
      </w:r>
      <w:proofErr w:type="spellEnd"/>
      <w:r w:rsidRPr="00312183">
        <w:rPr>
          <w:rStyle w:val="ui-provider"/>
          <w:sz w:val="24"/>
          <w:szCs w:val="24"/>
        </w:rPr>
        <w:t xml:space="preserve"> busca trazer às empresas, informações que possam agregar valor ao seu negócio, encontrar lacunas que precisam ser preenchidas, alcançar novos clientes e fidelizar aqueles que já obtiveram resultados de nossos serviços, para que por fim, melhore seus resultados e consequentemente alcance seus objetivos.</w:t>
      </w:r>
      <w:r w:rsidR="00D439A9">
        <w:rPr>
          <w:rStyle w:val="ui-provider"/>
          <w:sz w:val="24"/>
          <w:szCs w:val="24"/>
        </w:rPr>
        <w:tab/>
      </w:r>
    </w:p>
    <w:p w14:paraId="41ED1238" w14:textId="0A29D0CD" w:rsidR="003655C6" w:rsidRPr="00312183" w:rsidRDefault="00C964F6" w:rsidP="00312183">
      <w:pPr>
        <w:ind w:firstLine="708"/>
        <w:rPr>
          <w:sz w:val="24"/>
          <w:szCs w:val="24"/>
        </w:rPr>
      </w:pPr>
      <w:r w:rsidRPr="00312183">
        <w:rPr>
          <w:rStyle w:val="ui-provider"/>
          <w:sz w:val="24"/>
          <w:szCs w:val="24"/>
        </w:rPr>
        <w:t xml:space="preserve">Em nossas estratégias, buscamos </w:t>
      </w:r>
      <w:r w:rsidRPr="00312183">
        <w:rPr>
          <w:rStyle w:val="ui-provider"/>
          <w:b/>
          <w:bCs/>
          <w:sz w:val="24"/>
          <w:szCs w:val="24"/>
        </w:rPr>
        <w:t>coletar dados</w:t>
      </w:r>
      <w:r w:rsidRPr="00312183">
        <w:rPr>
          <w:rStyle w:val="ui-provider"/>
          <w:sz w:val="24"/>
          <w:szCs w:val="24"/>
        </w:rPr>
        <w:t xml:space="preserve">, para poder selecioná-los e prepará-los, assim conseguiremos fazer uma </w:t>
      </w:r>
      <w:r w:rsidRPr="00312183">
        <w:rPr>
          <w:rStyle w:val="ui-provider"/>
          <w:b/>
          <w:bCs/>
          <w:sz w:val="24"/>
          <w:szCs w:val="24"/>
        </w:rPr>
        <w:t>análise descritiva</w:t>
      </w:r>
      <w:r w:rsidRPr="00312183">
        <w:rPr>
          <w:rStyle w:val="ui-provider"/>
          <w:sz w:val="24"/>
          <w:szCs w:val="24"/>
        </w:rPr>
        <w:t xml:space="preserve"> (gerando relatórios e dashboards), </w:t>
      </w:r>
      <w:r w:rsidRPr="00312183">
        <w:rPr>
          <w:rStyle w:val="ui-provider"/>
          <w:b/>
          <w:bCs/>
          <w:sz w:val="24"/>
          <w:szCs w:val="24"/>
        </w:rPr>
        <w:t xml:space="preserve">análise preditiva </w:t>
      </w:r>
      <w:r w:rsidRPr="00312183">
        <w:rPr>
          <w:rStyle w:val="ui-provider"/>
          <w:sz w:val="24"/>
          <w:szCs w:val="24"/>
        </w:rPr>
        <w:t xml:space="preserve">(utilizando </w:t>
      </w:r>
      <w:r w:rsidRPr="00312183">
        <w:rPr>
          <w:rStyle w:val="ui-provider"/>
          <w:sz w:val="24"/>
          <w:szCs w:val="24"/>
        </w:rPr>
        <w:t xml:space="preserve">estatísticas e algoritmos de </w:t>
      </w:r>
      <w:proofErr w:type="spellStart"/>
      <w:r w:rsidRPr="00312183">
        <w:rPr>
          <w:rStyle w:val="ui-provider"/>
          <w:sz w:val="24"/>
          <w:szCs w:val="24"/>
        </w:rPr>
        <w:t>machine</w:t>
      </w:r>
      <w:proofErr w:type="spellEnd"/>
      <w:r w:rsidRPr="00312183">
        <w:rPr>
          <w:rStyle w:val="ui-provider"/>
          <w:sz w:val="24"/>
          <w:szCs w:val="24"/>
        </w:rPr>
        <w:t xml:space="preserve"> </w:t>
      </w:r>
      <w:proofErr w:type="spellStart"/>
      <w:r w:rsidRPr="00312183">
        <w:rPr>
          <w:rStyle w:val="ui-provider"/>
          <w:sz w:val="24"/>
          <w:szCs w:val="24"/>
        </w:rPr>
        <w:t>learning</w:t>
      </w:r>
      <w:proofErr w:type="spellEnd"/>
      <w:r w:rsidRPr="00312183">
        <w:rPr>
          <w:rStyle w:val="ui-provider"/>
          <w:sz w:val="24"/>
          <w:szCs w:val="24"/>
        </w:rPr>
        <w:t xml:space="preserve"> para prever tendências futuras com base em dados históricos</w:t>
      </w:r>
      <w:r w:rsidRPr="00312183">
        <w:rPr>
          <w:rStyle w:val="ui-provider"/>
          <w:sz w:val="24"/>
          <w:szCs w:val="24"/>
        </w:rPr>
        <w:t xml:space="preserve">), e também a </w:t>
      </w:r>
      <w:r w:rsidRPr="00312183">
        <w:rPr>
          <w:rStyle w:val="ui-provider"/>
          <w:b/>
          <w:bCs/>
          <w:sz w:val="24"/>
          <w:szCs w:val="24"/>
        </w:rPr>
        <w:t>análise prescritiva</w:t>
      </w:r>
      <w:r w:rsidRPr="00312183">
        <w:rPr>
          <w:rStyle w:val="ui-provider"/>
          <w:sz w:val="24"/>
          <w:szCs w:val="24"/>
        </w:rPr>
        <w:t xml:space="preserve">, que </w:t>
      </w:r>
      <w:r w:rsidR="003655C6" w:rsidRPr="00312183">
        <w:rPr>
          <w:rStyle w:val="ui-provider"/>
          <w:sz w:val="24"/>
          <w:szCs w:val="24"/>
        </w:rPr>
        <w:t xml:space="preserve">se resume a recomendações baseadas em dados coletados e analisados. A </w:t>
      </w:r>
      <w:r w:rsidR="003655C6" w:rsidRPr="00312183">
        <w:rPr>
          <w:rStyle w:val="ui-provider"/>
          <w:b/>
          <w:bCs/>
          <w:sz w:val="24"/>
          <w:szCs w:val="24"/>
        </w:rPr>
        <w:t>integração de sistemas</w:t>
      </w:r>
      <w:r w:rsidR="003655C6" w:rsidRPr="00312183">
        <w:rPr>
          <w:rStyle w:val="ui-provider"/>
          <w:sz w:val="24"/>
          <w:szCs w:val="24"/>
        </w:rPr>
        <w:t xml:space="preserve"> pode ser um auxílio para um melhor fluxo de informações, tornando possível a </w:t>
      </w:r>
      <w:r w:rsidR="003655C6" w:rsidRPr="00312183">
        <w:rPr>
          <w:rStyle w:val="ui-provider"/>
          <w:b/>
          <w:bCs/>
          <w:sz w:val="24"/>
          <w:szCs w:val="24"/>
        </w:rPr>
        <w:t xml:space="preserve">criação e desenvolvimento de modelos </w:t>
      </w:r>
      <w:r w:rsidR="003655C6" w:rsidRPr="00312183">
        <w:rPr>
          <w:rStyle w:val="ui-provider"/>
          <w:sz w:val="24"/>
          <w:szCs w:val="24"/>
        </w:rPr>
        <w:t xml:space="preserve">que atendam às necessidades especificas dos clientes, para que assim possamos </w:t>
      </w:r>
      <w:r w:rsidR="003655C6" w:rsidRPr="00312183">
        <w:rPr>
          <w:rStyle w:val="ui-provider"/>
          <w:b/>
          <w:bCs/>
          <w:sz w:val="24"/>
          <w:szCs w:val="24"/>
        </w:rPr>
        <w:t>treinar e capacitar profissionais</w:t>
      </w:r>
      <w:r w:rsidR="003655C6" w:rsidRPr="00312183">
        <w:rPr>
          <w:rStyle w:val="ui-provider"/>
          <w:sz w:val="24"/>
          <w:szCs w:val="24"/>
        </w:rPr>
        <w:t>, que em equipes internas, possam assumir o controle de analisar e trabalhar com os dados da empresa.</w:t>
      </w:r>
      <w:r w:rsidR="00312183" w:rsidRPr="00312183">
        <w:rPr>
          <w:rStyle w:val="ui-provider"/>
          <w:sz w:val="24"/>
          <w:szCs w:val="24"/>
        </w:rPr>
        <w:t xml:space="preserve"> Também prezaremos pelo </w:t>
      </w:r>
      <w:proofErr w:type="spellStart"/>
      <w:r w:rsidR="00312183" w:rsidRPr="00312183">
        <w:rPr>
          <w:b/>
          <w:bCs/>
          <w:sz w:val="24"/>
          <w:szCs w:val="24"/>
        </w:rPr>
        <w:t>compilance</w:t>
      </w:r>
      <w:proofErr w:type="spellEnd"/>
      <w:r w:rsidR="00312183" w:rsidRPr="00312183">
        <w:rPr>
          <w:b/>
          <w:bCs/>
          <w:sz w:val="24"/>
          <w:szCs w:val="24"/>
        </w:rPr>
        <w:t xml:space="preserve"> e governança de dados</w:t>
      </w:r>
      <w:r w:rsidR="00312183" w:rsidRPr="00312183">
        <w:rPr>
          <w:sz w:val="24"/>
          <w:szCs w:val="24"/>
        </w:rPr>
        <w:t xml:space="preserve">, para que as empresas sigam políticas adequadas, e ao longo do trabalho contaremos com </w:t>
      </w:r>
      <w:r w:rsidR="00312183" w:rsidRPr="00312183">
        <w:rPr>
          <w:b/>
          <w:bCs/>
          <w:sz w:val="24"/>
          <w:szCs w:val="24"/>
        </w:rPr>
        <w:t>monitoramento e avaliação</w:t>
      </w:r>
      <w:r w:rsidR="00312183" w:rsidRPr="00312183">
        <w:rPr>
          <w:sz w:val="24"/>
          <w:szCs w:val="24"/>
        </w:rPr>
        <w:t xml:space="preserve"> contínua, ou seja, serviços de acompanhamento para garantir que as estratégias adotadas sejam continuamente avaliadas e ajustadas, caso necessário.</w:t>
      </w:r>
      <w:r w:rsidR="00312183" w:rsidRPr="00312183">
        <w:rPr>
          <w:b/>
          <w:bCs/>
          <w:sz w:val="24"/>
          <w:szCs w:val="24"/>
        </w:rPr>
        <w:t xml:space="preserve"> </w:t>
      </w:r>
    </w:p>
    <w:sectPr w:rsidR="003655C6" w:rsidRPr="003121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4F6"/>
    <w:rsid w:val="00312183"/>
    <w:rsid w:val="003655C6"/>
    <w:rsid w:val="00C964F6"/>
    <w:rsid w:val="00D439A9"/>
    <w:rsid w:val="00E1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E2C6B"/>
  <w15:chartTrackingRefBased/>
  <w15:docId w15:val="{58D23959-0F5D-4D97-9A01-5182B7CD5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ui-provider">
    <w:name w:val="ui-provider"/>
    <w:basedOn w:val="Fontepargpadro"/>
    <w:rsid w:val="00C964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2439</TotalTime>
  <Pages>1</Pages>
  <Words>224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Queiroz</dc:creator>
  <cp:keywords/>
  <dc:description/>
  <cp:lastModifiedBy>Allan Queiroz</cp:lastModifiedBy>
  <cp:revision>3</cp:revision>
  <dcterms:created xsi:type="dcterms:W3CDTF">2024-10-03T19:35:00Z</dcterms:created>
  <dcterms:modified xsi:type="dcterms:W3CDTF">2024-10-05T12:15:00Z</dcterms:modified>
</cp:coreProperties>
</file>