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2D7E9" w14:textId="77777777" w:rsidR="0030523F" w:rsidRDefault="00000000">
      <w:pPr>
        <w:pStyle w:val="berschrift1"/>
      </w:pPr>
      <w:r>
        <w:t>David Ncube</w:t>
      </w:r>
    </w:p>
    <w:p w14:paraId="1EF1FA16" w14:textId="77777777" w:rsidR="0030523F" w:rsidRDefault="00000000">
      <w:r>
        <w:t>South African | Age: 23</w:t>
      </w:r>
    </w:p>
    <w:p w14:paraId="4413DBCF" w14:textId="77777777" w:rsidR="0030523F" w:rsidRDefault="00000000">
      <w:pPr>
        <w:pStyle w:val="berschrift2"/>
      </w:pPr>
      <w:r>
        <w:t>EDUCATION</w:t>
      </w:r>
    </w:p>
    <w:p w14:paraId="48E4686B" w14:textId="77777777" w:rsidR="0030523F" w:rsidRDefault="00000000">
      <w:pPr>
        <w:pStyle w:val="Aufzhlungszeichen"/>
      </w:pPr>
      <w:r>
        <w:t>2018–2021 BCom Marketing, University of Cape Town (South Africa) (240 ECTS)</w:t>
      </w:r>
    </w:p>
    <w:p w14:paraId="7D86B100" w14:textId="77777777" w:rsidR="0030523F" w:rsidRDefault="00000000">
      <w:pPr>
        <w:pStyle w:val="berschrift2"/>
      </w:pPr>
      <w:r>
        <w:t>PROFESSIONAL EXPERIENCE</w:t>
      </w:r>
    </w:p>
    <w:p w14:paraId="33414EED" w14:textId="3256AF3C" w:rsidR="0030523F" w:rsidRDefault="00000000">
      <w:pPr>
        <w:pStyle w:val="Aufzhlungszeichen"/>
      </w:pPr>
      <w:r>
        <w:t>202</w:t>
      </w:r>
      <w:r w:rsidR="006374DA">
        <w:t>4</w:t>
      </w:r>
      <w:r>
        <w:t>–Present Marketing Intern, Unilever South Africa</w:t>
      </w:r>
    </w:p>
    <w:p w14:paraId="6B7DB2BC" w14:textId="77777777" w:rsidR="0030523F" w:rsidRDefault="00000000">
      <w:pPr>
        <w:pStyle w:val="berschrift2"/>
      </w:pPr>
      <w:r>
        <w:t>KEY SKILLS &amp; LANGUAGES</w:t>
      </w:r>
    </w:p>
    <w:p w14:paraId="503ED1EE" w14:textId="77777777" w:rsidR="0030523F" w:rsidRDefault="00000000">
      <w:r>
        <w:t>Skills: Digital Marketing | Market Research | Communication</w:t>
      </w:r>
    </w:p>
    <w:p w14:paraId="15086637" w14:textId="77777777" w:rsidR="0030523F" w:rsidRDefault="00000000">
      <w:r>
        <w:t>Languages: English (C1), Zulu (Native)</w:t>
      </w:r>
    </w:p>
    <w:sectPr w:rsidR="003052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8172891">
    <w:abstractNumId w:val="8"/>
  </w:num>
  <w:num w:numId="2" w16cid:durableId="474177449">
    <w:abstractNumId w:val="6"/>
  </w:num>
  <w:num w:numId="3" w16cid:durableId="738480471">
    <w:abstractNumId w:val="5"/>
  </w:num>
  <w:num w:numId="4" w16cid:durableId="1145583948">
    <w:abstractNumId w:val="4"/>
  </w:num>
  <w:num w:numId="5" w16cid:durableId="2084596200">
    <w:abstractNumId w:val="7"/>
  </w:num>
  <w:num w:numId="6" w16cid:durableId="484859214">
    <w:abstractNumId w:val="3"/>
  </w:num>
  <w:num w:numId="7" w16cid:durableId="1148744253">
    <w:abstractNumId w:val="2"/>
  </w:num>
  <w:num w:numId="8" w16cid:durableId="968434582">
    <w:abstractNumId w:val="1"/>
  </w:num>
  <w:num w:numId="9" w16cid:durableId="173651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23F"/>
    <w:rsid w:val="00326F90"/>
    <w:rsid w:val="006374DA"/>
    <w:rsid w:val="006646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4F526D2"/>
  <w14:defaultImageDpi w14:val="300"/>
  <w15:docId w15:val="{0EF4D290-E2E5-674C-A7BD-AF81C852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Alla W.MSCIDS_F25.2401</cp:lastModifiedBy>
  <cp:revision>2</cp:revision>
  <dcterms:created xsi:type="dcterms:W3CDTF">2013-12-23T23:15:00Z</dcterms:created>
  <dcterms:modified xsi:type="dcterms:W3CDTF">2025-10-27T19:00:00Z</dcterms:modified>
  <cp:category/>
</cp:coreProperties>
</file>