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C9B8" w14:textId="0F4A8086" w:rsidR="00411624" w:rsidRDefault="00411624">
      <w:r>
        <w:br w:type="page"/>
      </w:r>
    </w:p>
    <w:p w14:paraId="38314370" w14:textId="6B0A3670" w:rsidR="00E1548B" w:rsidRDefault="00B20C03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Definition: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centrifugal pump is a mechanical device to move fluids, the pump is composed from rotary motor and an impeller, the fluid gains an increase in both pressure and velocity after passing through the pump.</w:t>
      </w:r>
    </w:p>
    <w:p w14:paraId="00D4E624" w14:textId="66BA4431" w:rsidR="00B20C03" w:rsidRDefault="00B20C03" w:rsidP="00EB2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Mechanism</w:t>
      </w:r>
      <w:r w:rsidR="00EB2708">
        <w:rPr>
          <w:b/>
          <w:bCs/>
          <w:sz w:val="24"/>
          <w:szCs w:val="24"/>
        </w:rPr>
        <w:t xml:space="preserve"> of a Basic Pump</w:t>
      </w:r>
      <w:r>
        <w:rPr>
          <w:b/>
          <w:bCs/>
          <w:sz w:val="24"/>
          <w:szCs w:val="24"/>
        </w:rPr>
        <w:t>:</w:t>
      </w:r>
    </w:p>
    <w:p w14:paraId="10B1A729" w14:textId="7EB0237E" w:rsidR="00FA0910" w:rsidRDefault="00B20C03" w:rsidP="001E01FD">
      <w:pPr>
        <w:rPr>
          <w:sz w:val="24"/>
          <w:szCs w:val="24"/>
        </w:rPr>
      </w:pPr>
      <w:r>
        <w:rPr>
          <w:sz w:val="24"/>
          <w:szCs w:val="24"/>
        </w:rPr>
        <w:t xml:space="preserve">The rotating impeller is sandwiched between two plates, such that the center of the impeller is accessible to fluids, this is the inlet. Upon rotation the fluid </w:t>
      </w:r>
      <w:r w:rsidR="00FA0910">
        <w:rPr>
          <w:sz w:val="24"/>
          <w:szCs w:val="24"/>
        </w:rPr>
        <w:t>is</w:t>
      </w:r>
      <w:r>
        <w:rPr>
          <w:sz w:val="24"/>
          <w:szCs w:val="24"/>
        </w:rPr>
        <w:t xml:space="preserve"> pushed into the circumference of the impeller, certain casing geometry help harvest the</w:t>
      </w:r>
      <w:r w:rsidR="00FA0910">
        <w:rPr>
          <w:sz w:val="24"/>
          <w:szCs w:val="24"/>
        </w:rPr>
        <w:t xml:space="preserve"> rotational power supplied by the impeller.</w:t>
      </w:r>
      <w:r w:rsidR="00DC46A6">
        <w:rPr>
          <w:sz w:val="24"/>
          <w:szCs w:val="24"/>
        </w:rPr>
        <w:t xml:space="preserve"> </w:t>
      </w:r>
      <w:r w:rsidR="00DC46A6">
        <w:rPr>
          <w:sz w:val="24"/>
          <w:szCs w:val="24"/>
        </w:rPr>
        <w:t>The plates are introduced around the impeller to force the fluid into the impeller’s circumference and not along the axis of rotation.</w:t>
      </w:r>
    </w:p>
    <w:p w14:paraId="527A5E9C" w14:textId="6B3CC61B" w:rsidR="001E01FD" w:rsidRDefault="001E01FD" w:rsidP="00FA0910">
      <w:pPr>
        <w:rPr>
          <w:sz w:val="24"/>
          <w:szCs w:val="24"/>
        </w:rPr>
      </w:pPr>
    </w:p>
    <w:p w14:paraId="42804F32" w14:textId="77777777" w:rsidR="001E01FD" w:rsidRDefault="001E01FD" w:rsidP="00FA091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Pump Casing:</w:t>
      </w:r>
    </w:p>
    <w:p w14:paraId="07F4F777" w14:textId="77777777" w:rsidR="00F50C97" w:rsidRDefault="001E01FD" w:rsidP="00FA0910">
      <w:pPr>
        <w:rPr>
          <w:sz w:val="24"/>
          <w:szCs w:val="24"/>
        </w:rPr>
      </w:pPr>
      <w:r>
        <w:rPr>
          <w:sz w:val="24"/>
          <w:szCs w:val="24"/>
        </w:rPr>
        <w:t>Mainly there are two designs volute and diffuser.</w:t>
      </w:r>
      <w:r w:rsidR="008613AB">
        <w:rPr>
          <w:sz w:val="24"/>
          <w:szCs w:val="24"/>
        </w:rPr>
        <w:t xml:space="preserve"> The casing main objective is to</w:t>
      </w:r>
      <w:r w:rsidR="008C2D66">
        <w:rPr>
          <w:sz w:val="24"/>
          <w:szCs w:val="24"/>
        </w:rPr>
        <w:t xml:space="preserve"> discharge the fluid out of the pump.</w:t>
      </w:r>
    </w:p>
    <w:p w14:paraId="58AE5C76" w14:textId="77777777" w:rsidR="00F50C97" w:rsidRDefault="00B20C03" w:rsidP="00F50C97">
      <w:pPr>
        <w:keepNext/>
      </w:pPr>
      <w:r>
        <w:rPr>
          <w:sz w:val="24"/>
          <w:szCs w:val="24"/>
        </w:rPr>
        <w:t xml:space="preserve"> </w:t>
      </w:r>
      <w:r w:rsidR="00F50C97" w:rsidRPr="00FA0910">
        <w:rPr>
          <w:sz w:val="24"/>
          <w:szCs w:val="24"/>
        </w:rPr>
        <w:drawing>
          <wp:inline distT="0" distB="0" distL="0" distR="0" wp14:anchorId="43001AAD" wp14:editId="397BB739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A821" w14:textId="3DA08BC8" w:rsidR="00B20C03" w:rsidRDefault="00F50C97" w:rsidP="00F50C9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Volute Pump Casing</w:t>
      </w:r>
    </w:p>
    <w:p w14:paraId="3ABFA80C" w14:textId="77777777" w:rsidR="00F50C97" w:rsidRDefault="00F50C97" w:rsidP="00F50C97">
      <w:pPr>
        <w:keepNext/>
      </w:pPr>
      <w:r w:rsidRPr="00F50C97">
        <w:rPr>
          <w:sz w:val="24"/>
          <w:szCs w:val="24"/>
        </w:rPr>
        <w:lastRenderedPageBreak/>
        <w:drawing>
          <wp:inline distT="0" distB="0" distL="0" distR="0" wp14:anchorId="3D67EB65" wp14:editId="49FC412F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2161" w14:textId="19164DA5" w:rsidR="00F50C97" w:rsidRDefault="00F50C97" w:rsidP="00F50C97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>: Diffuser Pump Casing</w:t>
      </w:r>
    </w:p>
    <w:p w14:paraId="07AD6752" w14:textId="3A727A6C" w:rsidR="00F50C97" w:rsidRDefault="00F50C97" w:rsidP="00F50C97">
      <w:pPr>
        <w:rPr>
          <w:lang w:val="en-US"/>
        </w:rPr>
      </w:pPr>
      <w:r>
        <w:rPr>
          <w:b/>
          <w:bCs/>
          <w:lang w:val="en-US"/>
        </w:rPr>
        <w:t>Main Features of Centrifugal Pump:</w:t>
      </w:r>
    </w:p>
    <w:p w14:paraId="54CF5959" w14:textId="7522DA2C" w:rsidR="00F50C97" w:rsidRDefault="00F50C97" w:rsidP="00F50C97">
      <w:pPr>
        <w:rPr>
          <w:lang w:val="en-US"/>
        </w:rPr>
      </w:pPr>
      <w:r>
        <w:rPr>
          <w:lang w:val="en-US"/>
        </w:rPr>
        <w:t xml:space="preserve">They’re the most used type of pump (the only other type being positive displacement pump), they’re best suited </w:t>
      </w:r>
      <w:r w:rsidR="004B7F5A">
        <w:rPr>
          <w:lang w:val="en-US"/>
        </w:rPr>
        <w:t>for high flows and low viscosity.</w:t>
      </w:r>
    </w:p>
    <w:p w14:paraId="5518D01B" w14:textId="520DB7BC" w:rsidR="001535BB" w:rsidRDefault="001535BB" w:rsidP="00F50C97">
      <w:pPr>
        <w:rPr>
          <w:lang w:val="en-US"/>
        </w:rPr>
      </w:pPr>
      <w:r>
        <w:rPr>
          <w:b/>
          <w:bCs/>
          <w:lang w:val="en-US"/>
        </w:rPr>
        <w:t>What are the Limitations of a Centrifugal Pump:</w:t>
      </w:r>
    </w:p>
    <w:p w14:paraId="5943417D" w14:textId="0570687E" w:rsidR="001535BB" w:rsidRPr="001535BB" w:rsidRDefault="001535BB" w:rsidP="00F50C97">
      <w:pPr>
        <w:rPr>
          <w:lang w:val="en-US"/>
        </w:rPr>
      </w:pPr>
      <w:r>
        <w:rPr>
          <w:lang w:val="en-US"/>
        </w:rPr>
        <w:t xml:space="preserve">The centrifugal pump </w:t>
      </w:r>
      <w:r w:rsidR="0081477B">
        <w:rPr>
          <w:lang w:val="en-US"/>
        </w:rPr>
        <w:t xml:space="preserve">can’t start pumping while dry, the fluid needs to be supplied to the pump first. Also it </w:t>
      </w:r>
      <w:r>
        <w:rPr>
          <w:lang w:val="en-US"/>
        </w:rPr>
        <w:t xml:space="preserve">is highly inefficient when pump high viscosity </w:t>
      </w:r>
      <w:r w:rsidR="00E655CA">
        <w:rPr>
          <w:lang w:val="en-US"/>
        </w:rPr>
        <w:t>fluids</w:t>
      </w:r>
      <w:r w:rsidR="00C71C8A">
        <w:rPr>
          <w:lang w:val="en-US"/>
        </w:rPr>
        <w:t xml:space="preserve">, as they tamper the </w:t>
      </w:r>
      <w:r w:rsidR="002E5CFC">
        <w:rPr>
          <w:lang w:val="en-US"/>
        </w:rPr>
        <w:t xml:space="preserve">impeller speed, the main </w:t>
      </w:r>
      <w:r w:rsidR="00B30E99">
        <w:rPr>
          <w:lang w:val="en-US"/>
        </w:rPr>
        <w:t>contributor</w:t>
      </w:r>
      <w:r w:rsidR="002E5CFC">
        <w:rPr>
          <w:lang w:val="en-US"/>
        </w:rPr>
        <w:t xml:space="preserve"> to the pump’s efficiency.</w:t>
      </w:r>
    </w:p>
    <w:sectPr w:rsidR="001535BB" w:rsidRPr="001535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F9"/>
    <w:rsid w:val="001535BB"/>
    <w:rsid w:val="001E01FD"/>
    <w:rsid w:val="002E5CFC"/>
    <w:rsid w:val="00411624"/>
    <w:rsid w:val="00411DF9"/>
    <w:rsid w:val="004B7F5A"/>
    <w:rsid w:val="005B04AF"/>
    <w:rsid w:val="0081477B"/>
    <w:rsid w:val="008613AB"/>
    <w:rsid w:val="008C2D66"/>
    <w:rsid w:val="00B20C03"/>
    <w:rsid w:val="00B30E99"/>
    <w:rsid w:val="00C71C8A"/>
    <w:rsid w:val="00DC46A6"/>
    <w:rsid w:val="00E1548B"/>
    <w:rsid w:val="00E655CA"/>
    <w:rsid w:val="00EB2708"/>
    <w:rsid w:val="00F50C97"/>
    <w:rsid w:val="00F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3DAA"/>
  <w15:chartTrackingRefBased/>
  <w15:docId w15:val="{15EDC303-82D7-4EDA-A066-3B1A4C4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0C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16</cp:revision>
  <dcterms:created xsi:type="dcterms:W3CDTF">2022-11-17T11:24:00Z</dcterms:created>
  <dcterms:modified xsi:type="dcterms:W3CDTF">2022-11-17T12:13:00Z</dcterms:modified>
</cp:coreProperties>
</file>