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EC754" w14:textId="13F947D8" w:rsidR="000300DD" w:rsidRDefault="006F31C2">
      <w:r>
        <w:rPr>
          <w:noProof/>
        </w:rPr>
        <w:drawing>
          <wp:inline distT="0" distB="0" distL="0" distR="0" wp14:anchorId="18778730" wp14:editId="30D7586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5EFE6" wp14:editId="7957E0C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C2"/>
    <w:rsid w:val="000300DD"/>
    <w:rsid w:val="006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D8929"/>
  <w15:chartTrackingRefBased/>
  <w15:docId w15:val="{BD54E32A-D047-4BF5-83E7-3C488FD6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Aldongarov007@outlook.com</dc:creator>
  <cp:keywords/>
  <dc:description/>
  <cp:lastModifiedBy>Aldongarov007@outlook.com</cp:lastModifiedBy>
  <cp:revision>1</cp:revision>
  <dcterms:created xsi:type="dcterms:W3CDTF">2026-04-24T13:33:00Z</dcterms:created>
  <dcterms:modified xsi:type="dcterms:W3CDTF">2026-04-24T13:36:00Z</dcterms:modified>
</cp:coreProperties>
</file>