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9E67C" w14:textId="77777777" w:rsidR="00213918" w:rsidRPr="00213918" w:rsidRDefault="00213918" w:rsidP="00213918">
      <w:pPr>
        <w:numPr>
          <w:ilvl w:val="0"/>
          <w:numId w:val="22"/>
        </w:numPr>
        <w:spacing w:after="0" w:line="240" w:lineRule="auto"/>
        <w:ind w:left="0"/>
        <w:rPr>
          <w:rFonts w:ascii="Times New Roman" w:eastAsia="Times New Roman" w:hAnsi="Times New Roman" w:cs="Times New Roman"/>
          <w:color w:val="566E8B"/>
          <w:spacing w:val="8"/>
          <w:sz w:val="24"/>
          <w:szCs w:val="24"/>
          <w:lang w:val="en-NG" w:eastAsia="en-NG"/>
        </w:rPr>
      </w:pPr>
      <w:r w:rsidRPr="00213918">
        <w:rPr>
          <w:rFonts w:ascii="Times New Roman" w:eastAsia="Times New Roman" w:hAnsi="Times New Roman" w:cs="Times New Roman"/>
          <w:color w:val="566E8B"/>
          <w:spacing w:val="8"/>
          <w:sz w:val="24"/>
          <w:szCs w:val="24"/>
          <w:lang w:val="en-NG" w:eastAsia="en-NG"/>
        </w:rPr>
        <w:fldChar w:fldCharType="begin"/>
      </w:r>
      <w:r w:rsidRPr="00213918">
        <w:rPr>
          <w:rFonts w:ascii="Times New Roman" w:eastAsia="Times New Roman" w:hAnsi="Times New Roman" w:cs="Times New Roman"/>
          <w:color w:val="566E8B"/>
          <w:spacing w:val="8"/>
          <w:sz w:val="24"/>
          <w:szCs w:val="24"/>
          <w:lang w:val="en-NG" w:eastAsia="en-NG"/>
        </w:rPr>
        <w:instrText xml:space="preserve"> HYPERLINK "https://darey.io/project-listings/" \o "Projects" \t "_blank" </w:instrText>
      </w:r>
      <w:r w:rsidRPr="00213918">
        <w:rPr>
          <w:rFonts w:ascii="Times New Roman" w:eastAsia="Times New Roman" w:hAnsi="Times New Roman" w:cs="Times New Roman"/>
          <w:color w:val="566E8B"/>
          <w:spacing w:val="8"/>
          <w:sz w:val="24"/>
          <w:szCs w:val="24"/>
          <w:lang w:val="en-NG" w:eastAsia="en-NG"/>
        </w:rPr>
        <w:fldChar w:fldCharType="separate"/>
      </w:r>
      <w:r w:rsidRPr="00213918">
        <w:rPr>
          <w:rFonts w:ascii="Times New Roman" w:eastAsia="Times New Roman" w:hAnsi="Times New Roman" w:cs="Times New Roman"/>
          <w:color w:val="000000"/>
          <w:spacing w:val="8"/>
          <w:sz w:val="24"/>
          <w:szCs w:val="24"/>
          <w:u w:val="single"/>
          <w:lang w:val="en-NG" w:eastAsia="en-NG"/>
        </w:rPr>
        <w:t>Projects</w:t>
      </w:r>
      <w:r w:rsidRPr="00213918">
        <w:rPr>
          <w:rFonts w:ascii="Times New Roman" w:eastAsia="Times New Roman" w:hAnsi="Times New Roman" w:cs="Times New Roman"/>
          <w:color w:val="566E8B"/>
          <w:spacing w:val="8"/>
          <w:sz w:val="24"/>
          <w:szCs w:val="24"/>
          <w:lang w:val="en-NG" w:eastAsia="en-NG"/>
        </w:rPr>
        <w:fldChar w:fldCharType="end"/>
      </w:r>
    </w:p>
    <w:p w14:paraId="2B9BD241" w14:textId="77777777" w:rsidR="00213918" w:rsidRPr="00213918" w:rsidRDefault="00213918" w:rsidP="00213918">
      <w:pPr>
        <w:numPr>
          <w:ilvl w:val="0"/>
          <w:numId w:val="22"/>
        </w:numPr>
        <w:spacing w:after="0" w:line="240" w:lineRule="auto"/>
        <w:ind w:left="105" w:right="105"/>
        <w:rPr>
          <w:rFonts w:ascii="Times New Roman" w:eastAsia="Times New Roman" w:hAnsi="Times New Roman" w:cs="Times New Roman"/>
          <w:color w:val="566E8B"/>
          <w:spacing w:val="8"/>
          <w:sz w:val="24"/>
          <w:szCs w:val="24"/>
          <w:lang w:val="en-NG" w:eastAsia="en-NG"/>
        </w:rPr>
      </w:pPr>
    </w:p>
    <w:p w14:paraId="13DDCBBA" w14:textId="77777777" w:rsidR="00213918" w:rsidRPr="00213918" w:rsidRDefault="00213918" w:rsidP="00213918">
      <w:pPr>
        <w:numPr>
          <w:ilvl w:val="0"/>
          <w:numId w:val="22"/>
        </w:numPr>
        <w:spacing w:after="0" w:line="240" w:lineRule="auto"/>
        <w:ind w:left="0"/>
        <w:rPr>
          <w:rFonts w:ascii="Times New Roman" w:eastAsia="Times New Roman" w:hAnsi="Times New Roman" w:cs="Times New Roman"/>
          <w:color w:val="566E8B"/>
          <w:spacing w:val="8"/>
          <w:sz w:val="24"/>
          <w:szCs w:val="24"/>
          <w:lang w:val="en-NG" w:eastAsia="en-NG"/>
        </w:rPr>
      </w:pPr>
      <w:hyperlink r:id="rId5" w:tooltip="Docs" w:history="1">
        <w:r w:rsidRPr="00213918">
          <w:rPr>
            <w:rFonts w:ascii="Times New Roman" w:eastAsia="Times New Roman" w:hAnsi="Times New Roman" w:cs="Times New Roman"/>
            <w:color w:val="000000"/>
            <w:spacing w:val="8"/>
            <w:sz w:val="24"/>
            <w:szCs w:val="24"/>
            <w:u w:val="single"/>
            <w:lang w:val="en-NG" w:eastAsia="en-NG"/>
          </w:rPr>
          <w:t>Docs</w:t>
        </w:r>
      </w:hyperlink>
    </w:p>
    <w:p w14:paraId="3EDD5651" w14:textId="77777777" w:rsidR="00213918" w:rsidRPr="00213918" w:rsidRDefault="00213918" w:rsidP="00213918">
      <w:pPr>
        <w:numPr>
          <w:ilvl w:val="0"/>
          <w:numId w:val="22"/>
        </w:numPr>
        <w:spacing w:after="0" w:line="240" w:lineRule="auto"/>
        <w:ind w:left="105" w:right="105"/>
        <w:rPr>
          <w:rFonts w:ascii="Times New Roman" w:eastAsia="Times New Roman" w:hAnsi="Times New Roman" w:cs="Times New Roman"/>
          <w:color w:val="566E8B"/>
          <w:spacing w:val="8"/>
          <w:sz w:val="24"/>
          <w:szCs w:val="24"/>
          <w:lang w:val="en-NG" w:eastAsia="en-NG"/>
        </w:rPr>
      </w:pPr>
    </w:p>
    <w:p w14:paraId="4C4540A9" w14:textId="77777777" w:rsidR="00213918" w:rsidRPr="00213918" w:rsidRDefault="00213918" w:rsidP="00213918">
      <w:pPr>
        <w:numPr>
          <w:ilvl w:val="0"/>
          <w:numId w:val="22"/>
        </w:numPr>
        <w:spacing w:after="0" w:line="240" w:lineRule="auto"/>
        <w:ind w:left="0"/>
        <w:rPr>
          <w:rFonts w:ascii="Times New Roman" w:eastAsia="Times New Roman" w:hAnsi="Times New Roman" w:cs="Times New Roman"/>
          <w:color w:val="566E8B"/>
          <w:spacing w:val="8"/>
          <w:sz w:val="24"/>
          <w:szCs w:val="24"/>
          <w:lang w:val="en-NG" w:eastAsia="en-NG"/>
        </w:rPr>
      </w:pPr>
      <w:hyperlink r:id="rId6" w:history="1">
        <w:r w:rsidRPr="00213918">
          <w:rPr>
            <w:rFonts w:ascii="Times New Roman" w:eastAsia="Times New Roman" w:hAnsi="Times New Roman" w:cs="Times New Roman"/>
            <w:color w:val="000000"/>
            <w:spacing w:val="8"/>
            <w:sz w:val="24"/>
            <w:szCs w:val="24"/>
            <w:u w:val="single"/>
            <w:lang w:val="en-NG" w:eastAsia="en-NG"/>
          </w:rPr>
          <w:t>(STEP 37): PROJECT 23: Persisting Data in Kubernetes</w:t>
        </w:r>
      </w:hyperlink>
    </w:p>
    <w:p w14:paraId="17CE6811" w14:textId="77777777" w:rsidR="00213918" w:rsidRPr="00213918" w:rsidRDefault="00213918" w:rsidP="00213918">
      <w:pPr>
        <w:spacing w:before="150" w:after="150" w:line="570" w:lineRule="atLeast"/>
        <w:outlineLvl w:val="0"/>
        <w:rPr>
          <w:rFonts w:ascii="inherit" w:eastAsia="Times New Roman" w:hAnsi="inherit" w:cs="Times New Roman"/>
          <w:b/>
          <w:bCs/>
          <w:caps/>
          <w:color w:val="000000"/>
          <w:spacing w:val="8"/>
          <w:kern w:val="36"/>
          <w:sz w:val="38"/>
          <w:szCs w:val="38"/>
          <w:lang w:val="en-NG" w:eastAsia="en-NG"/>
        </w:rPr>
      </w:pPr>
      <w:r w:rsidRPr="00213918">
        <w:rPr>
          <w:rFonts w:ascii="inherit" w:eastAsia="Times New Roman" w:hAnsi="inherit" w:cs="Times New Roman"/>
          <w:b/>
          <w:bCs/>
          <w:caps/>
          <w:color w:val="000000"/>
          <w:spacing w:val="8"/>
          <w:kern w:val="36"/>
          <w:sz w:val="38"/>
          <w:szCs w:val="38"/>
          <w:lang w:val="en-NG" w:eastAsia="en-NG"/>
        </w:rPr>
        <w:t>PERSISTING DATA IN KUBERNETES</w:t>
      </w:r>
    </w:p>
    <w:p w14:paraId="647B1164" w14:textId="77777777" w:rsidR="00213918" w:rsidRPr="00213918" w:rsidRDefault="00213918" w:rsidP="00213918">
      <w:pPr>
        <w:shd w:val="clear" w:color="auto" w:fill="FFFFFF"/>
        <w:spacing w:after="0" w:line="240" w:lineRule="auto"/>
        <w:rPr>
          <w:rFonts w:ascii="Arial" w:eastAsia="Times New Roman" w:hAnsi="Arial" w:cs="Arial"/>
          <w:color w:val="000000"/>
          <w:spacing w:val="6"/>
          <w:sz w:val="24"/>
          <w:szCs w:val="24"/>
          <w:lang w:val="en-NG" w:eastAsia="en-NG"/>
        </w:rPr>
      </w:pPr>
      <w:hyperlink r:id="rId7" w:history="1">
        <w:r w:rsidRPr="00213918">
          <w:rPr>
            <w:rFonts w:ascii="Arial" w:eastAsia="Times New Roman" w:hAnsi="Arial" w:cs="Arial"/>
            <w:color w:val="28AAE2"/>
            <w:spacing w:val="6"/>
            <w:sz w:val="24"/>
            <w:szCs w:val="24"/>
            <w:u w:val="single"/>
            <w:lang w:val="en-NG" w:eastAsia="en-NG"/>
          </w:rPr>
          <w:t>Start Project</w:t>
        </w:r>
      </w:hyperlink>
      <w:r w:rsidRPr="00213918">
        <w:rPr>
          <w:rFonts w:ascii="Arial" w:eastAsia="Times New Roman" w:hAnsi="Arial" w:cs="Arial"/>
          <w:color w:val="000000"/>
          <w:spacing w:val="6"/>
          <w:sz w:val="24"/>
          <w:szCs w:val="24"/>
          <w:lang w:val="en-NG" w:eastAsia="en-NG"/>
        </w:rPr>
        <w:t>Submit Project for Review</w:t>
      </w:r>
    </w:p>
    <w:p w14:paraId="60571287"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NOTE: Create EKS cluster first before the below section</w:t>
      </w:r>
    </w:p>
    <w:p w14:paraId="076E9FC9"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Now we know that containers are stateless by design, which means that data does not persist in the containers. Even when you run the containers in kubernetes pods, they still remain stateless unless you ensure that your configuration supports statefulness.</w:t>
      </w:r>
    </w:p>
    <w:p w14:paraId="39F49439"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To achieve statefuleness in kubernetes, you must understand how </w:t>
      </w:r>
      <w:r w:rsidRPr="00213918">
        <w:rPr>
          <w:rFonts w:ascii="Consolas" w:eastAsia="Times New Roman" w:hAnsi="Consolas" w:cs="Courier New"/>
          <w:color w:val="E83E8C"/>
          <w:spacing w:val="6"/>
          <w:sz w:val="21"/>
          <w:szCs w:val="21"/>
          <w:lang w:val="en-NG" w:eastAsia="en-NG"/>
        </w:rPr>
        <w:t>volumes</w:t>
      </w:r>
      <w:r w:rsidRPr="00213918">
        <w:rPr>
          <w:rFonts w:ascii="Arial" w:eastAsia="Times New Roman" w:hAnsi="Arial" w:cs="Arial"/>
          <w:color w:val="000000"/>
          <w:spacing w:val="6"/>
          <w:sz w:val="24"/>
          <w:szCs w:val="24"/>
          <w:lang w:val="en-NG" w:eastAsia="en-NG"/>
        </w:rPr>
        <w:t>, </w:t>
      </w:r>
      <w:r w:rsidRPr="00213918">
        <w:rPr>
          <w:rFonts w:ascii="Consolas" w:eastAsia="Times New Roman" w:hAnsi="Consolas" w:cs="Courier New"/>
          <w:color w:val="E83E8C"/>
          <w:spacing w:val="6"/>
          <w:sz w:val="21"/>
          <w:szCs w:val="21"/>
          <w:lang w:val="en-NG" w:eastAsia="en-NG"/>
        </w:rPr>
        <w:t>persistent volumes</w:t>
      </w:r>
      <w:r w:rsidRPr="00213918">
        <w:rPr>
          <w:rFonts w:ascii="Arial" w:eastAsia="Times New Roman" w:hAnsi="Arial" w:cs="Arial"/>
          <w:color w:val="000000"/>
          <w:spacing w:val="6"/>
          <w:sz w:val="24"/>
          <w:szCs w:val="24"/>
          <w:lang w:val="en-NG" w:eastAsia="en-NG"/>
        </w:rPr>
        <w:t>, and </w:t>
      </w:r>
      <w:r w:rsidRPr="00213918">
        <w:rPr>
          <w:rFonts w:ascii="Consolas" w:eastAsia="Times New Roman" w:hAnsi="Consolas" w:cs="Courier New"/>
          <w:color w:val="E83E8C"/>
          <w:spacing w:val="6"/>
          <w:sz w:val="21"/>
          <w:szCs w:val="21"/>
          <w:lang w:val="en-NG" w:eastAsia="en-NG"/>
        </w:rPr>
        <w:t>persistent volume claims work</w:t>
      </w:r>
      <w:r w:rsidRPr="00213918">
        <w:rPr>
          <w:rFonts w:ascii="Arial" w:eastAsia="Times New Roman" w:hAnsi="Arial" w:cs="Arial"/>
          <w:color w:val="000000"/>
          <w:spacing w:val="6"/>
          <w:sz w:val="24"/>
          <w:szCs w:val="24"/>
          <w:lang w:val="en-NG" w:eastAsia="en-NG"/>
        </w:rPr>
        <w:t>.</w:t>
      </w:r>
    </w:p>
    <w:p w14:paraId="76E71D01" w14:textId="77777777" w:rsidR="00213918" w:rsidRPr="00213918" w:rsidRDefault="00213918" w:rsidP="00213918">
      <w:pPr>
        <w:shd w:val="clear" w:color="auto" w:fill="FFFFFF"/>
        <w:spacing w:before="100" w:beforeAutospacing="1" w:after="100" w:afterAutospacing="1" w:line="360" w:lineRule="atLeast"/>
        <w:outlineLvl w:val="3"/>
        <w:rPr>
          <w:rFonts w:ascii="Arial" w:eastAsia="Times New Roman" w:hAnsi="Arial" w:cs="Arial"/>
          <w:color w:val="000000"/>
          <w:spacing w:val="15"/>
          <w:sz w:val="30"/>
          <w:szCs w:val="30"/>
          <w:lang w:val="en-NG" w:eastAsia="en-NG"/>
        </w:rPr>
      </w:pPr>
      <w:r w:rsidRPr="00213918">
        <w:rPr>
          <w:rFonts w:ascii="Arial" w:eastAsia="Times New Roman" w:hAnsi="Arial" w:cs="Arial"/>
          <w:color w:val="000000"/>
          <w:spacing w:val="15"/>
          <w:sz w:val="30"/>
          <w:szCs w:val="30"/>
          <w:lang w:val="en-NG" w:eastAsia="en-NG"/>
        </w:rPr>
        <w:t>Volumes</w:t>
      </w:r>
    </w:p>
    <w:p w14:paraId="1B50A873"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 xml:space="preserve">On-disk files in a container are ephemeral, which presents some problems for non-trivial applications when running in containers. One problem is the loss of files when a container </w:t>
      </w:r>
      <w:proofErr w:type="gramStart"/>
      <w:r w:rsidRPr="00213918">
        <w:rPr>
          <w:rFonts w:ascii="Arial" w:eastAsia="Times New Roman" w:hAnsi="Arial" w:cs="Arial"/>
          <w:color w:val="000000"/>
          <w:spacing w:val="6"/>
          <w:sz w:val="24"/>
          <w:szCs w:val="24"/>
          <w:lang w:val="en-NG" w:eastAsia="en-NG"/>
        </w:rPr>
        <w:t>crashes</w:t>
      </w:r>
      <w:proofErr w:type="gramEnd"/>
      <w:r w:rsidRPr="00213918">
        <w:rPr>
          <w:rFonts w:ascii="Arial" w:eastAsia="Times New Roman" w:hAnsi="Arial" w:cs="Arial"/>
          <w:color w:val="000000"/>
          <w:spacing w:val="6"/>
          <w:sz w:val="24"/>
          <w:szCs w:val="24"/>
          <w:lang w:val="en-NG" w:eastAsia="en-NG"/>
        </w:rPr>
        <w:t>. The kubelet restarts the container but with a clean state. A second problem occurs when sharing files between containers running together in a Pod. The Kubernetes volume abstraction solves both of these problems</w:t>
      </w:r>
    </w:p>
    <w:p w14:paraId="005B0BA3"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Docker has a concept of volumes, though it is somewhat looser and less managed. A Docker volume is a directory on disk or in another container. Docker provides volume drivers, but the functionality is somewhat limited.</w:t>
      </w:r>
    </w:p>
    <w:p w14:paraId="3FDA271C"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Kubernetes supports many types of volumes. A Pod can use any number of volume types simultaneously. Ephemeral volume types have a lifetime of a pod, but persistent volumes exist beyond the lifetime of a pod. When a pod ceases to exist, Kubernetes destroys ephemeral volumes; however, Kubernetes does not destroy persistent volumes. For any kind of volume in a given pod, data is preserved across container restarts.</w:t>
      </w:r>
    </w:p>
    <w:p w14:paraId="2F1B2E2C"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At its core, a volume is a directory, possibly with some data in it, which is accessible to the containers in a pod. How that directory comes to be, the medium that backs it, and the contents of it are all determined by the particular </w:t>
      </w:r>
      <w:r w:rsidRPr="00213918">
        <w:rPr>
          <w:rFonts w:ascii="Arial" w:eastAsia="Times New Roman" w:hAnsi="Arial" w:cs="Arial"/>
          <w:b/>
          <w:bCs/>
          <w:color w:val="000000"/>
          <w:spacing w:val="6"/>
          <w:sz w:val="24"/>
          <w:szCs w:val="24"/>
          <w:lang w:val="en-NG" w:eastAsia="en-NG"/>
        </w:rPr>
        <w:t>volume type</w:t>
      </w:r>
      <w:r w:rsidRPr="00213918">
        <w:rPr>
          <w:rFonts w:ascii="Arial" w:eastAsia="Times New Roman" w:hAnsi="Arial" w:cs="Arial"/>
          <w:color w:val="000000"/>
          <w:spacing w:val="6"/>
          <w:sz w:val="24"/>
          <w:szCs w:val="24"/>
          <w:lang w:val="en-NG" w:eastAsia="en-NG"/>
        </w:rPr>
        <w:t xml:space="preserve"> used. This means, you must know some of the different </w:t>
      </w:r>
      <w:r w:rsidRPr="00213918">
        <w:rPr>
          <w:rFonts w:ascii="Arial" w:eastAsia="Times New Roman" w:hAnsi="Arial" w:cs="Arial"/>
          <w:color w:val="000000"/>
          <w:spacing w:val="6"/>
          <w:sz w:val="24"/>
          <w:szCs w:val="24"/>
          <w:lang w:val="en-NG" w:eastAsia="en-NG"/>
        </w:rPr>
        <w:lastRenderedPageBreak/>
        <w:t>types of volumes available in kubernetes before choosing what is ideal for your particular use case.</w:t>
      </w:r>
    </w:p>
    <w:p w14:paraId="40C71D69"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proofErr w:type="gramStart"/>
      <w:r w:rsidRPr="00213918">
        <w:rPr>
          <w:rFonts w:ascii="Arial" w:eastAsia="Times New Roman" w:hAnsi="Arial" w:cs="Arial"/>
          <w:color w:val="000000"/>
          <w:spacing w:val="6"/>
          <w:sz w:val="24"/>
          <w:szCs w:val="24"/>
          <w:lang w:val="en-NG" w:eastAsia="en-NG"/>
        </w:rPr>
        <w:t>Lets</w:t>
      </w:r>
      <w:proofErr w:type="gramEnd"/>
      <w:r w:rsidRPr="00213918">
        <w:rPr>
          <w:rFonts w:ascii="Arial" w:eastAsia="Times New Roman" w:hAnsi="Arial" w:cs="Arial"/>
          <w:color w:val="000000"/>
          <w:spacing w:val="6"/>
          <w:sz w:val="24"/>
          <w:szCs w:val="24"/>
          <w:lang w:val="en-NG" w:eastAsia="en-NG"/>
        </w:rPr>
        <w:t xml:space="preserve"> have a look at a few of them.</w:t>
      </w:r>
    </w:p>
    <w:p w14:paraId="31C00D4D" w14:textId="77777777" w:rsidR="00213918" w:rsidRPr="00213918" w:rsidRDefault="00213918" w:rsidP="00213918">
      <w:pPr>
        <w:shd w:val="clear" w:color="auto" w:fill="FFFFFF"/>
        <w:spacing w:after="225" w:line="330" w:lineRule="atLeast"/>
        <w:outlineLvl w:val="2"/>
        <w:rPr>
          <w:rFonts w:ascii="inherit" w:eastAsia="Times New Roman" w:hAnsi="inherit" w:cs="Arial"/>
          <w:b/>
          <w:bCs/>
          <w:color w:val="000000"/>
          <w:spacing w:val="15"/>
          <w:sz w:val="27"/>
          <w:szCs w:val="27"/>
          <w:lang w:val="en-NG" w:eastAsia="en-NG"/>
        </w:rPr>
      </w:pPr>
      <w:r w:rsidRPr="00213918">
        <w:rPr>
          <w:rFonts w:ascii="inherit" w:eastAsia="Times New Roman" w:hAnsi="inherit" w:cs="Arial"/>
          <w:b/>
          <w:bCs/>
          <w:color w:val="000000"/>
          <w:spacing w:val="15"/>
          <w:sz w:val="27"/>
          <w:szCs w:val="27"/>
          <w:lang w:val="en-NG" w:eastAsia="en-NG"/>
        </w:rPr>
        <w:t>awsElasticBlockStore</w:t>
      </w:r>
    </w:p>
    <w:p w14:paraId="2FCB19BE"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An awsElasticBlockStore volume mounts an </w:t>
      </w:r>
      <w:r w:rsidRPr="00213918">
        <w:rPr>
          <w:rFonts w:ascii="Arial" w:eastAsia="Times New Roman" w:hAnsi="Arial" w:cs="Arial"/>
          <w:b/>
          <w:bCs/>
          <w:color w:val="000000"/>
          <w:spacing w:val="6"/>
          <w:sz w:val="24"/>
          <w:szCs w:val="24"/>
          <w:lang w:val="en-NG" w:eastAsia="en-NG"/>
        </w:rPr>
        <w:t>Amazon Web Services (AWS) EBS</w:t>
      </w:r>
      <w:r w:rsidRPr="00213918">
        <w:rPr>
          <w:rFonts w:ascii="Arial" w:eastAsia="Times New Roman" w:hAnsi="Arial" w:cs="Arial"/>
          <w:color w:val="000000"/>
          <w:spacing w:val="6"/>
          <w:sz w:val="24"/>
          <w:szCs w:val="24"/>
          <w:lang w:val="en-NG" w:eastAsia="en-NG"/>
        </w:rPr>
        <w:t> volume into your pod. The contents of an EBS volume are persisted and the volume is only unmmounted when the pod crashes, or terminates. This means that an EBS volume can be pre-populated with data, and that data can be shared between pods.</w:t>
      </w:r>
    </w:p>
    <w:p w14:paraId="1DA74E8A"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proofErr w:type="gramStart"/>
      <w:r w:rsidRPr="00213918">
        <w:rPr>
          <w:rFonts w:ascii="Arial" w:eastAsia="Times New Roman" w:hAnsi="Arial" w:cs="Arial"/>
          <w:color w:val="000000"/>
          <w:spacing w:val="6"/>
          <w:sz w:val="24"/>
          <w:szCs w:val="24"/>
          <w:lang w:val="en-NG" w:eastAsia="en-NG"/>
        </w:rPr>
        <w:t>Lets</w:t>
      </w:r>
      <w:proofErr w:type="gramEnd"/>
      <w:r w:rsidRPr="00213918">
        <w:rPr>
          <w:rFonts w:ascii="Arial" w:eastAsia="Times New Roman" w:hAnsi="Arial" w:cs="Arial"/>
          <w:color w:val="000000"/>
          <w:spacing w:val="6"/>
          <w:sz w:val="24"/>
          <w:szCs w:val="24"/>
          <w:lang w:val="en-NG" w:eastAsia="en-NG"/>
        </w:rPr>
        <w:t xml:space="preserve"> see what it looks like for our Nginx pod to persist data using </w:t>
      </w:r>
      <w:r w:rsidRPr="00213918">
        <w:rPr>
          <w:rFonts w:ascii="Consolas" w:eastAsia="Times New Roman" w:hAnsi="Consolas" w:cs="Courier New"/>
          <w:color w:val="E83E8C"/>
          <w:spacing w:val="6"/>
          <w:sz w:val="21"/>
          <w:szCs w:val="21"/>
          <w:lang w:val="en-NG" w:eastAsia="en-NG"/>
        </w:rPr>
        <w:t>awsElasticBlockStore</w:t>
      </w:r>
      <w:r w:rsidRPr="00213918">
        <w:rPr>
          <w:rFonts w:ascii="Arial" w:eastAsia="Times New Roman" w:hAnsi="Arial" w:cs="Arial"/>
          <w:color w:val="000000"/>
          <w:spacing w:val="6"/>
          <w:sz w:val="24"/>
          <w:szCs w:val="24"/>
          <w:lang w:val="en-NG" w:eastAsia="en-NG"/>
        </w:rPr>
        <w:t> volume</w:t>
      </w:r>
    </w:p>
    <w:p w14:paraId="367CC6AC"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sudo cat &lt;&lt;EOF | sudo tee ./nginx-pod.yaml</w:t>
      </w:r>
    </w:p>
    <w:p w14:paraId="6BDE7359"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apiVersion: apps/v1</w:t>
      </w:r>
    </w:p>
    <w:p w14:paraId="4FFC0662"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kind: Deployment</w:t>
      </w:r>
    </w:p>
    <w:p w14:paraId="128DAA8E"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metadata:</w:t>
      </w:r>
    </w:p>
    <w:p w14:paraId="5FD4D1F7"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name: nginx-deployment</w:t>
      </w:r>
    </w:p>
    <w:p w14:paraId="0287DC68"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labels:</w:t>
      </w:r>
    </w:p>
    <w:p w14:paraId="311F35EF"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tier: frontend</w:t>
      </w:r>
    </w:p>
    <w:p w14:paraId="1564D57D"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spec:</w:t>
      </w:r>
    </w:p>
    <w:p w14:paraId="585EE7B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replicas: 1</w:t>
      </w:r>
    </w:p>
    <w:p w14:paraId="4BEC200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selector:</w:t>
      </w:r>
    </w:p>
    <w:p w14:paraId="3C94E65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matchLabels:</w:t>
      </w:r>
    </w:p>
    <w:p w14:paraId="37554384"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tier: frontend</w:t>
      </w:r>
    </w:p>
    <w:p w14:paraId="5D0BE35C"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template:</w:t>
      </w:r>
    </w:p>
    <w:p w14:paraId="2C1E3A68"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metadata:</w:t>
      </w:r>
    </w:p>
    <w:p w14:paraId="1EB37689"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labels:</w:t>
      </w:r>
    </w:p>
    <w:p w14:paraId="65D71592"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tier: frontend</w:t>
      </w:r>
    </w:p>
    <w:p w14:paraId="07637DE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spec:</w:t>
      </w:r>
    </w:p>
    <w:p w14:paraId="0EE19DB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containers:</w:t>
      </w:r>
    </w:p>
    <w:p w14:paraId="006B97E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name: nginx</w:t>
      </w:r>
    </w:p>
    <w:p w14:paraId="3AAF0B0D"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image: </w:t>
      </w:r>
      <w:proofErr w:type="gramStart"/>
      <w:r w:rsidRPr="00213918">
        <w:rPr>
          <w:rFonts w:ascii="Consolas" w:eastAsia="Times New Roman" w:hAnsi="Consolas" w:cs="Courier New"/>
          <w:color w:val="212529"/>
          <w:spacing w:val="6"/>
          <w:sz w:val="20"/>
          <w:szCs w:val="20"/>
          <w:lang w:val="en-NG" w:eastAsia="en-NG"/>
        </w:rPr>
        <w:t>nginx:latest</w:t>
      </w:r>
      <w:proofErr w:type="gramEnd"/>
    </w:p>
    <w:p w14:paraId="6847C9EA"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ports:</w:t>
      </w:r>
    </w:p>
    <w:p w14:paraId="2519F34C"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containerPort: 80</w:t>
      </w:r>
    </w:p>
    <w:p w14:paraId="6F97638D"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volumes:</w:t>
      </w:r>
    </w:p>
    <w:p w14:paraId="1DD31A3A"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name: nginx-volume</w:t>
      </w:r>
    </w:p>
    <w:p w14:paraId="46A1DC3E"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This AWS EBS volume must already exist.</w:t>
      </w:r>
    </w:p>
    <w:p w14:paraId="4A8B00B4"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awsElasticBlockStore:</w:t>
      </w:r>
    </w:p>
    <w:p w14:paraId="51A6CC7C"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volumeID: "&lt;volume id&gt;"</w:t>
      </w:r>
    </w:p>
    <w:p w14:paraId="06FF9BC0"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fsType: ext4</w:t>
      </w:r>
    </w:p>
    <w:p w14:paraId="1706BB0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EOF</w:t>
      </w:r>
    </w:p>
    <w:p w14:paraId="78424180"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The </w:t>
      </w:r>
      <w:r w:rsidRPr="00213918">
        <w:rPr>
          <w:rFonts w:ascii="Arial" w:eastAsia="Times New Roman" w:hAnsi="Arial" w:cs="Arial"/>
          <w:b/>
          <w:bCs/>
          <w:color w:val="000000"/>
          <w:spacing w:val="6"/>
          <w:sz w:val="24"/>
          <w:szCs w:val="24"/>
          <w:lang w:val="en-NG" w:eastAsia="en-NG"/>
        </w:rPr>
        <w:t>volume</w:t>
      </w:r>
      <w:r w:rsidRPr="00213918">
        <w:rPr>
          <w:rFonts w:ascii="Arial" w:eastAsia="Times New Roman" w:hAnsi="Arial" w:cs="Arial"/>
          <w:color w:val="000000"/>
          <w:spacing w:val="6"/>
          <w:sz w:val="24"/>
          <w:szCs w:val="24"/>
          <w:lang w:val="en-NG" w:eastAsia="en-NG"/>
        </w:rPr>
        <w:t> section indicates the type of volume to be used to ensure persistence.</w:t>
      </w:r>
    </w:p>
    <w:p w14:paraId="20D7C7A9"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If you notice the config above carefully, you will realise that there is need to provide a </w:t>
      </w:r>
      <w:r w:rsidRPr="00213918">
        <w:rPr>
          <w:rFonts w:ascii="Arial" w:eastAsia="Times New Roman" w:hAnsi="Arial" w:cs="Arial"/>
          <w:b/>
          <w:bCs/>
          <w:i/>
          <w:iCs/>
          <w:color w:val="000000"/>
          <w:spacing w:val="6"/>
          <w:sz w:val="24"/>
          <w:szCs w:val="24"/>
          <w:lang w:val="en-NG" w:eastAsia="en-NG"/>
        </w:rPr>
        <w:t>volumeID</w:t>
      </w:r>
      <w:r w:rsidRPr="00213918">
        <w:rPr>
          <w:rFonts w:ascii="Arial" w:eastAsia="Times New Roman" w:hAnsi="Arial" w:cs="Arial"/>
          <w:color w:val="000000"/>
          <w:spacing w:val="6"/>
          <w:sz w:val="24"/>
          <w:szCs w:val="24"/>
          <w:lang w:val="en-NG" w:eastAsia="en-NG"/>
        </w:rPr>
        <w:t xml:space="preserve"> before the deployment will work. Therefore, </w:t>
      </w:r>
      <w:proofErr w:type="gramStart"/>
      <w:r w:rsidRPr="00213918">
        <w:rPr>
          <w:rFonts w:ascii="Arial" w:eastAsia="Times New Roman" w:hAnsi="Arial" w:cs="Arial"/>
          <w:color w:val="000000"/>
          <w:spacing w:val="6"/>
          <w:sz w:val="24"/>
          <w:szCs w:val="24"/>
          <w:lang w:val="en-NG" w:eastAsia="en-NG"/>
        </w:rPr>
        <w:t>You</w:t>
      </w:r>
      <w:proofErr w:type="gramEnd"/>
      <w:r w:rsidRPr="00213918">
        <w:rPr>
          <w:rFonts w:ascii="Arial" w:eastAsia="Times New Roman" w:hAnsi="Arial" w:cs="Arial"/>
          <w:color w:val="000000"/>
          <w:spacing w:val="6"/>
          <w:sz w:val="24"/>
          <w:szCs w:val="24"/>
          <w:lang w:val="en-NG" w:eastAsia="en-NG"/>
        </w:rPr>
        <w:t xml:space="preserve"> must </w:t>
      </w:r>
      <w:r w:rsidRPr="00213918">
        <w:rPr>
          <w:rFonts w:ascii="Arial" w:eastAsia="Times New Roman" w:hAnsi="Arial" w:cs="Arial"/>
          <w:color w:val="000000"/>
          <w:spacing w:val="6"/>
          <w:sz w:val="24"/>
          <w:szCs w:val="24"/>
          <w:lang w:val="en-NG" w:eastAsia="en-NG"/>
        </w:rPr>
        <w:lastRenderedPageBreak/>
        <w:t>create an </w:t>
      </w:r>
      <w:r w:rsidRPr="00213918">
        <w:rPr>
          <w:rFonts w:ascii="Arial" w:eastAsia="Times New Roman" w:hAnsi="Arial" w:cs="Arial"/>
          <w:b/>
          <w:bCs/>
          <w:color w:val="000000"/>
          <w:spacing w:val="6"/>
          <w:sz w:val="24"/>
          <w:szCs w:val="24"/>
          <w:lang w:val="en-NG" w:eastAsia="en-NG"/>
        </w:rPr>
        <w:t>EBS</w:t>
      </w:r>
      <w:r w:rsidRPr="00213918">
        <w:rPr>
          <w:rFonts w:ascii="Arial" w:eastAsia="Times New Roman" w:hAnsi="Arial" w:cs="Arial"/>
          <w:color w:val="000000"/>
          <w:spacing w:val="6"/>
          <w:sz w:val="24"/>
          <w:szCs w:val="24"/>
          <w:lang w:val="en-NG" w:eastAsia="en-NG"/>
        </w:rPr>
        <w:t> volume by using </w:t>
      </w:r>
      <w:r w:rsidRPr="00213918">
        <w:rPr>
          <w:rFonts w:ascii="Consolas" w:eastAsia="Times New Roman" w:hAnsi="Consolas" w:cs="Courier New"/>
          <w:color w:val="E83E8C"/>
          <w:spacing w:val="6"/>
          <w:sz w:val="21"/>
          <w:szCs w:val="21"/>
          <w:lang w:val="en-NG" w:eastAsia="en-NG"/>
        </w:rPr>
        <w:t>aws ec2 create-volume</w:t>
      </w:r>
      <w:r w:rsidRPr="00213918">
        <w:rPr>
          <w:rFonts w:ascii="Arial" w:eastAsia="Times New Roman" w:hAnsi="Arial" w:cs="Arial"/>
          <w:color w:val="000000"/>
          <w:spacing w:val="6"/>
          <w:sz w:val="24"/>
          <w:szCs w:val="24"/>
          <w:lang w:val="en-NG" w:eastAsia="en-NG"/>
        </w:rPr>
        <w:t> command or the AWS console.</w:t>
      </w:r>
    </w:p>
    <w:p w14:paraId="11135120"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Before you create a volume, lets run the nginx deployment into kubernetes without a volume.</w:t>
      </w:r>
    </w:p>
    <w:p w14:paraId="2D1BEAFA"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sudo cat &lt;&lt;EOF | sudo tee ./nginx-pod.yaml</w:t>
      </w:r>
    </w:p>
    <w:p w14:paraId="2312550F"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apiVersion: apps/v1</w:t>
      </w:r>
    </w:p>
    <w:p w14:paraId="1155EAEE"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kind: Deployment</w:t>
      </w:r>
    </w:p>
    <w:p w14:paraId="28227511"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metadata:</w:t>
      </w:r>
    </w:p>
    <w:p w14:paraId="4CF1E764"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name: nginx-deployment</w:t>
      </w:r>
    </w:p>
    <w:p w14:paraId="7746B57A"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labels:</w:t>
      </w:r>
    </w:p>
    <w:p w14:paraId="6EACF477"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tier: frontend</w:t>
      </w:r>
    </w:p>
    <w:p w14:paraId="7C2B6FD7"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spec:</w:t>
      </w:r>
    </w:p>
    <w:p w14:paraId="296E79A0"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replicas: 3</w:t>
      </w:r>
    </w:p>
    <w:p w14:paraId="0E3CC5F8"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selector:</w:t>
      </w:r>
    </w:p>
    <w:p w14:paraId="4C83829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matchLabels:</w:t>
      </w:r>
    </w:p>
    <w:p w14:paraId="6C35262E"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tier: frontend</w:t>
      </w:r>
    </w:p>
    <w:p w14:paraId="4E069850"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template:</w:t>
      </w:r>
    </w:p>
    <w:p w14:paraId="6E0E1A9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metadata:</w:t>
      </w:r>
    </w:p>
    <w:p w14:paraId="2E1EF16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labels:</w:t>
      </w:r>
    </w:p>
    <w:p w14:paraId="7420525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tier: frontend</w:t>
      </w:r>
    </w:p>
    <w:p w14:paraId="17039D7D"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spec:</w:t>
      </w:r>
    </w:p>
    <w:p w14:paraId="00BD7BC9"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containers:</w:t>
      </w:r>
    </w:p>
    <w:p w14:paraId="00428A6A"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name: nginx</w:t>
      </w:r>
    </w:p>
    <w:p w14:paraId="13C4C76C"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image: </w:t>
      </w:r>
      <w:proofErr w:type="gramStart"/>
      <w:r w:rsidRPr="00213918">
        <w:rPr>
          <w:rFonts w:ascii="Consolas" w:eastAsia="Times New Roman" w:hAnsi="Consolas" w:cs="Courier New"/>
          <w:color w:val="212529"/>
          <w:spacing w:val="6"/>
          <w:sz w:val="20"/>
          <w:szCs w:val="20"/>
          <w:lang w:val="en-NG" w:eastAsia="en-NG"/>
        </w:rPr>
        <w:t>nginx:latest</w:t>
      </w:r>
      <w:proofErr w:type="gramEnd"/>
    </w:p>
    <w:p w14:paraId="7F23411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ports:</w:t>
      </w:r>
    </w:p>
    <w:p w14:paraId="06846B3E"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containerPort: 80</w:t>
      </w:r>
    </w:p>
    <w:p w14:paraId="2112EE62"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EOF</w:t>
      </w:r>
    </w:p>
    <w:p w14:paraId="6E4FFCAA"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b/>
          <w:bCs/>
          <w:color w:val="000000"/>
          <w:spacing w:val="6"/>
          <w:sz w:val="24"/>
          <w:szCs w:val="24"/>
          <w:lang w:val="en-NG" w:eastAsia="en-NG"/>
        </w:rPr>
        <w:t>Tasks</w:t>
      </w:r>
    </w:p>
    <w:p w14:paraId="0D9D0883" w14:textId="77777777" w:rsidR="00213918" w:rsidRPr="00213918" w:rsidRDefault="00213918" w:rsidP="00213918">
      <w:pPr>
        <w:numPr>
          <w:ilvl w:val="0"/>
          <w:numId w:val="23"/>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Verify that the pod is running</w:t>
      </w:r>
    </w:p>
    <w:p w14:paraId="5C5C3BB7" w14:textId="77777777" w:rsidR="00213918" w:rsidRPr="00213918" w:rsidRDefault="00213918" w:rsidP="00213918">
      <w:pPr>
        <w:numPr>
          <w:ilvl w:val="0"/>
          <w:numId w:val="23"/>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Check the logs of the pod</w:t>
      </w:r>
    </w:p>
    <w:p w14:paraId="596BC92D" w14:textId="77777777" w:rsidR="00213918" w:rsidRPr="00213918" w:rsidRDefault="00213918" w:rsidP="00213918">
      <w:pPr>
        <w:numPr>
          <w:ilvl w:val="0"/>
          <w:numId w:val="23"/>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Exec into the pod and navigate to the nginx configuration file </w:t>
      </w:r>
      <w:r w:rsidRPr="00213918">
        <w:rPr>
          <w:rFonts w:ascii="Consolas" w:eastAsia="Times New Roman" w:hAnsi="Consolas" w:cs="Courier New"/>
          <w:color w:val="E83E8C"/>
          <w:spacing w:val="6"/>
          <w:sz w:val="21"/>
          <w:szCs w:val="21"/>
          <w:lang w:val="en-NG" w:eastAsia="en-NG"/>
        </w:rPr>
        <w:t>/etc/nginx/</w:t>
      </w:r>
      <w:proofErr w:type="gramStart"/>
      <w:r w:rsidRPr="00213918">
        <w:rPr>
          <w:rFonts w:ascii="Consolas" w:eastAsia="Times New Roman" w:hAnsi="Consolas" w:cs="Courier New"/>
          <w:color w:val="E83E8C"/>
          <w:spacing w:val="6"/>
          <w:sz w:val="21"/>
          <w:szCs w:val="21"/>
          <w:lang w:val="en-NG" w:eastAsia="en-NG"/>
        </w:rPr>
        <w:t>conf.d</w:t>
      </w:r>
      <w:proofErr w:type="gramEnd"/>
    </w:p>
    <w:p w14:paraId="17119A31" w14:textId="77777777" w:rsidR="00213918" w:rsidRPr="00213918" w:rsidRDefault="00213918" w:rsidP="00213918">
      <w:pPr>
        <w:numPr>
          <w:ilvl w:val="0"/>
          <w:numId w:val="23"/>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Open the config files to see the default configuration.</w:t>
      </w:r>
    </w:p>
    <w:p w14:paraId="19551149"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b/>
          <w:bCs/>
          <w:color w:val="000000"/>
          <w:spacing w:val="6"/>
          <w:sz w:val="24"/>
          <w:szCs w:val="24"/>
          <w:lang w:val="en-NG" w:eastAsia="en-NG"/>
        </w:rPr>
        <w:t>NOTE:</w:t>
      </w:r>
      <w:r w:rsidRPr="00213918">
        <w:rPr>
          <w:rFonts w:ascii="Arial" w:eastAsia="Times New Roman" w:hAnsi="Arial" w:cs="Arial"/>
          <w:color w:val="000000"/>
          <w:spacing w:val="6"/>
          <w:sz w:val="24"/>
          <w:szCs w:val="24"/>
          <w:lang w:val="en-NG" w:eastAsia="en-NG"/>
        </w:rPr>
        <w:t> There are some restrictions when using an awsElasticBlockStore volume:</w:t>
      </w:r>
    </w:p>
    <w:p w14:paraId="6F84DBEF" w14:textId="77777777" w:rsidR="00213918" w:rsidRPr="00213918" w:rsidRDefault="00213918" w:rsidP="00213918">
      <w:pPr>
        <w:numPr>
          <w:ilvl w:val="0"/>
          <w:numId w:val="24"/>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The nodes on which pods are running must be AWS EC2 instances</w:t>
      </w:r>
    </w:p>
    <w:p w14:paraId="56F6456D" w14:textId="77777777" w:rsidR="00213918" w:rsidRPr="00213918" w:rsidRDefault="00213918" w:rsidP="00213918">
      <w:pPr>
        <w:numPr>
          <w:ilvl w:val="0"/>
          <w:numId w:val="24"/>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Those instances need to be in the same region and availability zone as the EBS volume</w:t>
      </w:r>
    </w:p>
    <w:p w14:paraId="40D24C20" w14:textId="77777777" w:rsidR="00213918" w:rsidRPr="00213918" w:rsidRDefault="00213918" w:rsidP="00213918">
      <w:pPr>
        <w:numPr>
          <w:ilvl w:val="0"/>
          <w:numId w:val="24"/>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EBS only supports a single EC2 instance mounting a volume</w:t>
      </w:r>
    </w:p>
    <w:p w14:paraId="5EBF462F"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Now that we have the pod running without a volume, Lets now create a volume from the AWS console.</w:t>
      </w:r>
    </w:p>
    <w:p w14:paraId="6AF45BC1" w14:textId="77777777" w:rsidR="00213918" w:rsidRPr="00213918" w:rsidRDefault="00213918" w:rsidP="00213918">
      <w:pPr>
        <w:numPr>
          <w:ilvl w:val="0"/>
          <w:numId w:val="25"/>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In your AWS console, head over to the EC2 section and scroll down to the </w:t>
      </w:r>
      <w:r w:rsidRPr="00213918">
        <w:rPr>
          <w:rFonts w:ascii="Arial" w:eastAsia="Times New Roman" w:hAnsi="Arial" w:cs="Arial"/>
          <w:b/>
          <w:bCs/>
          <w:color w:val="000000"/>
          <w:spacing w:val="6"/>
          <w:sz w:val="24"/>
          <w:szCs w:val="24"/>
          <w:lang w:val="en-NG" w:eastAsia="en-NG"/>
        </w:rPr>
        <w:t>Elastic Block Storage</w:t>
      </w:r>
      <w:r w:rsidRPr="00213918">
        <w:rPr>
          <w:rFonts w:ascii="Arial" w:eastAsia="Times New Roman" w:hAnsi="Arial" w:cs="Arial"/>
          <w:color w:val="000000"/>
          <w:spacing w:val="6"/>
          <w:sz w:val="24"/>
          <w:szCs w:val="24"/>
          <w:lang w:val="en-NG" w:eastAsia="en-NG"/>
        </w:rPr>
        <w:t> menu.</w:t>
      </w:r>
    </w:p>
    <w:p w14:paraId="3B70DD6B" w14:textId="77777777" w:rsidR="00213918" w:rsidRPr="00213918" w:rsidRDefault="00213918" w:rsidP="00213918">
      <w:pPr>
        <w:numPr>
          <w:ilvl w:val="0"/>
          <w:numId w:val="25"/>
        </w:numPr>
        <w:shd w:val="clear" w:color="auto" w:fill="FFFFFF"/>
        <w:spacing w:after="12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Click on Volumes</w:t>
      </w:r>
    </w:p>
    <w:p w14:paraId="73EB37B2" w14:textId="61546801" w:rsidR="00213918" w:rsidRPr="00213918" w:rsidRDefault="00213918" w:rsidP="00213918">
      <w:pPr>
        <w:numPr>
          <w:ilvl w:val="0"/>
          <w:numId w:val="25"/>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lastRenderedPageBreak/>
        <w:t>At the top right, click on </w:t>
      </w:r>
      <w:r w:rsidRPr="00213918">
        <w:rPr>
          <w:rFonts w:ascii="Arial" w:eastAsia="Times New Roman" w:hAnsi="Arial" w:cs="Arial"/>
          <w:b/>
          <w:bCs/>
          <w:color w:val="000000"/>
          <w:spacing w:val="6"/>
          <w:sz w:val="24"/>
          <w:szCs w:val="24"/>
          <w:lang w:val="en-NG" w:eastAsia="en-NG"/>
        </w:rPr>
        <w:t>Create Volume</w:t>
      </w:r>
      <w:r w:rsidRPr="00213918">
        <w:rPr>
          <w:rFonts w:ascii="Arial" w:eastAsia="Times New Roman" w:hAnsi="Arial" w:cs="Arial"/>
          <w:color w:val="000000"/>
          <w:spacing w:val="6"/>
          <w:sz w:val="24"/>
          <w:szCs w:val="24"/>
          <w:lang w:val="en-NG" w:eastAsia="en-NG"/>
        </w:rPr>
        <w:t> </w:t>
      </w:r>
      <w:r w:rsidRPr="00213918">
        <w:rPr>
          <w:rFonts w:ascii="Arial" w:eastAsia="Times New Roman" w:hAnsi="Arial" w:cs="Arial"/>
          <w:noProof/>
          <w:color w:val="000000"/>
          <w:spacing w:val="6"/>
          <w:sz w:val="24"/>
          <w:szCs w:val="24"/>
          <w:lang w:val="en-NG" w:eastAsia="en-NG"/>
        </w:rPr>
        <w:drawing>
          <wp:inline distT="0" distB="0" distL="0" distR="0" wp14:anchorId="7E9E2770" wp14:editId="3A4AC42B">
            <wp:extent cx="5731510" cy="2814320"/>
            <wp:effectExtent l="0" t="0" r="2540" b="5080"/>
            <wp:docPr id="12" name="Picture 12" descr="https://www.darey.io/wp-content/uploads/2022/04/create-ebs-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darey.io/wp-content/uploads/2022/04/create-ebs-volum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14320"/>
                    </a:xfrm>
                    <a:prstGeom prst="rect">
                      <a:avLst/>
                    </a:prstGeom>
                    <a:noFill/>
                    <a:ln>
                      <a:noFill/>
                    </a:ln>
                  </pic:spPr>
                </pic:pic>
              </a:graphicData>
            </a:graphic>
          </wp:inline>
        </w:drawing>
      </w:r>
    </w:p>
    <w:p w14:paraId="21C4A219"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Part of the requirements is to ensure that the volume exists in the same region and availability zone as the EC2 instance running the pod. Hence, we need to find out</w:t>
      </w:r>
    </w:p>
    <w:p w14:paraId="0F8B6B6E" w14:textId="77777777" w:rsidR="00213918" w:rsidRPr="00213918" w:rsidRDefault="00213918" w:rsidP="00213918">
      <w:pPr>
        <w:numPr>
          <w:ilvl w:val="0"/>
          <w:numId w:val="26"/>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Which node is running the pod (replace the pod name with yours)</w:t>
      </w:r>
    </w:p>
    <w:p w14:paraId="72A5265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kubectl get po nginx-deployment-6fdcffd8fc-thcfp -o wide</w:t>
      </w:r>
    </w:p>
    <w:p w14:paraId="44BCA71B"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Output:</w:t>
      </w:r>
    </w:p>
    <w:p w14:paraId="1463860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NAME                                READY   STATUS    RESTARTS   AGE   IP           NODE                                       NOMINATED NODE   READINESS GATES</w:t>
      </w:r>
    </w:p>
    <w:p w14:paraId="4918D457"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nginx-deployment-6fdcffd8fc-thcfp   1/1     Running   0          64m   10.0.3.159   ip-10-0-3-233.eu-west-</w:t>
      </w:r>
      <w:proofErr w:type="gramStart"/>
      <w:r w:rsidRPr="00213918">
        <w:rPr>
          <w:rFonts w:ascii="Consolas" w:eastAsia="Times New Roman" w:hAnsi="Consolas" w:cs="Courier New"/>
          <w:color w:val="212529"/>
          <w:spacing w:val="6"/>
          <w:sz w:val="20"/>
          <w:szCs w:val="20"/>
          <w:lang w:val="en-NG" w:eastAsia="en-NG"/>
        </w:rPr>
        <w:t>2.compute</w:t>
      </w:r>
      <w:proofErr w:type="gramEnd"/>
      <w:r w:rsidRPr="00213918">
        <w:rPr>
          <w:rFonts w:ascii="Consolas" w:eastAsia="Times New Roman" w:hAnsi="Consolas" w:cs="Courier New"/>
          <w:color w:val="212529"/>
          <w:spacing w:val="6"/>
          <w:sz w:val="20"/>
          <w:szCs w:val="20"/>
          <w:lang w:val="en-NG" w:eastAsia="en-NG"/>
        </w:rPr>
        <w:t>.internal   &lt;none&gt;           &lt;none&gt;</w:t>
      </w:r>
    </w:p>
    <w:p w14:paraId="5896F0BC"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The </w:t>
      </w:r>
      <w:r w:rsidRPr="00213918">
        <w:rPr>
          <w:rFonts w:ascii="Consolas" w:eastAsia="Times New Roman" w:hAnsi="Consolas" w:cs="Courier New"/>
          <w:color w:val="E83E8C"/>
          <w:spacing w:val="6"/>
          <w:sz w:val="21"/>
          <w:szCs w:val="21"/>
          <w:lang w:val="en-NG" w:eastAsia="en-NG"/>
        </w:rPr>
        <w:t>NODE</w:t>
      </w:r>
      <w:r w:rsidRPr="00213918">
        <w:rPr>
          <w:rFonts w:ascii="Arial" w:eastAsia="Times New Roman" w:hAnsi="Arial" w:cs="Arial"/>
          <w:color w:val="000000"/>
          <w:spacing w:val="6"/>
          <w:sz w:val="24"/>
          <w:szCs w:val="24"/>
          <w:lang w:val="en-NG" w:eastAsia="en-NG"/>
        </w:rPr>
        <w:t> column shows the node the pode is running on</w:t>
      </w:r>
    </w:p>
    <w:p w14:paraId="319E420D" w14:textId="77777777" w:rsidR="00213918" w:rsidRPr="00213918" w:rsidRDefault="00213918" w:rsidP="00213918">
      <w:pPr>
        <w:numPr>
          <w:ilvl w:val="0"/>
          <w:numId w:val="27"/>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In which Availability Zone the node is running.</w:t>
      </w:r>
    </w:p>
    <w:p w14:paraId="1F58B9D4"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kubectl describe node ip-10-0-3-233.eu-west-</w:t>
      </w:r>
      <w:proofErr w:type="gramStart"/>
      <w:r w:rsidRPr="00213918">
        <w:rPr>
          <w:rFonts w:ascii="Consolas" w:eastAsia="Times New Roman" w:hAnsi="Consolas" w:cs="Courier New"/>
          <w:color w:val="212529"/>
          <w:spacing w:val="6"/>
          <w:sz w:val="20"/>
          <w:szCs w:val="20"/>
          <w:lang w:val="en-NG" w:eastAsia="en-NG"/>
        </w:rPr>
        <w:t>2.compute</w:t>
      </w:r>
      <w:proofErr w:type="gramEnd"/>
      <w:r w:rsidRPr="00213918">
        <w:rPr>
          <w:rFonts w:ascii="Consolas" w:eastAsia="Times New Roman" w:hAnsi="Consolas" w:cs="Courier New"/>
          <w:color w:val="212529"/>
          <w:spacing w:val="6"/>
          <w:sz w:val="20"/>
          <w:szCs w:val="20"/>
          <w:lang w:val="en-NG" w:eastAsia="en-NG"/>
        </w:rPr>
        <w:t xml:space="preserve">.internal </w:t>
      </w:r>
    </w:p>
    <w:p w14:paraId="29DDA9F9" w14:textId="0B7E9FAC" w:rsidR="00213918" w:rsidRPr="00213918" w:rsidRDefault="00213918" w:rsidP="00213918">
      <w:pPr>
        <w:shd w:val="clear" w:color="auto" w:fill="FFFFFF"/>
        <w:spacing w:beforeAutospacing="1" w:after="0" w:afterAutospacing="1" w:line="330" w:lineRule="atLeast"/>
        <w:ind w:left="720"/>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lastRenderedPageBreak/>
        <w:t>The information is written in the labels section of the descibe command.</w:t>
      </w:r>
      <w:r w:rsidRPr="00213918">
        <w:rPr>
          <w:rFonts w:ascii="Arial" w:eastAsia="Times New Roman" w:hAnsi="Arial" w:cs="Arial"/>
          <w:color w:val="000000"/>
          <w:spacing w:val="6"/>
          <w:sz w:val="24"/>
          <w:szCs w:val="24"/>
          <w:lang w:val="en-NG" w:eastAsia="en-NG"/>
        </w:rPr>
        <w:br/>
      </w:r>
      <w:r w:rsidRPr="00213918">
        <w:rPr>
          <w:rFonts w:ascii="Arial" w:eastAsia="Times New Roman" w:hAnsi="Arial" w:cs="Arial"/>
          <w:noProof/>
          <w:color w:val="000000"/>
          <w:spacing w:val="6"/>
          <w:sz w:val="24"/>
          <w:szCs w:val="24"/>
          <w:lang w:val="en-NG" w:eastAsia="en-NG"/>
        </w:rPr>
        <w:drawing>
          <wp:inline distT="0" distB="0" distL="0" distR="0" wp14:anchorId="145BF05F" wp14:editId="2EE7BE5C">
            <wp:extent cx="5731510" cy="4109720"/>
            <wp:effectExtent l="0" t="0" r="2540" b="5080"/>
            <wp:docPr id="11" name="Picture 11" descr="https://www.darey.io/wp-content/uploads/2022/04/region_zone_of_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darey.io/wp-content/uploads/2022/04/region_zone_of_po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09720"/>
                    </a:xfrm>
                    <a:prstGeom prst="rect">
                      <a:avLst/>
                    </a:prstGeom>
                    <a:noFill/>
                    <a:ln>
                      <a:noFill/>
                    </a:ln>
                  </pic:spPr>
                </pic:pic>
              </a:graphicData>
            </a:graphic>
          </wp:inline>
        </w:drawing>
      </w:r>
    </w:p>
    <w:p w14:paraId="37CE7286" w14:textId="77777777" w:rsidR="00213918" w:rsidRPr="00213918" w:rsidRDefault="00213918" w:rsidP="00213918">
      <w:pPr>
        <w:numPr>
          <w:ilvl w:val="0"/>
          <w:numId w:val="28"/>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So, in the case above, we know the AZ for the node is in </w:t>
      </w:r>
      <w:r w:rsidRPr="00213918">
        <w:rPr>
          <w:rFonts w:ascii="Consolas" w:eastAsia="Times New Roman" w:hAnsi="Consolas" w:cs="Courier New"/>
          <w:color w:val="E83E8C"/>
          <w:spacing w:val="6"/>
          <w:sz w:val="21"/>
          <w:szCs w:val="21"/>
          <w:lang w:val="en-NG" w:eastAsia="en-NG"/>
        </w:rPr>
        <w:t>eu-west-2c</w:t>
      </w:r>
      <w:r w:rsidRPr="00213918">
        <w:rPr>
          <w:rFonts w:ascii="Arial" w:eastAsia="Times New Roman" w:hAnsi="Arial" w:cs="Arial"/>
          <w:color w:val="000000"/>
          <w:spacing w:val="6"/>
          <w:sz w:val="24"/>
          <w:szCs w:val="24"/>
          <w:lang w:val="en-NG" w:eastAsia="en-NG"/>
        </w:rPr>
        <w:t> hence, the volume must be created in the same AZ. Choose the size of the required volume.</w:t>
      </w:r>
    </w:p>
    <w:p w14:paraId="060C59F2"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The </w:t>
      </w:r>
      <w:r w:rsidRPr="00213918">
        <w:rPr>
          <w:rFonts w:ascii="Arial" w:eastAsia="Times New Roman" w:hAnsi="Arial" w:cs="Arial"/>
          <w:b/>
          <w:bCs/>
          <w:color w:val="000000"/>
          <w:spacing w:val="6"/>
          <w:sz w:val="24"/>
          <w:szCs w:val="24"/>
          <w:lang w:val="en-NG" w:eastAsia="en-NG"/>
        </w:rPr>
        <w:t>create volume</w:t>
      </w:r>
      <w:r w:rsidRPr="00213918">
        <w:rPr>
          <w:rFonts w:ascii="Arial" w:eastAsia="Times New Roman" w:hAnsi="Arial" w:cs="Arial"/>
          <w:color w:val="000000"/>
          <w:spacing w:val="6"/>
          <w:sz w:val="24"/>
          <w:szCs w:val="24"/>
          <w:lang w:val="en-NG" w:eastAsia="en-NG"/>
        </w:rPr>
        <w:t> selection should be like:</w:t>
      </w:r>
    </w:p>
    <w:p w14:paraId="22E35588" w14:textId="1124B6E4"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noProof/>
          <w:color w:val="000000"/>
          <w:spacing w:val="6"/>
          <w:sz w:val="24"/>
          <w:szCs w:val="24"/>
          <w:lang w:val="en-NG" w:eastAsia="en-NG"/>
        </w:rPr>
        <w:lastRenderedPageBreak/>
        <w:drawing>
          <wp:inline distT="0" distB="0" distL="0" distR="0" wp14:anchorId="26212995" wp14:editId="7E475214">
            <wp:extent cx="5731510" cy="5694045"/>
            <wp:effectExtent l="0" t="0" r="2540" b="1905"/>
            <wp:docPr id="10" name="Picture 10" descr="https://www.darey.io/wp-content/uploads/2022/04/create-volume-in-reg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darey.io/wp-content/uploads/2022/04/create-volume-in-reg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694045"/>
                    </a:xfrm>
                    <a:prstGeom prst="rect">
                      <a:avLst/>
                    </a:prstGeom>
                    <a:noFill/>
                    <a:ln>
                      <a:noFill/>
                    </a:ln>
                  </pic:spPr>
                </pic:pic>
              </a:graphicData>
            </a:graphic>
          </wp:inline>
        </w:drawing>
      </w:r>
    </w:p>
    <w:p w14:paraId="06551A3A" w14:textId="77777777" w:rsidR="00213918" w:rsidRPr="00213918" w:rsidRDefault="00213918" w:rsidP="00213918">
      <w:pPr>
        <w:numPr>
          <w:ilvl w:val="0"/>
          <w:numId w:val="29"/>
        </w:numPr>
        <w:shd w:val="clear" w:color="auto" w:fill="FFFFFF"/>
        <w:spacing w:after="12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Copy the VolumeID</w:t>
      </w:r>
    </w:p>
    <w:p w14:paraId="09DBD20E" w14:textId="2FBEFBD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noProof/>
          <w:color w:val="000000"/>
          <w:spacing w:val="6"/>
          <w:sz w:val="24"/>
          <w:szCs w:val="24"/>
          <w:lang w:val="en-NG" w:eastAsia="en-NG"/>
        </w:rPr>
        <w:drawing>
          <wp:inline distT="0" distB="0" distL="0" distR="0" wp14:anchorId="6144EE07" wp14:editId="300E4D7A">
            <wp:extent cx="5731510" cy="1508760"/>
            <wp:effectExtent l="0" t="0" r="2540" b="0"/>
            <wp:docPr id="9" name="Picture 9" descr="https://www.darey.io/wp-content/uploads/2022/04/volume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darey.io/wp-content/uploads/2022/04/volumeI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508760"/>
                    </a:xfrm>
                    <a:prstGeom prst="rect">
                      <a:avLst/>
                    </a:prstGeom>
                    <a:noFill/>
                    <a:ln>
                      <a:noFill/>
                    </a:ln>
                  </pic:spPr>
                </pic:pic>
              </a:graphicData>
            </a:graphic>
          </wp:inline>
        </w:drawing>
      </w:r>
    </w:p>
    <w:p w14:paraId="5116124A" w14:textId="77777777" w:rsidR="00213918" w:rsidRPr="00213918" w:rsidRDefault="00213918" w:rsidP="00213918">
      <w:pPr>
        <w:numPr>
          <w:ilvl w:val="0"/>
          <w:numId w:val="30"/>
        </w:numPr>
        <w:shd w:val="clear" w:color="auto" w:fill="FFFFFF"/>
        <w:spacing w:after="12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Update the deployment configuration with the volume spec.</w:t>
      </w:r>
    </w:p>
    <w:p w14:paraId="56C88B5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sudo cat &lt;&lt;EOF | sudo tee ./nginx-pod.yaml</w:t>
      </w:r>
    </w:p>
    <w:p w14:paraId="6697002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apiVersion: apps/v1</w:t>
      </w:r>
    </w:p>
    <w:p w14:paraId="49EE50D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kind: Deployment</w:t>
      </w:r>
    </w:p>
    <w:p w14:paraId="56A0B63A"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metadata:</w:t>
      </w:r>
    </w:p>
    <w:p w14:paraId="6E7BB2A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lastRenderedPageBreak/>
        <w:t xml:space="preserve">  name: nginx-deployment</w:t>
      </w:r>
    </w:p>
    <w:p w14:paraId="1A817382"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labels:</w:t>
      </w:r>
    </w:p>
    <w:p w14:paraId="7338F699"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tier: frontend</w:t>
      </w:r>
    </w:p>
    <w:p w14:paraId="6B594A82"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spec:</w:t>
      </w:r>
    </w:p>
    <w:p w14:paraId="5B8C520A"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replicas: 1</w:t>
      </w:r>
    </w:p>
    <w:p w14:paraId="31342A5E"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selector:</w:t>
      </w:r>
    </w:p>
    <w:p w14:paraId="394A1EB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matchLabels:</w:t>
      </w:r>
    </w:p>
    <w:p w14:paraId="6B89C9D1"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tier: frontend</w:t>
      </w:r>
    </w:p>
    <w:p w14:paraId="2010479F"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template:</w:t>
      </w:r>
    </w:p>
    <w:p w14:paraId="2B98596F"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metadata:</w:t>
      </w:r>
    </w:p>
    <w:p w14:paraId="0EABB36C"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labels:</w:t>
      </w:r>
    </w:p>
    <w:p w14:paraId="6C0EDD45"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tier: frontend</w:t>
      </w:r>
    </w:p>
    <w:p w14:paraId="114B924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spec:</w:t>
      </w:r>
    </w:p>
    <w:p w14:paraId="1B36C0ED"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containers:</w:t>
      </w:r>
    </w:p>
    <w:p w14:paraId="1E93FA7F"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name: nginx</w:t>
      </w:r>
    </w:p>
    <w:p w14:paraId="2DFDAF08"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image: </w:t>
      </w:r>
      <w:proofErr w:type="gramStart"/>
      <w:r w:rsidRPr="00213918">
        <w:rPr>
          <w:rFonts w:ascii="Consolas" w:eastAsia="Times New Roman" w:hAnsi="Consolas" w:cs="Courier New"/>
          <w:color w:val="212529"/>
          <w:spacing w:val="6"/>
          <w:sz w:val="20"/>
          <w:szCs w:val="20"/>
          <w:lang w:val="en-NG" w:eastAsia="en-NG"/>
        </w:rPr>
        <w:t>nginx:latest</w:t>
      </w:r>
      <w:proofErr w:type="gramEnd"/>
    </w:p>
    <w:p w14:paraId="7830980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ports:</w:t>
      </w:r>
    </w:p>
    <w:p w14:paraId="7B452160"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containerPort: 80</w:t>
      </w:r>
    </w:p>
    <w:p w14:paraId="261E622D"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volumes:</w:t>
      </w:r>
    </w:p>
    <w:p w14:paraId="76A92D6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name: nginx-volume</w:t>
      </w:r>
    </w:p>
    <w:p w14:paraId="533F356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This AWS EBS volume must already exist.</w:t>
      </w:r>
    </w:p>
    <w:p w14:paraId="3AEFEBB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awsElasticBlockStore:</w:t>
      </w:r>
    </w:p>
    <w:p w14:paraId="2132694E"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volumeID: "vol-0e194e56f1b5302ee"</w:t>
      </w:r>
    </w:p>
    <w:p w14:paraId="25FE940E"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fsType: ext4</w:t>
      </w:r>
    </w:p>
    <w:p w14:paraId="328291D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EOF</w:t>
      </w:r>
    </w:p>
    <w:p w14:paraId="562193C9"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Apply the new configuration and check the pod. As you can see, the old pod is being terminated while the updated one is up and running.</w:t>
      </w:r>
    </w:p>
    <w:p w14:paraId="612F6613" w14:textId="5E95B8A4"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noProof/>
          <w:color w:val="000000"/>
          <w:spacing w:val="6"/>
          <w:sz w:val="24"/>
          <w:szCs w:val="24"/>
          <w:lang w:val="en-NG" w:eastAsia="en-NG"/>
        </w:rPr>
        <w:drawing>
          <wp:inline distT="0" distB="0" distL="0" distR="0" wp14:anchorId="2C6C6586" wp14:editId="39612358">
            <wp:extent cx="5731510" cy="1481455"/>
            <wp:effectExtent l="0" t="0" r="2540" b="4445"/>
            <wp:docPr id="8" name="Picture 8" descr="https://www.darey.io/wp-content/uploads/2022/04/apply-pod-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darey.io/wp-content/uploads/2022/04/apply-pod-confi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81455"/>
                    </a:xfrm>
                    <a:prstGeom prst="rect">
                      <a:avLst/>
                    </a:prstGeom>
                    <a:noFill/>
                    <a:ln>
                      <a:noFill/>
                    </a:ln>
                  </pic:spPr>
                </pic:pic>
              </a:graphicData>
            </a:graphic>
          </wp:inline>
        </w:drawing>
      </w:r>
    </w:p>
    <w:p w14:paraId="726BE1DB"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Now, the new pod has a volume attached to it, and can be used to run a container for statefuleness. Go ahead and explore the running pod. Run </w:t>
      </w:r>
      <w:r w:rsidRPr="00213918">
        <w:rPr>
          <w:rFonts w:ascii="Consolas" w:eastAsia="Times New Roman" w:hAnsi="Consolas" w:cs="Courier New"/>
          <w:color w:val="E83E8C"/>
          <w:spacing w:val="6"/>
          <w:sz w:val="21"/>
          <w:szCs w:val="21"/>
          <w:lang w:val="en-NG" w:eastAsia="en-NG"/>
        </w:rPr>
        <w:t>describe</w:t>
      </w:r>
      <w:r w:rsidRPr="00213918">
        <w:rPr>
          <w:rFonts w:ascii="Arial" w:eastAsia="Times New Roman" w:hAnsi="Arial" w:cs="Arial"/>
          <w:color w:val="000000"/>
          <w:spacing w:val="6"/>
          <w:sz w:val="24"/>
          <w:szCs w:val="24"/>
          <w:lang w:val="en-NG" w:eastAsia="en-NG"/>
        </w:rPr>
        <w:t> on both the </w:t>
      </w:r>
      <w:r w:rsidRPr="00213918">
        <w:rPr>
          <w:rFonts w:ascii="Arial" w:eastAsia="Times New Roman" w:hAnsi="Arial" w:cs="Arial"/>
          <w:b/>
          <w:bCs/>
          <w:color w:val="000000"/>
          <w:spacing w:val="6"/>
          <w:sz w:val="24"/>
          <w:szCs w:val="24"/>
          <w:lang w:val="en-NG" w:eastAsia="en-NG"/>
        </w:rPr>
        <w:t>pod</w:t>
      </w:r>
      <w:r w:rsidRPr="00213918">
        <w:rPr>
          <w:rFonts w:ascii="Arial" w:eastAsia="Times New Roman" w:hAnsi="Arial" w:cs="Arial"/>
          <w:color w:val="000000"/>
          <w:spacing w:val="6"/>
          <w:sz w:val="24"/>
          <w:szCs w:val="24"/>
          <w:lang w:val="en-NG" w:eastAsia="en-NG"/>
        </w:rPr>
        <w:t> and </w:t>
      </w:r>
      <w:r w:rsidRPr="00213918">
        <w:rPr>
          <w:rFonts w:ascii="Arial" w:eastAsia="Times New Roman" w:hAnsi="Arial" w:cs="Arial"/>
          <w:b/>
          <w:bCs/>
          <w:color w:val="000000"/>
          <w:spacing w:val="6"/>
          <w:sz w:val="24"/>
          <w:szCs w:val="24"/>
          <w:lang w:val="en-NG" w:eastAsia="en-NG"/>
        </w:rPr>
        <w:t>deployment</w:t>
      </w:r>
    </w:p>
    <w:p w14:paraId="2FC49189"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At this point, even though the pod can be used for a stateful application, the configuration is not yet complete. This is because, the volume is not yet mounted onto any specific filesystem inside the container. The directory </w:t>
      </w:r>
      <w:r w:rsidRPr="00213918">
        <w:rPr>
          <w:rFonts w:ascii="Consolas" w:eastAsia="Times New Roman" w:hAnsi="Consolas" w:cs="Courier New"/>
          <w:color w:val="E83E8C"/>
          <w:spacing w:val="6"/>
          <w:sz w:val="21"/>
          <w:szCs w:val="21"/>
          <w:lang w:val="en-NG" w:eastAsia="en-NG"/>
        </w:rPr>
        <w:t>/usr/share/nginx/html</w:t>
      </w:r>
      <w:r w:rsidRPr="00213918">
        <w:rPr>
          <w:rFonts w:ascii="Arial" w:eastAsia="Times New Roman" w:hAnsi="Arial" w:cs="Arial"/>
          <w:color w:val="000000"/>
          <w:spacing w:val="6"/>
          <w:sz w:val="24"/>
          <w:szCs w:val="24"/>
          <w:lang w:val="en-NG" w:eastAsia="en-NG"/>
        </w:rPr>
        <w:t> which holds the software/website code is still ephemeral, and if there is any kind of update to the </w:t>
      </w:r>
      <w:r w:rsidRPr="00213918">
        <w:rPr>
          <w:rFonts w:ascii="Consolas" w:eastAsia="Times New Roman" w:hAnsi="Consolas" w:cs="Courier New"/>
          <w:color w:val="E83E8C"/>
          <w:spacing w:val="6"/>
          <w:sz w:val="21"/>
          <w:szCs w:val="21"/>
          <w:lang w:val="en-NG" w:eastAsia="en-NG"/>
        </w:rPr>
        <w:t>index.html</w:t>
      </w:r>
      <w:r w:rsidRPr="00213918">
        <w:rPr>
          <w:rFonts w:ascii="Arial" w:eastAsia="Times New Roman" w:hAnsi="Arial" w:cs="Arial"/>
          <w:color w:val="000000"/>
          <w:spacing w:val="6"/>
          <w:sz w:val="24"/>
          <w:szCs w:val="24"/>
          <w:lang w:val="en-NG" w:eastAsia="en-NG"/>
        </w:rPr>
        <w:t> file, the new changes will only be there for as long as the pod is still running. If the pod dies after, all previously written data will be erased.</w:t>
      </w:r>
    </w:p>
    <w:p w14:paraId="230FFBBB"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lastRenderedPageBreak/>
        <w:t>To complete the configuration, we will need to add another section to the deployment yaml manifest. The </w:t>
      </w:r>
      <w:r w:rsidRPr="00213918">
        <w:rPr>
          <w:rFonts w:ascii="Arial" w:eastAsia="Times New Roman" w:hAnsi="Arial" w:cs="Arial"/>
          <w:b/>
          <w:bCs/>
          <w:color w:val="000000"/>
          <w:spacing w:val="6"/>
          <w:sz w:val="24"/>
          <w:szCs w:val="24"/>
          <w:lang w:val="en-NG" w:eastAsia="en-NG"/>
        </w:rPr>
        <w:t>volumeMounts</w:t>
      </w:r>
      <w:r w:rsidRPr="00213918">
        <w:rPr>
          <w:rFonts w:ascii="Arial" w:eastAsia="Times New Roman" w:hAnsi="Arial" w:cs="Arial"/>
          <w:color w:val="000000"/>
          <w:spacing w:val="6"/>
          <w:sz w:val="24"/>
          <w:szCs w:val="24"/>
          <w:lang w:val="en-NG" w:eastAsia="en-NG"/>
        </w:rPr>
        <w:t> which basically answers the question "Where should this </w:t>
      </w:r>
      <w:r w:rsidRPr="00213918">
        <w:rPr>
          <w:rFonts w:ascii="Arial" w:eastAsia="Times New Roman" w:hAnsi="Arial" w:cs="Arial"/>
          <w:i/>
          <w:iCs/>
          <w:color w:val="000000"/>
          <w:spacing w:val="6"/>
          <w:sz w:val="24"/>
          <w:szCs w:val="24"/>
          <w:lang w:val="en-NG" w:eastAsia="en-NG"/>
        </w:rPr>
        <w:t>Volume</w:t>
      </w:r>
      <w:r w:rsidRPr="00213918">
        <w:rPr>
          <w:rFonts w:ascii="Arial" w:eastAsia="Times New Roman" w:hAnsi="Arial" w:cs="Arial"/>
          <w:color w:val="000000"/>
          <w:spacing w:val="6"/>
          <w:sz w:val="24"/>
          <w:szCs w:val="24"/>
          <w:lang w:val="en-NG" w:eastAsia="en-NG"/>
        </w:rPr>
        <w:t> be mounted inside the container?" Mounting a volume to a directory means that all data written to the directory will be stored on that volume.</w:t>
      </w:r>
    </w:p>
    <w:p w14:paraId="3738E8EF"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proofErr w:type="gramStart"/>
      <w:r w:rsidRPr="00213918">
        <w:rPr>
          <w:rFonts w:ascii="Arial" w:eastAsia="Times New Roman" w:hAnsi="Arial" w:cs="Arial"/>
          <w:color w:val="000000"/>
          <w:spacing w:val="6"/>
          <w:sz w:val="24"/>
          <w:szCs w:val="24"/>
          <w:lang w:val="en-NG" w:eastAsia="en-NG"/>
        </w:rPr>
        <w:t>Lets</w:t>
      </w:r>
      <w:proofErr w:type="gramEnd"/>
      <w:r w:rsidRPr="00213918">
        <w:rPr>
          <w:rFonts w:ascii="Arial" w:eastAsia="Times New Roman" w:hAnsi="Arial" w:cs="Arial"/>
          <w:color w:val="000000"/>
          <w:spacing w:val="6"/>
          <w:sz w:val="24"/>
          <w:szCs w:val="24"/>
          <w:lang w:val="en-NG" w:eastAsia="en-NG"/>
        </w:rPr>
        <w:t xml:space="preserve"> do that now.</w:t>
      </w:r>
    </w:p>
    <w:p w14:paraId="1D4CF4EA"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cat &lt;&lt;EOF | tee ./nginx-pod.yaml</w:t>
      </w:r>
    </w:p>
    <w:p w14:paraId="2C5C718D"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apiVersion: apps/v1</w:t>
      </w:r>
    </w:p>
    <w:p w14:paraId="717CFF11"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kind: Deployment</w:t>
      </w:r>
    </w:p>
    <w:p w14:paraId="63522F00"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metadata:</w:t>
      </w:r>
    </w:p>
    <w:p w14:paraId="62E20EB4"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name: nginx-deployment</w:t>
      </w:r>
    </w:p>
    <w:p w14:paraId="155B0B5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labels:</w:t>
      </w:r>
    </w:p>
    <w:p w14:paraId="60CE334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tier: frontend</w:t>
      </w:r>
    </w:p>
    <w:p w14:paraId="61916F7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spec:</w:t>
      </w:r>
    </w:p>
    <w:p w14:paraId="236D6E0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replicas: 1</w:t>
      </w:r>
    </w:p>
    <w:p w14:paraId="38223DC2"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selector:</w:t>
      </w:r>
    </w:p>
    <w:p w14:paraId="14A81F0F"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matchLabels:</w:t>
      </w:r>
    </w:p>
    <w:p w14:paraId="10BC454A"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tier: frontend</w:t>
      </w:r>
    </w:p>
    <w:p w14:paraId="21BADC4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template:</w:t>
      </w:r>
    </w:p>
    <w:p w14:paraId="18A0A88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metadata:</w:t>
      </w:r>
    </w:p>
    <w:p w14:paraId="666EAAC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labels:</w:t>
      </w:r>
    </w:p>
    <w:p w14:paraId="3E9B26D5"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tier: frontend</w:t>
      </w:r>
    </w:p>
    <w:p w14:paraId="612D813C"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spec:</w:t>
      </w:r>
    </w:p>
    <w:p w14:paraId="29C3BC0E"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containers:</w:t>
      </w:r>
    </w:p>
    <w:p w14:paraId="55123615"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name: nginx</w:t>
      </w:r>
    </w:p>
    <w:p w14:paraId="36B1AB08"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image: </w:t>
      </w:r>
      <w:proofErr w:type="gramStart"/>
      <w:r w:rsidRPr="00213918">
        <w:rPr>
          <w:rFonts w:ascii="Consolas" w:eastAsia="Times New Roman" w:hAnsi="Consolas" w:cs="Courier New"/>
          <w:color w:val="212529"/>
          <w:spacing w:val="6"/>
          <w:sz w:val="20"/>
          <w:szCs w:val="20"/>
          <w:lang w:val="en-NG" w:eastAsia="en-NG"/>
        </w:rPr>
        <w:t>nginx:latest</w:t>
      </w:r>
      <w:proofErr w:type="gramEnd"/>
    </w:p>
    <w:p w14:paraId="58FB1ED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ports:</w:t>
      </w:r>
    </w:p>
    <w:p w14:paraId="34DBA64E"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containerPort: 80</w:t>
      </w:r>
    </w:p>
    <w:p w14:paraId="6987C3A4"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volumeMounts:</w:t>
      </w:r>
    </w:p>
    <w:p w14:paraId="18696B75"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name: nginx-volume</w:t>
      </w:r>
    </w:p>
    <w:p w14:paraId="1F4C2B2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mountPath: /usr/share/nginx/</w:t>
      </w:r>
    </w:p>
    <w:p w14:paraId="4820C4EC"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volumes:</w:t>
      </w:r>
    </w:p>
    <w:p w14:paraId="2C2F6355"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name: nginx-volume</w:t>
      </w:r>
    </w:p>
    <w:p w14:paraId="3102864D"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This AWS EBS volume must already exist.</w:t>
      </w:r>
    </w:p>
    <w:p w14:paraId="48E70A52"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awsElasticBlockStore:</w:t>
      </w:r>
    </w:p>
    <w:p w14:paraId="6283B72A"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volumeID: </w:t>
      </w:r>
      <w:proofErr w:type="gramStart"/>
      <w:r w:rsidRPr="00213918">
        <w:rPr>
          <w:rFonts w:ascii="Consolas" w:eastAsia="Times New Roman" w:hAnsi="Consolas" w:cs="Courier New"/>
          <w:color w:val="212529"/>
          <w:spacing w:val="6"/>
          <w:sz w:val="20"/>
          <w:szCs w:val="20"/>
          <w:lang w:val="en-NG" w:eastAsia="en-NG"/>
        </w:rPr>
        <w:t>"  vol</w:t>
      </w:r>
      <w:proofErr w:type="gramEnd"/>
      <w:r w:rsidRPr="00213918">
        <w:rPr>
          <w:rFonts w:ascii="Consolas" w:eastAsia="Times New Roman" w:hAnsi="Consolas" w:cs="Courier New"/>
          <w:color w:val="212529"/>
          <w:spacing w:val="6"/>
          <w:sz w:val="20"/>
          <w:szCs w:val="20"/>
          <w:lang w:val="en-NG" w:eastAsia="en-NG"/>
        </w:rPr>
        <w:t>-07b537651bbe68be0"</w:t>
      </w:r>
    </w:p>
    <w:p w14:paraId="7216BC1E"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fsType: ext4</w:t>
      </w:r>
    </w:p>
    <w:p w14:paraId="6D3BC062"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EOF</w:t>
      </w:r>
    </w:p>
    <w:p w14:paraId="2850689D"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Notice the newly added section:</w:t>
      </w:r>
    </w:p>
    <w:p w14:paraId="2FCA1000"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volumeMounts:</w:t>
      </w:r>
    </w:p>
    <w:p w14:paraId="75D495F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name: nginx-volume</w:t>
      </w:r>
    </w:p>
    <w:p w14:paraId="778AB10C"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 xml:space="preserve">          mountPath: /usr/share/nginx/</w:t>
      </w:r>
    </w:p>
    <w:p w14:paraId="1EB704BC" w14:textId="77777777" w:rsidR="00213918" w:rsidRPr="00213918" w:rsidRDefault="00213918" w:rsidP="00213918">
      <w:pPr>
        <w:numPr>
          <w:ilvl w:val="0"/>
          <w:numId w:val="31"/>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The value provided to </w:t>
      </w:r>
      <w:r w:rsidRPr="00213918">
        <w:rPr>
          <w:rFonts w:ascii="Consolas" w:eastAsia="Times New Roman" w:hAnsi="Consolas" w:cs="Courier New"/>
          <w:color w:val="E83E8C"/>
          <w:spacing w:val="6"/>
          <w:sz w:val="21"/>
          <w:szCs w:val="21"/>
          <w:lang w:val="en-NG" w:eastAsia="en-NG"/>
        </w:rPr>
        <w:t>name</w:t>
      </w:r>
      <w:r w:rsidRPr="00213918">
        <w:rPr>
          <w:rFonts w:ascii="Arial" w:eastAsia="Times New Roman" w:hAnsi="Arial" w:cs="Arial"/>
          <w:color w:val="000000"/>
          <w:spacing w:val="6"/>
          <w:sz w:val="24"/>
          <w:szCs w:val="24"/>
          <w:lang w:val="en-NG" w:eastAsia="en-NG"/>
        </w:rPr>
        <w:t> in </w:t>
      </w:r>
      <w:r w:rsidRPr="00213918">
        <w:rPr>
          <w:rFonts w:ascii="Consolas" w:eastAsia="Times New Roman" w:hAnsi="Consolas" w:cs="Courier New"/>
          <w:color w:val="E83E8C"/>
          <w:spacing w:val="6"/>
          <w:sz w:val="21"/>
          <w:szCs w:val="21"/>
          <w:lang w:val="en-NG" w:eastAsia="en-NG"/>
        </w:rPr>
        <w:t>volumeMounts</w:t>
      </w:r>
      <w:r w:rsidRPr="00213918">
        <w:rPr>
          <w:rFonts w:ascii="Arial" w:eastAsia="Times New Roman" w:hAnsi="Arial" w:cs="Arial"/>
          <w:color w:val="000000"/>
          <w:spacing w:val="6"/>
          <w:sz w:val="24"/>
          <w:szCs w:val="24"/>
          <w:lang w:val="en-NG" w:eastAsia="en-NG"/>
        </w:rPr>
        <w:t> must be the same value used in the </w:t>
      </w:r>
      <w:r w:rsidRPr="00213918">
        <w:rPr>
          <w:rFonts w:ascii="Consolas" w:eastAsia="Times New Roman" w:hAnsi="Consolas" w:cs="Courier New"/>
          <w:color w:val="E83E8C"/>
          <w:spacing w:val="6"/>
          <w:sz w:val="21"/>
          <w:szCs w:val="21"/>
          <w:lang w:val="en-NG" w:eastAsia="en-NG"/>
        </w:rPr>
        <w:t>volumes</w:t>
      </w:r>
      <w:r w:rsidRPr="00213918">
        <w:rPr>
          <w:rFonts w:ascii="Arial" w:eastAsia="Times New Roman" w:hAnsi="Arial" w:cs="Arial"/>
          <w:color w:val="000000"/>
          <w:spacing w:val="6"/>
          <w:sz w:val="24"/>
          <w:szCs w:val="24"/>
          <w:lang w:val="en-NG" w:eastAsia="en-NG"/>
        </w:rPr>
        <w:t> section. It basically means mount the volume with the name provided, to the provided </w:t>
      </w:r>
      <w:r w:rsidRPr="00213918">
        <w:rPr>
          <w:rFonts w:ascii="Consolas" w:eastAsia="Times New Roman" w:hAnsi="Consolas" w:cs="Courier New"/>
          <w:color w:val="E83E8C"/>
          <w:spacing w:val="6"/>
          <w:sz w:val="21"/>
          <w:szCs w:val="21"/>
          <w:lang w:val="en-NG" w:eastAsia="en-NG"/>
        </w:rPr>
        <w:t>mountpath</w:t>
      </w:r>
    </w:p>
    <w:p w14:paraId="6E3D5F02"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In as much as we now have a way to persist data, we also have new problems.</w:t>
      </w:r>
    </w:p>
    <w:p w14:paraId="4372D134" w14:textId="33D266A2" w:rsidR="00213918" w:rsidRPr="00213918" w:rsidRDefault="00213918" w:rsidP="00213918">
      <w:pPr>
        <w:numPr>
          <w:ilvl w:val="0"/>
          <w:numId w:val="32"/>
        </w:numPr>
        <w:shd w:val="clear" w:color="auto" w:fill="FFFFFF"/>
        <w:spacing w:after="0"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lastRenderedPageBreak/>
        <w:t>If you port forward the service and try to reach the endpoint, you will get a </w:t>
      </w:r>
      <w:r w:rsidRPr="00213918">
        <w:rPr>
          <w:rFonts w:ascii="Consolas" w:eastAsia="Times New Roman" w:hAnsi="Consolas" w:cs="Courier New"/>
          <w:color w:val="E83E8C"/>
          <w:spacing w:val="6"/>
          <w:sz w:val="21"/>
          <w:szCs w:val="21"/>
          <w:lang w:val="en-NG" w:eastAsia="en-NG"/>
        </w:rPr>
        <w:t>403</w:t>
      </w:r>
      <w:r w:rsidRPr="00213918">
        <w:rPr>
          <w:rFonts w:ascii="Arial" w:eastAsia="Times New Roman" w:hAnsi="Arial" w:cs="Arial"/>
          <w:color w:val="000000"/>
          <w:spacing w:val="6"/>
          <w:sz w:val="24"/>
          <w:szCs w:val="24"/>
          <w:lang w:val="en-NG" w:eastAsia="en-NG"/>
        </w:rPr>
        <w:t> error. This is because mounting a volume on a filesystem that already contains data will automatically erase all the existing data. This strategy for statefulness is preferred if the mounted volume already contains the data which you want to be made available to the container</w:t>
      </w:r>
      <w:r w:rsidRPr="00213918">
        <w:rPr>
          <w:rFonts w:ascii="Arial" w:eastAsia="Times New Roman" w:hAnsi="Arial" w:cs="Arial"/>
          <w:color w:val="000000"/>
          <w:spacing w:val="6"/>
          <w:sz w:val="24"/>
          <w:szCs w:val="24"/>
          <w:lang w:val="en-NG" w:eastAsia="en-NG"/>
        </w:rPr>
        <w:br/>
      </w:r>
      <w:r w:rsidRPr="00213918">
        <w:rPr>
          <w:rFonts w:ascii="Arial" w:eastAsia="Times New Roman" w:hAnsi="Arial" w:cs="Arial"/>
          <w:noProof/>
          <w:color w:val="000000"/>
          <w:spacing w:val="6"/>
          <w:sz w:val="24"/>
          <w:szCs w:val="24"/>
          <w:lang w:val="en-NG" w:eastAsia="en-NG"/>
        </w:rPr>
        <w:drawing>
          <wp:inline distT="0" distB="0" distL="0" distR="0" wp14:anchorId="557F9D7F" wp14:editId="09F5BFF9">
            <wp:extent cx="5731510" cy="3326130"/>
            <wp:effectExtent l="0" t="0" r="2540" b="7620"/>
            <wp:docPr id="7" name="Picture 7" descr="https://www.darey.io/wp-content/uploads/2022/04/403-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darey.io/wp-content/uploads/2022/04/403-err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26130"/>
                    </a:xfrm>
                    <a:prstGeom prst="rect">
                      <a:avLst/>
                    </a:prstGeom>
                    <a:noFill/>
                    <a:ln>
                      <a:noFill/>
                    </a:ln>
                  </pic:spPr>
                </pic:pic>
              </a:graphicData>
            </a:graphic>
          </wp:inline>
        </w:drawing>
      </w:r>
    </w:p>
    <w:p w14:paraId="26D08CF0" w14:textId="77777777" w:rsidR="00213918" w:rsidRPr="00213918" w:rsidRDefault="00213918" w:rsidP="00213918">
      <w:pPr>
        <w:numPr>
          <w:ilvl w:val="0"/>
          <w:numId w:val="32"/>
        </w:numPr>
        <w:shd w:val="clear" w:color="auto" w:fill="FFFFFF"/>
        <w:spacing w:after="0"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It is still a manual process to create a volume, manually ensure that the volume created is in the same Avaioability zone in which the pod is running, and then update the manifest file to use the volume ID. All of these is against DevOps principles because it will mean having a lot of road blocks to getting a simple thing done.</w:t>
      </w:r>
    </w:p>
    <w:p w14:paraId="29BB8CE2"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The more elegant way to achieve this is through Persistent Volume and Persistent Volume claims.</w:t>
      </w:r>
    </w:p>
    <w:p w14:paraId="1B188EB3"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 xml:space="preserve">In kubernetes, there are many elegant ways of persisting data. Each of which is used to satisfy different use cases. </w:t>
      </w:r>
      <w:proofErr w:type="gramStart"/>
      <w:r w:rsidRPr="00213918">
        <w:rPr>
          <w:rFonts w:ascii="Arial" w:eastAsia="Times New Roman" w:hAnsi="Arial" w:cs="Arial"/>
          <w:color w:val="000000"/>
          <w:spacing w:val="6"/>
          <w:sz w:val="24"/>
          <w:szCs w:val="24"/>
          <w:lang w:val="en-NG" w:eastAsia="en-NG"/>
        </w:rPr>
        <w:t>Lets</w:t>
      </w:r>
      <w:proofErr w:type="gramEnd"/>
      <w:r w:rsidRPr="00213918">
        <w:rPr>
          <w:rFonts w:ascii="Arial" w:eastAsia="Times New Roman" w:hAnsi="Arial" w:cs="Arial"/>
          <w:color w:val="000000"/>
          <w:spacing w:val="6"/>
          <w:sz w:val="24"/>
          <w:szCs w:val="24"/>
          <w:lang w:val="en-NG" w:eastAsia="en-NG"/>
        </w:rPr>
        <w:t xml:space="preserve"> take a look at the different options available.</w:t>
      </w:r>
    </w:p>
    <w:p w14:paraId="18271F47" w14:textId="77777777" w:rsidR="00213918" w:rsidRPr="00213918" w:rsidRDefault="00213918" w:rsidP="00213918">
      <w:pPr>
        <w:numPr>
          <w:ilvl w:val="0"/>
          <w:numId w:val="33"/>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b/>
          <w:bCs/>
          <w:color w:val="000000"/>
          <w:spacing w:val="6"/>
          <w:sz w:val="24"/>
          <w:szCs w:val="24"/>
          <w:lang w:val="en-NG" w:eastAsia="en-NG"/>
        </w:rPr>
        <w:t>Persistent Volume (PV)</w:t>
      </w:r>
      <w:r w:rsidRPr="00213918">
        <w:rPr>
          <w:rFonts w:ascii="Arial" w:eastAsia="Times New Roman" w:hAnsi="Arial" w:cs="Arial"/>
          <w:color w:val="000000"/>
          <w:spacing w:val="6"/>
          <w:sz w:val="24"/>
          <w:szCs w:val="24"/>
          <w:lang w:val="en-NG" w:eastAsia="en-NG"/>
        </w:rPr>
        <w:t> and </w:t>
      </w:r>
      <w:r w:rsidRPr="00213918">
        <w:rPr>
          <w:rFonts w:ascii="Arial" w:eastAsia="Times New Roman" w:hAnsi="Arial" w:cs="Arial"/>
          <w:b/>
          <w:bCs/>
          <w:color w:val="000000"/>
          <w:spacing w:val="6"/>
          <w:sz w:val="24"/>
          <w:szCs w:val="24"/>
          <w:lang w:val="en-NG" w:eastAsia="en-NG"/>
        </w:rPr>
        <w:t>Persistent Volume Claim (PVC)</w:t>
      </w:r>
    </w:p>
    <w:p w14:paraId="2FE7ADC0" w14:textId="77777777" w:rsidR="00213918" w:rsidRPr="00213918" w:rsidRDefault="00213918" w:rsidP="00213918">
      <w:pPr>
        <w:numPr>
          <w:ilvl w:val="0"/>
          <w:numId w:val="33"/>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b/>
          <w:bCs/>
          <w:color w:val="000000"/>
          <w:spacing w:val="6"/>
          <w:sz w:val="24"/>
          <w:szCs w:val="24"/>
          <w:lang w:val="en-NG" w:eastAsia="en-NG"/>
        </w:rPr>
        <w:t>configMap</w:t>
      </w:r>
    </w:p>
    <w:p w14:paraId="5D2F03C4" w14:textId="7E26EC04" w:rsidR="001A53A1" w:rsidRDefault="00213918"/>
    <w:p w14:paraId="363946BF" w14:textId="4E5BD970" w:rsidR="00213918" w:rsidRDefault="00213918"/>
    <w:p w14:paraId="056166F0" w14:textId="77777777" w:rsidR="00213918" w:rsidRPr="00213918" w:rsidRDefault="00213918" w:rsidP="00213918">
      <w:pPr>
        <w:spacing w:before="150" w:after="150" w:line="570" w:lineRule="atLeast"/>
        <w:outlineLvl w:val="0"/>
        <w:rPr>
          <w:rFonts w:ascii="inherit" w:eastAsia="Times New Roman" w:hAnsi="inherit" w:cs="Times New Roman"/>
          <w:b/>
          <w:bCs/>
          <w:caps/>
          <w:color w:val="000000"/>
          <w:spacing w:val="8"/>
          <w:kern w:val="36"/>
          <w:sz w:val="38"/>
          <w:szCs w:val="38"/>
          <w:lang w:val="en-NG" w:eastAsia="en-NG"/>
        </w:rPr>
      </w:pPr>
      <w:r w:rsidRPr="00213918">
        <w:rPr>
          <w:rFonts w:ascii="inherit" w:eastAsia="Times New Roman" w:hAnsi="inherit" w:cs="Times New Roman"/>
          <w:b/>
          <w:bCs/>
          <w:caps/>
          <w:color w:val="000000"/>
          <w:spacing w:val="8"/>
          <w:kern w:val="36"/>
          <w:sz w:val="38"/>
          <w:szCs w:val="38"/>
          <w:lang w:val="en-NG" w:eastAsia="en-NG"/>
        </w:rPr>
        <w:t>MANAGING VOLUMES DYNAMICALLY WITH PVS AND PVCS</w:t>
      </w:r>
    </w:p>
    <w:p w14:paraId="04B6AC74"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lastRenderedPageBreak/>
        <w:t>Kubernetes provides API objects for storage management such that, the lower level details of volume provisioning, storage allocation, access management etc are all abstracted away from the user, and all you have to do is present manifest files that describes what you want to get done.</w:t>
      </w:r>
    </w:p>
    <w:p w14:paraId="6F029882"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b/>
          <w:bCs/>
          <w:color w:val="000000"/>
          <w:spacing w:val="6"/>
          <w:sz w:val="24"/>
          <w:szCs w:val="24"/>
          <w:lang w:val="en-NG" w:eastAsia="en-NG"/>
        </w:rPr>
        <w:t>PVs</w:t>
      </w:r>
      <w:r w:rsidRPr="00213918">
        <w:rPr>
          <w:rFonts w:ascii="Arial" w:eastAsia="Times New Roman" w:hAnsi="Arial" w:cs="Arial"/>
          <w:color w:val="000000"/>
          <w:spacing w:val="6"/>
          <w:sz w:val="24"/>
          <w:szCs w:val="24"/>
          <w:lang w:val="en-NG" w:eastAsia="en-NG"/>
        </w:rPr>
        <w:t> are volume plugins that have a lifecycle completely independent of any individual Pod that uses the PV. This means that even when a pod dies, the PV remains. A </w:t>
      </w:r>
      <w:r w:rsidRPr="00213918">
        <w:rPr>
          <w:rFonts w:ascii="Arial" w:eastAsia="Times New Roman" w:hAnsi="Arial" w:cs="Arial"/>
          <w:b/>
          <w:bCs/>
          <w:color w:val="000000"/>
          <w:spacing w:val="6"/>
          <w:sz w:val="24"/>
          <w:szCs w:val="24"/>
          <w:lang w:val="en-NG" w:eastAsia="en-NG"/>
        </w:rPr>
        <w:t>PV</w:t>
      </w:r>
      <w:r w:rsidRPr="00213918">
        <w:rPr>
          <w:rFonts w:ascii="Arial" w:eastAsia="Times New Roman" w:hAnsi="Arial" w:cs="Arial"/>
          <w:color w:val="000000"/>
          <w:spacing w:val="6"/>
          <w:sz w:val="24"/>
          <w:szCs w:val="24"/>
          <w:lang w:val="en-NG" w:eastAsia="en-NG"/>
        </w:rPr>
        <w:t> is a piece of storage in the cluster that is either provisioned by an administrator through a manifest file, or it can be dynamically created if a storage class has been pre-configured.</w:t>
      </w:r>
    </w:p>
    <w:p w14:paraId="51A1A02C"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Creating a PV manually is like what we have done previously where with creating the volume from the console. As much as possible, we should allow PVs to be created automatically just be adding it to the container spec iin deployments. But without a storageclass present in the cluster, PVs cannot be automatically created.</w:t>
      </w:r>
    </w:p>
    <w:p w14:paraId="408A9605"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If your infrastructure relies on a storage system such as NFS, iSCSI or a cloud provider-specific storage system such as EBS on AWS, then you can dynamically create a PV which will create a volume that a Pod can then use. This means that there must be a </w:t>
      </w:r>
      <w:r w:rsidRPr="00213918">
        <w:rPr>
          <w:rFonts w:ascii="Arial" w:eastAsia="Times New Roman" w:hAnsi="Arial" w:cs="Arial"/>
          <w:b/>
          <w:bCs/>
          <w:color w:val="000000"/>
          <w:spacing w:val="6"/>
          <w:sz w:val="24"/>
          <w:szCs w:val="24"/>
          <w:lang w:val="en-NG" w:eastAsia="en-NG"/>
        </w:rPr>
        <w:t>storageClass</w:t>
      </w:r>
      <w:r w:rsidRPr="00213918">
        <w:rPr>
          <w:rFonts w:ascii="Arial" w:eastAsia="Times New Roman" w:hAnsi="Arial" w:cs="Arial"/>
          <w:color w:val="000000"/>
          <w:spacing w:val="6"/>
          <w:sz w:val="24"/>
          <w:szCs w:val="24"/>
          <w:lang w:val="en-NG" w:eastAsia="en-NG"/>
        </w:rPr>
        <w:t> resource in the cluster before a PV can be provisioned.</w:t>
      </w:r>
    </w:p>
    <w:p w14:paraId="1FAA1616"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By default, in EKS, there is a default </w:t>
      </w:r>
      <w:r w:rsidRPr="00213918">
        <w:rPr>
          <w:rFonts w:ascii="Arial" w:eastAsia="Times New Roman" w:hAnsi="Arial" w:cs="Arial"/>
          <w:b/>
          <w:bCs/>
          <w:color w:val="000000"/>
          <w:spacing w:val="6"/>
          <w:sz w:val="24"/>
          <w:szCs w:val="24"/>
          <w:lang w:val="en-NG" w:eastAsia="en-NG"/>
        </w:rPr>
        <w:t>storageClass</w:t>
      </w:r>
      <w:r w:rsidRPr="00213918">
        <w:rPr>
          <w:rFonts w:ascii="Arial" w:eastAsia="Times New Roman" w:hAnsi="Arial" w:cs="Arial"/>
          <w:color w:val="000000"/>
          <w:spacing w:val="6"/>
          <w:sz w:val="24"/>
          <w:szCs w:val="24"/>
          <w:lang w:val="en-NG" w:eastAsia="en-NG"/>
        </w:rPr>
        <w:t> configured as part of EKS installation. This storageclass is based on </w:t>
      </w:r>
      <w:r w:rsidRPr="00213918">
        <w:rPr>
          <w:rFonts w:ascii="Arial" w:eastAsia="Times New Roman" w:hAnsi="Arial" w:cs="Arial"/>
          <w:b/>
          <w:bCs/>
          <w:color w:val="000000"/>
          <w:spacing w:val="6"/>
          <w:sz w:val="24"/>
          <w:szCs w:val="24"/>
          <w:lang w:val="en-NG" w:eastAsia="en-NG"/>
        </w:rPr>
        <w:t>gp2</w:t>
      </w:r>
      <w:r w:rsidRPr="00213918">
        <w:rPr>
          <w:rFonts w:ascii="Arial" w:eastAsia="Times New Roman" w:hAnsi="Arial" w:cs="Arial"/>
          <w:color w:val="000000"/>
          <w:spacing w:val="6"/>
          <w:sz w:val="24"/>
          <w:szCs w:val="24"/>
          <w:lang w:val="en-NG" w:eastAsia="en-NG"/>
        </w:rPr>
        <w:t> which is Amazon’s default type of volume for Elastic block storage.</w:t>
      </w:r>
      <w:r w:rsidRPr="00213918">
        <w:rPr>
          <w:rFonts w:ascii="Arial" w:eastAsia="Times New Roman" w:hAnsi="Arial" w:cs="Arial"/>
          <w:b/>
          <w:bCs/>
          <w:color w:val="000000"/>
          <w:spacing w:val="6"/>
          <w:sz w:val="24"/>
          <w:szCs w:val="24"/>
          <w:lang w:val="en-NG" w:eastAsia="en-NG"/>
        </w:rPr>
        <w:t>gp2</w:t>
      </w:r>
      <w:r w:rsidRPr="00213918">
        <w:rPr>
          <w:rFonts w:ascii="Arial" w:eastAsia="Times New Roman" w:hAnsi="Arial" w:cs="Arial"/>
          <w:color w:val="000000"/>
          <w:spacing w:val="6"/>
          <w:sz w:val="24"/>
          <w:szCs w:val="24"/>
          <w:lang w:val="en-NG" w:eastAsia="en-NG"/>
        </w:rPr>
        <w:t> is backled by solid-state drives (SSDs) which means they are suitable for a broad range of transactional workloads.</w:t>
      </w:r>
    </w:p>
    <w:p w14:paraId="5B1DFC6B"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Run the command below to check if you already have a storageclass in your cluster </w:t>
      </w:r>
      <w:r w:rsidRPr="00213918">
        <w:rPr>
          <w:rFonts w:ascii="Consolas" w:eastAsia="Times New Roman" w:hAnsi="Consolas" w:cs="Courier New"/>
          <w:color w:val="E83E8C"/>
          <w:spacing w:val="6"/>
          <w:sz w:val="21"/>
          <w:szCs w:val="21"/>
          <w:lang w:val="en-NG" w:eastAsia="en-NG"/>
        </w:rPr>
        <w:t>kubectl get storageclass</w:t>
      </w:r>
    </w:p>
    <w:p w14:paraId="28697814"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kubectl get storageclass</w:t>
      </w:r>
    </w:p>
    <w:p w14:paraId="71305D9F"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NAME            PROVISIONER             RECLAIMPOLICY   VOLUMEBINDINGMODE      ALLOWVOLUMEEXPANSION   AGE</w:t>
      </w:r>
    </w:p>
    <w:p w14:paraId="67848C1A"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 xml:space="preserve">  gp2 (</w:t>
      </w:r>
      <w:proofErr w:type="gramStart"/>
      <w:r w:rsidRPr="00213918">
        <w:rPr>
          <w:rFonts w:ascii="Consolas" w:eastAsia="Times New Roman" w:hAnsi="Consolas" w:cs="Courier New"/>
          <w:color w:val="212529"/>
          <w:spacing w:val="6"/>
          <w:sz w:val="20"/>
          <w:szCs w:val="20"/>
          <w:lang w:val="en-NG" w:eastAsia="en-NG"/>
        </w:rPr>
        <w:t xml:space="preserve">default)   </w:t>
      </w:r>
      <w:proofErr w:type="gramEnd"/>
      <w:r w:rsidRPr="00213918">
        <w:rPr>
          <w:rFonts w:ascii="Consolas" w:eastAsia="Times New Roman" w:hAnsi="Consolas" w:cs="Courier New"/>
          <w:color w:val="212529"/>
          <w:spacing w:val="6"/>
          <w:sz w:val="20"/>
          <w:szCs w:val="20"/>
          <w:lang w:val="en-NG" w:eastAsia="en-NG"/>
        </w:rPr>
        <w:t>kubernetes.io/aws-ebs   Delete          WaitForFirstConsumer   false                  18d</w:t>
      </w:r>
    </w:p>
    <w:p w14:paraId="62FFBEA6"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 xml:space="preserve">Of course, if the cluster is not EKS, then the storage class will be different. For </w:t>
      </w:r>
      <w:proofErr w:type="gramStart"/>
      <w:r w:rsidRPr="00213918">
        <w:rPr>
          <w:rFonts w:ascii="Arial" w:eastAsia="Times New Roman" w:hAnsi="Arial" w:cs="Arial"/>
          <w:color w:val="000000"/>
          <w:spacing w:val="6"/>
          <w:sz w:val="24"/>
          <w:szCs w:val="24"/>
          <w:lang w:val="en-NG" w:eastAsia="en-NG"/>
        </w:rPr>
        <w:t>example</w:t>
      </w:r>
      <w:proofErr w:type="gramEnd"/>
      <w:r w:rsidRPr="00213918">
        <w:rPr>
          <w:rFonts w:ascii="Arial" w:eastAsia="Times New Roman" w:hAnsi="Arial" w:cs="Arial"/>
          <w:color w:val="000000"/>
          <w:spacing w:val="6"/>
          <w:sz w:val="24"/>
          <w:szCs w:val="24"/>
          <w:lang w:val="en-NG" w:eastAsia="en-NG"/>
        </w:rPr>
        <w:t xml:space="preserve"> if the cluster is based on Google’s </w:t>
      </w:r>
      <w:r w:rsidRPr="00213918">
        <w:rPr>
          <w:rFonts w:ascii="Arial" w:eastAsia="Times New Roman" w:hAnsi="Arial" w:cs="Arial"/>
          <w:b/>
          <w:bCs/>
          <w:color w:val="000000"/>
          <w:spacing w:val="6"/>
          <w:sz w:val="24"/>
          <w:szCs w:val="24"/>
          <w:lang w:val="en-NG" w:eastAsia="en-NG"/>
        </w:rPr>
        <w:t>GKE</w:t>
      </w:r>
      <w:r w:rsidRPr="00213918">
        <w:rPr>
          <w:rFonts w:ascii="Arial" w:eastAsia="Times New Roman" w:hAnsi="Arial" w:cs="Arial"/>
          <w:color w:val="000000"/>
          <w:spacing w:val="6"/>
          <w:sz w:val="24"/>
          <w:szCs w:val="24"/>
          <w:lang w:val="en-NG" w:eastAsia="en-NG"/>
        </w:rPr>
        <w:t> or Azure’s </w:t>
      </w:r>
      <w:r w:rsidRPr="00213918">
        <w:rPr>
          <w:rFonts w:ascii="Arial" w:eastAsia="Times New Roman" w:hAnsi="Arial" w:cs="Arial"/>
          <w:b/>
          <w:bCs/>
          <w:color w:val="000000"/>
          <w:spacing w:val="6"/>
          <w:sz w:val="24"/>
          <w:szCs w:val="24"/>
          <w:lang w:val="en-NG" w:eastAsia="en-NG"/>
        </w:rPr>
        <w:t>AKS</w:t>
      </w:r>
      <w:r w:rsidRPr="00213918">
        <w:rPr>
          <w:rFonts w:ascii="Arial" w:eastAsia="Times New Roman" w:hAnsi="Arial" w:cs="Arial"/>
          <w:color w:val="000000"/>
          <w:spacing w:val="6"/>
          <w:sz w:val="24"/>
          <w:szCs w:val="24"/>
          <w:lang w:val="en-NG" w:eastAsia="en-NG"/>
        </w:rPr>
        <w:t>, then the storage class will be different.</w:t>
      </w:r>
    </w:p>
    <w:p w14:paraId="0841D427"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If there is no storage class in your cluster, below manifest is an example of how one would be created</w:t>
      </w:r>
    </w:p>
    <w:p w14:paraId="60749A95"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kind: StorageClass</w:t>
      </w:r>
    </w:p>
    <w:p w14:paraId="745B2BB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lastRenderedPageBreak/>
        <w:t xml:space="preserve">  apiVersion: storage.k8s.io/v1</w:t>
      </w:r>
    </w:p>
    <w:p w14:paraId="68A98A7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metadata:</w:t>
      </w:r>
    </w:p>
    <w:p w14:paraId="4B31AF80"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name: gp2</w:t>
      </w:r>
    </w:p>
    <w:p w14:paraId="4C26AB2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annotations:</w:t>
      </w:r>
    </w:p>
    <w:p w14:paraId="0280AEFE"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storageclass.kubernetes.io/is-default-class: "true"</w:t>
      </w:r>
    </w:p>
    <w:p w14:paraId="1DC6061D"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provisioner: kubernetes.io/aws-ebs</w:t>
      </w:r>
    </w:p>
    <w:p w14:paraId="50E5571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parameters:</w:t>
      </w:r>
    </w:p>
    <w:p w14:paraId="094ABB97"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type: gp2</w:t>
      </w:r>
    </w:p>
    <w:p w14:paraId="130B461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 xml:space="preserve">    fsType: ext4 </w:t>
      </w:r>
    </w:p>
    <w:p w14:paraId="328D40C4"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A PersistentVolumeClaim (PVC) on the other hand is a request for storage. Just as Pods consume </w:t>
      </w:r>
      <w:r w:rsidRPr="00213918">
        <w:rPr>
          <w:rFonts w:ascii="Consolas" w:eastAsia="Times New Roman" w:hAnsi="Consolas" w:cs="Courier New"/>
          <w:color w:val="E83E8C"/>
          <w:spacing w:val="6"/>
          <w:sz w:val="21"/>
          <w:szCs w:val="21"/>
          <w:lang w:val="en-NG" w:eastAsia="en-NG"/>
        </w:rPr>
        <w:t>node</w:t>
      </w:r>
      <w:r w:rsidRPr="00213918">
        <w:rPr>
          <w:rFonts w:ascii="Arial" w:eastAsia="Times New Roman" w:hAnsi="Arial" w:cs="Arial"/>
          <w:color w:val="000000"/>
          <w:spacing w:val="6"/>
          <w:sz w:val="24"/>
          <w:szCs w:val="24"/>
          <w:lang w:val="en-NG" w:eastAsia="en-NG"/>
        </w:rPr>
        <w:t> resources, PVCs consume PV resources. Pods can request specific levels of resources (CPU and Memory). Claims can request specific size and access modes (e.g., they can be mounted ReadWriteOnce, ReadOnlyMany or ReadWriteMany, see </w:t>
      </w:r>
      <w:hyperlink r:id="rId14" w:anchor="access-modes" w:tgtFrame="_blank" w:history="1">
        <w:r w:rsidRPr="00213918">
          <w:rPr>
            <w:rFonts w:ascii="Arial" w:eastAsia="Times New Roman" w:hAnsi="Arial" w:cs="Arial"/>
            <w:color w:val="2970FF"/>
            <w:spacing w:val="6"/>
            <w:sz w:val="24"/>
            <w:szCs w:val="24"/>
            <w:lang w:val="en-NG" w:eastAsia="en-NG"/>
          </w:rPr>
          <w:t>AccessModes</w:t>
        </w:r>
      </w:hyperlink>
      <w:r w:rsidRPr="00213918">
        <w:rPr>
          <w:rFonts w:ascii="Arial" w:eastAsia="Times New Roman" w:hAnsi="Arial" w:cs="Arial"/>
          <w:color w:val="000000"/>
          <w:spacing w:val="6"/>
          <w:sz w:val="24"/>
          <w:szCs w:val="24"/>
          <w:lang w:val="en-NG" w:eastAsia="en-NG"/>
        </w:rPr>
        <w:t>).</w:t>
      </w:r>
    </w:p>
    <w:p w14:paraId="6FFA7990" w14:textId="77777777" w:rsidR="00213918" w:rsidRPr="00213918" w:rsidRDefault="00213918" w:rsidP="00213918">
      <w:pPr>
        <w:shd w:val="clear" w:color="auto" w:fill="FFFFFF"/>
        <w:spacing w:after="225" w:line="330" w:lineRule="atLeast"/>
        <w:outlineLvl w:val="2"/>
        <w:rPr>
          <w:rFonts w:ascii="inherit" w:eastAsia="Times New Roman" w:hAnsi="inherit" w:cs="Arial"/>
          <w:b/>
          <w:bCs/>
          <w:color w:val="000000"/>
          <w:spacing w:val="15"/>
          <w:sz w:val="27"/>
          <w:szCs w:val="27"/>
          <w:lang w:val="en-NG" w:eastAsia="en-NG"/>
        </w:rPr>
      </w:pPr>
      <w:r w:rsidRPr="00213918">
        <w:rPr>
          <w:rFonts w:ascii="inherit" w:eastAsia="Times New Roman" w:hAnsi="inherit" w:cs="Arial"/>
          <w:b/>
          <w:bCs/>
          <w:color w:val="000000"/>
          <w:spacing w:val="15"/>
          <w:sz w:val="27"/>
          <w:szCs w:val="27"/>
          <w:lang w:val="en-NG" w:eastAsia="en-NG"/>
        </w:rPr>
        <w:t>Lifecycle of a PV and PVC</w:t>
      </w:r>
    </w:p>
    <w:p w14:paraId="77168BC2"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PVs are resources in the cluster. PVCs are requests for those resources and also act as claim checks to the resource. The interaction between PVs and PVCs follows this lifecycle:</w:t>
      </w:r>
    </w:p>
    <w:p w14:paraId="36FC9AD2" w14:textId="77777777" w:rsidR="00213918" w:rsidRPr="00213918" w:rsidRDefault="00213918" w:rsidP="00213918">
      <w:pPr>
        <w:numPr>
          <w:ilvl w:val="0"/>
          <w:numId w:val="34"/>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b/>
          <w:bCs/>
          <w:color w:val="000000"/>
          <w:spacing w:val="6"/>
          <w:sz w:val="24"/>
          <w:szCs w:val="24"/>
          <w:lang w:val="en-NG" w:eastAsia="en-NG"/>
        </w:rPr>
        <w:t>Provisioning</w:t>
      </w:r>
      <w:r w:rsidRPr="00213918">
        <w:rPr>
          <w:rFonts w:ascii="Arial" w:eastAsia="Times New Roman" w:hAnsi="Arial" w:cs="Arial"/>
          <w:color w:val="000000"/>
          <w:spacing w:val="6"/>
          <w:sz w:val="24"/>
          <w:szCs w:val="24"/>
          <w:lang w:val="en-NG" w:eastAsia="en-NG"/>
        </w:rPr>
        <w:t>: There are two ways PVs may be provisioned: statically or dynamically.</w:t>
      </w:r>
    </w:p>
    <w:p w14:paraId="13CC422F" w14:textId="77777777" w:rsidR="00213918" w:rsidRPr="00213918" w:rsidRDefault="00213918" w:rsidP="00213918">
      <w:pPr>
        <w:numPr>
          <w:ilvl w:val="1"/>
          <w:numId w:val="34"/>
        </w:numPr>
        <w:shd w:val="clear" w:color="auto" w:fill="FFFFFF"/>
        <w:spacing w:after="120" w:line="240" w:lineRule="auto"/>
        <w:ind w:left="720"/>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Static/Manual Provisioning: A cluster administrator creates a number of PVs using a manifest file which will contain all the details of the real storage. PVs are not scoped to namespaces, they a clusterwide wide resource, therefore the PV will be available for use when requested. PVCs on the other hand are namespace scoped.</w:t>
      </w:r>
    </w:p>
    <w:p w14:paraId="1E13BB06" w14:textId="77777777" w:rsidR="00213918" w:rsidRPr="00213918" w:rsidRDefault="00213918" w:rsidP="00213918">
      <w:pPr>
        <w:numPr>
          <w:ilvl w:val="1"/>
          <w:numId w:val="34"/>
        </w:numPr>
        <w:shd w:val="clear" w:color="auto" w:fill="FFFFFF"/>
        <w:spacing w:after="120" w:line="240" w:lineRule="auto"/>
        <w:ind w:left="720"/>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Dynamic: When there is no PV matching a PVC’s request, then based on the available StorageClass, a dynamic PV will be created for use by the PVC. If there is not StorageClass, then the request for a PV by the PVC will fail.</w:t>
      </w:r>
    </w:p>
    <w:p w14:paraId="75FAA6A0" w14:textId="77777777" w:rsidR="00213918" w:rsidRPr="00213918" w:rsidRDefault="00213918" w:rsidP="00213918">
      <w:pPr>
        <w:numPr>
          <w:ilvl w:val="0"/>
          <w:numId w:val="34"/>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b/>
          <w:bCs/>
          <w:color w:val="000000"/>
          <w:spacing w:val="6"/>
          <w:sz w:val="24"/>
          <w:szCs w:val="24"/>
          <w:lang w:val="en-NG" w:eastAsia="en-NG"/>
        </w:rPr>
        <w:t>Binding</w:t>
      </w:r>
      <w:r w:rsidRPr="00213918">
        <w:rPr>
          <w:rFonts w:ascii="Arial" w:eastAsia="Times New Roman" w:hAnsi="Arial" w:cs="Arial"/>
          <w:color w:val="000000"/>
          <w:spacing w:val="6"/>
          <w:sz w:val="24"/>
          <w:szCs w:val="24"/>
          <w:lang w:val="en-NG" w:eastAsia="en-NG"/>
        </w:rPr>
        <w:t>: PVCs are bound to specifiv PVs. This binding is exclusive. A PVC to PV binding is a one-to-one mapping. Claims will remain unbound indefinitely if a matching volume does not exist. Claims will be bound as matching volumes become available. For example, a cluster provisioned with many 50Gi PVs would not match a PVC requesting 100Gi. The PVC can be bound when a 100Gi PV is added to the cluster.</w:t>
      </w:r>
    </w:p>
    <w:p w14:paraId="2BD732F9" w14:textId="77777777" w:rsidR="00213918" w:rsidRPr="00213918" w:rsidRDefault="00213918" w:rsidP="00213918">
      <w:pPr>
        <w:numPr>
          <w:ilvl w:val="0"/>
          <w:numId w:val="34"/>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b/>
          <w:bCs/>
          <w:color w:val="000000"/>
          <w:spacing w:val="6"/>
          <w:sz w:val="24"/>
          <w:szCs w:val="24"/>
          <w:lang w:val="en-NG" w:eastAsia="en-NG"/>
        </w:rPr>
        <w:t>Using</w:t>
      </w:r>
      <w:r w:rsidRPr="00213918">
        <w:rPr>
          <w:rFonts w:ascii="Arial" w:eastAsia="Times New Roman" w:hAnsi="Arial" w:cs="Arial"/>
          <w:color w:val="000000"/>
          <w:spacing w:val="6"/>
          <w:sz w:val="24"/>
          <w:szCs w:val="24"/>
          <w:lang w:val="en-NG" w:eastAsia="en-NG"/>
        </w:rPr>
        <w:t>: Pods use claims as volumes. The cluster inspects the claim to find the bound volume and mounts that volume for a Pod. For volumes that support multiple access modes, the user specifies which mode is desired when using their claim as a volume in a Pod. Once a user has a claim and that claim is bound, the bound PV belongs to the user for as long as they need it. Users schedule Pods and access their claimed PVs by including a persistentVolumeClaim section in a Pod’s volumes block</w:t>
      </w:r>
    </w:p>
    <w:p w14:paraId="79CB5531" w14:textId="77777777" w:rsidR="00213918" w:rsidRPr="00213918" w:rsidRDefault="00213918" w:rsidP="00213918">
      <w:pPr>
        <w:numPr>
          <w:ilvl w:val="0"/>
          <w:numId w:val="34"/>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b/>
          <w:bCs/>
          <w:color w:val="000000"/>
          <w:spacing w:val="6"/>
          <w:sz w:val="24"/>
          <w:szCs w:val="24"/>
          <w:lang w:val="en-NG" w:eastAsia="en-NG"/>
        </w:rPr>
        <w:t>Storage Object in Use Protection</w:t>
      </w:r>
      <w:r w:rsidRPr="00213918">
        <w:rPr>
          <w:rFonts w:ascii="Arial" w:eastAsia="Times New Roman" w:hAnsi="Arial" w:cs="Arial"/>
          <w:color w:val="000000"/>
          <w:spacing w:val="6"/>
          <w:sz w:val="24"/>
          <w:szCs w:val="24"/>
          <w:lang w:val="en-NG" w:eastAsia="en-NG"/>
        </w:rPr>
        <w:t xml:space="preserve">: The purpose of the Storage Object in Use Protection feature is to ensure that PersistentVolumeClaims (PVCs) in active use by a Pod and PersistentVolume (PVs) that are bound to </w:t>
      </w:r>
      <w:r w:rsidRPr="00213918">
        <w:rPr>
          <w:rFonts w:ascii="Arial" w:eastAsia="Times New Roman" w:hAnsi="Arial" w:cs="Arial"/>
          <w:color w:val="000000"/>
          <w:spacing w:val="6"/>
          <w:sz w:val="24"/>
          <w:szCs w:val="24"/>
          <w:lang w:val="en-NG" w:eastAsia="en-NG"/>
        </w:rPr>
        <w:lastRenderedPageBreak/>
        <w:t>PVCs are not removed from the system, as this may result in data loss. </w:t>
      </w:r>
      <w:r w:rsidRPr="00213918">
        <w:rPr>
          <w:rFonts w:ascii="Arial" w:eastAsia="Times New Roman" w:hAnsi="Arial" w:cs="Arial"/>
          <w:b/>
          <w:bCs/>
          <w:color w:val="000000"/>
          <w:spacing w:val="6"/>
          <w:sz w:val="24"/>
          <w:szCs w:val="24"/>
          <w:lang w:val="en-NG" w:eastAsia="en-NG"/>
        </w:rPr>
        <w:t>Note</w:t>
      </w:r>
      <w:r w:rsidRPr="00213918">
        <w:rPr>
          <w:rFonts w:ascii="Arial" w:eastAsia="Times New Roman" w:hAnsi="Arial" w:cs="Arial"/>
          <w:color w:val="000000"/>
          <w:spacing w:val="6"/>
          <w:sz w:val="24"/>
          <w:szCs w:val="24"/>
          <w:lang w:val="en-NG" w:eastAsia="en-NG"/>
        </w:rPr>
        <w:t>: PVC is in active use by a Pod when a Pod object exists that is using the PVC. If a user deletes a PVC in active use by a Pod, the PVC is not removed immediately. PVC removal is postponed until the PVC is no longer actively used by any Pods. Also, if an admin deletes a PV that is bound to a PVC, the PV is not removed immediately. PV removal is postponed until the PV is no longer bound to a PVC.</w:t>
      </w:r>
    </w:p>
    <w:p w14:paraId="089037BC" w14:textId="77777777" w:rsidR="00213918" w:rsidRPr="00213918" w:rsidRDefault="00213918" w:rsidP="00213918">
      <w:pPr>
        <w:numPr>
          <w:ilvl w:val="0"/>
          <w:numId w:val="34"/>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b/>
          <w:bCs/>
          <w:color w:val="000000"/>
          <w:spacing w:val="6"/>
          <w:sz w:val="24"/>
          <w:szCs w:val="24"/>
          <w:lang w:val="en-NG" w:eastAsia="en-NG"/>
        </w:rPr>
        <w:t>Reclaiming</w:t>
      </w:r>
      <w:r w:rsidRPr="00213918">
        <w:rPr>
          <w:rFonts w:ascii="Arial" w:eastAsia="Times New Roman" w:hAnsi="Arial" w:cs="Arial"/>
          <w:color w:val="000000"/>
          <w:spacing w:val="6"/>
          <w:sz w:val="24"/>
          <w:szCs w:val="24"/>
          <w:lang w:val="en-NG" w:eastAsia="en-NG"/>
        </w:rPr>
        <w:t>: When a user is done with their volume, they can delete the PVC objects from the API that allows reclamation of the resource. The reclaim policy for a PersistentVolume tells the cluster what to do with the volume after it has been released of its claim. Currently, volumes can either be Retained, Recycled, or Deleted.</w:t>
      </w:r>
    </w:p>
    <w:p w14:paraId="1FB6CF63" w14:textId="77777777" w:rsidR="00213918" w:rsidRPr="00213918" w:rsidRDefault="00213918" w:rsidP="00213918">
      <w:pPr>
        <w:numPr>
          <w:ilvl w:val="1"/>
          <w:numId w:val="34"/>
        </w:numPr>
        <w:shd w:val="clear" w:color="auto" w:fill="FFFFFF"/>
        <w:spacing w:after="0" w:line="240" w:lineRule="auto"/>
        <w:ind w:left="720"/>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Retain: The </w:t>
      </w:r>
      <w:r w:rsidRPr="00213918">
        <w:rPr>
          <w:rFonts w:ascii="Consolas" w:eastAsia="Times New Roman" w:hAnsi="Consolas" w:cs="Courier New"/>
          <w:color w:val="E83E8C"/>
          <w:spacing w:val="6"/>
          <w:sz w:val="21"/>
          <w:szCs w:val="21"/>
          <w:lang w:val="en-NG" w:eastAsia="en-NG"/>
        </w:rPr>
        <w:t>Retain</w:t>
      </w:r>
      <w:r w:rsidRPr="00213918">
        <w:rPr>
          <w:rFonts w:ascii="Arial" w:eastAsia="Times New Roman" w:hAnsi="Arial" w:cs="Arial"/>
          <w:color w:val="000000"/>
          <w:spacing w:val="6"/>
          <w:sz w:val="24"/>
          <w:szCs w:val="24"/>
          <w:lang w:val="en-NG" w:eastAsia="en-NG"/>
        </w:rPr>
        <w:t> reclaim policy allows for manual reclamation of the resource. When the PersistentVolumeClaim is deleted, the PersistentVolume still exists and the volume is considered "released". But it is not yet available for another claim because the previous claimant’s data remains on the volume.</w:t>
      </w:r>
    </w:p>
    <w:p w14:paraId="433EC342" w14:textId="77777777" w:rsidR="00213918" w:rsidRPr="00213918" w:rsidRDefault="00213918" w:rsidP="00213918">
      <w:pPr>
        <w:numPr>
          <w:ilvl w:val="1"/>
          <w:numId w:val="34"/>
        </w:numPr>
        <w:shd w:val="clear" w:color="auto" w:fill="FFFFFF"/>
        <w:spacing w:after="0" w:line="240" w:lineRule="auto"/>
        <w:ind w:left="720"/>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Delete: For volume plugins that support the Delete reclaim policy, deletion removes both the PersistentVolume object from Kubernetes, as well as the associated storage asset in the external infrastructure, such as an AWS EBS. Volumes that were dynamically provisioned inherit the reclaim policy of their StorageClass, which defaults to </w:t>
      </w:r>
      <w:r w:rsidRPr="00213918">
        <w:rPr>
          <w:rFonts w:ascii="Arial" w:eastAsia="Times New Roman" w:hAnsi="Arial" w:cs="Arial"/>
          <w:b/>
          <w:bCs/>
          <w:color w:val="000000"/>
          <w:spacing w:val="6"/>
          <w:sz w:val="24"/>
          <w:szCs w:val="24"/>
          <w:lang w:val="en-NG" w:eastAsia="en-NG"/>
        </w:rPr>
        <w:t>Delete</w:t>
      </w:r>
    </w:p>
    <w:p w14:paraId="59D5A0F4"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b/>
          <w:bCs/>
          <w:color w:val="000000"/>
          <w:spacing w:val="6"/>
          <w:sz w:val="24"/>
          <w:szCs w:val="24"/>
          <w:lang w:val="en-NG" w:eastAsia="en-NG"/>
        </w:rPr>
        <w:t>NOTES</w:t>
      </w:r>
      <w:r w:rsidRPr="00213918">
        <w:rPr>
          <w:rFonts w:ascii="Arial" w:eastAsia="Times New Roman" w:hAnsi="Arial" w:cs="Arial"/>
          <w:color w:val="000000"/>
          <w:spacing w:val="6"/>
          <w:sz w:val="24"/>
          <w:szCs w:val="24"/>
          <w:lang w:val="en-NG" w:eastAsia="en-NG"/>
        </w:rPr>
        <w:t>:</w:t>
      </w:r>
    </w:p>
    <w:p w14:paraId="738C92A5" w14:textId="77777777" w:rsidR="00213918" w:rsidRPr="00213918" w:rsidRDefault="00213918" w:rsidP="00213918">
      <w:pPr>
        <w:numPr>
          <w:ilvl w:val="0"/>
          <w:numId w:val="35"/>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When PVCs are created with a specific size, it cannot be expanded except the storageClass is configured to allow expansion with the </w:t>
      </w:r>
      <w:r w:rsidRPr="00213918">
        <w:rPr>
          <w:rFonts w:ascii="Consolas" w:eastAsia="Times New Roman" w:hAnsi="Consolas" w:cs="Courier New"/>
          <w:color w:val="E83E8C"/>
          <w:spacing w:val="6"/>
          <w:sz w:val="21"/>
          <w:szCs w:val="21"/>
          <w:lang w:val="en-NG" w:eastAsia="en-NG"/>
        </w:rPr>
        <w:t>allowVolumeExpansion</w:t>
      </w:r>
      <w:r w:rsidRPr="00213918">
        <w:rPr>
          <w:rFonts w:ascii="Arial" w:eastAsia="Times New Roman" w:hAnsi="Arial" w:cs="Arial"/>
          <w:color w:val="000000"/>
          <w:spacing w:val="6"/>
          <w:sz w:val="24"/>
          <w:szCs w:val="24"/>
          <w:lang w:val="en-NG" w:eastAsia="en-NG"/>
        </w:rPr>
        <w:t> field is set to </w:t>
      </w:r>
      <w:r w:rsidRPr="00213918">
        <w:rPr>
          <w:rFonts w:ascii="Arial" w:eastAsia="Times New Roman" w:hAnsi="Arial" w:cs="Arial"/>
          <w:b/>
          <w:bCs/>
          <w:color w:val="000000"/>
          <w:spacing w:val="6"/>
          <w:sz w:val="24"/>
          <w:szCs w:val="24"/>
          <w:lang w:val="en-NG" w:eastAsia="en-NG"/>
        </w:rPr>
        <w:t>true</w:t>
      </w:r>
      <w:r w:rsidRPr="00213918">
        <w:rPr>
          <w:rFonts w:ascii="Arial" w:eastAsia="Times New Roman" w:hAnsi="Arial" w:cs="Arial"/>
          <w:color w:val="000000"/>
          <w:spacing w:val="6"/>
          <w:sz w:val="24"/>
          <w:szCs w:val="24"/>
          <w:lang w:val="en-NG" w:eastAsia="en-NG"/>
        </w:rPr>
        <w:t> in the manifest YAML file. This is "unset" by default in EKS.</w:t>
      </w:r>
    </w:p>
    <w:p w14:paraId="72E2B442" w14:textId="77777777" w:rsidR="00213918" w:rsidRPr="00213918" w:rsidRDefault="00213918" w:rsidP="00213918">
      <w:pPr>
        <w:numPr>
          <w:ilvl w:val="0"/>
          <w:numId w:val="35"/>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When a PV has been provisioned in a specific availability zone, only pods running in that zone can use the PV. If a pod spec containing a PVC is created in another AZ and attempts to reuse an already bound PV, then the pod will remain in pending state and report </w:t>
      </w:r>
      <w:r w:rsidRPr="00213918">
        <w:rPr>
          <w:rFonts w:ascii="Consolas" w:eastAsia="Times New Roman" w:hAnsi="Consolas" w:cs="Courier New"/>
          <w:color w:val="E83E8C"/>
          <w:spacing w:val="6"/>
          <w:sz w:val="21"/>
          <w:szCs w:val="21"/>
          <w:lang w:val="en-NG" w:eastAsia="en-NG"/>
        </w:rPr>
        <w:t>volume node affinity conflict</w:t>
      </w:r>
      <w:r w:rsidRPr="00213918">
        <w:rPr>
          <w:rFonts w:ascii="Arial" w:eastAsia="Times New Roman" w:hAnsi="Arial" w:cs="Arial"/>
          <w:color w:val="000000"/>
          <w:spacing w:val="6"/>
          <w:sz w:val="24"/>
          <w:szCs w:val="24"/>
          <w:lang w:val="en-NG" w:eastAsia="en-NG"/>
        </w:rPr>
        <w:t>. Anytime you see this message, this will help you to understand what the problem is.</w:t>
      </w:r>
    </w:p>
    <w:p w14:paraId="7E2A2C9A" w14:textId="77777777" w:rsidR="00213918" w:rsidRPr="00213918" w:rsidRDefault="00213918" w:rsidP="00213918">
      <w:pPr>
        <w:numPr>
          <w:ilvl w:val="0"/>
          <w:numId w:val="35"/>
        </w:numPr>
        <w:shd w:val="clear" w:color="auto" w:fill="FFFFFF"/>
        <w:spacing w:after="12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PVs are not scoped to namespaces, they a clusterwide wide resource. PVCs on the other hand are namespace scoped.</w:t>
      </w:r>
    </w:p>
    <w:p w14:paraId="32FE0E0D"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Learn more about the different types of </w:t>
      </w:r>
      <w:hyperlink r:id="rId15" w:anchor="types-of-persistent-volumes" w:tgtFrame="_blank" w:history="1">
        <w:r w:rsidRPr="00213918">
          <w:rPr>
            <w:rFonts w:ascii="Arial" w:eastAsia="Times New Roman" w:hAnsi="Arial" w:cs="Arial"/>
            <w:color w:val="2970FF"/>
            <w:spacing w:val="6"/>
            <w:sz w:val="24"/>
            <w:szCs w:val="24"/>
            <w:lang w:val="en-NG" w:eastAsia="en-NG"/>
          </w:rPr>
          <w:t>persistent volumes here</w:t>
        </w:r>
      </w:hyperlink>
    </w:p>
    <w:p w14:paraId="576DD72C"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 xml:space="preserve">Now </w:t>
      </w:r>
      <w:proofErr w:type="gramStart"/>
      <w:r w:rsidRPr="00213918">
        <w:rPr>
          <w:rFonts w:ascii="Arial" w:eastAsia="Times New Roman" w:hAnsi="Arial" w:cs="Arial"/>
          <w:color w:val="000000"/>
          <w:spacing w:val="6"/>
          <w:sz w:val="24"/>
          <w:szCs w:val="24"/>
          <w:lang w:val="en-NG" w:eastAsia="en-NG"/>
        </w:rPr>
        <w:t>lets</w:t>
      </w:r>
      <w:proofErr w:type="gramEnd"/>
      <w:r w:rsidRPr="00213918">
        <w:rPr>
          <w:rFonts w:ascii="Arial" w:eastAsia="Times New Roman" w:hAnsi="Arial" w:cs="Arial"/>
          <w:color w:val="000000"/>
          <w:spacing w:val="6"/>
          <w:sz w:val="24"/>
          <w:szCs w:val="24"/>
          <w:lang w:val="en-NG" w:eastAsia="en-NG"/>
        </w:rPr>
        <w:t xml:space="preserve"> create some persistence for our nginx deployment. We will use 2 different approaches.</w:t>
      </w:r>
    </w:p>
    <w:p w14:paraId="2BE493A5"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Approach 1</w:t>
      </w:r>
    </w:p>
    <w:p w14:paraId="7B00E08D" w14:textId="77777777" w:rsidR="00213918" w:rsidRPr="00213918" w:rsidRDefault="00213918" w:rsidP="00213918">
      <w:pPr>
        <w:numPr>
          <w:ilvl w:val="0"/>
          <w:numId w:val="36"/>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Create a manifest file for a PVC, and based on the </w:t>
      </w:r>
      <w:r w:rsidRPr="00213918">
        <w:rPr>
          <w:rFonts w:ascii="Arial" w:eastAsia="Times New Roman" w:hAnsi="Arial" w:cs="Arial"/>
          <w:b/>
          <w:bCs/>
          <w:color w:val="000000"/>
          <w:spacing w:val="6"/>
          <w:sz w:val="24"/>
          <w:szCs w:val="24"/>
          <w:lang w:val="en-NG" w:eastAsia="en-NG"/>
        </w:rPr>
        <w:t>gp2</w:t>
      </w:r>
      <w:r w:rsidRPr="00213918">
        <w:rPr>
          <w:rFonts w:ascii="Arial" w:eastAsia="Times New Roman" w:hAnsi="Arial" w:cs="Arial"/>
          <w:color w:val="000000"/>
          <w:spacing w:val="6"/>
          <w:sz w:val="24"/>
          <w:szCs w:val="24"/>
          <w:lang w:val="en-NG" w:eastAsia="en-NG"/>
        </w:rPr>
        <w:t> storageClass a PV will be dynamically created</w:t>
      </w:r>
    </w:p>
    <w:p w14:paraId="6BB38997"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apiVersion: v1</w:t>
      </w:r>
    </w:p>
    <w:p w14:paraId="61B2562C"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kind: PersistentVolumeClaim</w:t>
      </w:r>
    </w:p>
    <w:p w14:paraId="11A0BA9E"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lastRenderedPageBreak/>
        <w:t xml:space="preserve">    metadata:</w:t>
      </w:r>
    </w:p>
    <w:p w14:paraId="5E23F0B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name: nginx-volume-claim</w:t>
      </w:r>
    </w:p>
    <w:p w14:paraId="23D5F0CD"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spec:</w:t>
      </w:r>
    </w:p>
    <w:p w14:paraId="61839FE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accessModes:</w:t>
      </w:r>
    </w:p>
    <w:p w14:paraId="119AE419"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ReadWriteOnce</w:t>
      </w:r>
    </w:p>
    <w:p w14:paraId="7E2D51DE"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resources:</w:t>
      </w:r>
    </w:p>
    <w:p w14:paraId="2BAABA18"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requests:</w:t>
      </w:r>
    </w:p>
    <w:p w14:paraId="4FB1FBB7"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storage: 2Gi</w:t>
      </w:r>
    </w:p>
    <w:p w14:paraId="7A1282E1"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storageClassName: gp2</w:t>
      </w:r>
    </w:p>
    <w:p w14:paraId="3333E50E"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w:t>
      </w:r>
    </w:p>
    <w:p w14:paraId="68E7128A"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Apply the manifest file and you will get an output like below</w:t>
      </w:r>
    </w:p>
    <w:p w14:paraId="03BF2AC7"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persistentvolumeclaim/nginx-volume-claim created</w:t>
      </w:r>
    </w:p>
    <w:p w14:paraId="57D8C452"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Run get on the pvc and you will notice that it is in pending state. </w:t>
      </w:r>
    </w:p>
    <w:p w14:paraId="31F06830"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kubectl get pvc</w:t>
      </w:r>
      <w:r w:rsidRPr="00213918">
        <w:rPr>
          <w:rFonts w:ascii="Arial" w:eastAsia="Times New Roman" w:hAnsi="Arial" w:cs="Arial"/>
          <w:color w:val="000000"/>
          <w:spacing w:val="6"/>
          <w:sz w:val="24"/>
          <w:szCs w:val="24"/>
          <w:lang w:val="en-NG" w:eastAsia="en-NG"/>
        </w:rPr>
        <w:br/>
        <w:t>NAME STATUS VOLUME CAPACITY ACCESS MODES STORAGECLASS AGE</w:t>
      </w:r>
      <w:r w:rsidRPr="00213918">
        <w:rPr>
          <w:rFonts w:ascii="Arial" w:eastAsia="Times New Roman" w:hAnsi="Arial" w:cs="Arial"/>
          <w:color w:val="000000"/>
          <w:spacing w:val="6"/>
          <w:sz w:val="24"/>
          <w:szCs w:val="24"/>
          <w:lang w:val="en-NG" w:eastAsia="en-NG"/>
        </w:rPr>
        <w:br/>
        <w:t>nginx-volume-claim Pending gp2 61s</w:t>
      </w:r>
    </w:p>
    <w:p w14:paraId="6ED9D094"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3523A11F"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To troubleshoot this, simply run a describe on the pvc. Then you will see in the Message section that this pvc is waiting for the first consumer to be created before binding the PV to a PV</w:t>
      </w:r>
    </w:p>
    <w:p w14:paraId="32E8F6B5"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Name: nginx-volume-claim</w:t>
      </w:r>
      <w:r w:rsidRPr="00213918">
        <w:rPr>
          <w:rFonts w:ascii="Arial" w:eastAsia="Times New Roman" w:hAnsi="Arial" w:cs="Arial"/>
          <w:color w:val="000000"/>
          <w:spacing w:val="6"/>
          <w:sz w:val="24"/>
          <w:szCs w:val="24"/>
          <w:lang w:val="en-NG" w:eastAsia="en-NG"/>
        </w:rPr>
        <w:br/>
        <w:t>Namespace: default</w:t>
      </w:r>
      <w:r w:rsidRPr="00213918">
        <w:rPr>
          <w:rFonts w:ascii="Arial" w:eastAsia="Times New Roman" w:hAnsi="Arial" w:cs="Arial"/>
          <w:color w:val="000000"/>
          <w:spacing w:val="6"/>
          <w:sz w:val="24"/>
          <w:szCs w:val="24"/>
          <w:lang w:val="en-NG" w:eastAsia="en-NG"/>
        </w:rPr>
        <w:br/>
        <w:t>StorageClass: gp2</w:t>
      </w:r>
      <w:r w:rsidRPr="00213918">
        <w:rPr>
          <w:rFonts w:ascii="Arial" w:eastAsia="Times New Roman" w:hAnsi="Arial" w:cs="Arial"/>
          <w:color w:val="000000"/>
          <w:spacing w:val="6"/>
          <w:sz w:val="24"/>
          <w:szCs w:val="24"/>
          <w:lang w:val="en-NG" w:eastAsia="en-NG"/>
        </w:rPr>
        <w:br/>
        <w:t>Status: Pending</w:t>
      </w:r>
      <w:r w:rsidRPr="00213918">
        <w:rPr>
          <w:rFonts w:ascii="Arial" w:eastAsia="Times New Roman" w:hAnsi="Arial" w:cs="Arial"/>
          <w:color w:val="000000"/>
          <w:spacing w:val="6"/>
          <w:sz w:val="24"/>
          <w:szCs w:val="24"/>
          <w:lang w:val="en-NG" w:eastAsia="en-NG"/>
        </w:rPr>
        <w:br/>
        <w:t>Volume:</w:t>
      </w:r>
      <w:r w:rsidRPr="00213918">
        <w:rPr>
          <w:rFonts w:ascii="Arial" w:eastAsia="Times New Roman" w:hAnsi="Arial" w:cs="Arial"/>
          <w:color w:val="000000"/>
          <w:spacing w:val="6"/>
          <w:sz w:val="24"/>
          <w:szCs w:val="24"/>
          <w:lang w:val="en-NG" w:eastAsia="en-NG"/>
        </w:rPr>
        <w:br/>
        <w:t>Labels:</w:t>
      </w:r>
      <w:r w:rsidRPr="00213918">
        <w:rPr>
          <w:rFonts w:ascii="Arial" w:eastAsia="Times New Roman" w:hAnsi="Arial" w:cs="Arial"/>
          <w:color w:val="000000"/>
          <w:spacing w:val="6"/>
          <w:sz w:val="24"/>
          <w:szCs w:val="24"/>
          <w:lang w:val="en-NG" w:eastAsia="en-NG"/>
        </w:rPr>
        <w:br/>
        <w:t>Annotations:</w:t>
      </w:r>
      <w:r w:rsidRPr="00213918">
        <w:rPr>
          <w:rFonts w:ascii="Arial" w:eastAsia="Times New Roman" w:hAnsi="Arial" w:cs="Arial"/>
          <w:color w:val="000000"/>
          <w:spacing w:val="6"/>
          <w:sz w:val="24"/>
          <w:szCs w:val="24"/>
          <w:lang w:val="en-NG" w:eastAsia="en-NG"/>
        </w:rPr>
        <w:br/>
        <w:t>Finalizers: [kubernetes.io/pvc-protection]</w:t>
      </w:r>
      <w:r w:rsidRPr="00213918">
        <w:rPr>
          <w:rFonts w:ascii="Arial" w:eastAsia="Times New Roman" w:hAnsi="Arial" w:cs="Arial"/>
          <w:color w:val="000000"/>
          <w:spacing w:val="6"/>
          <w:sz w:val="24"/>
          <w:szCs w:val="24"/>
          <w:lang w:val="en-NG" w:eastAsia="en-NG"/>
        </w:rPr>
        <w:br/>
        <w:t>Capacity:</w:t>
      </w:r>
      <w:r w:rsidRPr="00213918">
        <w:rPr>
          <w:rFonts w:ascii="Arial" w:eastAsia="Times New Roman" w:hAnsi="Arial" w:cs="Arial"/>
          <w:color w:val="000000"/>
          <w:spacing w:val="6"/>
          <w:sz w:val="24"/>
          <w:szCs w:val="24"/>
          <w:lang w:val="en-NG" w:eastAsia="en-NG"/>
        </w:rPr>
        <w:br/>
        <w:t>Access Modes:</w:t>
      </w:r>
      <w:r w:rsidRPr="00213918">
        <w:rPr>
          <w:rFonts w:ascii="Arial" w:eastAsia="Times New Roman" w:hAnsi="Arial" w:cs="Arial"/>
          <w:color w:val="000000"/>
          <w:spacing w:val="6"/>
          <w:sz w:val="24"/>
          <w:szCs w:val="24"/>
          <w:lang w:val="en-NG" w:eastAsia="en-NG"/>
        </w:rPr>
        <w:br/>
        <w:t>VolumeMode: Filesystem</w:t>
      </w:r>
      <w:r w:rsidRPr="00213918">
        <w:rPr>
          <w:rFonts w:ascii="Arial" w:eastAsia="Times New Roman" w:hAnsi="Arial" w:cs="Arial"/>
          <w:color w:val="000000"/>
          <w:spacing w:val="6"/>
          <w:sz w:val="24"/>
          <w:szCs w:val="24"/>
          <w:lang w:val="en-NG" w:eastAsia="en-NG"/>
        </w:rPr>
        <w:br/>
        <w:t>Used By:</w:t>
      </w:r>
      <w:r w:rsidRPr="00213918">
        <w:rPr>
          <w:rFonts w:ascii="Arial" w:eastAsia="Times New Roman" w:hAnsi="Arial" w:cs="Arial"/>
          <w:color w:val="000000"/>
          <w:spacing w:val="6"/>
          <w:sz w:val="24"/>
          <w:szCs w:val="24"/>
          <w:lang w:val="en-NG" w:eastAsia="en-NG"/>
        </w:rPr>
        <w:br/>
        <w:t>Events:</w:t>
      </w:r>
      <w:r w:rsidRPr="00213918">
        <w:rPr>
          <w:rFonts w:ascii="Arial" w:eastAsia="Times New Roman" w:hAnsi="Arial" w:cs="Arial"/>
          <w:color w:val="000000"/>
          <w:spacing w:val="6"/>
          <w:sz w:val="24"/>
          <w:szCs w:val="24"/>
          <w:lang w:val="en-NG" w:eastAsia="en-NG"/>
        </w:rPr>
        <w:br/>
        <w:t xml:space="preserve">Type Reason Age </w:t>
      </w:r>
      <w:proofErr w:type="gramStart"/>
      <w:r w:rsidRPr="00213918">
        <w:rPr>
          <w:rFonts w:ascii="Arial" w:eastAsia="Times New Roman" w:hAnsi="Arial" w:cs="Arial"/>
          <w:color w:val="000000"/>
          <w:spacing w:val="6"/>
          <w:sz w:val="24"/>
          <w:szCs w:val="24"/>
          <w:lang w:val="en-NG" w:eastAsia="en-NG"/>
        </w:rPr>
        <w:t>From</w:t>
      </w:r>
      <w:proofErr w:type="gramEnd"/>
      <w:r w:rsidRPr="00213918">
        <w:rPr>
          <w:rFonts w:ascii="Arial" w:eastAsia="Times New Roman" w:hAnsi="Arial" w:cs="Arial"/>
          <w:color w:val="000000"/>
          <w:spacing w:val="6"/>
          <w:sz w:val="24"/>
          <w:szCs w:val="24"/>
          <w:lang w:val="en-NG" w:eastAsia="en-NG"/>
        </w:rPr>
        <w:t xml:space="preserve"> Message</w:t>
      </w:r>
    </w:p>
    <w:p w14:paraId="2E4D4C6E" w14:textId="77777777" w:rsidR="00213918" w:rsidRPr="00213918" w:rsidRDefault="00213918" w:rsidP="00213918">
      <w:p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pict w14:anchorId="1FF7ED90">
          <v:rect id="_x0000_i1049" style="width:0;height:0" o:hralign="center" o:hrstd="t" o:hr="t" fillcolor="#a0a0a0" stroked="f"/>
        </w:pict>
      </w:r>
    </w:p>
    <w:p w14:paraId="6679E728"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Normal WaitForFirstConsumer 7s (x11 over 2m24s) persistentvolume-controller waiting for first consumer to be created before binding</w:t>
      </w:r>
    </w:p>
    <w:p w14:paraId="6DA5E982"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10FC035C"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If you run `kubectl get pv` you will see that no PV is created yet. The *waiting for first consumer to be created before binding* is a configuration setting from the storageClass. See the `VolumeBindingMode` section below.</w:t>
      </w:r>
    </w:p>
    <w:p w14:paraId="2F199FE3"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lastRenderedPageBreak/>
        <w:t>kubectl describe storageclass gp2</w:t>
      </w:r>
      <w:r w:rsidRPr="00213918">
        <w:rPr>
          <w:rFonts w:ascii="Arial" w:eastAsia="Times New Roman" w:hAnsi="Arial" w:cs="Arial"/>
          <w:color w:val="000000"/>
          <w:spacing w:val="6"/>
          <w:sz w:val="24"/>
          <w:szCs w:val="24"/>
          <w:lang w:val="en-NG" w:eastAsia="en-NG"/>
        </w:rPr>
        <w:br/>
        <w:t>Name: gp2</w:t>
      </w:r>
      <w:r w:rsidRPr="00213918">
        <w:rPr>
          <w:rFonts w:ascii="Arial" w:eastAsia="Times New Roman" w:hAnsi="Arial" w:cs="Arial"/>
          <w:color w:val="000000"/>
          <w:spacing w:val="6"/>
          <w:sz w:val="24"/>
          <w:szCs w:val="24"/>
          <w:lang w:val="en-NG" w:eastAsia="en-NG"/>
        </w:rPr>
        <w:br/>
        <w:t>IsDefaultClass: Yes</w:t>
      </w:r>
      <w:r w:rsidRPr="00213918">
        <w:rPr>
          <w:rFonts w:ascii="Arial" w:eastAsia="Times New Roman" w:hAnsi="Arial" w:cs="Arial"/>
          <w:color w:val="000000"/>
          <w:spacing w:val="6"/>
          <w:sz w:val="24"/>
          <w:szCs w:val="24"/>
          <w:lang w:val="en-NG" w:eastAsia="en-NG"/>
        </w:rPr>
        <w:br/>
        <w:t>Annotations: kubectl.kubernetes.io/last-applied-configuration={"apiVersion":"storage.k8s.io/v1","kind":"StorageClass","metadata":{"annotations":{"storageclass.kubernetes.io/is-default-class":"true"},"name":"gp2"},"parameters":{"fsType":"ext4","type":"gp2"},"provisioner":"kubernetes.io/aws-ebs","volumeBindingMode":"WaitForFirstConsumer"}</w:t>
      </w:r>
      <w:r w:rsidRPr="00213918">
        <w:rPr>
          <w:rFonts w:ascii="Arial" w:eastAsia="Times New Roman" w:hAnsi="Arial" w:cs="Arial"/>
          <w:color w:val="000000"/>
          <w:spacing w:val="6"/>
          <w:sz w:val="24"/>
          <w:szCs w:val="24"/>
          <w:lang w:val="en-NG" w:eastAsia="en-NG"/>
        </w:rPr>
        <w:br/>
        <w:t>,storageclass.kubernetes.io/is-default-class=true</w:t>
      </w:r>
      <w:r w:rsidRPr="00213918">
        <w:rPr>
          <w:rFonts w:ascii="Arial" w:eastAsia="Times New Roman" w:hAnsi="Arial" w:cs="Arial"/>
          <w:color w:val="000000"/>
          <w:spacing w:val="6"/>
          <w:sz w:val="24"/>
          <w:szCs w:val="24"/>
          <w:lang w:val="en-NG" w:eastAsia="en-NG"/>
        </w:rPr>
        <w:br/>
        <w:t>Provisioner: kubernetes.io/aws-ebs</w:t>
      </w:r>
      <w:r w:rsidRPr="00213918">
        <w:rPr>
          <w:rFonts w:ascii="Arial" w:eastAsia="Times New Roman" w:hAnsi="Arial" w:cs="Arial"/>
          <w:color w:val="000000"/>
          <w:spacing w:val="6"/>
          <w:sz w:val="24"/>
          <w:szCs w:val="24"/>
          <w:lang w:val="en-NG" w:eastAsia="en-NG"/>
        </w:rPr>
        <w:br/>
        <w:t>Parameters: fsType=ext4,type=gp2</w:t>
      </w:r>
      <w:r w:rsidRPr="00213918">
        <w:rPr>
          <w:rFonts w:ascii="Arial" w:eastAsia="Times New Roman" w:hAnsi="Arial" w:cs="Arial"/>
          <w:color w:val="000000"/>
          <w:spacing w:val="6"/>
          <w:sz w:val="24"/>
          <w:szCs w:val="24"/>
          <w:lang w:val="en-NG" w:eastAsia="en-NG"/>
        </w:rPr>
        <w:br/>
        <w:t>AllowVolumeExpansion:</w:t>
      </w:r>
      <w:r w:rsidRPr="00213918">
        <w:rPr>
          <w:rFonts w:ascii="Arial" w:eastAsia="Times New Roman" w:hAnsi="Arial" w:cs="Arial"/>
          <w:color w:val="000000"/>
          <w:spacing w:val="6"/>
          <w:sz w:val="24"/>
          <w:szCs w:val="24"/>
          <w:lang w:val="en-NG" w:eastAsia="en-NG"/>
        </w:rPr>
        <w:br/>
        <w:t>MountOptions:</w:t>
      </w:r>
      <w:r w:rsidRPr="00213918">
        <w:rPr>
          <w:rFonts w:ascii="Arial" w:eastAsia="Times New Roman" w:hAnsi="Arial" w:cs="Arial"/>
          <w:color w:val="000000"/>
          <w:spacing w:val="6"/>
          <w:sz w:val="24"/>
          <w:szCs w:val="24"/>
          <w:lang w:val="en-NG" w:eastAsia="en-NG"/>
        </w:rPr>
        <w:br/>
        <w:t>ReclaimPolicy: Delete</w:t>
      </w:r>
      <w:r w:rsidRPr="00213918">
        <w:rPr>
          <w:rFonts w:ascii="Arial" w:eastAsia="Times New Roman" w:hAnsi="Arial" w:cs="Arial"/>
          <w:color w:val="000000"/>
          <w:spacing w:val="6"/>
          <w:sz w:val="24"/>
          <w:szCs w:val="24"/>
          <w:lang w:val="en-NG" w:eastAsia="en-NG"/>
        </w:rPr>
        <w:br/>
        <w:t>VolumeBindingMode: WaitForFirstConsumer</w:t>
      </w:r>
      <w:r w:rsidRPr="00213918">
        <w:rPr>
          <w:rFonts w:ascii="Arial" w:eastAsia="Times New Roman" w:hAnsi="Arial" w:cs="Arial"/>
          <w:color w:val="000000"/>
          <w:spacing w:val="6"/>
          <w:sz w:val="24"/>
          <w:szCs w:val="24"/>
          <w:lang w:val="en-NG" w:eastAsia="en-NG"/>
        </w:rPr>
        <w:br/>
        <w:t>Events:</w:t>
      </w:r>
    </w:p>
    <w:p w14:paraId="05179B8A"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75B6A8F7"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To proceed, simply apply the new deployment configuration below.</w:t>
      </w:r>
    </w:p>
    <w:p w14:paraId="7B7CEF88"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02FE3284"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2. Then configure the Pod spec to use the PVC</w:t>
      </w:r>
    </w:p>
    <w:p w14:paraId="6CE49A0A"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apiVersion: apps/v1</w:t>
      </w:r>
    </w:p>
    <w:p w14:paraId="18F6524C"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kind: Deployment</w:t>
      </w:r>
    </w:p>
    <w:p w14:paraId="3CBFDDF0"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metadata:</w:t>
      </w:r>
    </w:p>
    <w:p w14:paraId="27B22019"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name: nginx-deployment</w:t>
      </w:r>
    </w:p>
    <w:p w14:paraId="778625BD"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labels:</w:t>
      </w:r>
    </w:p>
    <w:p w14:paraId="7062A88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tier: frontend</w:t>
      </w:r>
    </w:p>
    <w:p w14:paraId="13E79650"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spec:</w:t>
      </w:r>
    </w:p>
    <w:p w14:paraId="367E441E"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replicas: 1</w:t>
      </w:r>
    </w:p>
    <w:p w14:paraId="25081090"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selector:</w:t>
      </w:r>
    </w:p>
    <w:p w14:paraId="417019BD"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matchLabels:</w:t>
      </w:r>
    </w:p>
    <w:p w14:paraId="04982EB2"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tier: frontend</w:t>
      </w:r>
    </w:p>
    <w:p w14:paraId="5D441DA2"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template:</w:t>
      </w:r>
    </w:p>
    <w:p w14:paraId="1931A7D2"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metadata:</w:t>
      </w:r>
    </w:p>
    <w:p w14:paraId="20FFE035"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labels:</w:t>
      </w:r>
    </w:p>
    <w:p w14:paraId="13491E95"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tier: frontend</w:t>
      </w:r>
    </w:p>
    <w:p w14:paraId="7726FEFC"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spec:</w:t>
      </w:r>
    </w:p>
    <w:p w14:paraId="2E1106FA"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containers:</w:t>
      </w:r>
    </w:p>
    <w:p w14:paraId="5E45815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name: nginx</w:t>
      </w:r>
    </w:p>
    <w:p w14:paraId="2B80666A"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image: </w:t>
      </w:r>
      <w:proofErr w:type="gramStart"/>
      <w:r w:rsidRPr="00213918">
        <w:rPr>
          <w:rFonts w:ascii="Consolas" w:eastAsia="Times New Roman" w:hAnsi="Consolas" w:cs="Courier New"/>
          <w:color w:val="212529"/>
          <w:spacing w:val="6"/>
          <w:sz w:val="20"/>
          <w:szCs w:val="20"/>
          <w:lang w:val="en-NG" w:eastAsia="en-NG"/>
        </w:rPr>
        <w:t>nginx:latest</w:t>
      </w:r>
      <w:proofErr w:type="gramEnd"/>
    </w:p>
    <w:p w14:paraId="77E5A8A0"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ports:</w:t>
      </w:r>
    </w:p>
    <w:p w14:paraId="4083043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containerPort: 80</w:t>
      </w:r>
    </w:p>
    <w:p w14:paraId="7D44FEF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volumeMounts:</w:t>
      </w:r>
    </w:p>
    <w:p w14:paraId="5AF5BC18"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name: nginx-volume-claim</w:t>
      </w:r>
    </w:p>
    <w:p w14:paraId="203DBC7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mountPath: "/tmp/dare"</w:t>
      </w:r>
    </w:p>
    <w:p w14:paraId="7B73C93D"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volumes:</w:t>
      </w:r>
    </w:p>
    <w:p w14:paraId="23FC2937"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name: nginx-volume-claim</w:t>
      </w:r>
    </w:p>
    <w:p w14:paraId="1BC5E6C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persistentVolumeClaim:</w:t>
      </w:r>
    </w:p>
    <w:p w14:paraId="1233BBFC"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 xml:space="preserve">          claimName: nginx-volume-claim</w:t>
      </w:r>
    </w:p>
    <w:p w14:paraId="65BF7BE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7E01201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Notice that the volumes section nnow has a `persistentVolumeClaim`. With the new deployment manifest, the `/tmp/dare` directory will be persisted, and any </w:t>
      </w:r>
      <w:r w:rsidRPr="00213918">
        <w:rPr>
          <w:rFonts w:ascii="Consolas" w:eastAsia="Times New Roman" w:hAnsi="Consolas" w:cs="Courier New"/>
          <w:color w:val="212529"/>
          <w:spacing w:val="6"/>
          <w:sz w:val="20"/>
          <w:szCs w:val="20"/>
          <w:lang w:val="en-NG" w:eastAsia="en-NG"/>
        </w:rPr>
        <w:lastRenderedPageBreak/>
        <w:t>data written in there will be sotred permanetly on the volume, which can be used by another Pod if the current one gets replaced.</w:t>
      </w:r>
    </w:p>
    <w:p w14:paraId="0C38DDA9"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7C9C64FF"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Now </w:t>
      </w:r>
      <w:proofErr w:type="gramStart"/>
      <w:r w:rsidRPr="00213918">
        <w:rPr>
          <w:rFonts w:ascii="Consolas" w:eastAsia="Times New Roman" w:hAnsi="Consolas" w:cs="Courier New"/>
          <w:color w:val="212529"/>
          <w:spacing w:val="6"/>
          <w:sz w:val="20"/>
          <w:szCs w:val="20"/>
          <w:lang w:val="en-NG" w:eastAsia="en-NG"/>
        </w:rPr>
        <w:t>lets</w:t>
      </w:r>
      <w:proofErr w:type="gramEnd"/>
      <w:r w:rsidRPr="00213918">
        <w:rPr>
          <w:rFonts w:ascii="Consolas" w:eastAsia="Times New Roman" w:hAnsi="Consolas" w:cs="Courier New"/>
          <w:color w:val="212529"/>
          <w:spacing w:val="6"/>
          <w:sz w:val="20"/>
          <w:szCs w:val="20"/>
          <w:lang w:val="en-NG" w:eastAsia="en-NG"/>
        </w:rPr>
        <w:t xml:space="preserve"> check the dynamically created PV</w:t>
      </w:r>
    </w:p>
    <w:p w14:paraId="16DB8B37"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kubectl get pv</w:t>
      </w:r>
      <w:r w:rsidRPr="00213918">
        <w:rPr>
          <w:rFonts w:ascii="Arial" w:eastAsia="Times New Roman" w:hAnsi="Arial" w:cs="Arial"/>
          <w:color w:val="000000"/>
          <w:spacing w:val="6"/>
          <w:sz w:val="24"/>
          <w:szCs w:val="24"/>
          <w:lang w:val="en-NG" w:eastAsia="en-NG"/>
        </w:rPr>
        <w:br/>
        <w:t>NAME CAPACITY ACCESS MODES RECLAIM POLICY STATUS CLAIM STORAGECLASS REASON AGE</w:t>
      </w:r>
      <w:r w:rsidRPr="00213918">
        <w:rPr>
          <w:rFonts w:ascii="Arial" w:eastAsia="Times New Roman" w:hAnsi="Arial" w:cs="Arial"/>
          <w:color w:val="000000"/>
          <w:spacing w:val="6"/>
          <w:sz w:val="24"/>
          <w:szCs w:val="24"/>
          <w:lang w:val="en-NG" w:eastAsia="en-NG"/>
        </w:rPr>
        <w:br/>
        <w:t>pvc-89ba00d9-68f4-4039-b19e-a6471aad6a1e 2Gi RWO Delete Bound default/nginx-volume-claim gp2 7s</w:t>
      </w:r>
    </w:p>
    <w:p w14:paraId="7F788B21"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4E7E5C2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60A17AF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You can copy the PV Name and search in the AWS console. You will notice that the volum has been dynamically created there.</w:t>
      </w:r>
    </w:p>
    <w:p w14:paraId="2DF71DD0"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7C3F845C"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roofErr w:type="gramStart"/>
      <w:r w:rsidRPr="00213918">
        <w:rPr>
          <w:rFonts w:ascii="Consolas" w:eastAsia="Times New Roman" w:hAnsi="Consolas" w:cs="Courier New"/>
          <w:color w:val="212529"/>
          <w:spacing w:val="6"/>
          <w:sz w:val="20"/>
          <w:szCs w:val="20"/>
          <w:lang w:val="en-NG" w:eastAsia="en-NG"/>
        </w:rPr>
        <w:t>![</w:t>
      </w:r>
      <w:proofErr w:type="gramEnd"/>
      <w:r w:rsidRPr="00213918">
        <w:rPr>
          <w:rFonts w:ascii="Consolas" w:eastAsia="Times New Roman" w:hAnsi="Consolas" w:cs="Courier New"/>
          <w:color w:val="212529"/>
          <w:spacing w:val="6"/>
          <w:sz w:val="20"/>
          <w:szCs w:val="20"/>
          <w:lang w:val="en-NG" w:eastAsia="en-NG"/>
        </w:rPr>
        <w:t>](https://www.darey.io/wp-content/uploads/2022/04/PV-volume.png)</w:t>
      </w:r>
    </w:p>
    <w:p w14:paraId="2BC5A86C"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58DAF965"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Approach 2 (Attempt this on your own). [See an example </w:t>
      </w:r>
      <w:proofErr w:type="gramStart"/>
      <w:r w:rsidRPr="00213918">
        <w:rPr>
          <w:rFonts w:ascii="Consolas" w:eastAsia="Times New Roman" w:hAnsi="Consolas" w:cs="Courier New"/>
          <w:color w:val="212529"/>
          <w:spacing w:val="6"/>
          <w:sz w:val="20"/>
          <w:szCs w:val="20"/>
          <w:lang w:val="en-NG" w:eastAsia="en-NG"/>
        </w:rPr>
        <w:t>here](</w:t>
      </w:r>
      <w:proofErr w:type="gramEnd"/>
      <w:r w:rsidRPr="00213918">
        <w:rPr>
          <w:rFonts w:ascii="Consolas" w:eastAsia="Times New Roman" w:hAnsi="Consolas" w:cs="Courier New"/>
          <w:color w:val="212529"/>
          <w:spacing w:val="6"/>
          <w:sz w:val="20"/>
          <w:szCs w:val="20"/>
          <w:lang w:val="en-NG" w:eastAsia="en-NG"/>
        </w:rPr>
        <w:t>https://www.elastic.co/guide/en/cloud-on-k8s/current/k8s-volume-claim-templates.html)</w:t>
      </w:r>
    </w:p>
    <w:p w14:paraId="639E8070"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52B24657"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1. Create a volumeClaimTemplate within the Pod spec. This approach is simply adding the manifest for PVC right within the Pod spec of the deployment.</w:t>
      </w:r>
    </w:p>
    <w:p w14:paraId="1C4168E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2. Then use the PVC name just as Approach 1 above.</w:t>
      </w:r>
    </w:p>
    <w:p w14:paraId="14620B9C"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1064212A"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So rather than have 2 manifest files, you will define everything within the deployment manifest.</w:t>
      </w:r>
    </w:p>
    <w:p w14:paraId="34B1858A" w14:textId="6C58F24A" w:rsidR="00213918" w:rsidRDefault="00213918"/>
    <w:p w14:paraId="0B964E01" w14:textId="77777777" w:rsidR="00213918" w:rsidRPr="00213918" w:rsidRDefault="00213918" w:rsidP="00213918">
      <w:pPr>
        <w:spacing w:before="150" w:after="150" w:line="570" w:lineRule="atLeast"/>
        <w:outlineLvl w:val="0"/>
        <w:rPr>
          <w:rFonts w:ascii="inherit" w:eastAsia="Times New Roman" w:hAnsi="inherit" w:cs="Times New Roman"/>
          <w:b/>
          <w:bCs/>
          <w:caps/>
          <w:color w:val="000000"/>
          <w:spacing w:val="8"/>
          <w:kern w:val="36"/>
          <w:sz w:val="38"/>
          <w:szCs w:val="38"/>
          <w:lang w:val="en-NG" w:eastAsia="en-NG"/>
        </w:rPr>
      </w:pPr>
      <w:r w:rsidRPr="00213918">
        <w:rPr>
          <w:rFonts w:ascii="inherit" w:eastAsia="Times New Roman" w:hAnsi="inherit" w:cs="Times New Roman"/>
          <w:b/>
          <w:bCs/>
          <w:caps/>
          <w:color w:val="000000"/>
          <w:spacing w:val="8"/>
          <w:kern w:val="36"/>
          <w:sz w:val="38"/>
          <w:szCs w:val="38"/>
          <w:lang w:val="en-NG" w:eastAsia="en-NG"/>
        </w:rPr>
        <w:t>CONFIGMAP</w:t>
      </w:r>
    </w:p>
    <w:p w14:paraId="203B4366"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Using configMaps for persistence is not something you would consider for data storage. Rather it is a way to manage configuration files and ensure they are not lost as a result of Pod replacement.</w:t>
      </w:r>
    </w:p>
    <w:p w14:paraId="1C955B07"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to demonstrate this, we will use the HTML file that came with Nginx. This file can be found in </w:t>
      </w:r>
      <w:proofErr w:type="gramStart"/>
      <w:r w:rsidRPr="00213918">
        <w:rPr>
          <w:rFonts w:ascii="Consolas" w:eastAsia="Times New Roman" w:hAnsi="Consolas" w:cs="Courier New"/>
          <w:color w:val="E83E8C"/>
          <w:spacing w:val="6"/>
          <w:sz w:val="21"/>
          <w:szCs w:val="21"/>
          <w:lang w:val="en-NG" w:eastAsia="en-NG"/>
        </w:rPr>
        <w:t xml:space="preserve">/usr/share/nginx/html/index.html </w:t>
      </w:r>
      <w:r w:rsidRPr="00213918">
        <w:rPr>
          <w:rFonts w:ascii="Arial" w:eastAsia="Times New Roman" w:hAnsi="Arial" w:cs="Arial"/>
          <w:color w:val="000000"/>
          <w:spacing w:val="6"/>
          <w:sz w:val="24"/>
          <w:szCs w:val="24"/>
          <w:lang w:val="en-NG" w:eastAsia="en-NG"/>
        </w:rPr>
        <w:t> directory</w:t>
      </w:r>
      <w:proofErr w:type="gramEnd"/>
      <w:r w:rsidRPr="00213918">
        <w:rPr>
          <w:rFonts w:ascii="Arial" w:eastAsia="Times New Roman" w:hAnsi="Arial" w:cs="Arial"/>
          <w:color w:val="000000"/>
          <w:spacing w:val="6"/>
          <w:sz w:val="24"/>
          <w:szCs w:val="24"/>
          <w:lang w:val="en-NG" w:eastAsia="en-NG"/>
        </w:rPr>
        <w:t>.</w:t>
      </w:r>
    </w:p>
    <w:p w14:paraId="28D1CD26"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proofErr w:type="gramStart"/>
      <w:r w:rsidRPr="00213918">
        <w:rPr>
          <w:rFonts w:ascii="Arial" w:eastAsia="Times New Roman" w:hAnsi="Arial" w:cs="Arial"/>
          <w:color w:val="000000"/>
          <w:spacing w:val="6"/>
          <w:sz w:val="24"/>
          <w:szCs w:val="24"/>
          <w:lang w:val="en-NG" w:eastAsia="en-NG"/>
        </w:rPr>
        <w:t>Lets</w:t>
      </w:r>
      <w:proofErr w:type="gramEnd"/>
      <w:r w:rsidRPr="00213918">
        <w:rPr>
          <w:rFonts w:ascii="Arial" w:eastAsia="Times New Roman" w:hAnsi="Arial" w:cs="Arial"/>
          <w:color w:val="000000"/>
          <w:spacing w:val="6"/>
          <w:sz w:val="24"/>
          <w:szCs w:val="24"/>
          <w:lang w:val="en-NG" w:eastAsia="en-NG"/>
        </w:rPr>
        <w:t xml:space="preserve"> go through the below process so that you can see an example of a </w:t>
      </w:r>
      <w:r w:rsidRPr="00213918">
        <w:rPr>
          <w:rFonts w:ascii="Consolas" w:eastAsia="Times New Roman" w:hAnsi="Consolas" w:cs="Courier New"/>
          <w:color w:val="E83E8C"/>
          <w:spacing w:val="6"/>
          <w:sz w:val="21"/>
          <w:szCs w:val="21"/>
          <w:lang w:val="en-NG" w:eastAsia="en-NG"/>
        </w:rPr>
        <w:t>configMap</w:t>
      </w:r>
      <w:r w:rsidRPr="00213918">
        <w:rPr>
          <w:rFonts w:ascii="Arial" w:eastAsia="Times New Roman" w:hAnsi="Arial" w:cs="Arial"/>
          <w:color w:val="000000"/>
          <w:spacing w:val="6"/>
          <w:sz w:val="24"/>
          <w:szCs w:val="24"/>
          <w:lang w:val="en-NG" w:eastAsia="en-NG"/>
        </w:rPr>
        <w:t> use case.</w:t>
      </w:r>
    </w:p>
    <w:p w14:paraId="13B7E7B9" w14:textId="77777777" w:rsidR="00213918" w:rsidRPr="00213918" w:rsidRDefault="00213918" w:rsidP="00213918">
      <w:pPr>
        <w:numPr>
          <w:ilvl w:val="0"/>
          <w:numId w:val="37"/>
        </w:numPr>
        <w:shd w:val="clear" w:color="auto" w:fill="FFFFFF"/>
        <w:spacing w:after="0"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Remove the </w:t>
      </w:r>
      <w:r w:rsidRPr="00213918">
        <w:rPr>
          <w:rFonts w:ascii="Arial" w:eastAsia="Times New Roman" w:hAnsi="Arial" w:cs="Arial"/>
          <w:b/>
          <w:bCs/>
          <w:color w:val="000000"/>
          <w:spacing w:val="6"/>
          <w:sz w:val="24"/>
          <w:szCs w:val="24"/>
          <w:lang w:val="en-NG" w:eastAsia="en-NG"/>
        </w:rPr>
        <w:t>volumeMounts</w:t>
      </w:r>
      <w:r w:rsidRPr="00213918">
        <w:rPr>
          <w:rFonts w:ascii="Arial" w:eastAsia="Times New Roman" w:hAnsi="Arial" w:cs="Arial"/>
          <w:color w:val="000000"/>
          <w:spacing w:val="6"/>
          <w:sz w:val="24"/>
          <w:szCs w:val="24"/>
          <w:lang w:val="en-NG" w:eastAsia="en-NG"/>
        </w:rPr>
        <w:t> and </w:t>
      </w:r>
      <w:r w:rsidRPr="00213918">
        <w:rPr>
          <w:rFonts w:ascii="Arial" w:eastAsia="Times New Roman" w:hAnsi="Arial" w:cs="Arial"/>
          <w:b/>
          <w:bCs/>
          <w:color w:val="000000"/>
          <w:spacing w:val="6"/>
          <w:sz w:val="24"/>
          <w:szCs w:val="24"/>
          <w:lang w:val="en-NG" w:eastAsia="en-NG"/>
        </w:rPr>
        <w:t>PVC</w:t>
      </w:r>
      <w:r w:rsidRPr="00213918">
        <w:rPr>
          <w:rFonts w:ascii="Arial" w:eastAsia="Times New Roman" w:hAnsi="Arial" w:cs="Arial"/>
          <w:color w:val="000000"/>
          <w:spacing w:val="6"/>
          <w:sz w:val="24"/>
          <w:szCs w:val="24"/>
          <w:lang w:val="en-NG" w:eastAsia="en-NG"/>
        </w:rPr>
        <w:t> sections of the manifest and use kubectl to apply the configuration</w:t>
      </w:r>
    </w:p>
    <w:p w14:paraId="11417189" w14:textId="77777777" w:rsidR="00213918" w:rsidRPr="00213918" w:rsidRDefault="00213918" w:rsidP="00213918">
      <w:pPr>
        <w:numPr>
          <w:ilvl w:val="0"/>
          <w:numId w:val="37"/>
        </w:numPr>
        <w:shd w:val="clear" w:color="auto" w:fill="FFFFFF"/>
        <w:spacing w:after="0"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port forward the service and ensure that you are able to see the </w:t>
      </w:r>
      <w:r w:rsidRPr="00213918">
        <w:rPr>
          <w:rFonts w:ascii="Arial" w:eastAsia="Times New Roman" w:hAnsi="Arial" w:cs="Arial"/>
          <w:b/>
          <w:bCs/>
          <w:color w:val="000000"/>
          <w:spacing w:val="6"/>
          <w:sz w:val="24"/>
          <w:szCs w:val="24"/>
          <w:lang w:val="en-NG" w:eastAsia="en-NG"/>
        </w:rPr>
        <w:t>"Welcome to nginx"</w:t>
      </w:r>
      <w:r w:rsidRPr="00213918">
        <w:rPr>
          <w:rFonts w:ascii="Arial" w:eastAsia="Times New Roman" w:hAnsi="Arial" w:cs="Arial"/>
          <w:color w:val="000000"/>
          <w:spacing w:val="6"/>
          <w:sz w:val="24"/>
          <w:szCs w:val="24"/>
          <w:lang w:val="en-NG" w:eastAsia="en-NG"/>
        </w:rPr>
        <w:t> page</w:t>
      </w:r>
    </w:p>
    <w:p w14:paraId="16AD59A2" w14:textId="77777777" w:rsidR="00213918" w:rsidRPr="00213918" w:rsidRDefault="00213918" w:rsidP="00213918">
      <w:pPr>
        <w:numPr>
          <w:ilvl w:val="0"/>
          <w:numId w:val="37"/>
        </w:numPr>
        <w:shd w:val="clear" w:color="auto" w:fill="FFFFFF"/>
        <w:spacing w:after="0"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exec into the running container and keep a copy of the </w:t>
      </w:r>
      <w:r w:rsidRPr="00213918">
        <w:rPr>
          <w:rFonts w:ascii="Arial" w:eastAsia="Times New Roman" w:hAnsi="Arial" w:cs="Arial"/>
          <w:b/>
          <w:bCs/>
          <w:color w:val="000000"/>
          <w:spacing w:val="6"/>
          <w:sz w:val="24"/>
          <w:szCs w:val="24"/>
          <w:lang w:val="en-NG" w:eastAsia="en-NG"/>
        </w:rPr>
        <w:t>index.html</w:t>
      </w:r>
      <w:r w:rsidRPr="00213918">
        <w:rPr>
          <w:rFonts w:ascii="Arial" w:eastAsia="Times New Roman" w:hAnsi="Arial" w:cs="Arial"/>
          <w:color w:val="000000"/>
          <w:spacing w:val="6"/>
          <w:sz w:val="24"/>
          <w:szCs w:val="24"/>
          <w:lang w:val="en-NG" w:eastAsia="en-NG"/>
        </w:rPr>
        <w:t> file somewhere. For example</w:t>
      </w:r>
    </w:p>
    <w:p w14:paraId="13544C8F"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kubectl exec -it nginx-deployment-79d8c764bc-j6sp9 -- bash</w:t>
      </w:r>
    </w:p>
    <w:p w14:paraId="2409BFF9"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lastRenderedPageBreak/>
        <w:t xml:space="preserve">  cat /usr/share/nginx/html/index.html </w:t>
      </w:r>
    </w:p>
    <w:p w14:paraId="25168BE0" w14:textId="5BED36CA" w:rsidR="00213918" w:rsidRPr="00213918" w:rsidRDefault="00213918" w:rsidP="00213918">
      <w:pPr>
        <w:shd w:val="clear" w:color="auto" w:fill="FFFFFF"/>
        <w:spacing w:after="0" w:line="330" w:lineRule="atLeast"/>
        <w:ind w:left="720"/>
        <w:rPr>
          <w:rFonts w:ascii="Arial" w:eastAsia="Times New Roman" w:hAnsi="Arial" w:cs="Arial"/>
          <w:color w:val="000000"/>
          <w:spacing w:val="6"/>
          <w:sz w:val="24"/>
          <w:szCs w:val="24"/>
          <w:lang w:val="en-NG" w:eastAsia="en-NG"/>
        </w:rPr>
      </w:pPr>
      <w:r w:rsidRPr="00213918">
        <w:rPr>
          <w:rFonts w:ascii="Arial" w:eastAsia="Times New Roman" w:hAnsi="Arial" w:cs="Arial"/>
          <w:noProof/>
          <w:color w:val="000000"/>
          <w:spacing w:val="6"/>
          <w:sz w:val="24"/>
          <w:szCs w:val="24"/>
          <w:lang w:val="en-NG" w:eastAsia="en-NG"/>
        </w:rPr>
        <w:drawing>
          <wp:inline distT="0" distB="0" distL="0" distR="0" wp14:anchorId="25A3A843" wp14:editId="57AE7C8E">
            <wp:extent cx="5731510" cy="2677160"/>
            <wp:effectExtent l="0" t="0" r="2540" b="8890"/>
            <wp:docPr id="14" name="Picture 14" descr="https://www.darey.io/wp-content/uploads/2022/04/cat-index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darey.io/wp-content/uploads/2022/04/cat-indexfi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77160"/>
                    </a:xfrm>
                    <a:prstGeom prst="rect">
                      <a:avLst/>
                    </a:prstGeom>
                    <a:noFill/>
                    <a:ln>
                      <a:noFill/>
                    </a:ln>
                  </pic:spPr>
                </pic:pic>
              </a:graphicData>
            </a:graphic>
          </wp:inline>
        </w:drawing>
      </w:r>
    </w:p>
    <w:p w14:paraId="6D00D0BC" w14:textId="77777777" w:rsidR="00213918" w:rsidRPr="00213918" w:rsidRDefault="00213918" w:rsidP="00213918">
      <w:pPr>
        <w:numPr>
          <w:ilvl w:val="0"/>
          <w:numId w:val="37"/>
        </w:numPr>
        <w:shd w:val="clear" w:color="auto" w:fill="FFFFFF"/>
        <w:spacing w:after="0"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Copy the output and save the file on your local pc because we will need it to create a configmap.</w:t>
      </w:r>
    </w:p>
    <w:p w14:paraId="5354BD9F" w14:textId="77777777" w:rsidR="00213918" w:rsidRPr="00213918" w:rsidRDefault="00213918" w:rsidP="00213918">
      <w:pPr>
        <w:shd w:val="clear" w:color="auto" w:fill="FFFFFF"/>
        <w:spacing w:after="225" w:line="330" w:lineRule="atLeast"/>
        <w:outlineLvl w:val="2"/>
        <w:rPr>
          <w:rFonts w:ascii="inherit" w:eastAsia="Times New Roman" w:hAnsi="inherit" w:cs="Arial"/>
          <w:b/>
          <w:bCs/>
          <w:color w:val="000000"/>
          <w:spacing w:val="15"/>
          <w:sz w:val="27"/>
          <w:szCs w:val="27"/>
          <w:lang w:val="en-NG" w:eastAsia="en-NG"/>
        </w:rPr>
      </w:pPr>
      <w:r w:rsidRPr="00213918">
        <w:rPr>
          <w:rFonts w:ascii="inherit" w:eastAsia="Times New Roman" w:hAnsi="inherit" w:cs="Arial"/>
          <w:b/>
          <w:bCs/>
          <w:color w:val="000000"/>
          <w:spacing w:val="15"/>
          <w:sz w:val="27"/>
          <w:szCs w:val="27"/>
          <w:lang w:val="en-NG" w:eastAsia="en-NG"/>
        </w:rPr>
        <w:t>Persisting configuration data with configMaps</w:t>
      </w:r>
    </w:p>
    <w:p w14:paraId="74FB6A61"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According to the official documentation of </w:t>
      </w:r>
      <w:hyperlink r:id="rId17" w:tgtFrame="_blank" w:history="1">
        <w:r w:rsidRPr="00213918">
          <w:rPr>
            <w:rFonts w:ascii="Arial" w:eastAsia="Times New Roman" w:hAnsi="Arial" w:cs="Arial"/>
            <w:b/>
            <w:bCs/>
            <w:color w:val="2970FF"/>
            <w:spacing w:val="6"/>
            <w:sz w:val="24"/>
            <w:szCs w:val="24"/>
            <w:lang w:val="en-NG" w:eastAsia="en-NG"/>
          </w:rPr>
          <w:t>configMaps</w:t>
        </w:r>
      </w:hyperlink>
      <w:r w:rsidRPr="00213918">
        <w:rPr>
          <w:rFonts w:ascii="Arial" w:eastAsia="Times New Roman" w:hAnsi="Arial" w:cs="Arial"/>
          <w:color w:val="000000"/>
          <w:spacing w:val="6"/>
          <w:sz w:val="24"/>
          <w:szCs w:val="24"/>
          <w:lang w:val="en-NG" w:eastAsia="en-NG"/>
        </w:rPr>
        <w:t>, A ConfigMap is an API object used to store non-confidential data in key-value pairs. Pods can consume ConfigMaps as environment variables, command-line arguments, or as configuration files in a volume.</w:t>
      </w:r>
    </w:p>
    <w:p w14:paraId="6C2D0179"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 xml:space="preserve">In our own use case here, </w:t>
      </w:r>
      <w:proofErr w:type="gramStart"/>
      <w:r w:rsidRPr="00213918">
        <w:rPr>
          <w:rFonts w:ascii="Arial" w:eastAsia="Times New Roman" w:hAnsi="Arial" w:cs="Arial"/>
          <w:color w:val="000000"/>
          <w:spacing w:val="6"/>
          <w:sz w:val="24"/>
          <w:szCs w:val="24"/>
          <w:lang w:val="en-NG" w:eastAsia="en-NG"/>
        </w:rPr>
        <w:t>We</w:t>
      </w:r>
      <w:proofErr w:type="gramEnd"/>
      <w:r w:rsidRPr="00213918">
        <w:rPr>
          <w:rFonts w:ascii="Arial" w:eastAsia="Times New Roman" w:hAnsi="Arial" w:cs="Arial"/>
          <w:color w:val="000000"/>
          <w:spacing w:val="6"/>
          <w:sz w:val="24"/>
          <w:szCs w:val="24"/>
          <w:lang w:val="en-NG" w:eastAsia="en-NG"/>
        </w:rPr>
        <w:t xml:space="preserve"> will use configMap to create a file in a volume.</w:t>
      </w:r>
    </w:p>
    <w:p w14:paraId="159E7113"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The manifest file we look like:</w:t>
      </w:r>
    </w:p>
    <w:p w14:paraId="7A64B1F4"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cat &lt;&lt;EOF | tee ./nginx-configmap.yaml</w:t>
      </w:r>
    </w:p>
    <w:p w14:paraId="040BC57F"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apiVersion: v1</w:t>
      </w:r>
    </w:p>
    <w:p w14:paraId="52A44352"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kind: ConfigMap</w:t>
      </w:r>
    </w:p>
    <w:p w14:paraId="02B784BF"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metadata:</w:t>
      </w:r>
    </w:p>
    <w:p w14:paraId="556C52B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name: website-index-file</w:t>
      </w:r>
    </w:p>
    <w:p w14:paraId="37AD8987"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data:</w:t>
      </w:r>
    </w:p>
    <w:p w14:paraId="1781CB20"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file to be mounted inside a volume</w:t>
      </w:r>
    </w:p>
    <w:p w14:paraId="695A3E40"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index-file: |</w:t>
      </w:r>
    </w:p>
    <w:p w14:paraId="4612FCDC"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&lt;!DOCTYPE html&gt;</w:t>
      </w:r>
    </w:p>
    <w:p w14:paraId="617B5511"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&lt;html&gt;</w:t>
      </w:r>
    </w:p>
    <w:p w14:paraId="537B628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&lt;head&gt;</w:t>
      </w:r>
    </w:p>
    <w:p w14:paraId="3F7F26AA"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&lt;title&gt;Welcome to </w:t>
      </w:r>
      <w:proofErr w:type="gramStart"/>
      <w:r w:rsidRPr="00213918">
        <w:rPr>
          <w:rFonts w:ascii="Consolas" w:eastAsia="Times New Roman" w:hAnsi="Consolas" w:cs="Courier New"/>
          <w:color w:val="212529"/>
          <w:spacing w:val="6"/>
          <w:sz w:val="20"/>
          <w:szCs w:val="20"/>
          <w:lang w:val="en-NG" w:eastAsia="en-NG"/>
        </w:rPr>
        <w:t>nginx!&lt;</w:t>
      </w:r>
      <w:proofErr w:type="gramEnd"/>
      <w:r w:rsidRPr="00213918">
        <w:rPr>
          <w:rFonts w:ascii="Consolas" w:eastAsia="Times New Roman" w:hAnsi="Consolas" w:cs="Courier New"/>
          <w:color w:val="212529"/>
          <w:spacing w:val="6"/>
          <w:sz w:val="20"/>
          <w:szCs w:val="20"/>
          <w:lang w:val="en-NG" w:eastAsia="en-NG"/>
        </w:rPr>
        <w:t>/title&gt;</w:t>
      </w:r>
    </w:p>
    <w:p w14:paraId="0BFB10E4"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&lt;style&gt;</w:t>
      </w:r>
    </w:p>
    <w:p w14:paraId="39C3B918"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html </w:t>
      </w:r>
      <w:proofErr w:type="gramStart"/>
      <w:r w:rsidRPr="00213918">
        <w:rPr>
          <w:rFonts w:ascii="Consolas" w:eastAsia="Times New Roman" w:hAnsi="Consolas" w:cs="Courier New"/>
          <w:color w:val="212529"/>
          <w:spacing w:val="6"/>
          <w:sz w:val="20"/>
          <w:szCs w:val="20"/>
          <w:lang w:val="en-NG" w:eastAsia="en-NG"/>
        </w:rPr>
        <w:t>{ color</w:t>
      </w:r>
      <w:proofErr w:type="gramEnd"/>
      <w:r w:rsidRPr="00213918">
        <w:rPr>
          <w:rFonts w:ascii="Consolas" w:eastAsia="Times New Roman" w:hAnsi="Consolas" w:cs="Courier New"/>
          <w:color w:val="212529"/>
          <w:spacing w:val="6"/>
          <w:sz w:val="20"/>
          <w:szCs w:val="20"/>
          <w:lang w:val="en-NG" w:eastAsia="en-NG"/>
        </w:rPr>
        <w:t>-scheme: light dark; }</w:t>
      </w:r>
    </w:p>
    <w:p w14:paraId="24A0A56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body </w:t>
      </w:r>
      <w:proofErr w:type="gramStart"/>
      <w:r w:rsidRPr="00213918">
        <w:rPr>
          <w:rFonts w:ascii="Consolas" w:eastAsia="Times New Roman" w:hAnsi="Consolas" w:cs="Courier New"/>
          <w:color w:val="212529"/>
          <w:spacing w:val="6"/>
          <w:sz w:val="20"/>
          <w:szCs w:val="20"/>
          <w:lang w:val="en-NG" w:eastAsia="en-NG"/>
        </w:rPr>
        <w:t>{ width</w:t>
      </w:r>
      <w:proofErr w:type="gramEnd"/>
      <w:r w:rsidRPr="00213918">
        <w:rPr>
          <w:rFonts w:ascii="Consolas" w:eastAsia="Times New Roman" w:hAnsi="Consolas" w:cs="Courier New"/>
          <w:color w:val="212529"/>
          <w:spacing w:val="6"/>
          <w:sz w:val="20"/>
          <w:szCs w:val="20"/>
          <w:lang w:val="en-NG" w:eastAsia="en-NG"/>
        </w:rPr>
        <w:t>: 35em; margin: 0 auto;</w:t>
      </w:r>
    </w:p>
    <w:p w14:paraId="41F58E5F"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font-family: Tahoma, Verdana, Arial, sans-serif</w:t>
      </w:r>
      <w:proofErr w:type="gramStart"/>
      <w:r w:rsidRPr="00213918">
        <w:rPr>
          <w:rFonts w:ascii="Consolas" w:eastAsia="Times New Roman" w:hAnsi="Consolas" w:cs="Courier New"/>
          <w:color w:val="212529"/>
          <w:spacing w:val="6"/>
          <w:sz w:val="20"/>
          <w:szCs w:val="20"/>
          <w:lang w:val="en-NG" w:eastAsia="en-NG"/>
        </w:rPr>
        <w:t>; }</w:t>
      </w:r>
      <w:proofErr w:type="gramEnd"/>
    </w:p>
    <w:p w14:paraId="0463B05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&lt;/style&gt;</w:t>
      </w:r>
    </w:p>
    <w:p w14:paraId="7F702382"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&lt;/head&gt;</w:t>
      </w:r>
    </w:p>
    <w:p w14:paraId="0C0F3DBF"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&lt;body&gt;</w:t>
      </w:r>
    </w:p>
    <w:p w14:paraId="3FC08441"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&lt;h1&gt;Welcome to </w:t>
      </w:r>
      <w:proofErr w:type="gramStart"/>
      <w:r w:rsidRPr="00213918">
        <w:rPr>
          <w:rFonts w:ascii="Consolas" w:eastAsia="Times New Roman" w:hAnsi="Consolas" w:cs="Courier New"/>
          <w:color w:val="212529"/>
          <w:spacing w:val="6"/>
          <w:sz w:val="20"/>
          <w:szCs w:val="20"/>
          <w:lang w:val="en-NG" w:eastAsia="en-NG"/>
        </w:rPr>
        <w:t>nginx!&lt;</w:t>
      </w:r>
      <w:proofErr w:type="gramEnd"/>
      <w:r w:rsidRPr="00213918">
        <w:rPr>
          <w:rFonts w:ascii="Consolas" w:eastAsia="Times New Roman" w:hAnsi="Consolas" w:cs="Courier New"/>
          <w:color w:val="212529"/>
          <w:spacing w:val="6"/>
          <w:sz w:val="20"/>
          <w:szCs w:val="20"/>
          <w:lang w:val="en-NG" w:eastAsia="en-NG"/>
        </w:rPr>
        <w:t>/h1&gt;</w:t>
      </w:r>
    </w:p>
    <w:p w14:paraId="579E9079"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&lt;p&gt;If you see this page, the nginx web server is successfully installed and</w:t>
      </w:r>
    </w:p>
    <w:p w14:paraId="79194A25"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lastRenderedPageBreak/>
        <w:t xml:space="preserve">    working. Further configuration is </w:t>
      </w:r>
      <w:proofErr w:type="gramStart"/>
      <w:r w:rsidRPr="00213918">
        <w:rPr>
          <w:rFonts w:ascii="Consolas" w:eastAsia="Times New Roman" w:hAnsi="Consolas" w:cs="Courier New"/>
          <w:color w:val="212529"/>
          <w:spacing w:val="6"/>
          <w:sz w:val="20"/>
          <w:szCs w:val="20"/>
          <w:lang w:val="en-NG" w:eastAsia="en-NG"/>
        </w:rPr>
        <w:t>required.&lt;</w:t>
      </w:r>
      <w:proofErr w:type="gramEnd"/>
      <w:r w:rsidRPr="00213918">
        <w:rPr>
          <w:rFonts w:ascii="Consolas" w:eastAsia="Times New Roman" w:hAnsi="Consolas" w:cs="Courier New"/>
          <w:color w:val="212529"/>
          <w:spacing w:val="6"/>
          <w:sz w:val="20"/>
          <w:szCs w:val="20"/>
          <w:lang w:val="en-NG" w:eastAsia="en-NG"/>
        </w:rPr>
        <w:t>/p&gt;</w:t>
      </w:r>
    </w:p>
    <w:p w14:paraId="5A3E65A0"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26CD9274"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&lt;p&gt;For online documentation and support please refer to</w:t>
      </w:r>
    </w:p>
    <w:p w14:paraId="37783220"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&lt;a href="http://nginx.org/"&gt;nginx.org&lt;/a</w:t>
      </w:r>
      <w:proofErr w:type="gramStart"/>
      <w:r w:rsidRPr="00213918">
        <w:rPr>
          <w:rFonts w:ascii="Consolas" w:eastAsia="Times New Roman" w:hAnsi="Consolas" w:cs="Courier New"/>
          <w:color w:val="212529"/>
          <w:spacing w:val="6"/>
          <w:sz w:val="20"/>
          <w:szCs w:val="20"/>
          <w:lang w:val="en-NG" w:eastAsia="en-NG"/>
        </w:rPr>
        <w:t>&gt;.&lt;</w:t>
      </w:r>
      <w:proofErr w:type="gramEnd"/>
      <w:r w:rsidRPr="00213918">
        <w:rPr>
          <w:rFonts w:ascii="Consolas" w:eastAsia="Times New Roman" w:hAnsi="Consolas" w:cs="Courier New"/>
          <w:color w:val="212529"/>
          <w:spacing w:val="6"/>
          <w:sz w:val="20"/>
          <w:szCs w:val="20"/>
          <w:lang w:val="en-NG" w:eastAsia="en-NG"/>
        </w:rPr>
        <w:t>br/&gt;</w:t>
      </w:r>
    </w:p>
    <w:p w14:paraId="1927C221"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Commercial support is available at</w:t>
      </w:r>
    </w:p>
    <w:p w14:paraId="254F30ED"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&lt;a href="http://nginx.com/"&gt;nginx.com&lt;/a</w:t>
      </w:r>
      <w:proofErr w:type="gramStart"/>
      <w:r w:rsidRPr="00213918">
        <w:rPr>
          <w:rFonts w:ascii="Consolas" w:eastAsia="Times New Roman" w:hAnsi="Consolas" w:cs="Courier New"/>
          <w:color w:val="212529"/>
          <w:spacing w:val="6"/>
          <w:sz w:val="20"/>
          <w:szCs w:val="20"/>
          <w:lang w:val="en-NG" w:eastAsia="en-NG"/>
        </w:rPr>
        <w:t>&gt;.&lt;</w:t>
      </w:r>
      <w:proofErr w:type="gramEnd"/>
      <w:r w:rsidRPr="00213918">
        <w:rPr>
          <w:rFonts w:ascii="Consolas" w:eastAsia="Times New Roman" w:hAnsi="Consolas" w:cs="Courier New"/>
          <w:color w:val="212529"/>
          <w:spacing w:val="6"/>
          <w:sz w:val="20"/>
          <w:szCs w:val="20"/>
          <w:lang w:val="en-NG" w:eastAsia="en-NG"/>
        </w:rPr>
        <w:t>/p&gt;</w:t>
      </w:r>
    </w:p>
    <w:p w14:paraId="6A14ABC4"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360E7CD5"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&lt;p&gt;&lt;em&gt;Thank you for using </w:t>
      </w:r>
      <w:proofErr w:type="gramStart"/>
      <w:r w:rsidRPr="00213918">
        <w:rPr>
          <w:rFonts w:ascii="Consolas" w:eastAsia="Times New Roman" w:hAnsi="Consolas" w:cs="Courier New"/>
          <w:color w:val="212529"/>
          <w:spacing w:val="6"/>
          <w:sz w:val="20"/>
          <w:szCs w:val="20"/>
          <w:lang w:val="en-NG" w:eastAsia="en-NG"/>
        </w:rPr>
        <w:t>nginx.&lt;</w:t>
      </w:r>
      <w:proofErr w:type="gramEnd"/>
      <w:r w:rsidRPr="00213918">
        <w:rPr>
          <w:rFonts w:ascii="Consolas" w:eastAsia="Times New Roman" w:hAnsi="Consolas" w:cs="Courier New"/>
          <w:color w:val="212529"/>
          <w:spacing w:val="6"/>
          <w:sz w:val="20"/>
          <w:szCs w:val="20"/>
          <w:lang w:val="en-NG" w:eastAsia="en-NG"/>
        </w:rPr>
        <w:t>/em&gt;&lt;/p&gt;</w:t>
      </w:r>
    </w:p>
    <w:p w14:paraId="64D7D02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&lt;/body&gt;</w:t>
      </w:r>
    </w:p>
    <w:p w14:paraId="4659E4D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&lt;/html&gt;</w:t>
      </w:r>
    </w:p>
    <w:p w14:paraId="01AC5F61"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EOF</w:t>
      </w:r>
    </w:p>
    <w:p w14:paraId="4CD3AEDB" w14:textId="77777777" w:rsidR="00213918" w:rsidRPr="00213918" w:rsidRDefault="00213918" w:rsidP="00213918">
      <w:pPr>
        <w:numPr>
          <w:ilvl w:val="0"/>
          <w:numId w:val="38"/>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Apply the new manifest file</w:t>
      </w:r>
    </w:p>
    <w:p w14:paraId="6FE7DE40"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 xml:space="preserve"> kubectl apply -f nginx-</w:t>
      </w:r>
      <w:proofErr w:type="gramStart"/>
      <w:r w:rsidRPr="00213918">
        <w:rPr>
          <w:rFonts w:ascii="Consolas" w:eastAsia="Times New Roman" w:hAnsi="Consolas" w:cs="Courier New"/>
          <w:color w:val="212529"/>
          <w:spacing w:val="6"/>
          <w:sz w:val="20"/>
          <w:szCs w:val="20"/>
          <w:lang w:val="en-NG" w:eastAsia="en-NG"/>
        </w:rPr>
        <w:t>configmap.yaml</w:t>
      </w:r>
      <w:proofErr w:type="gramEnd"/>
      <w:r w:rsidRPr="00213918">
        <w:rPr>
          <w:rFonts w:ascii="Consolas" w:eastAsia="Times New Roman" w:hAnsi="Consolas" w:cs="Courier New"/>
          <w:color w:val="212529"/>
          <w:spacing w:val="6"/>
          <w:sz w:val="20"/>
          <w:szCs w:val="20"/>
          <w:lang w:val="en-NG" w:eastAsia="en-NG"/>
        </w:rPr>
        <w:t xml:space="preserve"> </w:t>
      </w:r>
    </w:p>
    <w:p w14:paraId="2D46342A" w14:textId="77777777" w:rsidR="00213918" w:rsidRPr="00213918" w:rsidRDefault="00213918" w:rsidP="00213918">
      <w:pPr>
        <w:numPr>
          <w:ilvl w:val="0"/>
          <w:numId w:val="39"/>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Update the deployment file to use the configmap in the volumeMounts section</w:t>
      </w:r>
    </w:p>
    <w:p w14:paraId="794BECEC"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cat &lt;&lt;EOF | tee ./nginx-pod-with-cm.yaml</w:t>
      </w:r>
    </w:p>
    <w:p w14:paraId="70CD0661"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apiVersion: apps/v1</w:t>
      </w:r>
    </w:p>
    <w:p w14:paraId="047A9FC4"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kind: Deployment</w:t>
      </w:r>
    </w:p>
    <w:p w14:paraId="6F4FE4A9"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metadata:</w:t>
      </w:r>
    </w:p>
    <w:p w14:paraId="67042C04"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name: nginx-deployment</w:t>
      </w:r>
    </w:p>
    <w:p w14:paraId="261982C7"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labels:</w:t>
      </w:r>
    </w:p>
    <w:p w14:paraId="3BBAC04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tier: frontend</w:t>
      </w:r>
    </w:p>
    <w:p w14:paraId="066FD95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spec:</w:t>
      </w:r>
    </w:p>
    <w:p w14:paraId="0BF174CA"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replicas: 1</w:t>
      </w:r>
    </w:p>
    <w:p w14:paraId="491A13DE"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selector:</w:t>
      </w:r>
    </w:p>
    <w:p w14:paraId="0879051E"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matchLabels:</w:t>
      </w:r>
    </w:p>
    <w:p w14:paraId="25C5FEB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tier: frontend</w:t>
      </w:r>
    </w:p>
    <w:p w14:paraId="37CA1391"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template:</w:t>
      </w:r>
    </w:p>
    <w:p w14:paraId="5E5D6E07"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metadata:</w:t>
      </w:r>
    </w:p>
    <w:p w14:paraId="4152DFE7"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labels:</w:t>
      </w:r>
    </w:p>
    <w:p w14:paraId="23648732"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tier: frontend</w:t>
      </w:r>
    </w:p>
    <w:p w14:paraId="62A360AE"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spec:</w:t>
      </w:r>
    </w:p>
    <w:p w14:paraId="30C0D30C"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containers:</w:t>
      </w:r>
    </w:p>
    <w:p w14:paraId="706D330C"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name: nginx</w:t>
      </w:r>
    </w:p>
    <w:p w14:paraId="284C3C5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image: </w:t>
      </w:r>
      <w:proofErr w:type="gramStart"/>
      <w:r w:rsidRPr="00213918">
        <w:rPr>
          <w:rFonts w:ascii="Consolas" w:eastAsia="Times New Roman" w:hAnsi="Consolas" w:cs="Courier New"/>
          <w:color w:val="212529"/>
          <w:spacing w:val="6"/>
          <w:sz w:val="20"/>
          <w:szCs w:val="20"/>
          <w:lang w:val="en-NG" w:eastAsia="en-NG"/>
        </w:rPr>
        <w:t>nginx:latest</w:t>
      </w:r>
      <w:proofErr w:type="gramEnd"/>
    </w:p>
    <w:p w14:paraId="0FB37527"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ports:</w:t>
      </w:r>
    </w:p>
    <w:p w14:paraId="72A21EB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containerPort: 80</w:t>
      </w:r>
    </w:p>
    <w:p w14:paraId="5080A872"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volumeMounts:</w:t>
      </w:r>
    </w:p>
    <w:p w14:paraId="72CAFB2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name: config</w:t>
      </w:r>
    </w:p>
    <w:p w14:paraId="7011C38F"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mountPath: /usr/share/nginx/html</w:t>
      </w:r>
    </w:p>
    <w:p w14:paraId="74882E5F"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readOnly: true</w:t>
      </w:r>
    </w:p>
    <w:p w14:paraId="2767E23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volumes:</w:t>
      </w:r>
    </w:p>
    <w:p w14:paraId="575EC4AE"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name: config</w:t>
      </w:r>
    </w:p>
    <w:p w14:paraId="69AC197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configMap:</w:t>
      </w:r>
    </w:p>
    <w:p w14:paraId="0A5A6E7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name: website-index-file</w:t>
      </w:r>
    </w:p>
    <w:p w14:paraId="4A4C5220"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items:</w:t>
      </w:r>
    </w:p>
    <w:p w14:paraId="6CF7645F"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key: index-file</w:t>
      </w:r>
    </w:p>
    <w:p w14:paraId="69D28D0A"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path: index.html</w:t>
      </w:r>
    </w:p>
    <w:p w14:paraId="4D79B4A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EOF</w:t>
      </w:r>
    </w:p>
    <w:p w14:paraId="5113C2A8" w14:textId="77777777" w:rsidR="00213918" w:rsidRPr="00213918" w:rsidRDefault="00213918" w:rsidP="00213918">
      <w:pPr>
        <w:numPr>
          <w:ilvl w:val="0"/>
          <w:numId w:val="40"/>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 xml:space="preserve">Now the index.html file is no longer ephemeral because it is using a configMap that has been mounted onto the filesystem. This is now evident when </w:t>
      </w:r>
      <w:proofErr w:type="gramStart"/>
      <w:r w:rsidRPr="00213918">
        <w:rPr>
          <w:rFonts w:ascii="Arial" w:eastAsia="Times New Roman" w:hAnsi="Arial" w:cs="Arial"/>
          <w:color w:val="000000"/>
          <w:spacing w:val="6"/>
          <w:sz w:val="24"/>
          <w:szCs w:val="24"/>
          <w:lang w:val="en-NG" w:eastAsia="en-NG"/>
        </w:rPr>
        <w:t>you</w:t>
      </w:r>
      <w:proofErr w:type="gramEnd"/>
      <w:r w:rsidRPr="00213918">
        <w:rPr>
          <w:rFonts w:ascii="Arial" w:eastAsia="Times New Roman" w:hAnsi="Arial" w:cs="Arial"/>
          <w:color w:val="000000"/>
          <w:spacing w:val="6"/>
          <w:sz w:val="24"/>
          <w:szCs w:val="24"/>
          <w:lang w:val="en-NG" w:eastAsia="en-NG"/>
        </w:rPr>
        <w:t xml:space="preserve"> exec into the pod and list the </w:t>
      </w:r>
      <w:r w:rsidRPr="00213918">
        <w:rPr>
          <w:rFonts w:ascii="Consolas" w:eastAsia="Times New Roman" w:hAnsi="Consolas" w:cs="Courier New"/>
          <w:color w:val="E83E8C"/>
          <w:spacing w:val="6"/>
          <w:sz w:val="21"/>
          <w:szCs w:val="21"/>
          <w:lang w:val="en-NG" w:eastAsia="en-NG"/>
        </w:rPr>
        <w:t>/usr/share/nginx/html</w:t>
      </w:r>
      <w:r w:rsidRPr="00213918">
        <w:rPr>
          <w:rFonts w:ascii="Arial" w:eastAsia="Times New Roman" w:hAnsi="Arial" w:cs="Arial"/>
          <w:color w:val="000000"/>
          <w:spacing w:val="6"/>
          <w:sz w:val="24"/>
          <w:szCs w:val="24"/>
          <w:lang w:val="en-NG" w:eastAsia="en-NG"/>
        </w:rPr>
        <w:t> directory</w:t>
      </w:r>
    </w:p>
    <w:p w14:paraId="7E1F8104"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root@nginx-deployment-84b799b888-fqzwk:/# ls -</w:t>
      </w:r>
      <w:proofErr w:type="gramStart"/>
      <w:r w:rsidRPr="00213918">
        <w:rPr>
          <w:rFonts w:ascii="Consolas" w:eastAsia="Times New Roman" w:hAnsi="Consolas" w:cs="Courier New"/>
          <w:color w:val="212529"/>
          <w:spacing w:val="6"/>
          <w:sz w:val="20"/>
          <w:szCs w:val="20"/>
          <w:lang w:val="en-NG" w:eastAsia="en-NG"/>
        </w:rPr>
        <w:t>ltr  /</w:t>
      </w:r>
      <w:proofErr w:type="gramEnd"/>
      <w:r w:rsidRPr="00213918">
        <w:rPr>
          <w:rFonts w:ascii="Consolas" w:eastAsia="Times New Roman" w:hAnsi="Consolas" w:cs="Courier New"/>
          <w:color w:val="212529"/>
          <w:spacing w:val="6"/>
          <w:sz w:val="20"/>
          <w:szCs w:val="20"/>
          <w:lang w:val="en-NG" w:eastAsia="en-NG"/>
        </w:rPr>
        <w:t>usr/share/nginx/html</w:t>
      </w:r>
    </w:p>
    <w:p w14:paraId="19A57C6D"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 xml:space="preserve">  lrwxrwxrwx 1 root root 17 Feb 19 16:16 index.html -&gt; ..data/index.html</w:t>
      </w:r>
    </w:p>
    <w:p w14:paraId="7CA332BE"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You can now see that the </w:t>
      </w:r>
      <w:r w:rsidRPr="00213918">
        <w:rPr>
          <w:rFonts w:ascii="Consolas" w:eastAsia="Times New Roman" w:hAnsi="Consolas" w:cs="Courier New"/>
          <w:color w:val="E83E8C"/>
          <w:spacing w:val="6"/>
          <w:sz w:val="21"/>
          <w:szCs w:val="21"/>
          <w:lang w:val="en-NG" w:eastAsia="en-NG"/>
        </w:rPr>
        <w:t>index.html</w:t>
      </w:r>
      <w:r w:rsidRPr="00213918">
        <w:rPr>
          <w:rFonts w:ascii="Arial" w:eastAsia="Times New Roman" w:hAnsi="Arial" w:cs="Arial"/>
          <w:color w:val="000000"/>
          <w:spacing w:val="6"/>
          <w:sz w:val="24"/>
          <w:szCs w:val="24"/>
          <w:lang w:val="en-NG" w:eastAsia="en-NG"/>
        </w:rPr>
        <w:t> is now a soft link to</w:t>
      </w:r>
      <w:proofErr w:type="gramStart"/>
      <w:r w:rsidRPr="00213918">
        <w:rPr>
          <w:rFonts w:ascii="Arial" w:eastAsia="Times New Roman" w:hAnsi="Arial" w:cs="Arial"/>
          <w:color w:val="000000"/>
          <w:spacing w:val="6"/>
          <w:sz w:val="24"/>
          <w:szCs w:val="24"/>
          <w:lang w:val="en-NG" w:eastAsia="en-NG"/>
        </w:rPr>
        <w:t> </w:t>
      </w:r>
      <w:r w:rsidRPr="00213918">
        <w:rPr>
          <w:rFonts w:ascii="Consolas" w:eastAsia="Times New Roman" w:hAnsi="Consolas" w:cs="Courier New"/>
          <w:color w:val="E83E8C"/>
          <w:spacing w:val="6"/>
          <w:sz w:val="21"/>
          <w:szCs w:val="21"/>
          <w:lang w:val="en-NG" w:eastAsia="en-NG"/>
        </w:rPr>
        <w:t>..</w:t>
      </w:r>
      <w:proofErr w:type="gramEnd"/>
      <w:r w:rsidRPr="00213918">
        <w:rPr>
          <w:rFonts w:ascii="Consolas" w:eastAsia="Times New Roman" w:hAnsi="Consolas" w:cs="Courier New"/>
          <w:color w:val="E83E8C"/>
          <w:spacing w:val="6"/>
          <w:sz w:val="21"/>
          <w:szCs w:val="21"/>
          <w:lang w:val="en-NG" w:eastAsia="en-NG"/>
        </w:rPr>
        <w:t>/data</w:t>
      </w:r>
    </w:p>
    <w:p w14:paraId="1BDE985D" w14:textId="77777777" w:rsidR="00213918" w:rsidRPr="00213918" w:rsidRDefault="00213918" w:rsidP="00213918">
      <w:pPr>
        <w:numPr>
          <w:ilvl w:val="0"/>
          <w:numId w:val="41"/>
        </w:num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lastRenderedPageBreak/>
        <w:t>Accessing the site will not change anything at this time because the same </w:t>
      </w:r>
      <w:r w:rsidRPr="00213918">
        <w:rPr>
          <w:rFonts w:ascii="Consolas" w:eastAsia="Times New Roman" w:hAnsi="Consolas" w:cs="Courier New"/>
          <w:color w:val="E83E8C"/>
          <w:spacing w:val="6"/>
          <w:sz w:val="21"/>
          <w:szCs w:val="21"/>
          <w:lang w:val="en-NG" w:eastAsia="en-NG"/>
        </w:rPr>
        <w:t>html</w:t>
      </w:r>
      <w:r w:rsidRPr="00213918">
        <w:rPr>
          <w:rFonts w:ascii="Arial" w:eastAsia="Times New Roman" w:hAnsi="Arial" w:cs="Arial"/>
          <w:color w:val="000000"/>
          <w:spacing w:val="6"/>
          <w:sz w:val="24"/>
          <w:szCs w:val="24"/>
          <w:lang w:val="en-NG" w:eastAsia="en-NG"/>
        </w:rPr>
        <w:t> file is being loaded through configmap.</w:t>
      </w:r>
    </w:p>
    <w:p w14:paraId="4587ECA5" w14:textId="77777777" w:rsidR="00213918" w:rsidRPr="00213918" w:rsidRDefault="00213918" w:rsidP="00213918">
      <w:pPr>
        <w:numPr>
          <w:ilvl w:val="0"/>
          <w:numId w:val="41"/>
        </w:num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But if you make any change to the content of the html file through the configmap, and restart the pod, all your changes will persist.</w:t>
      </w:r>
    </w:p>
    <w:p w14:paraId="0A8E4D03"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proofErr w:type="gramStart"/>
      <w:r w:rsidRPr="00213918">
        <w:rPr>
          <w:rFonts w:ascii="Arial" w:eastAsia="Times New Roman" w:hAnsi="Arial" w:cs="Arial"/>
          <w:color w:val="000000"/>
          <w:spacing w:val="6"/>
          <w:sz w:val="24"/>
          <w:szCs w:val="24"/>
          <w:lang w:val="en-NG" w:eastAsia="en-NG"/>
        </w:rPr>
        <w:t>Lets</w:t>
      </w:r>
      <w:proofErr w:type="gramEnd"/>
      <w:r w:rsidRPr="00213918">
        <w:rPr>
          <w:rFonts w:ascii="Arial" w:eastAsia="Times New Roman" w:hAnsi="Arial" w:cs="Arial"/>
          <w:color w:val="000000"/>
          <w:spacing w:val="6"/>
          <w:sz w:val="24"/>
          <w:szCs w:val="24"/>
          <w:lang w:val="en-NG" w:eastAsia="en-NG"/>
        </w:rPr>
        <w:t xml:space="preserve"> try that;</w:t>
      </w:r>
    </w:p>
    <w:p w14:paraId="102D221E" w14:textId="77777777" w:rsidR="00213918" w:rsidRPr="00213918" w:rsidRDefault="00213918" w:rsidP="00213918">
      <w:pPr>
        <w:numPr>
          <w:ilvl w:val="0"/>
          <w:numId w:val="42"/>
        </w:num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List the available configmaps. You can either use </w:t>
      </w:r>
      <w:r w:rsidRPr="00213918">
        <w:rPr>
          <w:rFonts w:ascii="Consolas" w:eastAsia="Times New Roman" w:hAnsi="Consolas" w:cs="Courier New"/>
          <w:color w:val="E83E8C"/>
          <w:spacing w:val="6"/>
          <w:sz w:val="21"/>
          <w:szCs w:val="21"/>
          <w:lang w:val="en-NG" w:eastAsia="en-NG"/>
        </w:rPr>
        <w:t>kubectl get configmap</w:t>
      </w:r>
      <w:r w:rsidRPr="00213918">
        <w:rPr>
          <w:rFonts w:ascii="Arial" w:eastAsia="Times New Roman" w:hAnsi="Arial" w:cs="Arial"/>
          <w:color w:val="000000"/>
          <w:spacing w:val="6"/>
          <w:sz w:val="24"/>
          <w:szCs w:val="24"/>
          <w:lang w:val="en-NG" w:eastAsia="en-NG"/>
        </w:rPr>
        <w:t> or </w:t>
      </w:r>
      <w:r w:rsidRPr="00213918">
        <w:rPr>
          <w:rFonts w:ascii="Consolas" w:eastAsia="Times New Roman" w:hAnsi="Consolas" w:cs="Courier New"/>
          <w:color w:val="E83E8C"/>
          <w:spacing w:val="6"/>
          <w:sz w:val="21"/>
          <w:szCs w:val="21"/>
          <w:lang w:val="en-NG" w:eastAsia="en-NG"/>
        </w:rPr>
        <w:t>kubectl get cm</w:t>
      </w:r>
    </w:p>
    <w:p w14:paraId="2E828AF4" w14:textId="77777777" w:rsidR="00213918" w:rsidRPr="00213918" w:rsidRDefault="00213918" w:rsidP="00213918">
      <w:pPr>
        <w:numPr>
          <w:ilvl w:val="0"/>
          <w:numId w:val="42"/>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kubectl get cm</w:t>
      </w:r>
    </w:p>
    <w:p w14:paraId="61197301" w14:textId="77777777" w:rsidR="00213918" w:rsidRPr="00213918" w:rsidRDefault="00213918" w:rsidP="00213918">
      <w:pPr>
        <w:numPr>
          <w:ilvl w:val="0"/>
          <w:numId w:val="42"/>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NAME                 DATA   AGE</w:t>
      </w:r>
    </w:p>
    <w:p w14:paraId="285DC854" w14:textId="77777777" w:rsidR="00213918" w:rsidRPr="00213918" w:rsidRDefault="00213918" w:rsidP="00213918">
      <w:pPr>
        <w:numPr>
          <w:ilvl w:val="0"/>
          <w:numId w:val="42"/>
        </w:numPr>
        <w:pBdr>
          <w:top w:val="single" w:sz="6" w:space="0" w:color="E5E5E5"/>
          <w:left w:val="single" w:sz="6" w:space="0" w:color="E5E5E5"/>
          <w:bottom w:val="single" w:sz="6" w:space="0" w:color="E5E5E5"/>
          <w:right w:val="single" w:sz="6" w:space="0" w:color="E5E5E5"/>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kube-root-ca.crt     1      17d</w:t>
      </w:r>
    </w:p>
    <w:p w14:paraId="30DB05A0"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website-index-file   1      46m</w:t>
      </w:r>
    </w:p>
    <w:p w14:paraId="5D738D0F" w14:textId="77777777" w:rsidR="00213918" w:rsidRPr="00213918" w:rsidRDefault="00213918" w:rsidP="00213918">
      <w:pPr>
        <w:shd w:val="clear" w:color="auto" w:fill="FFFFFF"/>
        <w:spacing w:beforeAutospacing="1" w:after="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We are interested in the </w:t>
      </w:r>
      <w:r w:rsidRPr="00213918">
        <w:rPr>
          <w:rFonts w:ascii="Arial" w:eastAsia="Times New Roman" w:hAnsi="Arial" w:cs="Arial"/>
          <w:b/>
          <w:bCs/>
          <w:color w:val="000000"/>
          <w:spacing w:val="6"/>
          <w:sz w:val="24"/>
          <w:szCs w:val="24"/>
          <w:lang w:val="en-NG" w:eastAsia="en-NG"/>
        </w:rPr>
        <w:t>website-index-file</w:t>
      </w:r>
      <w:r w:rsidRPr="00213918">
        <w:rPr>
          <w:rFonts w:ascii="Arial" w:eastAsia="Times New Roman" w:hAnsi="Arial" w:cs="Arial"/>
          <w:color w:val="000000"/>
          <w:spacing w:val="6"/>
          <w:sz w:val="24"/>
          <w:szCs w:val="24"/>
          <w:lang w:val="en-NG" w:eastAsia="en-NG"/>
        </w:rPr>
        <w:t> configmap</w:t>
      </w:r>
    </w:p>
    <w:p w14:paraId="34F772A9" w14:textId="77777777" w:rsidR="00213918" w:rsidRPr="00213918" w:rsidRDefault="00213918" w:rsidP="00213918">
      <w:pPr>
        <w:numPr>
          <w:ilvl w:val="0"/>
          <w:numId w:val="43"/>
        </w:num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 xml:space="preserve">Update the configmap. You can either update the manifest file, or the kubernetes object directly. </w:t>
      </w:r>
      <w:proofErr w:type="gramStart"/>
      <w:r w:rsidRPr="00213918">
        <w:rPr>
          <w:rFonts w:ascii="Arial" w:eastAsia="Times New Roman" w:hAnsi="Arial" w:cs="Arial"/>
          <w:color w:val="000000"/>
          <w:spacing w:val="6"/>
          <w:sz w:val="24"/>
          <w:szCs w:val="24"/>
          <w:lang w:val="en-NG" w:eastAsia="en-NG"/>
        </w:rPr>
        <w:t>Lets</w:t>
      </w:r>
      <w:proofErr w:type="gramEnd"/>
      <w:r w:rsidRPr="00213918">
        <w:rPr>
          <w:rFonts w:ascii="Arial" w:eastAsia="Times New Roman" w:hAnsi="Arial" w:cs="Arial"/>
          <w:color w:val="000000"/>
          <w:spacing w:val="6"/>
          <w:sz w:val="24"/>
          <w:szCs w:val="24"/>
          <w:lang w:val="en-NG" w:eastAsia="en-NG"/>
        </w:rPr>
        <w:t xml:space="preserve"> use the latter approach this time.</w:t>
      </w:r>
    </w:p>
    <w:p w14:paraId="13F67AB0"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 xml:space="preserve">kubectl edit cm website-index-file </w:t>
      </w:r>
    </w:p>
    <w:p w14:paraId="71CD7BBD" w14:textId="77777777" w:rsidR="00213918" w:rsidRPr="00213918" w:rsidRDefault="00213918" w:rsidP="00213918">
      <w:pPr>
        <w:shd w:val="clear" w:color="auto" w:fill="FFFFFF"/>
        <w:spacing w:beforeAutospacing="1" w:after="0" w:afterAutospacing="1" w:line="330" w:lineRule="atLeast"/>
        <w:ind w:left="720"/>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It will open up a </w:t>
      </w:r>
      <w:r w:rsidRPr="00213918">
        <w:rPr>
          <w:rFonts w:ascii="Consolas" w:eastAsia="Times New Roman" w:hAnsi="Consolas" w:cs="Courier New"/>
          <w:color w:val="E83E8C"/>
          <w:spacing w:val="6"/>
          <w:sz w:val="21"/>
          <w:szCs w:val="21"/>
          <w:lang w:val="en-NG" w:eastAsia="en-NG"/>
        </w:rPr>
        <w:t>vim</w:t>
      </w:r>
      <w:r w:rsidRPr="00213918">
        <w:rPr>
          <w:rFonts w:ascii="Arial" w:eastAsia="Times New Roman" w:hAnsi="Arial" w:cs="Arial"/>
          <w:color w:val="000000"/>
          <w:spacing w:val="6"/>
          <w:sz w:val="24"/>
          <w:szCs w:val="24"/>
          <w:lang w:val="en-NG" w:eastAsia="en-NG"/>
        </w:rPr>
        <w:t> editor, or whatever default editor your system is configured to use. Update the content as you like. "Only the html data section", then save the file.</w:t>
      </w:r>
    </w:p>
    <w:p w14:paraId="7310FEA3" w14:textId="77777777" w:rsidR="00213918" w:rsidRPr="00213918" w:rsidRDefault="00213918" w:rsidP="00213918">
      <w:pPr>
        <w:shd w:val="clear" w:color="auto" w:fill="FFFFFF"/>
        <w:spacing w:before="100" w:beforeAutospacing="1" w:after="100" w:afterAutospacing="1" w:line="330" w:lineRule="atLeast"/>
        <w:ind w:left="720"/>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You should see an output like this</w:t>
      </w:r>
    </w:p>
    <w:p w14:paraId="6E05B284"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configmap/website-index-file edited</w:t>
      </w:r>
    </w:p>
    <w:p w14:paraId="6B9E632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apiVersion: v1</w:t>
      </w:r>
    </w:p>
    <w:p w14:paraId="364F5425"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kind: ConfigMap</w:t>
      </w:r>
    </w:p>
    <w:p w14:paraId="1C5BDC18"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metadata:</w:t>
      </w:r>
    </w:p>
    <w:p w14:paraId="0B175798"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name: website-index-file</w:t>
      </w:r>
    </w:p>
    <w:p w14:paraId="198811A7"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data:</w:t>
      </w:r>
    </w:p>
    <w:p w14:paraId="1419E65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 file to be mounted inside a volume</w:t>
      </w:r>
    </w:p>
    <w:p w14:paraId="40A5A989"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index-file: |</w:t>
      </w:r>
    </w:p>
    <w:p w14:paraId="2E65CD21"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&lt;!DOCTYPE html&gt;</w:t>
      </w:r>
    </w:p>
    <w:p w14:paraId="127B3518"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&lt;html&gt;</w:t>
      </w:r>
    </w:p>
    <w:p w14:paraId="1BB0A5D9"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&lt;head&gt;</w:t>
      </w:r>
    </w:p>
    <w:p w14:paraId="62D73E49"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&lt;title&gt;Welcome to </w:t>
      </w:r>
      <w:proofErr w:type="gramStart"/>
      <w:r w:rsidRPr="00213918">
        <w:rPr>
          <w:rFonts w:ascii="Consolas" w:eastAsia="Times New Roman" w:hAnsi="Consolas" w:cs="Courier New"/>
          <w:color w:val="212529"/>
          <w:spacing w:val="6"/>
          <w:sz w:val="20"/>
          <w:szCs w:val="20"/>
          <w:lang w:val="en-NG" w:eastAsia="en-NG"/>
        </w:rPr>
        <w:t>DAREY.IO!&lt;</w:t>
      </w:r>
      <w:proofErr w:type="gramEnd"/>
      <w:r w:rsidRPr="00213918">
        <w:rPr>
          <w:rFonts w:ascii="Consolas" w:eastAsia="Times New Roman" w:hAnsi="Consolas" w:cs="Courier New"/>
          <w:color w:val="212529"/>
          <w:spacing w:val="6"/>
          <w:sz w:val="20"/>
          <w:szCs w:val="20"/>
          <w:lang w:val="en-NG" w:eastAsia="en-NG"/>
        </w:rPr>
        <w:t>/title&gt;</w:t>
      </w:r>
    </w:p>
    <w:p w14:paraId="767D6928"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&lt;style&gt;</w:t>
      </w:r>
    </w:p>
    <w:p w14:paraId="44382049"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html </w:t>
      </w:r>
      <w:proofErr w:type="gramStart"/>
      <w:r w:rsidRPr="00213918">
        <w:rPr>
          <w:rFonts w:ascii="Consolas" w:eastAsia="Times New Roman" w:hAnsi="Consolas" w:cs="Courier New"/>
          <w:color w:val="212529"/>
          <w:spacing w:val="6"/>
          <w:sz w:val="20"/>
          <w:szCs w:val="20"/>
          <w:lang w:val="en-NG" w:eastAsia="en-NG"/>
        </w:rPr>
        <w:t>{ color</w:t>
      </w:r>
      <w:proofErr w:type="gramEnd"/>
      <w:r w:rsidRPr="00213918">
        <w:rPr>
          <w:rFonts w:ascii="Consolas" w:eastAsia="Times New Roman" w:hAnsi="Consolas" w:cs="Courier New"/>
          <w:color w:val="212529"/>
          <w:spacing w:val="6"/>
          <w:sz w:val="20"/>
          <w:szCs w:val="20"/>
          <w:lang w:val="en-NG" w:eastAsia="en-NG"/>
        </w:rPr>
        <w:t>-scheme: light dark; }</w:t>
      </w:r>
    </w:p>
    <w:p w14:paraId="383B7AFE"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body </w:t>
      </w:r>
      <w:proofErr w:type="gramStart"/>
      <w:r w:rsidRPr="00213918">
        <w:rPr>
          <w:rFonts w:ascii="Consolas" w:eastAsia="Times New Roman" w:hAnsi="Consolas" w:cs="Courier New"/>
          <w:color w:val="212529"/>
          <w:spacing w:val="6"/>
          <w:sz w:val="20"/>
          <w:szCs w:val="20"/>
          <w:lang w:val="en-NG" w:eastAsia="en-NG"/>
        </w:rPr>
        <w:t>{ width</w:t>
      </w:r>
      <w:proofErr w:type="gramEnd"/>
      <w:r w:rsidRPr="00213918">
        <w:rPr>
          <w:rFonts w:ascii="Consolas" w:eastAsia="Times New Roman" w:hAnsi="Consolas" w:cs="Courier New"/>
          <w:color w:val="212529"/>
          <w:spacing w:val="6"/>
          <w:sz w:val="20"/>
          <w:szCs w:val="20"/>
          <w:lang w:val="en-NG" w:eastAsia="en-NG"/>
        </w:rPr>
        <w:t>: 35em; margin: 0 auto;</w:t>
      </w:r>
    </w:p>
    <w:p w14:paraId="5CEA4062"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font-family: Tahoma, Verdana, Arial, sans-serif</w:t>
      </w:r>
      <w:proofErr w:type="gramStart"/>
      <w:r w:rsidRPr="00213918">
        <w:rPr>
          <w:rFonts w:ascii="Consolas" w:eastAsia="Times New Roman" w:hAnsi="Consolas" w:cs="Courier New"/>
          <w:color w:val="212529"/>
          <w:spacing w:val="6"/>
          <w:sz w:val="20"/>
          <w:szCs w:val="20"/>
          <w:lang w:val="en-NG" w:eastAsia="en-NG"/>
        </w:rPr>
        <w:t>; }</w:t>
      </w:r>
      <w:proofErr w:type="gramEnd"/>
    </w:p>
    <w:p w14:paraId="21B4CED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&lt;/style&gt;</w:t>
      </w:r>
    </w:p>
    <w:p w14:paraId="306FBC6A"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&lt;/head&gt;</w:t>
      </w:r>
    </w:p>
    <w:p w14:paraId="499BEBB9"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&lt;body&gt;</w:t>
      </w:r>
    </w:p>
    <w:p w14:paraId="7DAF0167"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&lt;h1&gt;Welcome to </w:t>
      </w:r>
      <w:proofErr w:type="gramStart"/>
      <w:r w:rsidRPr="00213918">
        <w:rPr>
          <w:rFonts w:ascii="Consolas" w:eastAsia="Times New Roman" w:hAnsi="Consolas" w:cs="Courier New"/>
          <w:color w:val="212529"/>
          <w:spacing w:val="6"/>
          <w:sz w:val="20"/>
          <w:szCs w:val="20"/>
          <w:lang w:val="en-NG" w:eastAsia="en-NG"/>
        </w:rPr>
        <w:t>DAREY.IO!&lt;</w:t>
      </w:r>
      <w:proofErr w:type="gramEnd"/>
      <w:r w:rsidRPr="00213918">
        <w:rPr>
          <w:rFonts w:ascii="Consolas" w:eastAsia="Times New Roman" w:hAnsi="Consolas" w:cs="Courier New"/>
          <w:color w:val="212529"/>
          <w:spacing w:val="6"/>
          <w:sz w:val="20"/>
          <w:szCs w:val="20"/>
          <w:lang w:val="en-NG" w:eastAsia="en-NG"/>
        </w:rPr>
        <w:t>/h1&gt;</w:t>
      </w:r>
    </w:p>
    <w:p w14:paraId="3DD5CD85"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&lt;p&gt;If you see this page, It means you have successfully updated the configMap data in </w:t>
      </w:r>
      <w:proofErr w:type="gramStart"/>
      <w:r w:rsidRPr="00213918">
        <w:rPr>
          <w:rFonts w:ascii="Consolas" w:eastAsia="Times New Roman" w:hAnsi="Consolas" w:cs="Courier New"/>
          <w:color w:val="212529"/>
          <w:spacing w:val="6"/>
          <w:sz w:val="20"/>
          <w:szCs w:val="20"/>
          <w:lang w:val="en-NG" w:eastAsia="en-NG"/>
        </w:rPr>
        <w:t>Kubernetes.&lt;</w:t>
      </w:r>
      <w:proofErr w:type="gramEnd"/>
      <w:r w:rsidRPr="00213918">
        <w:rPr>
          <w:rFonts w:ascii="Consolas" w:eastAsia="Times New Roman" w:hAnsi="Consolas" w:cs="Courier New"/>
          <w:color w:val="212529"/>
          <w:spacing w:val="6"/>
          <w:sz w:val="20"/>
          <w:szCs w:val="20"/>
          <w:lang w:val="en-NG" w:eastAsia="en-NG"/>
        </w:rPr>
        <w:t>/p&gt;</w:t>
      </w:r>
    </w:p>
    <w:p w14:paraId="4E3A3FF5"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2BB46F46"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&lt;p&gt;For online documentation and support please refer to</w:t>
      </w:r>
    </w:p>
    <w:p w14:paraId="441D9F08"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lastRenderedPageBreak/>
        <w:t xml:space="preserve">    &lt;a href="http://DAREY.IO/"&gt;DAREY.IO&lt;/a</w:t>
      </w:r>
      <w:proofErr w:type="gramStart"/>
      <w:r w:rsidRPr="00213918">
        <w:rPr>
          <w:rFonts w:ascii="Consolas" w:eastAsia="Times New Roman" w:hAnsi="Consolas" w:cs="Courier New"/>
          <w:color w:val="212529"/>
          <w:spacing w:val="6"/>
          <w:sz w:val="20"/>
          <w:szCs w:val="20"/>
          <w:lang w:val="en-NG" w:eastAsia="en-NG"/>
        </w:rPr>
        <w:t>&gt;.&lt;</w:t>
      </w:r>
      <w:proofErr w:type="gramEnd"/>
      <w:r w:rsidRPr="00213918">
        <w:rPr>
          <w:rFonts w:ascii="Consolas" w:eastAsia="Times New Roman" w:hAnsi="Consolas" w:cs="Courier New"/>
          <w:color w:val="212529"/>
          <w:spacing w:val="6"/>
          <w:sz w:val="20"/>
          <w:szCs w:val="20"/>
          <w:lang w:val="en-NG" w:eastAsia="en-NG"/>
        </w:rPr>
        <w:t>br/&gt;</w:t>
      </w:r>
    </w:p>
    <w:p w14:paraId="3F6ABE23"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Commercial support is available at</w:t>
      </w:r>
    </w:p>
    <w:p w14:paraId="7D0D2272"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&lt;a href="http://DAREY.IO/"&gt;DAREY.IO&lt;/a</w:t>
      </w:r>
      <w:proofErr w:type="gramStart"/>
      <w:r w:rsidRPr="00213918">
        <w:rPr>
          <w:rFonts w:ascii="Consolas" w:eastAsia="Times New Roman" w:hAnsi="Consolas" w:cs="Courier New"/>
          <w:color w:val="212529"/>
          <w:spacing w:val="6"/>
          <w:sz w:val="20"/>
          <w:szCs w:val="20"/>
          <w:lang w:val="en-NG" w:eastAsia="en-NG"/>
        </w:rPr>
        <w:t>&gt;.&lt;</w:t>
      </w:r>
      <w:proofErr w:type="gramEnd"/>
      <w:r w:rsidRPr="00213918">
        <w:rPr>
          <w:rFonts w:ascii="Consolas" w:eastAsia="Times New Roman" w:hAnsi="Consolas" w:cs="Courier New"/>
          <w:color w:val="212529"/>
          <w:spacing w:val="6"/>
          <w:sz w:val="20"/>
          <w:szCs w:val="20"/>
          <w:lang w:val="en-NG" w:eastAsia="en-NG"/>
        </w:rPr>
        <w:t>/p&gt;</w:t>
      </w:r>
    </w:p>
    <w:p w14:paraId="7BEF7888"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p>
    <w:p w14:paraId="2CEFE2D5"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&lt;p&gt;&lt;em&gt;Thank you and make sure you are on Darey's Masterclass </w:t>
      </w:r>
      <w:proofErr w:type="gramStart"/>
      <w:r w:rsidRPr="00213918">
        <w:rPr>
          <w:rFonts w:ascii="Consolas" w:eastAsia="Times New Roman" w:hAnsi="Consolas" w:cs="Courier New"/>
          <w:color w:val="212529"/>
          <w:spacing w:val="6"/>
          <w:sz w:val="20"/>
          <w:szCs w:val="20"/>
          <w:lang w:val="en-NG" w:eastAsia="en-NG"/>
        </w:rPr>
        <w:t>Program.&lt;</w:t>
      </w:r>
      <w:proofErr w:type="gramEnd"/>
      <w:r w:rsidRPr="00213918">
        <w:rPr>
          <w:rFonts w:ascii="Consolas" w:eastAsia="Times New Roman" w:hAnsi="Consolas" w:cs="Courier New"/>
          <w:color w:val="212529"/>
          <w:spacing w:val="6"/>
          <w:sz w:val="20"/>
          <w:szCs w:val="20"/>
          <w:lang w:val="en-NG" w:eastAsia="en-NG"/>
        </w:rPr>
        <w:t>/em&gt;&lt;/p&gt;</w:t>
      </w:r>
    </w:p>
    <w:p w14:paraId="09DDCEBD"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0"/>
          <w:szCs w:val="20"/>
          <w:lang w:val="en-NG" w:eastAsia="en-NG"/>
        </w:rPr>
      </w:pPr>
      <w:r w:rsidRPr="00213918">
        <w:rPr>
          <w:rFonts w:ascii="Consolas" w:eastAsia="Times New Roman" w:hAnsi="Consolas" w:cs="Courier New"/>
          <w:color w:val="212529"/>
          <w:spacing w:val="6"/>
          <w:sz w:val="20"/>
          <w:szCs w:val="20"/>
          <w:lang w:val="en-NG" w:eastAsia="en-NG"/>
        </w:rPr>
        <w:t xml:space="preserve">    &lt;/body&gt;</w:t>
      </w:r>
    </w:p>
    <w:p w14:paraId="1D50D578"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 xml:space="preserve">    &lt;/html&gt;</w:t>
      </w:r>
    </w:p>
    <w:p w14:paraId="411A27E6"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Without restarting the pod, your site should be loaded automatically.</w:t>
      </w:r>
    </w:p>
    <w:p w14:paraId="23796B16" w14:textId="68F31413"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noProof/>
          <w:color w:val="000000"/>
          <w:spacing w:val="6"/>
          <w:sz w:val="24"/>
          <w:szCs w:val="24"/>
          <w:lang w:val="en-NG" w:eastAsia="en-NG"/>
        </w:rPr>
        <w:drawing>
          <wp:inline distT="0" distB="0" distL="0" distR="0" wp14:anchorId="127AC9A4" wp14:editId="6A5F66AE">
            <wp:extent cx="5731510" cy="1478280"/>
            <wp:effectExtent l="0" t="0" r="2540" b="7620"/>
            <wp:docPr id="13" name="Picture 13" descr="https://www.darey.io/wp-content/uploads/2022/04/updated-config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darey.io/wp-content/uploads/2022/04/updated-configm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78280"/>
                    </a:xfrm>
                    <a:prstGeom prst="rect">
                      <a:avLst/>
                    </a:prstGeom>
                    <a:noFill/>
                    <a:ln>
                      <a:noFill/>
                    </a:ln>
                  </pic:spPr>
                </pic:pic>
              </a:graphicData>
            </a:graphic>
          </wp:inline>
        </w:drawing>
      </w:r>
    </w:p>
    <w:p w14:paraId="040DFE3E"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If you wish to restart the deployment for any reason, simply use the command</w:t>
      </w:r>
    </w:p>
    <w:p w14:paraId="27DF3C6F"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r w:rsidRPr="00213918">
        <w:rPr>
          <w:rFonts w:ascii="Consolas" w:eastAsia="Times New Roman" w:hAnsi="Consolas" w:cs="Courier New"/>
          <w:color w:val="212529"/>
          <w:spacing w:val="6"/>
          <w:sz w:val="20"/>
          <w:szCs w:val="20"/>
          <w:lang w:val="en-NG" w:eastAsia="en-NG"/>
        </w:rPr>
        <w:t xml:space="preserve">   kubectl rollout restart deploy nginx-deployment </w:t>
      </w:r>
    </w:p>
    <w:p w14:paraId="3A1E32BC"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output:</w:t>
      </w:r>
    </w:p>
    <w:p w14:paraId="338D29EB" w14:textId="77777777" w:rsidR="00213918" w:rsidRPr="00213918" w:rsidRDefault="00213918" w:rsidP="00213918">
      <w:pPr>
        <w:pBdr>
          <w:top w:val="single" w:sz="6" w:space="0" w:color="E5E5E5"/>
          <w:left w:val="single" w:sz="6" w:space="0" w:color="E5E5E5"/>
          <w:bottom w:val="single" w:sz="6" w:space="0" w:color="E5E5E5"/>
          <w:right w:val="single" w:sz="6" w:space="0" w:color="E5E5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6"/>
          <w:sz w:val="21"/>
          <w:szCs w:val="21"/>
          <w:lang w:val="en-NG" w:eastAsia="en-NG"/>
        </w:rPr>
      </w:pPr>
      <w:proofErr w:type="gramStart"/>
      <w:r w:rsidRPr="00213918">
        <w:rPr>
          <w:rFonts w:ascii="Consolas" w:eastAsia="Times New Roman" w:hAnsi="Consolas" w:cs="Courier New"/>
          <w:color w:val="212529"/>
          <w:spacing w:val="6"/>
          <w:sz w:val="20"/>
          <w:szCs w:val="20"/>
          <w:lang w:val="en-NG" w:eastAsia="en-NG"/>
        </w:rPr>
        <w:t>deployment.apps</w:t>
      </w:r>
      <w:proofErr w:type="gramEnd"/>
      <w:r w:rsidRPr="00213918">
        <w:rPr>
          <w:rFonts w:ascii="Consolas" w:eastAsia="Times New Roman" w:hAnsi="Consolas" w:cs="Courier New"/>
          <w:color w:val="212529"/>
          <w:spacing w:val="6"/>
          <w:sz w:val="20"/>
          <w:szCs w:val="20"/>
          <w:lang w:val="en-NG" w:eastAsia="en-NG"/>
        </w:rPr>
        <w:t>/nginx-deployment restarted</w:t>
      </w:r>
    </w:p>
    <w:p w14:paraId="498DEB1F"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This will terminate the running pod and spin up a new one.</w:t>
      </w:r>
    </w:p>
    <w:p w14:paraId="6481DA6D"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Congratulations!!!</w:t>
      </w:r>
    </w:p>
    <w:p w14:paraId="64A58374" w14:textId="77777777" w:rsidR="00213918" w:rsidRPr="00213918" w:rsidRDefault="00213918" w:rsidP="00213918">
      <w:pPr>
        <w:shd w:val="clear" w:color="auto" w:fill="FFFFFF"/>
        <w:spacing w:before="100" w:beforeAutospacing="1" w:after="100" w:afterAutospacing="1" w:line="330" w:lineRule="atLeast"/>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In the next project</w:t>
      </w:r>
    </w:p>
    <w:p w14:paraId="3CB0DCA5" w14:textId="77777777" w:rsidR="00213918" w:rsidRPr="00213918" w:rsidRDefault="00213918" w:rsidP="00213918">
      <w:pPr>
        <w:numPr>
          <w:ilvl w:val="0"/>
          <w:numId w:val="44"/>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You will also be introduced to packaging Kubernetes manifests using </w:t>
      </w:r>
      <w:hyperlink r:id="rId19" w:tgtFrame="_blank" w:history="1">
        <w:r w:rsidRPr="00213918">
          <w:rPr>
            <w:rFonts w:ascii="Arial" w:eastAsia="Times New Roman" w:hAnsi="Arial" w:cs="Arial"/>
            <w:b/>
            <w:bCs/>
            <w:color w:val="28AAE2"/>
            <w:spacing w:val="6"/>
            <w:sz w:val="24"/>
            <w:szCs w:val="24"/>
            <w:lang w:val="en-NG" w:eastAsia="en-NG"/>
          </w:rPr>
          <w:t>Helm</w:t>
        </w:r>
      </w:hyperlink>
    </w:p>
    <w:p w14:paraId="680D882C" w14:textId="77777777" w:rsidR="00213918" w:rsidRPr="00213918" w:rsidRDefault="00213918" w:rsidP="00213918">
      <w:pPr>
        <w:numPr>
          <w:ilvl w:val="0"/>
          <w:numId w:val="44"/>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Deploying applications into Kubernetes using Helm Charts</w:t>
      </w:r>
    </w:p>
    <w:p w14:paraId="6A2DDED7" w14:textId="77777777" w:rsidR="00213918" w:rsidRPr="00213918" w:rsidRDefault="00213918" w:rsidP="00213918">
      <w:pPr>
        <w:numPr>
          <w:ilvl w:val="0"/>
          <w:numId w:val="44"/>
        </w:numPr>
        <w:shd w:val="clear" w:color="auto" w:fill="FFFFFF"/>
        <w:spacing w:after="0" w:line="240" w:lineRule="auto"/>
        <w:rPr>
          <w:rFonts w:ascii="Arial" w:eastAsia="Times New Roman" w:hAnsi="Arial" w:cs="Arial"/>
          <w:color w:val="000000"/>
          <w:spacing w:val="6"/>
          <w:sz w:val="24"/>
          <w:szCs w:val="24"/>
          <w:lang w:val="en-NG" w:eastAsia="en-NG"/>
        </w:rPr>
      </w:pPr>
      <w:r w:rsidRPr="00213918">
        <w:rPr>
          <w:rFonts w:ascii="Arial" w:eastAsia="Times New Roman" w:hAnsi="Arial" w:cs="Arial"/>
          <w:color w:val="000000"/>
          <w:spacing w:val="6"/>
          <w:sz w:val="24"/>
          <w:szCs w:val="24"/>
          <w:lang w:val="en-NG" w:eastAsia="en-NG"/>
        </w:rPr>
        <w:t>And many more awesome technologies</w:t>
      </w:r>
    </w:p>
    <w:p w14:paraId="2B53FD44" w14:textId="5027E142" w:rsidR="00213918" w:rsidRDefault="00213918">
      <w:bookmarkStart w:id="0" w:name="_GoBack"/>
      <w:bookmarkEnd w:id="0"/>
    </w:p>
    <w:p w14:paraId="24F98CBA" w14:textId="77777777" w:rsidR="00213918" w:rsidRDefault="00213918"/>
    <w:sectPr w:rsidR="00213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555"/>
    <w:multiLevelType w:val="multilevel"/>
    <w:tmpl w:val="820A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62134"/>
    <w:multiLevelType w:val="multilevel"/>
    <w:tmpl w:val="009E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30AE4"/>
    <w:multiLevelType w:val="multilevel"/>
    <w:tmpl w:val="FD24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A1792"/>
    <w:multiLevelType w:val="multilevel"/>
    <w:tmpl w:val="D78A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0374B"/>
    <w:multiLevelType w:val="multilevel"/>
    <w:tmpl w:val="D550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101B8"/>
    <w:multiLevelType w:val="multilevel"/>
    <w:tmpl w:val="3142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659A7"/>
    <w:multiLevelType w:val="multilevel"/>
    <w:tmpl w:val="5984A3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40A75"/>
    <w:multiLevelType w:val="multilevel"/>
    <w:tmpl w:val="99F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B5DBD"/>
    <w:multiLevelType w:val="multilevel"/>
    <w:tmpl w:val="A734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A344B6"/>
    <w:multiLevelType w:val="multilevel"/>
    <w:tmpl w:val="6F48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170C7"/>
    <w:multiLevelType w:val="multilevel"/>
    <w:tmpl w:val="BD3E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A688A"/>
    <w:multiLevelType w:val="multilevel"/>
    <w:tmpl w:val="8478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F29AC"/>
    <w:multiLevelType w:val="multilevel"/>
    <w:tmpl w:val="C092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9676A"/>
    <w:multiLevelType w:val="multilevel"/>
    <w:tmpl w:val="2C92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236312"/>
    <w:multiLevelType w:val="multilevel"/>
    <w:tmpl w:val="ECB8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B5F27"/>
    <w:multiLevelType w:val="multilevel"/>
    <w:tmpl w:val="26C6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6211E8"/>
    <w:multiLevelType w:val="multilevel"/>
    <w:tmpl w:val="2992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D578D8"/>
    <w:multiLevelType w:val="multilevel"/>
    <w:tmpl w:val="9AE2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D2AB9"/>
    <w:multiLevelType w:val="multilevel"/>
    <w:tmpl w:val="728A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3B0B45"/>
    <w:multiLevelType w:val="multilevel"/>
    <w:tmpl w:val="2094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8713F"/>
    <w:multiLevelType w:val="multilevel"/>
    <w:tmpl w:val="9C82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C94292"/>
    <w:multiLevelType w:val="multilevel"/>
    <w:tmpl w:val="4452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D54D73"/>
    <w:multiLevelType w:val="multilevel"/>
    <w:tmpl w:val="13285C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14028E"/>
    <w:multiLevelType w:val="multilevel"/>
    <w:tmpl w:val="78C0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F42077"/>
    <w:multiLevelType w:val="multilevel"/>
    <w:tmpl w:val="67B4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58098C"/>
    <w:multiLevelType w:val="multilevel"/>
    <w:tmpl w:val="DA7C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1B00D8"/>
    <w:multiLevelType w:val="multilevel"/>
    <w:tmpl w:val="1330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9E7205"/>
    <w:multiLevelType w:val="multilevel"/>
    <w:tmpl w:val="DD02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606C81"/>
    <w:multiLevelType w:val="multilevel"/>
    <w:tmpl w:val="E09EC4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DA39B6"/>
    <w:multiLevelType w:val="multilevel"/>
    <w:tmpl w:val="73CE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7E1CD3"/>
    <w:multiLevelType w:val="multilevel"/>
    <w:tmpl w:val="01C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E21790"/>
    <w:multiLevelType w:val="multilevel"/>
    <w:tmpl w:val="4EA80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096852"/>
    <w:multiLevelType w:val="multilevel"/>
    <w:tmpl w:val="B5A05D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7379C1"/>
    <w:multiLevelType w:val="multilevel"/>
    <w:tmpl w:val="64F6B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C11F5B"/>
    <w:multiLevelType w:val="multilevel"/>
    <w:tmpl w:val="600C36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A52E61"/>
    <w:multiLevelType w:val="multilevel"/>
    <w:tmpl w:val="E4E85B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B521F6"/>
    <w:multiLevelType w:val="multilevel"/>
    <w:tmpl w:val="0210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EB37D8"/>
    <w:multiLevelType w:val="multilevel"/>
    <w:tmpl w:val="27543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CB435C"/>
    <w:multiLevelType w:val="multilevel"/>
    <w:tmpl w:val="DF9C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AD6745"/>
    <w:multiLevelType w:val="multilevel"/>
    <w:tmpl w:val="0D8E6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093EED"/>
    <w:multiLevelType w:val="multilevel"/>
    <w:tmpl w:val="A8DED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AF2DC2"/>
    <w:multiLevelType w:val="multilevel"/>
    <w:tmpl w:val="566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2D6C24"/>
    <w:multiLevelType w:val="multilevel"/>
    <w:tmpl w:val="E57ED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3C7C20"/>
    <w:multiLevelType w:val="multilevel"/>
    <w:tmpl w:val="6FE8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6"/>
  </w:num>
  <w:num w:numId="4">
    <w:abstractNumId w:val="4"/>
  </w:num>
  <w:num w:numId="5">
    <w:abstractNumId w:val="14"/>
  </w:num>
  <w:num w:numId="6">
    <w:abstractNumId w:val="10"/>
  </w:num>
  <w:num w:numId="7">
    <w:abstractNumId w:val="20"/>
  </w:num>
  <w:num w:numId="8">
    <w:abstractNumId w:val="15"/>
  </w:num>
  <w:num w:numId="9">
    <w:abstractNumId w:val="17"/>
  </w:num>
  <w:num w:numId="10">
    <w:abstractNumId w:val="9"/>
  </w:num>
  <w:num w:numId="11">
    <w:abstractNumId w:val="43"/>
  </w:num>
  <w:num w:numId="12">
    <w:abstractNumId w:val="12"/>
  </w:num>
  <w:num w:numId="13">
    <w:abstractNumId w:val="33"/>
  </w:num>
  <w:num w:numId="14">
    <w:abstractNumId w:val="11"/>
  </w:num>
  <w:num w:numId="15">
    <w:abstractNumId w:val="23"/>
  </w:num>
  <w:num w:numId="16">
    <w:abstractNumId w:val="6"/>
  </w:num>
  <w:num w:numId="17">
    <w:abstractNumId w:val="32"/>
  </w:num>
  <w:num w:numId="18">
    <w:abstractNumId w:val="34"/>
  </w:num>
  <w:num w:numId="19">
    <w:abstractNumId w:val="19"/>
  </w:num>
  <w:num w:numId="20">
    <w:abstractNumId w:val="8"/>
  </w:num>
  <w:num w:numId="21">
    <w:abstractNumId w:val="26"/>
  </w:num>
  <w:num w:numId="22">
    <w:abstractNumId w:val="29"/>
  </w:num>
  <w:num w:numId="23">
    <w:abstractNumId w:val="41"/>
  </w:num>
  <w:num w:numId="24">
    <w:abstractNumId w:val="2"/>
  </w:num>
  <w:num w:numId="25">
    <w:abstractNumId w:val="42"/>
  </w:num>
  <w:num w:numId="26">
    <w:abstractNumId w:val="24"/>
  </w:num>
  <w:num w:numId="27">
    <w:abstractNumId w:val="38"/>
  </w:num>
  <w:num w:numId="28">
    <w:abstractNumId w:val="28"/>
  </w:num>
  <w:num w:numId="29">
    <w:abstractNumId w:val="35"/>
  </w:num>
  <w:num w:numId="30">
    <w:abstractNumId w:val="22"/>
  </w:num>
  <w:num w:numId="31">
    <w:abstractNumId w:val="5"/>
  </w:num>
  <w:num w:numId="32">
    <w:abstractNumId w:val="37"/>
  </w:num>
  <w:num w:numId="33">
    <w:abstractNumId w:val="18"/>
  </w:num>
  <w:num w:numId="34">
    <w:abstractNumId w:val="31"/>
  </w:num>
  <w:num w:numId="35">
    <w:abstractNumId w:val="25"/>
  </w:num>
  <w:num w:numId="36">
    <w:abstractNumId w:val="39"/>
  </w:num>
  <w:num w:numId="37">
    <w:abstractNumId w:val="40"/>
  </w:num>
  <w:num w:numId="38">
    <w:abstractNumId w:val="21"/>
  </w:num>
  <w:num w:numId="39">
    <w:abstractNumId w:val="0"/>
  </w:num>
  <w:num w:numId="40">
    <w:abstractNumId w:val="27"/>
  </w:num>
  <w:num w:numId="41">
    <w:abstractNumId w:val="1"/>
  </w:num>
  <w:num w:numId="42">
    <w:abstractNumId w:val="30"/>
  </w:num>
  <w:num w:numId="43">
    <w:abstractNumId w:val="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918"/>
    <w:rsid w:val="00182DFF"/>
    <w:rsid w:val="00213918"/>
    <w:rsid w:val="00AE6D6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A30A"/>
  <w15:chartTrackingRefBased/>
  <w15:docId w15:val="{AAED02D1-7F76-4AA0-8B62-B6AFE8FF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1391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G" w:eastAsia="en-NG"/>
    </w:rPr>
  </w:style>
  <w:style w:type="paragraph" w:styleId="Heading2">
    <w:name w:val="heading 2"/>
    <w:basedOn w:val="Normal"/>
    <w:link w:val="Heading2Char"/>
    <w:uiPriority w:val="9"/>
    <w:qFormat/>
    <w:rsid w:val="00213918"/>
    <w:pPr>
      <w:spacing w:before="100" w:beforeAutospacing="1" w:after="100" w:afterAutospacing="1" w:line="240" w:lineRule="auto"/>
      <w:outlineLvl w:val="1"/>
    </w:pPr>
    <w:rPr>
      <w:rFonts w:ascii="Times New Roman" w:eastAsia="Times New Roman" w:hAnsi="Times New Roman" w:cs="Times New Roman"/>
      <w:b/>
      <w:bCs/>
      <w:sz w:val="36"/>
      <w:szCs w:val="36"/>
      <w:lang w:val="en-NG" w:eastAsia="en-NG"/>
    </w:rPr>
  </w:style>
  <w:style w:type="paragraph" w:styleId="Heading3">
    <w:name w:val="heading 3"/>
    <w:basedOn w:val="Normal"/>
    <w:link w:val="Heading3Char"/>
    <w:uiPriority w:val="9"/>
    <w:qFormat/>
    <w:rsid w:val="00213918"/>
    <w:pPr>
      <w:spacing w:before="100" w:beforeAutospacing="1" w:after="100" w:afterAutospacing="1" w:line="240" w:lineRule="auto"/>
      <w:outlineLvl w:val="2"/>
    </w:pPr>
    <w:rPr>
      <w:rFonts w:ascii="Times New Roman" w:eastAsia="Times New Roman" w:hAnsi="Times New Roman" w:cs="Times New Roman"/>
      <w:b/>
      <w:bCs/>
      <w:sz w:val="27"/>
      <w:szCs w:val="27"/>
      <w:lang w:val="en-NG" w:eastAsia="en-NG"/>
    </w:rPr>
  </w:style>
  <w:style w:type="paragraph" w:styleId="Heading4">
    <w:name w:val="heading 4"/>
    <w:basedOn w:val="Normal"/>
    <w:link w:val="Heading4Char"/>
    <w:uiPriority w:val="9"/>
    <w:qFormat/>
    <w:rsid w:val="00213918"/>
    <w:pPr>
      <w:spacing w:before="100" w:beforeAutospacing="1" w:after="100" w:afterAutospacing="1" w:line="240" w:lineRule="auto"/>
      <w:outlineLvl w:val="3"/>
    </w:pPr>
    <w:rPr>
      <w:rFonts w:ascii="Times New Roman" w:eastAsia="Times New Roman" w:hAnsi="Times New Roman" w:cs="Times New Roman"/>
      <w:b/>
      <w:bCs/>
      <w:sz w:val="24"/>
      <w:szCs w:val="24"/>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918"/>
    <w:rPr>
      <w:rFonts w:ascii="Times New Roman" w:eastAsia="Times New Roman" w:hAnsi="Times New Roman" w:cs="Times New Roman"/>
      <w:b/>
      <w:bCs/>
      <w:kern w:val="36"/>
      <w:sz w:val="48"/>
      <w:szCs w:val="48"/>
      <w:lang w:val="en-NG" w:eastAsia="en-NG"/>
    </w:rPr>
  </w:style>
  <w:style w:type="character" w:customStyle="1" w:styleId="Heading2Char">
    <w:name w:val="Heading 2 Char"/>
    <w:basedOn w:val="DefaultParagraphFont"/>
    <w:link w:val="Heading2"/>
    <w:uiPriority w:val="9"/>
    <w:rsid w:val="00213918"/>
    <w:rPr>
      <w:rFonts w:ascii="Times New Roman" w:eastAsia="Times New Roman" w:hAnsi="Times New Roman" w:cs="Times New Roman"/>
      <w:b/>
      <w:bCs/>
      <w:sz w:val="36"/>
      <w:szCs w:val="36"/>
      <w:lang w:val="en-NG" w:eastAsia="en-NG"/>
    </w:rPr>
  </w:style>
  <w:style w:type="character" w:customStyle="1" w:styleId="Heading3Char">
    <w:name w:val="Heading 3 Char"/>
    <w:basedOn w:val="DefaultParagraphFont"/>
    <w:link w:val="Heading3"/>
    <w:uiPriority w:val="9"/>
    <w:rsid w:val="00213918"/>
    <w:rPr>
      <w:rFonts w:ascii="Times New Roman" w:eastAsia="Times New Roman" w:hAnsi="Times New Roman" w:cs="Times New Roman"/>
      <w:b/>
      <w:bCs/>
      <w:sz w:val="27"/>
      <w:szCs w:val="27"/>
      <w:lang w:val="en-NG" w:eastAsia="en-NG"/>
    </w:rPr>
  </w:style>
  <w:style w:type="character" w:customStyle="1" w:styleId="Heading4Char">
    <w:name w:val="Heading 4 Char"/>
    <w:basedOn w:val="DefaultParagraphFont"/>
    <w:link w:val="Heading4"/>
    <w:uiPriority w:val="9"/>
    <w:rsid w:val="00213918"/>
    <w:rPr>
      <w:rFonts w:ascii="Times New Roman" w:eastAsia="Times New Roman" w:hAnsi="Times New Roman" w:cs="Times New Roman"/>
      <w:b/>
      <w:bCs/>
      <w:sz w:val="24"/>
      <w:szCs w:val="24"/>
      <w:lang w:val="en-NG" w:eastAsia="en-NG"/>
    </w:rPr>
  </w:style>
  <w:style w:type="character" w:styleId="Hyperlink">
    <w:name w:val="Hyperlink"/>
    <w:basedOn w:val="DefaultParagraphFont"/>
    <w:uiPriority w:val="99"/>
    <w:semiHidden/>
    <w:unhideWhenUsed/>
    <w:rsid w:val="00213918"/>
    <w:rPr>
      <w:color w:val="0000FF"/>
      <w:u w:val="single"/>
    </w:rPr>
  </w:style>
  <w:style w:type="paragraph" w:customStyle="1" w:styleId="betterdocs-breadcrumb-item">
    <w:name w:val="betterdocs-breadcrumb-item"/>
    <w:basedOn w:val="Normal"/>
    <w:rsid w:val="00213918"/>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paragraph" w:styleId="NormalWeb">
    <w:name w:val="Normal (Web)"/>
    <w:basedOn w:val="Normal"/>
    <w:uiPriority w:val="99"/>
    <w:semiHidden/>
    <w:unhideWhenUsed/>
    <w:rsid w:val="00213918"/>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HTMLCode">
    <w:name w:val="HTML Code"/>
    <w:basedOn w:val="DefaultParagraphFont"/>
    <w:uiPriority w:val="99"/>
    <w:semiHidden/>
    <w:unhideWhenUsed/>
    <w:rsid w:val="00213918"/>
    <w:rPr>
      <w:rFonts w:ascii="Courier New" w:eastAsia="Times New Roman" w:hAnsi="Courier New" w:cs="Courier New"/>
      <w:sz w:val="20"/>
      <w:szCs w:val="20"/>
    </w:rPr>
  </w:style>
  <w:style w:type="character" w:styleId="Strong">
    <w:name w:val="Strong"/>
    <w:basedOn w:val="DefaultParagraphFont"/>
    <w:uiPriority w:val="22"/>
    <w:qFormat/>
    <w:rsid w:val="00213918"/>
    <w:rPr>
      <w:b/>
      <w:bCs/>
    </w:rPr>
  </w:style>
  <w:style w:type="paragraph" w:styleId="HTMLPreformatted">
    <w:name w:val="HTML Preformatted"/>
    <w:basedOn w:val="Normal"/>
    <w:link w:val="HTMLPreformattedChar"/>
    <w:uiPriority w:val="99"/>
    <w:semiHidden/>
    <w:unhideWhenUsed/>
    <w:rsid w:val="0021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semiHidden/>
    <w:rsid w:val="00213918"/>
    <w:rPr>
      <w:rFonts w:ascii="Courier New" w:eastAsia="Times New Roman" w:hAnsi="Courier New" w:cs="Courier New"/>
      <w:sz w:val="20"/>
      <w:szCs w:val="20"/>
      <w:lang w:val="en-NG" w:eastAsia="en-NG"/>
    </w:rPr>
  </w:style>
  <w:style w:type="character" w:styleId="Emphasis">
    <w:name w:val="Emphasis"/>
    <w:basedOn w:val="DefaultParagraphFont"/>
    <w:uiPriority w:val="20"/>
    <w:qFormat/>
    <w:rsid w:val="002139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996947">
      <w:bodyDiv w:val="1"/>
      <w:marLeft w:val="0"/>
      <w:marRight w:val="0"/>
      <w:marTop w:val="0"/>
      <w:marBottom w:val="0"/>
      <w:divBdr>
        <w:top w:val="none" w:sz="0" w:space="0" w:color="auto"/>
        <w:left w:val="none" w:sz="0" w:space="0" w:color="auto"/>
        <w:bottom w:val="none" w:sz="0" w:space="0" w:color="auto"/>
        <w:right w:val="none" w:sz="0" w:space="0" w:color="auto"/>
      </w:divBdr>
      <w:divsChild>
        <w:div w:id="563295196">
          <w:marLeft w:val="0"/>
          <w:marRight w:val="0"/>
          <w:marTop w:val="0"/>
          <w:marBottom w:val="0"/>
          <w:divBdr>
            <w:top w:val="none" w:sz="0" w:space="0" w:color="auto"/>
            <w:left w:val="none" w:sz="0" w:space="0" w:color="auto"/>
            <w:bottom w:val="none" w:sz="0" w:space="0" w:color="auto"/>
            <w:right w:val="none" w:sz="0" w:space="0" w:color="auto"/>
          </w:divBdr>
          <w:divsChild>
            <w:div w:id="1154444356">
              <w:marLeft w:val="0"/>
              <w:marRight w:val="0"/>
              <w:marTop w:val="0"/>
              <w:marBottom w:val="0"/>
              <w:divBdr>
                <w:top w:val="none" w:sz="0" w:space="0" w:color="auto"/>
                <w:left w:val="none" w:sz="0" w:space="0" w:color="auto"/>
                <w:bottom w:val="none" w:sz="0" w:space="0" w:color="auto"/>
                <w:right w:val="none" w:sz="0" w:space="0" w:color="auto"/>
              </w:divBdr>
              <w:divsChild>
                <w:div w:id="867988426">
                  <w:marLeft w:val="0"/>
                  <w:marRight w:val="0"/>
                  <w:marTop w:val="0"/>
                  <w:marBottom w:val="0"/>
                  <w:divBdr>
                    <w:top w:val="none" w:sz="0" w:space="0" w:color="auto"/>
                    <w:left w:val="none" w:sz="0" w:space="0" w:color="auto"/>
                    <w:bottom w:val="none" w:sz="0" w:space="0" w:color="auto"/>
                    <w:right w:val="none" w:sz="0" w:space="0" w:color="auto"/>
                  </w:divBdr>
                  <w:divsChild>
                    <w:div w:id="1879588265">
                      <w:marLeft w:val="0"/>
                      <w:marRight w:val="0"/>
                      <w:marTop w:val="75"/>
                      <w:marBottom w:val="375"/>
                      <w:divBdr>
                        <w:top w:val="none" w:sz="0" w:space="0" w:color="auto"/>
                        <w:left w:val="none" w:sz="0" w:space="0" w:color="auto"/>
                        <w:bottom w:val="none" w:sz="0" w:space="0" w:color="auto"/>
                        <w:right w:val="none" w:sz="0" w:space="0" w:color="auto"/>
                      </w:divBdr>
                      <w:divsChild>
                        <w:div w:id="863326713">
                          <w:marLeft w:val="0"/>
                          <w:marRight w:val="0"/>
                          <w:marTop w:val="0"/>
                          <w:marBottom w:val="0"/>
                          <w:divBdr>
                            <w:top w:val="none" w:sz="0" w:space="0" w:color="auto"/>
                            <w:left w:val="none" w:sz="0" w:space="0" w:color="auto"/>
                            <w:bottom w:val="none" w:sz="0" w:space="0" w:color="auto"/>
                            <w:right w:val="none" w:sz="0" w:space="0" w:color="auto"/>
                          </w:divBdr>
                        </w:div>
                      </w:divsChild>
                    </w:div>
                    <w:div w:id="1088581428">
                      <w:marLeft w:val="0"/>
                      <w:marRight w:val="0"/>
                      <w:marTop w:val="75"/>
                      <w:marBottom w:val="375"/>
                      <w:divBdr>
                        <w:top w:val="none" w:sz="0" w:space="0" w:color="auto"/>
                        <w:left w:val="none" w:sz="0" w:space="0" w:color="auto"/>
                        <w:bottom w:val="none" w:sz="0" w:space="0" w:color="auto"/>
                        <w:right w:val="none" w:sz="0" w:space="0" w:color="auto"/>
                      </w:divBdr>
                      <w:divsChild>
                        <w:div w:id="724334384">
                          <w:marLeft w:val="0"/>
                          <w:marRight w:val="0"/>
                          <w:marTop w:val="0"/>
                          <w:marBottom w:val="0"/>
                          <w:divBdr>
                            <w:top w:val="none" w:sz="0" w:space="0" w:color="auto"/>
                            <w:left w:val="none" w:sz="0" w:space="0" w:color="auto"/>
                            <w:bottom w:val="none" w:sz="0" w:space="0" w:color="auto"/>
                            <w:right w:val="none" w:sz="0" w:space="0" w:color="auto"/>
                          </w:divBdr>
                          <w:divsChild>
                            <w:div w:id="464204357">
                              <w:marLeft w:val="0"/>
                              <w:marRight w:val="0"/>
                              <w:marTop w:val="0"/>
                              <w:marBottom w:val="0"/>
                              <w:divBdr>
                                <w:top w:val="none" w:sz="0" w:space="0" w:color="auto"/>
                                <w:left w:val="none" w:sz="0" w:space="0" w:color="auto"/>
                                <w:bottom w:val="none" w:sz="0" w:space="0" w:color="auto"/>
                                <w:right w:val="none" w:sz="0" w:space="0" w:color="auto"/>
                              </w:divBdr>
                              <w:divsChild>
                                <w:div w:id="4274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2284">
                          <w:marLeft w:val="0"/>
                          <w:marRight w:val="0"/>
                          <w:marTop w:val="0"/>
                          <w:marBottom w:val="0"/>
                          <w:divBdr>
                            <w:top w:val="none" w:sz="0" w:space="0" w:color="auto"/>
                            <w:left w:val="none" w:sz="0" w:space="0" w:color="auto"/>
                            <w:bottom w:val="none" w:sz="0" w:space="0" w:color="auto"/>
                            <w:right w:val="none" w:sz="0" w:space="0" w:color="auto"/>
                          </w:divBdr>
                        </w:div>
                      </w:divsChild>
                    </w:div>
                    <w:div w:id="595022851">
                      <w:marLeft w:val="0"/>
                      <w:marRight w:val="0"/>
                      <w:marTop w:val="75"/>
                      <w:marBottom w:val="375"/>
                      <w:divBdr>
                        <w:top w:val="none" w:sz="0" w:space="0" w:color="auto"/>
                        <w:left w:val="none" w:sz="0" w:space="0" w:color="auto"/>
                        <w:bottom w:val="none" w:sz="0" w:space="0" w:color="auto"/>
                        <w:right w:val="none" w:sz="0" w:space="0" w:color="auto"/>
                      </w:divBdr>
                      <w:divsChild>
                        <w:div w:id="1688217400">
                          <w:marLeft w:val="0"/>
                          <w:marRight w:val="0"/>
                          <w:marTop w:val="0"/>
                          <w:marBottom w:val="0"/>
                          <w:divBdr>
                            <w:top w:val="none" w:sz="0" w:space="0" w:color="auto"/>
                            <w:left w:val="none" w:sz="0" w:space="0" w:color="auto"/>
                            <w:bottom w:val="none" w:sz="0" w:space="0" w:color="auto"/>
                            <w:right w:val="none" w:sz="0" w:space="0" w:color="auto"/>
                          </w:divBdr>
                          <w:divsChild>
                            <w:div w:id="465705728">
                              <w:marLeft w:val="0"/>
                              <w:marRight w:val="0"/>
                              <w:marTop w:val="0"/>
                              <w:marBottom w:val="0"/>
                              <w:divBdr>
                                <w:top w:val="none" w:sz="0" w:space="0" w:color="auto"/>
                                <w:left w:val="none" w:sz="0" w:space="0" w:color="auto"/>
                                <w:bottom w:val="none" w:sz="0" w:space="0" w:color="auto"/>
                                <w:right w:val="none" w:sz="0" w:space="0" w:color="auto"/>
                              </w:divBdr>
                              <w:divsChild>
                                <w:div w:id="11816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2986">
                          <w:marLeft w:val="0"/>
                          <w:marRight w:val="0"/>
                          <w:marTop w:val="0"/>
                          <w:marBottom w:val="0"/>
                          <w:divBdr>
                            <w:top w:val="none" w:sz="0" w:space="0" w:color="auto"/>
                            <w:left w:val="none" w:sz="0" w:space="0" w:color="auto"/>
                            <w:bottom w:val="none" w:sz="0" w:space="0" w:color="auto"/>
                            <w:right w:val="none" w:sz="0" w:space="0" w:color="auto"/>
                          </w:divBdr>
                        </w:div>
                      </w:divsChild>
                    </w:div>
                    <w:div w:id="992952922">
                      <w:marLeft w:val="0"/>
                      <w:marRight w:val="0"/>
                      <w:marTop w:val="75"/>
                      <w:marBottom w:val="375"/>
                      <w:divBdr>
                        <w:top w:val="none" w:sz="0" w:space="0" w:color="auto"/>
                        <w:left w:val="none" w:sz="0" w:space="0" w:color="auto"/>
                        <w:bottom w:val="none" w:sz="0" w:space="0" w:color="auto"/>
                        <w:right w:val="none" w:sz="0" w:space="0" w:color="auto"/>
                      </w:divBdr>
                      <w:divsChild>
                        <w:div w:id="215170339">
                          <w:marLeft w:val="0"/>
                          <w:marRight w:val="0"/>
                          <w:marTop w:val="0"/>
                          <w:marBottom w:val="0"/>
                          <w:divBdr>
                            <w:top w:val="none" w:sz="0" w:space="0" w:color="auto"/>
                            <w:left w:val="none" w:sz="0" w:space="0" w:color="auto"/>
                            <w:bottom w:val="none" w:sz="0" w:space="0" w:color="auto"/>
                            <w:right w:val="none" w:sz="0" w:space="0" w:color="auto"/>
                          </w:divBdr>
                          <w:divsChild>
                            <w:div w:id="485828644">
                              <w:marLeft w:val="0"/>
                              <w:marRight w:val="0"/>
                              <w:marTop w:val="0"/>
                              <w:marBottom w:val="0"/>
                              <w:divBdr>
                                <w:top w:val="none" w:sz="0" w:space="0" w:color="auto"/>
                                <w:left w:val="none" w:sz="0" w:space="0" w:color="auto"/>
                                <w:bottom w:val="none" w:sz="0" w:space="0" w:color="auto"/>
                                <w:right w:val="none" w:sz="0" w:space="0" w:color="auto"/>
                              </w:divBdr>
                              <w:divsChild>
                                <w:div w:id="5967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3698">
                          <w:marLeft w:val="0"/>
                          <w:marRight w:val="0"/>
                          <w:marTop w:val="0"/>
                          <w:marBottom w:val="0"/>
                          <w:divBdr>
                            <w:top w:val="none" w:sz="0" w:space="0" w:color="auto"/>
                            <w:left w:val="none" w:sz="0" w:space="0" w:color="auto"/>
                            <w:bottom w:val="none" w:sz="0" w:space="0" w:color="auto"/>
                            <w:right w:val="none" w:sz="0" w:space="0" w:color="auto"/>
                          </w:divBdr>
                        </w:div>
                      </w:divsChild>
                    </w:div>
                    <w:div w:id="708459190">
                      <w:marLeft w:val="0"/>
                      <w:marRight w:val="0"/>
                      <w:marTop w:val="75"/>
                      <w:marBottom w:val="375"/>
                      <w:divBdr>
                        <w:top w:val="none" w:sz="0" w:space="0" w:color="auto"/>
                        <w:left w:val="none" w:sz="0" w:space="0" w:color="auto"/>
                        <w:bottom w:val="none" w:sz="0" w:space="0" w:color="auto"/>
                        <w:right w:val="none" w:sz="0" w:space="0" w:color="auto"/>
                      </w:divBdr>
                      <w:divsChild>
                        <w:div w:id="847057605">
                          <w:marLeft w:val="0"/>
                          <w:marRight w:val="0"/>
                          <w:marTop w:val="0"/>
                          <w:marBottom w:val="0"/>
                          <w:divBdr>
                            <w:top w:val="none" w:sz="0" w:space="0" w:color="auto"/>
                            <w:left w:val="none" w:sz="0" w:space="0" w:color="auto"/>
                            <w:bottom w:val="none" w:sz="0" w:space="0" w:color="auto"/>
                            <w:right w:val="none" w:sz="0" w:space="0" w:color="auto"/>
                          </w:divBdr>
                          <w:divsChild>
                            <w:div w:id="1750880303">
                              <w:marLeft w:val="0"/>
                              <w:marRight w:val="0"/>
                              <w:marTop w:val="0"/>
                              <w:marBottom w:val="0"/>
                              <w:divBdr>
                                <w:top w:val="none" w:sz="0" w:space="0" w:color="auto"/>
                                <w:left w:val="none" w:sz="0" w:space="0" w:color="auto"/>
                                <w:bottom w:val="none" w:sz="0" w:space="0" w:color="auto"/>
                                <w:right w:val="none" w:sz="0" w:space="0" w:color="auto"/>
                              </w:divBdr>
                              <w:divsChild>
                                <w:div w:id="4186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2332">
                          <w:marLeft w:val="0"/>
                          <w:marRight w:val="0"/>
                          <w:marTop w:val="0"/>
                          <w:marBottom w:val="0"/>
                          <w:divBdr>
                            <w:top w:val="none" w:sz="0" w:space="0" w:color="auto"/>
                            <w:left w:val="none" w:sz="0" w:space="0" w:color="auto"/>
                            <w:bottom w:val="none" w:sz="0" w:space="0" w:color="auto"/>
                            <w:right w:val="none" w:sz="0" w:space="0" w:color="auto"/>
                          </w:divBdr>
                        </w:div>
                      </w:divsChild>
                    </w:div>
                    <w:div w:id="1907911897">
                      <w:marLeft w:val="0"/>
                      <w:marRight w:val="0"/>
                      <w:marTop w:val="75"/>
                      <w:marBottom w:val="375"/>
                      <w:divBdr>
                        <w:top w:val="none" w:sz="0" w:space="0" w:color="auto"/>
                        <w:left w:val="none" w:sz="0" w:space="0" w:color="auto"/>
                        <w:bottom w:val="none" w:sz="0" w:space="0" w:color="auto"/>
                        <w:right w:val="none" w:sz="0" w:space="0" w:color="auto"/>
                      </w:divBdr>
                      <w:divsChild>
                        <w:div w:id="758596687">
                          <w:marLeft w:val="0"/>
                          <w:marRight w:val="0"/>
                          <w:marTop w:val="0"/>
                          <w:marBottom w:val="0"/>
                          <w:divBdr>
                            <w:top w:val="none" w:sz="0" w:space="0" w:color="auto"/>
                            <w:left w:val="none" w:sz="0" w:space="0" w:color="auto"/>
                            <w:bottom w:val="none" w:sz="0" w:space="0" w:color="auto"/>
                            <w:right w:val="none" w:sz="0" w:space="0" w:color="auto"/>
                          </w:divBdr>
                          <w:divsChild>
                            <w:div w:id="1485511116">
                              <w:marLeft w:val="0"/>
                              <w:marRight w:val="0"/>
                              <w:marTop w:val="0"/>
                              <w:marBottom w:val="0"/>
                              <w:divBdr>
                                <w:top w:val="none" w:sz="0" w:space="0" w:color="auto"/>
                                <w:left w:val="none" w:sz="0" w:space="0" w:color="auto"/>
                                <w:bottom w:val="none" w:sz="0" w:space="0" w:color="auto"/>
                                <w:right w:val="none" w:sz="0" w:space="0" w:color="auto"/>
                              </w:divBdr>
                              <w:divsChild>
                                <w:div w:id="19635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7133">
                          <w:marLeft w:val="0"/>
                          <w:marRight w:val="0"/>
                          <w:marTop w:val="0"/>
                          <w:marBottom w:val="0"/>
                          <w:divBdr>
                            <w:top w:val="none" w:sz="0" w:space="0" w:color="auto"/>
                            <w:left w:val="none" w:sz="0" w:space="0" w:color="auto"/>
                            <w:bottom w:val="none" w:sz="0" w:space="0" w:color="auto"/>
                            <w:right w:val="none" w:sz="0" w:space="0" w:color="auto"/>
                          </w:divBdr>
                        </w:div>
                      </w:divsChild>
                    </w:div>
                    <w:div w:id="1569533365">
                      <w:marLeft w:val="0"/>
                      <w:marRight w:val="0"/>
                      <w:marTop w:val="75"/>
                      <w:marBottom w:val="375"/>
                      <w:divBdr>
                        <w:top w:val="none" w:sz="0" w:space="0" w:color="auto"/>
                        <w:left w:val="none" w:sz="0" w:space="0" w:color="auto"/>
                        <w:bottom w:val="none" w:sz="0" w:space="0" w:color="auto"/>
                        <w:right w:val="none" w:sz="0" w:space="0" w:color="auto"/>
                      </w:divBdr>
                      <w:divsChild>
                        <w:div w:id="1549024719">
                          <w:marLeft w:val="0"/>
                          <w:marRight w:val="0"/>
                          <w:marTop w:val="0"/>
                          <w:marBottom w:val="0"/>
                          <w:divBdr>
                            <w:top w:val="none" w:sz="0" w:space="0" w:color="auto"/>
                            <w:left w:val="none" w:sz="0" w:space="0" w:color="auto"/>
                            <w:bottom w:val="none" w:sz="0" w:space="0" w:color="auto"/>
                            <w:right w:val="none" w:sz="0" w:space="0" w:color="auto"/>
                          </w:divBdr>
                          <w:divsChild>
                            <w:div w:id="970015274">
                              <w:marLeft w:val="0"/>
                              <w:marRight w:val="0"/>
                              <w:marTop w:val="0"/>
                              <w:marBottom w:val="0"/>
                              <w:divBdr>
                                <w:top w:val="none" w:sz="0" w:space="0" w:color="auto"/>
                                <w:left w:val="none" w:sz="0" w:space="0" w:color="auto"/>
                                <w:bottom w:val="none" w:sz="0" w:space="0" w:color="auto"/>
                                <w:right w:val="none" w:sz="0" w:space="0" w:color="auto"/>
                              </w:divBdr>
                              <w:divsChild>
                                <w:div w:id="17728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0307">
                          <w:marLeft w:val="0"/>
                          <w:marRight w:val="0"/>
                          <w:marTop w:val="0"/>
                          <w:marBottom w:val="0"/>
                          <w:divBdr>
                            <w:top w:val="none" w:sz="0" w:space="0" w:color="auto"/>
                            <w:left w:val="none" w:sz="0" w:space="0" w:color="auto"/>
                            <w:bottom w:val="none" w:sz="0" w:space="0" w:color="auto"/>
                            <w:right w:val="none" w:sz="0" w:space="0" w:color="auto"/>
                          </w:divBdr>
                        </w:div>
                      </w:divsChild>
                    </w:div>
                    <w:div w:id="666712458">
                      <w:marLeft w:val="0"/>
                      <w:marRight w:val="0"/>
                      <w:marTop w:val="75"/>
                      <w:marBottom w:val="375"/>
                      <w:divBdr>
                        <w:top w:val="none" w:sz="0" w:space="0" w:color="auto"/>
                        <w:left w:val="none" w:sz="0" w:space="0" w:color="auto"/>
                        <w:bottom w:val="none" w:sz="0" w:space="0" w:color="auto"/>
                        <w:right w:val="none" w:sz="0" w:space="0" w:color="auto"/>
                      </w:divBdr>
                      <w:divsChild>
                        <w:div w:id="1984264915">
                          <w:marLeft w:val="0"/>
                          <w:marRight w:val="0"/>
                          <w:marTop w:val="0"/>
                          <w:marBottom w:val="0"/>
                          <w:divBdr>
                            <w:top w:val="none" w:sz="0" w:space="0" w:color="auto"/>
                            <w:left w:val="none" w:sz="0" w:space="0" w:color="auto"/>
                            <w:bottom w:val="none" w:sz="0" w:space="0" w:color="auto"/>
                            <w:right w:val="none" w:sz="0" w:space="0" w:color="auto"/>
                          </w:divBdr>
                          <w:divsChild>
                            <w:div w:id="508756425">
                              <w:marLeft w:val="0"/>
                              <w:marRight w:val="0"/>
                              <w:marTop w:val="0"/>
                              <w:marBottom w:val="0"/>
                              <w:divBdr>
                                <w:top w:val="none" w:sz="0" w:space="0" w:color="auto"/>
                                <w:left w:val="none" w:sz="0" w:space="0" w:color="auto"/>
                                <w:bottom w:val="none" w:sz="0" w:space="0" w:color="auto"/>
                                <w:right w:val="none" w:sz="0" w:space="0" w:color="auto"/>
                              </w:divBdr>
                              <w:divsChild>
                                <w:div w:id="20795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442">
                          <w:marLeft w:val="0"/>
                          <w:marRight w:val="0"/>
                          <w:marTop w:val="0"/>
                          <w:marBottom w:val="0"/>
                          <w:divBdr>
                            <w:top w:val="none" w:sz="0" w:space="0" w:color="auto"/>
                            <w:left w:val="none" w:sz="0" w:space="0" w:color="auto"/>
                            <w:bottom w:val="none" w:sz="0" w:space="0" w:color="auto"/>
                            <w:right w:val="none" w:sz="0" w:space="0" w:color="auto"/>
                          </w:divBdr>
                        </w:div>
                      </w:divsChild>
                    </w:div>
                    <w:div w:id="1876455223">
                      <w:marLeft w:val="0"/>
                      <w:marRight w:val="0"/>
                      <w:marTop w:val="75"/>
                      <w:marBottom w:val="375"/>
                      <w:divBdr>
                        <w:top w:val="none" w:sz="0" w:space="0" w:color="auto"/>
                        <w:left w:val="none" w:sz="0" w:space="0" w:color="auto"/>
                        <w:bottom w:val="none" w:sz="0" w:space="0" w:color="auto"/>
                        <w:right w:val="none" w:sz="0" w:space="0" w:color="auto"/>
                      </w:divBdr>
                      <w:divsChild>
                        <w:div w:id="1483424847">
                          <w:marLeft w:val="0"/>
                          <w:marRight w:val="0"/>
                          <w:marTop w:val="0"/>
                          <w:marBottom w:val="0"/>
                          <w:divBdr>
                            <w:top w:val="none" w:sz="0" w:space="0" w:color="auto"/>
                            <w:left w:val="none" w:sz="0" w:space="0" w:color="auto"/>
                            <w:bottom w:val="none" w:sz="0" w:space="0" w:color="auto"/>
                            <w:right w:val="none" w:sz="0" w:space="0" w:color="auto"/>
                          </w:divBdr>
                          <w:divsChild>
                            <w:div w:id="853962388">
                              <w:marLeft w:val="0"/>
                              <w:marRight w:val="0"/>
                              <w:marTop w:val="0"/>
                              <w:marBottom w:val="0"/>
                              <w:divBdr>
                                <w:top w:val="none" w:sz="0" w:space="0" w:color="auto"/>
                                <w:left w:val="none" w:sz="0" w:space="0" w:color="auto"/>
                                <w:bottom w:val="none" w:sz="0" w:space="0" w:color="auto"/>
                                <w:right w:val="none" w:sz="0" w:space="0" w:color="auto"/>
                              </w:divBdr>
                              <w:divsChild>
                                <w:div w:id="1879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4783">
          <w:marLeft w:val="0"/>
          <w:marRight w:val="0"/>
          <w:marTop w:val="0"/>
          <w:marBottom w:val="0"/>
          <w:divBdr>
            <w:top w:val="none" w:sz="0" w:space="0" w:color="auto"/>
            <w:left w:val="single" w:sz="6" w:space="30" w:color="C4C4C4"/>
            <w:bottom w:val="none" w:sz="0" w:space="0" w:color="auto"/>
            <w:right w:val="none" w:sz="0" w:space="0" w:color="auto"/>
          </w:divBdr>
          <w:divsChild>
            <w:div w:id="526019735">
              <w:marLeft w:val="0"/>
              <w:marRight w:val="0"/>
              <w:marTop w:val="0"/>
              <w:marBottom w:val="0"/>
              <w:divBdr>
                <w:top w:val="none" w:sz="0" w:space="0" w:color="auto"/>
                <w:left w:val="none" w:sz="0" w:space="0" w:color="auto"/>
                <w:bottom w:val="none" w:sz="0" w:space="0" w:color="auto"/>
                <w:right w:val="none" w:sz="0" w:space="0" w:color="auto"/>
              </w:divBdr>
              <w:divsChild>
                <w:div w:id="872575694">
                  <w:marLeft w:val="0"/>
                  <w:marRight w:val="0"/>
                  <w:marTop w:val="0"/>
                  <w:marBottom w:val="0"/>
                  <w:divBdr>
                    <w:top w:val="none" w:sz="0" w:space="0" w:color="auto"/>
                    <w:left w:val="none" w:sz="0" w:space="0" w:color="auto"/>
                    <w:bottom w:val="none" w:sz="0" w:space="0" w:color="auto"/>
                    <w:right w:val="none" w:sz="0" w:space="0" w:color="auto"/>
                  </w:divBdr>
                </w:div>
                <w:div w:id="1869903981">
                  <w:marLeft w:val="0"/>
                  <w:marRight w:val="0"/>
                  <w:marTop w:val="0"/>
                  <w:marBottom w:val="0"/>
                  <w:divBdr>
                    <w:top w:val="none" w:sz="0" w:space="0" w:color="auto"/>
                    <w:left w:val="none" w:sz="0" w:space="0" w:color="auto"/>
                    <w:bottom w:val="none" w:sz="0" w:space="0" w:color="auto"/>
                    <w:right w:val="none" w:sz="0" w:space="0" w:color="auto"/>
                  </w:divBdr>
                  <w:divsChild>
                    <w:div w:id="1695809699">
                      <w:marLeft w:val="0"/>
                      <w:marRight w:val="0"/>
                      <w:marTop w:val="0"/>
                      <w:marBottom w:val="0"/>
                      <w:divBdr>
                        <w:top w:val="none" w:sz="0" w:space="0" w:color="auto"/>
                        <w:left w:val="none" w:sz="0" w:space="0" w:color="auto"/>
                        <w:bottom w:val="none" w:sz="0" w:space="0" w:color="auto"/>
                        <w:right w:val="none" w:sz="0" w:space="0" w:color="auto"/>
                      </w:divBdr>
                    </w:div>
                    <w:div w:id="10509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85452">
      <w:bodyDiv w:val="1"/>
      <w:marLeft w:val="0"/>
      <w:marRight w:val="0"/>
      <w:marTop w:val="0"/>
      <w:marBottom w:val="0"/>
      <w:divBdr>
        <w:top w:val="none" w:sz="0" w:space="0" w:color="auto"/>
        <w:left w:val="none" w:sz="0" w:space="0" w:color="auto"/>
        <w:bottom w:val="none" w:sz="0" w:space="0" w:color="auto"/>
        <w:right w:val="none" w:sz="0" w:space="0" w:color="auto"/>
      </w:divBdr>
      <w:divsChild>
        <w:div w:id="293681973">
          <w:marLeft w:val="0"/>
          <w:marRight w:val="0"/>
          <w:marTop w:val="0"/>
          <w:marBottom w:val="0"/>
          <w:divBdr>
            <w:top w:val="none" w:sz="0" w:space="0" w:color="auto"/>
            <w:left w:val="none" w:sz="0" w:space="0" w:color="auto"/>
            <w:bottom w:val="none" w:sz="0" w:space="0" w:color="auto"/>
            <w:right w:val="none" w:sz="0" w:space="0" w:color="auto"/>
          </w:divBdr>
        </w:div>
        <w:div w:id="1564559761">
          <w:marLeft w:val="0"/>
          <w:marRight w:val="0"/>
          <w:marTop w:val="0"/>
          <w:marBottom w:val="0"/>
          <w:divBdr>
            <w:top w:val="none" w:sz="0" w:space="0" w:color="auto"/>
            <w:left w:val="none" w:sz="0" w:space="0" w:color="auto"/>
            <w:bottom w:val="none" w:sz="0" w:space="0" w:color="auto"/>
            <w:right w:val="none" w:sz="0" w:space="0" w:color="auto"/>
          </w:divBdr>
        </w:div>
      </w:divsChild>
    </w:div>
    <w:div w:id="2043900009">
      <w:bodyDiv w:val="1"/>
      <w:marLeft w:val="0"/>
      <w:marRight w:val="0"/>
      <w:marTop w:val="0"/>
      <w:marBottom w:val="0"/>
      <w:divBdr>
        <w:top w:val="none" w:sz="0" w:space="0" w:color="auto"/>
        <w:left w:val="none" w:sz="0" w:space="0" w:color="auto"/>
        <w:bottom w:val="none" w:sz="0" w:space="0" w:color="auto"/>
        <w:right w:val="none" w:sz="0" w:space="0" w:color="auto"/>
      </w:divBdr>
      <w:divsChild>
        <w:div w:id="1444616653">
          <w:marLeft w:val="0"/>
          <w:marRight w:val="0"/>
          <w:marTop w:val="0"/>
          <w:marBottom w:val="0"/>
          <w:divBdr>
            <w:top w:val="none" w:sz="0" w:space="0" w:color="auto"/>
            <w:left w:val="none" w:sz="0" w:space="0" w:color="auto"/>
            <w:bottom w:val="none" w:sz="0" w:space="0" w:color="auto"/>
            <w:right w:val="none" w:sz="0" w:space="0" w:color="auto"/>
          </w:divBdr>
        </w:div>
        <w:div w:id="1253783862">
          <w:marLeft w:val="0"/>
          <w:marRight w:val="0"/>
          <w:marTop w:val="0"/>
          <w:marBottom w:val="0"/>
          <w:divBdr>
            <w:top w:val="none" w:sz="0" w:space="0" w:color="auto"/>
            <w:left w:val="none" w:sz="0" w:space="0" w:color="auto"/>
            <w:bottom w:val="none" w:sz="0" w:space="0" w:color="auto"/>
            <w:right w:val="none" w:sz="0" w:space="0" w:color="auto"/>
          </w:divBdr>
        </w:div>
        <w:div w:id="809131158">
          <w:marLeft w:val="0"/>
          <w:marRight w:val="0"/>
          <w:marTop w:val="0"/>
          <w:marBottom w:val="0"/>
          <w:divBdr>
            <w:top w:val="none" w:sz="0" w:space="0" w:color="auto"/>
            <w:left w:val="none" w:sz="0" w:space="0" w:color="auto"/>
            <w:bottom w:val="none" w:sz="0" w:space="0" w:color="auto"/>
            <w:right w:val="none" w:sz="0" w:space="0" w:color="auto"/>
          </w:divBdr>
        </w:div>
      </w:divsChild>
    </w:div>
    <w:div w:id="2137597277">
      <w:bodyDiv w:val="1"/>
      <w:marLeft w:val="0"/>
      <w:marRight w:val="0"/>
      <w:marTop w:val="0"/>
      <w:marBottom w:val="0"/>
      <w:divBdr>
        <w:top w:val="none" w:sz="0" w:space="0" w:color="auto"/>
        <w:left w:val="none" w:sz="0" w:space="0" w:color="auto"/>
        <w:bottom w:val="none" w:sz="0" w:space="0" w:color="auto"/>
        <w:right w:val="none" w:sz="0" w:space="0" w:color="auto"/>
      </w:divBdr>
      <w:divsChild>
        <w:div w:id="1141456940">
          <w:marLeft w:val="0"/>
          <w:marRight w:val="0"/>
          <w:marTop w:val="0"/>
          <w:marBottom w:val="0"/>
          <w:divBdr>
            <w:top w:val="none" w:sz="0" w:space="0" w:color="auto"/>
            <w:left w:val="none" w:sz="0" w:space="0" w:color="auto"/>
            <w:bottom w:val="none" w:sz="0" w:space="0" w:color="auto"/>
            <w:right w:val="none" w:sz="0" w:space="0" w:color="auto"/>
          </w:divBdr>
        </w:div>
        <w:div w:id="204579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arey.io/docs/persisting-data-in-kubernetes/?checkread=1" TargetMode="External"/><Relationship Id="rId12" Type="http://schemas.openxmlformats.org/officeDocument/2006/relationships/image" Target="media/image5.png"/><Relationship Id="rId17" Type="http://schemas.openxmlformats.org/officeDocument/2006/relationships/hyperlink" Target="https://kubernetes.io/docs/concepts/configuration/configma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arey.io/docs/persisting-data-in-kubernetes/" TargetMode="External"/><Relationship Id="rId11" Type="http://schemas.openxmlformats.org/officeDocument/2006/relationships/image" Target="media/image4.png"/><Relationship Id="rId5" Type="http://schemas.openxmlformats.org/officeDocument/2006/relationships/hyperlink" Target="https://www.darey.io/projects/" TargetMode="External"/><Relationship Id="rId15" Type="http://schemas.openxmlformats.org/officeDocument/2006/relationships/hyperlink" Target="https://kubernetes.io/docs/concepts/storage/persistent-volumes/" TargetMode="External"/><Relationship Id="rId10" Type="http://schemas.openxmlformats.org/officeDocument/2006/relationships/image" Target="media/image3.png"/><Relationship Id="rId19" Type="http://schemas.openxmlformats.org/officeDocument/2006/relationships/hyperlink" Target="https://helm.sh/"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kubernetes.io/docs/concepts/storage/persistent-volu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4036</Words>
  <Characters>23010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 Bakare</dc:creator>
  <cp:keywords/>
  <dc:description/>
  <cp:lastModifiedBy>Alli Bakare</cp:lastModifiedBy>
  <cp:revision>1</cp:revision>
  <dcterms:created xsi:type="dcterms:W3CDTF">2023-05-25T11:22:00Z</dcterms:created>
  <dcterms:modified xsi:type="dcterms:W3CDTF">2023-05-25T11:26:00Z</dcterms:modified>
</cp:coreProperties>
</file>