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41862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9925"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71863" cy="487586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71863" cy="487586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86595" cy="146951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86595" cy="14695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indegrees()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indeg = new int[this.vertices.length];</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this.vertices.length; i++)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Neighbor current = this.vertices[i].neighbors;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indeg[current.vertex]++;</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indeg;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59.000799999999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topsort()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pathsRemaining = indegrees();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sortedTable = new String[vertices.length];</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tableCounter = 0;</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 myQueue = new Queue();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vertices.length; i++)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(pathsRemaining[i] == 0)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myQueue.enqueue(i);</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sortedTable[tableCounter] = vertices[i].name;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tableCounter++;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(!myQueue.isEmpty)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 = myQueue.dequeue;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pathsRemaining[v]--;</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(pathsRemaining[v] == 0)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sortedTable[tableCounter] = vertices[v].name;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tableCounter++;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Neighbor current = vertices[v].neighbors;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myQueue.enqueue(current.vertex);</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sortedTable;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use a breadth-first search algorithm to find the shortest path. We will start by creating two queues and enqueueing the initial element x in the first queue. Next, we will dequeue x and enqueue every vertex on its adjacency list, including the information about the previous vertex into the second queue. Essentially, every time we dequeue from queue 1, our dequeue from queue 2 will give us the information about the shortest path to get to queue 1’s dequeued element from x. We will continuously dequeue elements from both queues and enqueue elements and their path information into queues 1 and 2 until we reach y in queue 1. After that, we will dequeue from queue 2 to obtain the shortest path to get to y from x.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O would be O(n+e) as you would have to navigate through all the vertices and edges to get from x to 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stronglyConnected()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vertices.length; i++)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checkArray = new boolean[vertices.length];</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dfs(vertices[i], checkArray);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vertices.length; j++)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(checkArray[j] == false)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Big O runtime is </w:t>
      </w:r>
      <w:r w:rsidDel="00000000" w:rsidR="00000000" w:rsidRPr="00000000">
        <w:rPr>
          <w:rFonts w:ascii="Times New Roman" w:cs="Times New Roman" w:eastAsia="Times New Roman" w:hAnsi="Times New Roman"/>
          <w:b w:val="1"/>
          <w:sz w:val="24"/>
          <w:szCs w:val="24"/>
          <w:rtl w:val="0"/>
        </w:rPr>
        <w:t xml:space="preserve">O(n^2+ne)</w:t>
      </w:r>
      <w:r w:rsidDel="00000000" w:rsidR="00000000" w:rsidRPr="00000000">
        <w:rPr>
          <w:rFonts w:ascii="Times New Roman" w:cs="Times New Roman" w:eastAsia="Times New Roman" w:hAnsi="Times New Roman"/>
          <w:sz w:val="24"/>
          <w:szCs w:val="24"/>
          <w:rtl w:val="0"/>
        </w:rPr>
        <w:t xml:space="preserve"> as you would have to check that every vertex has an edge to every other vertex.</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hasPath(int v, int w)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myMarked=new boolean[adjLists.length];</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hasPath(v, w, myMarked);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hasPath(int v, int w, boolean[] marked)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marked[v] = true;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Neighbor current = adjLists[v];</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(current.vertex == w)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(!marked[current.vertex])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hasPath(current.vertex, w, marked);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explore(int v,int compValue, int[] connectedArray)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if(connectedArray[v]&gt;-1) return;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connectedArray[v]=compValue;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Neighbor current=adjLists[v];</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(current!=null)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(connectedArray[current.vertex]==-1)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explore(current.vertex, compValue, connectedArray);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current=current.next;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connectedComponents()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compCount=-1;</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connectedArray=new int[adjLists.length];</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i=0;v&lt;adjLists.length;i++)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connectedArray[i]=-1;</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v=0;v&lt;adjLists.length;v++)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(connectedArray[v]==-1)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compCount++;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explore(v,compCount,connectedArray);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O: </w:t>
      </w:r>
      <w:r w:rsidDel="00000000" w:rsidR="00000000" w:rsidRPr="00000000">
        <w:rPr>
          <w:rFonts w:ascii="Times New Roman" w:cs="Times New Roman" w:eastAsia="Times New Roman" w:hAnsi="Times New Roman"/>
          <w:b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as it traverses all vertices and edges.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