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8E16" w14:textId="77777777" w:rsidR="00D53D76" w:rsidRDefault="007A68DC">
      <w:pPr>
        <w:jc w:val="center"/>
        <w:rPr>
          <w:rStyle w:val="NormalCharacter"/>
          <w:rFonts w:ascii="楷体" w:eastAsia="楷体" w:hAnsi="楷体" w:cs="楷体"/>
          <w:b/>
          <w:bCs/>
          <w:sz w:val="36"/>
          <w:szCs w:val="36"/>
        </w:rPr>
      </w:pPr>
      <w:r>
        <w:rPr>
          <w:rStyle w:val="NormalCharacter"/>
          <w:rFonts w:ascii="楷体" w:eastAsia="楷体" w:hAnsi="楷体" w:cs="楷体"/>
          <w:b/>
          <w:bCs/>
          <w:sz w:val="36"/>
          <w:szCs w:val="36"/>
        </w:rPr>
        <w:t>中国科学技术大学主题团日活动项目审批表</w:t>
      </w:r>
    </w:p>
    <w:tbl>
      <w:tblPr>
        <w:tblW w:w="855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2005"/>
        <w:gridCol w:w="2291"/>
        <w:gridCol w:w="99"/>
        <w:gridCol w:w="1417"/>
        <w:gridCol w:w="142"/>
        <w:gridCol w:w="828"/>
        <w:gridCol w:w="1777"/>
      </w:tblGrid>
      <w:tr w:rsidR="00D53D76" w14:paraId="3832346D" w14:textId="77777777"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9ED6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活动名称</w:t>
            </w:r>
          </w:p>
        </w:tc>
        <w:tc>
          <w:tcPr>
            <w:tcW w:w="6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33E1A" w14:textId="78C79732" w:rsidR="00D53D76" w:rsidRDefault="00D53D76">
            <w:pPr>
              <w:snapToGrid w:val="0"/>
              <w:jc w:val="center"/>
              <w:rPr>
                <w:rStyle w:val="NormalCharacter"/>
                <w:sz w:val="30"/>
                <w:szCs w:val="30"/>
              </w:rPr>
            </w:pPr>
          </w:p>
        </w:tc>
      </w:tr>
      <w:tr w:rsidR="00D53D76" w14:paraId="4D84E7A3" w14:textId="77777777"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1049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活动时间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C6CB" w14:textId="1C004B6F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2067" w14:textId="77777777" w:rsidR="00D53D76" w:rsidRDefault="007A68DC">
            <w:pPr>
              <w:jc w:val="center"/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活动地点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F446" w14:textId="525A94F3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</w:tr>
      <w:tr w:rsidR="00D53D76" w14:paraId="6D833049" w14:textId="77777777">
        <w:trPr>
          <w:trHeight w:val="923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399E" w14:textId="77777777" w:rsidR="00D53D76" w:rsidRDefault="007A68DC" w:rsidP="006A5A77">
            <w:pPr>
              <w:ind w:firstLineChars="100" w:firstLine="300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申报单位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67B2" w14:textId="138AD3AC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F6E6" w14:textId="77777777" w:rsidR="00D53D76" w:rsidRDefault="007A68DC" w:rsidP="006A5A77">
            <w:pPr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负责人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AA3A" w14:textId="7DC1EC15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</w:tr>
      <w:tr w:rsidR="00D53D76" w14:paraId="132B6E87" w14:textId="77777777"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49B8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职务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F295" w14:textId="4FE732A4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16B1" w14:textId="77777777" w:rsidR="00D53D76" w:rsidRDefault="007A68DC">
            <w:pPr>
              <w:jc w:val="center"/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学号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/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工号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78F6" w14:textId="738EB084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</w:tr>
      <w:tr w:rsidR="00D53D76" w14:paraId="6C9E73F6" w14:textId="77777777"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FFDF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电话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C4CA" w14:textId="348D0055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2465" w14:textId="77777777" w:rsidR="00D53D76" w:rsidRDefault="007A68DC">
            <w:pPr>
              <w:jc w:val="center"/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邮箱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434" w14:textId="4416AA38" w:rsidR="00D53D76" w:rsidRDefault="00D53D76">
            <w:pPr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45377B16" w14:textId="77777777">
        <w:trPr>
          <w:trHeight w:val="2343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94FD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710761AF" w14:textId="77777777" w:rsidR="00D53D76" w:rsidRDefault="00D53D76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433B641F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项目方案</w:t>
            </w:r>
          </w:p>
        </w:tc>
        <w:tc>
          <w:tcPr>
            <w:tcW w:w="6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C251" w14:textId="20529C7D" w:rsidR="00D53D76" w:rsidRDefault="00D53D76">
            <w:pPr>
              <w:pStyle w:val="UserStyle0"/>
              <w:ind w:firstLineChars="0"/>
              <w:rPr>
                <w:rStyle w:val="NormalCharacter"/>
                <w:rFonts w:ascii="宋体" w:hAnsi="宋体"/>
                <w:b/>
                <w:sz w:val="24"/>
                <w:szCs w:val="24"/>
                <w:highlight w:val="yellow"/>
              </w:rPr>
            </w:pPr>
          </w:p>
        </w:tc>
      </w:tr>
      <w:tr w:rsidR="00D53D76" w14:paraId="4FB3EDE1" w14:textId="77777777">
        <w:trPr>
          <w:trHeight w:val="565"/>
        </w:trPr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6162" w14:textId="77777777" w:rsidR="00077B22" w:rsidRDefault="00077B22" w:rsidP="00077B22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207D3DA7" w14:textId="62969649" w:rsidR="00D53D76" w:rsidRDefault="007A68DC" w:rsidP="00077B22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经费预算</w:t>
            </w:r>
          </w:p>
          <w:p w14:paraId="2AAFAA45" w14:textId="359CDB81" w:rsidR="00077B22" w:rsidRPr="00077B22" w:rsidRDefault="00077B22" w:rsidP="00077B22">
            <w:pPr>
              <w:jc w:val="center"/>
              <w:rPr>
                <w:rStyle w:val="NormalCharacter"/>
                <w:rFonts w:ascii="楷体" w:eastAsia="楷体" w:hAnsi="楷体"/>
                <w:b/>
                <w:bCs/>
                <w:szCs w:val="21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F109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项目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A32F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单项预算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35C4" w14:textId="77777777" w:rsidR="00D53D76" w:rsidRDefault="009F1EBE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数量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6511" w14:textId="77777777" w:rsidR="00D53D76" w:rsidRDefault="009F1EBE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总</w:t>
            </w:r>
            <w:r w:rsidR="007A68DC">
              <w:rPr>
                <w:rStyle w:val="NormalCharacter"/>
                <w:rFonts w:ascii="楷体" w:eastAsia="楷体" w:hAnsi="楷体"/>
                <w:sz w:val="30"/>
                <w:szCs w:val="30"/>
              </w:rPr>
              <w:t>预算</w:t>
            </w:r>
          </w:p>
        </w:tc>
      </w:tr>
      <w:tr w:rsidR="00D53D76" w14:paraId="78B072D6" w14:textId="77777777">
        <w:trPr>
          <w:trHeight w:val="420"/>
        </w:trPr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AD20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7D0B" w14:textId="2FC62A55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CF5C" w14:textId="55260CCE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D763" w14:textId="666894EC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B812" w14:textId="1C4A388F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0A465AE7" w14:textId="77777777">
        <w:trPr>
          <w:trHeight w:val="420"/>
        </w:trPr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75F4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F02" w14:textId="730FEC93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5080" w14:textId="64F05594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10FF" w14:textId="612F0C1B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DFF4" w14:textId="6052BD25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0E7482F5" w14:textId="77777777">
        <w:trPr>
          <w:trHeight w:val="420"/>
        </w:trPr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96E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BC91" w14:textId="2D5A92B1" w:rsidR="00D53D76" w:rsidRDefault="00D53D76">
            <w:pPr>
              <w:jc w:val="left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C4B7" w14:textId="2DC6593F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899A" w14:textId="534589DA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D315" w14:textId="44F3AD20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61BBB9C3" w14:textId="77777777">
        <w:trPr>
          <w:trHeight w:val="739"/>
        </w:trPr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9891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3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C8EB" w14:textId="262B26F4" w:rsidR="00D53D76" w:rsidRDefault="007A68DC">
            <w:pPr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项目合计：</w:t>
            </w:r>
            <w:r>
              <w:rPr>
                <w:rStyle w:val="NormalCharacter"/>
                <w:rFonts w:eastAsia="楷体"/>
                <w:sz w:val="30"/>
                <w:szCs w:val="30"/>
              </w:rPr>
              <w:t xml:space="preserve"> 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元</w:t>
            </w:r>
          </w:p>
        </w:tc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BBD4" w14:textId="2C02251F" w:rsidR="00D53D76" w:rsidRDefault="007A68DC">
            <w:pPr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申报</w:t>
            </w:r>
            <w:commentRangeStart w:id="0"/>
            <w:r>
              <w:rPr>
                <w:rStyle w:val="NormalCharacter"/>
                <w:rFonts w:eastAsia="楷体"/>
                <w:sz w:val="30"/>
                <w:szCs w:val="30"/>
              </w:rPr>
              <w:t>金额</w:t>
            </w:r>
            <w:commentRangeEnd w:id="0"/>
            <w:r w:rsidR="003C3175">
              <w:rPr>
                <w:rStyle w:val="a3"/>
              </w:rPr>
              <w:commentReference w:id="0"/>
            </w:r>
            <w:r>
              <w:rPr>
                <w:rStyle w:val="NormalCharacter"/>
                <w:rFonts w:eastAsia="楷体"/>
                <w:sz w:val="30"/>
                <w:szCs w:val="30"/>
              </w:rPr>
              <w:t>：</w:t>
            </w:r>
            <w:r w:rsidR="00DA70B3">
              <w:rPr>
                <w:rStyle w:val="NormalCharacter"/>
                <w:rFonts w:eastAsia="楷体"/>
                <w:sz w:val="30"/>
                <w:szCs w:val="30"/>
              </w:rPr>
              <w:t xml:space="preserve"> 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元</w:t>
            </w:r>
          </w:p>
        </w:tc>
      </w:tr>
      <w:tr w:rsidR="00D53D76" w14:paraId="6711623C" w14:textId="77777777">
        <w:trPr>
          <w:trHeight w:val="2756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25084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班主任或指导教师审批意见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E0A0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70211996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    </w:t>
            </w:r>
          </w:p>
          <w:p w14:paraId="40DF89ED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签章</w:t>
            </w:r>
          </w:p>
          <w:p w14:paraId="5ABB1B71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年  月  日</w:t>
            </w:r>
          </w:p>
        </w:tc>
        <w:tc>
          <w:tcPr>
            <w:tcW w:w="1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8AFCA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院系团委审批意见</w:t>
            </w:r>
          </w:p>
        </w:tc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CE3E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</w:t>
            </w:r>
          </w:p>
          <w:p w14:paraId="11211604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3D5643BC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签章</w:t>
            </w:r>
          </w:p>
          <w:p w14:paraId="31716A8D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  年  月  日</w:t>
            </w:r>
          </w:p>
        </w:tc>
      </w:tr>
      <w:tr w:rsidR="00D53D76" w14:paraId="540B8D52" w14:textId="77777777">
        <w:trPr>
          <w:trHeight w:val="1886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8EC9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第二课堂</w:t>
            </w:r>
          </w:p>
          <w:p w14:paraId="145C7995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实施小组</w:t>
            </w:r>
          </w:p>
          <w:p w14:paraId="3AB10453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审批意见</w:t>
            </w:r>
          </w:p>
        </w:tc>
        <w:tc>
          <w:tcPr>
            <w:tcW w:w="6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AAA9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7242EC4F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           签章</w:t>
            </w:r>
          </w:p>
          <w:p w14:paraId="0C708784" w14:textId="77777777" w:rsidR="00D53D76" w:rsidRDefault="007A68DC">
            <w:pPr>
              <w:jc w:val="right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年  月  日</w:t>
            </w:r>
          </w:p>
        </w:tc>
      </w:tr>
    </w:tbl>
    <w:p w14:paraId="5A396FBC" w14:textId="77777777" w:rsidR="00D53D76" w:rsidRDefault="00D53D76" w:rsidP="004130CE">
      <w:pPr>
        <w:rPr>
          <w:rStyle w:val="NormalCharacter"/>
        </w:rPr>
      </w:pPr>
    </w:p>
    <w:sectPr w:rsidR="00D53D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o qian" w:date="2022-05-19T16:03:00Z" w:initials="cq">
    <w:p w14:paraId="25381818" w14:textId="77777777" w:rsidR="00113BAC" w:rsidRDefault="003C3175" w:rsidP="00774B85">
      <w:pPr>
        <w:pStyle w:val="a4"/>
      </w:pPr>
      <w:r>
        <w:rPr>
          <w:rStyle w:val="a3"/>
        </w:rPr>
        <w:annotationRef/>
      </w:r>
      <w:r w:rsidR="00113BAC">
        <w:rPr>
          <w:rFonts w:hint="eastAsia"/>
          <w:b/>
          <w:bCs/>
        </w:rPr>
        <w:t>注</w:t>
      </w:r>
      <w:r w:rsidR="00113BAC">
        <w:rPr>
          <w:b/>
          <w:bCs/>
        </w:rPr>
        <w:t>1</w:t>
      </w:r>
      <w:r w:rsidR="00113BAC">
        <w:rPr>
          <w:rFonts w:hint="eastAsia"/>
          <w:b/>
          <w:bCs/>
        </w:rPr>
        <w:t>、单项预算、数量、总预算以及申报金额必须≥实际购买单项金额、数量和实际总金额；</w:t>
      </w:r>
      <w:r w:rsidR="00113BAC">
        <w:rPr>
          <w:b/>
          <w:bCs/>
        </w:rPr>
        <w:t>2</w:t>
      </w:r>
      <w:r w:rsidR="00113BAC">
        <w:rPr>
          <w:rFonts w:hint="eastAsia"/>
          <w:b/>
          <w:bCs/>
        </w:rPr>
        <w:t>、零食人均不超过</w:t>
      </w:r>
      <w:r w:rsidR="00113BAC">
        <w:rPr>
          <w:b/>
          <w:bCs/>
        </w:rPr>
        <w:t>6</w:t>
      </w:r>
      <w:r w:rsidR="00113BAC">
        <w:rPr>
          <w:rFonts w:hint="eastAsia"/>
          <w:b/>
          <w:bCs/>
        </w:rPr>
        <w:t>元，且不能买饮料，喝的只能买矿泉水。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3818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E8D2" w16cex:dateUtc="2022-05-19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381818" w16cid:durableId="2630E8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o qian">
    <w15:presenceInfo w15:providerId="Windows Live" w15:userId="ac58879b687a96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isplayHorizontalDrawingGridEvery w:val="0"/>
  <w:displayVerticalDrawingGridEvery w:val="2"/>
  <w:doNotUseMarginsForDrawingGridOrigin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D76"/>
    <w:rsid w:val="00047E5B"/>
    <w:rsid w:val="00077B22"/>
    <w:rsid w:val="00113BAC"/>
    <w:rsid w:val="003C3175"/>
    <w:rsid w:val="004130CE"/>
    <w:rsid w:val="006A5A77"/>
    <w:rsid w:val="007A68DC"/>
    <w:rsid w:val="009F1EBE"/>
    <w:rsid w:val="00AC4CF9"/>
    <w:rsid w:val="00D53D76"/>
    <w:rsid w:val="00DA70B3"/>
    <w:rsid w:val="00F438D5"/>
    <w:rsid w:val="00F472A3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9E68"/>
  <w15:docId w15:val="{3AA20F2F-C19E-4AE1-AA86-74EACFC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Pr>
      <w:rFonts w:ascii="Times New Roman" w:eastAsia="宋体" w:hAnsi="Times New Roman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</w:style>
  <w:style w:type="paragraph" w:customStyle="1" w:styleId="UserStyle0">
    <w:name w:val="UserStyle_0"/>
    <w:basedOn w:val="a"/>
    <w:pPr>
      <w:spacing w:before="200" w:after="200" w:line="276" w:lineRule="auto"/>
      <w:ind w:firstLineChars="200" w:firstLine="420"/>
      <w:jc w:val="left"/>
    </w:pPr>
    <w:rPr>
      <w:rFonts w:ascii="Calibri" w:hAnsi="Calibri"/>
      <w:kern w:val="0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077B22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077B22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077B22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77B2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77B22"/>
    <w:rPr>
      <w:b/>
      <w:bCs/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077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qian</cp:lastModifiedBy>
  <cp:revision>15</cp:revision>
  <dcterms:created xsi:type="dcterms:W3CDTF">2021-12-02T07:39:00Z</dcterms:created>
  <dcterms:modified xsi:type="dcterms:W3CDTF">2022-05-19T08:21:00Z</dcterms:modified>
</cp:coreProperties>
</file>