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spacing w:after="0" w:before="0" w:line="240" w:lineRule="auto"/>
        <w:jc w:val="both"/>
        <w:rPr/>
      </w:pPr>
      <w:r w:rsidDel="00000000" w:rsidR="00000000" w:rsidRPr="00000000">
        <w:rPr>
          <w:rtl w:val="0"/>
        </w:rPr>
        <w:t xml:space="preserve">Erik Fong</w:t>
      </w:r>
    </w:p>
    <w:p w:rsidR="00000000" w:rsidDel="00000000" w:rsidP="00000000" w:rsidRDefault="00000000" w:rsidRPr="00000000" w14:paraId="00000002">
      <w:pPr>
        <w:keepNext w:val="0"/>
        <w:keepLines w:val="0"/>
        <w:pageBreakBefore w:val="0"/>
        <w:spacing w:after="0" w:before="0" w:line="240" w:lineRule="auto"/>
        <w:jc w:val="both"/>
        <w:rPr/>
      </w:pPr>
      <w:r w:rsidDel="00000000" w:rsidR="00000000" w:rsidRPr="00000000">
        <w:rPr>
          <w:rtl w:val="0"/>
        </w:rPr>
        <w:t xml:space="preserve">Chris Alcalde</w:t>
      </w:r>
    </w:p>
    <w:p w:rsidR="00000000" w:rsidDel="00000000" w:rsidP="00000000" w:rsidRDefault="00000000" w:rsidRPr="00000000" w14:paraId="00000003">
      <w:pPr>
        <w:keepNext w:val="0"/>
        <w:keepLines w:val="0"/>
        <w:pageBreakBefore w:val="0"/>
        <w:spacing w:after="0" w:before="0" w:line="240" w:lineRule="auto"/>
        <w:jc w:val="both"/>
        <w:rPr/>
      </w:pPr>
      <w:r w:rsidDel="00000000" w:rsidR="00000000" w:rsidRPr="00000000">
        <w:rPr>
          <w:rtl w:val="0"/>
        </w:rPr>
        <w:t xml:space="preserve">Abdullah Wardak</w:t>
      </w:r>
      <w:r w:rsidDel="00000000" w:rsidR="00000000" w:rsidRPr="00000000">
        <w:rPr>
          <w:rtl w:val="0"/>
        </w:rPr>
      </w:r>
    </w:p>
    <w:p w:rsidR="00000000" w:rsidDel="00000000" w:rsidP="00000000" w:rsidRDefault="00000000" w:rsidRPr="00000000" w14:paraId="00000004">
      <w:pPr>
        <w:pageBreakBefore w:val="0"/>
        <w:spacing w:after="240" w:before="240" w:lineRule="auto"/>
        <w:rPr>
          <w:b w:val="1"/>
        </w:rPr>
      </w:pPr>
      <w:r w:rsidDel="00000000" w:rsidR="00000000" w:rsidRPr="00000000">
        <w:rPr>
          <w:b w:val="1"/>
          <w:rtl w:val="0"/>
        </w:rPr>
        <w:t xml:space="preserve">Please compare &amp; contrast the answers given submitted by each individual member. Write a paragraph for each case clarifying the discrepancies. Only one submission per group is needed.</w:t>
      </w:r>
    </w:p>
    <w:p w:rsidR="00000000" w:rsidDel="00000000" w:rsidP="00000000" w:rsidRDefault="00000000" w:rsidRPr="00000000" w14:paraId="00000005">
      <w:pPr>
        <w:pageBreakBefore w:val="0"/>
        <w:spacing w:after="240" w:lineRule="auto"/>
        <w:rPr/>
      </w:pPr>
      <w:r w:rsidDel="00000000" w:rsidR="00000000" w:rsidRPr="00000000">
        <w:rPr>
          <w:rtl w:val="0"/>
        </w:rPr>
        <w:t xml:space="preserve">On March 23, 2018 a Tesla Model X driver had engaged the Tesla “AutoPilot” feature before dying in an accident on the freeway. The AutoPilot feature included all the hardware necessary to support a fully autonomous vehicle, however it lacked technical software and certification to be a street-legal fully autonomous vehicle at the time. Self-driving cars are proven to be safer than humans under certain conditions, but there are conditions where the human is the better driver. Is it ethical to let consumers experiment with limited self-driving capable cars when neither the consumer nor the vehicle know the limits? Why or why not?</w:t>
      </w:r>
    </w:p>
    <w:p w:rsidR="00000000" w:rsidDel="00000000" w:rsidP="00000000" w:rsidRDefault="00000000" w:rsidRPr="00000000" w14:paraId="00000006">
      <w:pPr>
        <w:pageBreakBefore w:val="0"/>
        <w:spacing w:after="240" w:before="240" w:lineRule="auto"/>
        <w:rPr/>
      </w:pPr>
      <w:r w:rsidDel="00000000" w:rsidR="00000000" w:rsidRPr="00000000">
        <w:rPr>
          <w:rtl w:val="0"/>
        </w:rPr>
        <w:tab/>
        <w:t xml:space="preserve">As a group, we decided that we in order for Tesla’s autopilot feature to be ethical, Tesla should publish all of their safety-related testing results to be subject to peer review from the necessary companies and organizations. There were many perspectives that we had to consider in this situation. Safety was a big concern because Tesla’s autopilot software is technically still in beta testing because of the lack of certification. This means that drivers would be putting their lives at risk for the sake of testing experimental software. However, this brings up the perspective of an individual’s determination. If an early adopter willingly chooses to use the software and understands the risks involved, they should not be denied the opportunity to use it. Science testing and progress was another perspective. There is only so much that Tesla can do to test the autopilot feature in a lab environment. The truth is that their software will always have room for improvement and that there has to be some kind of real-world tests done to optimize their code. Because the software is always being tested, Tesla cannot be absolutely truthful about this new technology that they don’t know the limits of. This leaves room for expectations to be underwhelming. Finally, the government has the perspective of having to deal with rising or decreasing costs of maintaining roads as a result of accidents or stable driving with the autopilot feature. Considering all of these perspectives, we justified our choice by claiming that everybody will have to make their own judgments of whether the software is safe, an established code of ethics need to be set, and that while profits can be recouped, lives cannot.</w:t>
      </w:r>
    </w:p>
    <w:p w:rsidR="00000000" w:rsidDel="00000000" w:rsidP="00000000" w:rsidRDefault="00000000" w:rsidRPr="00000000" w14:paraId="00000007">
      <w:pPr>
        <w:pageBreakBefore w:val="0"/>
        <w:spacing w:after="240" w:before="240" w:lineRule="auto"/>
        <w:rPr/>
      </w:pPr>
      <w:r w:rsidDel="00000000" w:rsidR="00000000" w:rsidRPr="00000000">
        <w:rPr>
          <w:rtl w:val="0"/>
        </w:rPr>
      </w:r>
    </w:p>
    <w:p w:rsidR="00000000" w:rsidDel="00000000" w:rsidP="00000000" w:rsidRDefault="00000000" w:rsidRPr="00000000" w14:paraId="00000008">
      <w:pPr>
        <w:pageBreakBefore w:val="0"/>
        <w:spacing w:after="240" w:lineRule="auto"/>
        <w:rPr/>
      </w:pPr>
      <w:r w:rsidDel="00000000" w:rsidR="00000000" w:rsidRPr="00000000">
        <w:rPr>
          <w:rtl w:val="0"/>
        </w:rPr>
        <w:t xml:space="preserve">With the renaissance in artificial intelligence and machine learning that we see today, there is a great deal of excitement for the future since work done by humans today can be further automated. With automation we may see a significant loss of jobs with a sudden paradigm shift. If a task can be automated and obviates the job of a group of people, is it ethical to just release them and let them fend for themselves? Why or why not? Consider when answering if it make a difference for 100 people, 100 thousand people, or 100 million people.</w:t>
      </w:r>
    </w:p>
    <w:p w:rsidR="00000000" w:rsidDel="00000000" w:rsidP="00000000" w:rsidRDefault="00000000" w:rsidRPr="00000000" w14:paraId="00000009">
      <w:pPr>
        <w:pageBreakBefore w:val="0"/>
        <w:spacing w:after="240" w:lineRule="auto"/>
        <w:rPr/>
      </w:pPr>
      <w:r w:rsidDel="00000000" w:rsidR="00000000" w:rsidRPr="00000000">
        <w:rPr>
          <w:rtl w:val="0"/>
        </w:rPr>
        <w:tab/>
        <w:t xml:space="preserve">In this scenario, all of our group members came up with this idea that it would be ethical if companies were to automate their jobs. Although not everything will be automated in a short amount of time, but if it even happens a lot of people will lose their jobs. By losing jobs, not only it will affect one’s income, at the same time it will lower the standard of living. When the standard of living goes down, it will affect the economy of the country. In the United States, everyone is born to work and if there are no jobs, what would be the point of living. Other than this, if everything became autonomous, the level of education could rise because everyone will want to educate themselves to get more job opportunities. As an example, which were used in the group discussion, was Tesla and Uber. When Uber started its business, a lot of taxi drivers who invested money on medallions were lost. Many taxi drivers’ income went down due to Uber technology. Another example was Tesla, when Tesla came into market. It had a huge effect on other car industries because Tesla is known as almost automated and will be fully automated car in the future. In the end, automation would ultimately be ethical but the companies that decide to do so should allocate some of the profits to the workers so they can seek other opportunities.</w:t>
      </w:r>
    </w:p>
    <w:p w:rsidR="00000000" w:rsidDel="00000000" w:rsidP="00000000" w:rsidRDefault="00000000" w:rsidRPr="00000000" w14:paraId="0000000A">
      <w:pPr>
        <w:pageBreakBefore w:val="0"/>
        <w:spacing w:after="240" w:lineRule="auto"/>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