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A3B" w:rsidRDefault="00346A3B" w:rsidP="00346A3B">
      <w:pPr>
        <w:jc w:val="center"/>
      </w:pPr>
      <w:r>
        <w:rPr>
          <w:noProof/>
        </w:rPr>
        <w:drawing>
          <wp:inline distT="0" distB="0" distL="0" distR="0">
            <wp:extent cx="5438775" cy="1000125"/>
            <wp:effectExtent l="19050" t="0" r="9525" b="0"/>
            <wp:docPr id="1" name="Picture 0" descr="powerpoint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Banner.jpg"/>
                    <pic:cNvPicPr/>
                  </pic:nvPicPr>
                  <pic:blipFill>
                    <a:blip r:embed="rId6" cstate="print"/>
                    <a:stretch>
                      <a:fillRect/>
                    </a:stretch>
                  </pic:blipFill>
                  <pic:spPr>
                    <a:xfrm>
                      <a:off x="0" y="0"/>
                      <a:ext cx="5438775" cy="1000125"/>
                    </a:xfrm>
                    <a:prstGeom prst="rect">
                      <a:avLst/>
                    </a:prstGeom>
                  </pic:spPr>
                </pic:pic>
              </a:graphicData>
            </a:graphic>
          </wp:inline>
        </w:drawing>
      </w:r>
    </w:p>
    <w:p w:rsidR="00D0435B" w:rsidRDefault="00346A3B" w:rsidP="00D0435B">
      <w:pPr>
        <w:jc w:val="center"/>
        <w:rPr>
          <w:sz w:val="40"/>
          <w:szCs w:val="40"/>
          <w:u w:val="single"/>
        </w:rPr>
      </w:pPr>
      <w:proofErr w:type="spellStart"/>
      <w:r w:rsidRPr="00467AC5">
        <w:rPr>
          <w:sz w:val="40"/>
          <w:szCs w:val="40"/>
          <w:u w:val="single"/>
        </w:rPr>
        <w:t>Nothin</w:t>
      </w:r>
      <w:proofErr w:type="spellEnd"/>
      <w:r w:rsidRPr="00467AC5">
        <w:rPr>
          <w:sz w:val="40"/>
          <w:szCs w:val="40"/>
          <w:u w:val="single"/>
        </w:rPr>
        <w:t xml:space="preserve"> </w:t>
      </w:r>
      <w:proofErr w:type="gramStart"/>
      <w:r w:rsidRPr="00467AC5">
        <w:rPr>
          <w:sz w:val="40"/>
          <w:szCs w:val="40"/>
          <w:u w:val="single"/>
        </w:rPr>
        <w:t>But</w:t>
      </w:r>
      <w:proofErr w:type="gramEnd"/>
      <w:r w:rsidRPr="00467AC5">
        <w:rPr>
          <w:sz w:val="40"/>
          <w:szCs w:val="40"/>
          <w:u w:val="single"/>
        </w:rPr>
        <w:t xml:space="preserve"> .Net – Getting Started</w:t>
      </w:r>
    </w:p>
    <w:p w:rsidR="00D0435B" w:rsidRPr="00D0435B" w:rsidRDefault="00D0435B" w:rsidP="00D0435B">
      <w:pPr>
        <w:rPr>
          <w:sz w:val="32"/>
          <w:szCs w:val="32"/>
          <w:u w:val="single"/>
        </w:rPr>
      </w:pPr>
      <w:r>
        <w:rPr>
          <w:sz w:val="32"/>
          <w:szCs w:val="32"/>
          <w:u w:val="single"/>
        </w:rPr>
        <w:t>Initial Setup</w:t>
      </w:r>
    </w:p>
    <w:p w:rsidR="004E0E10" w:rsidRDefault="004E0E10" w:rsidP="00346A3B">
      <w:pPr>
        <w:pStyle w:val="ListParagraph"/>
        <w:numPr>
          <w:ilvl w:val="0"/>
          <w:numId w:val="1"/>
        </w:numPr>
      </w:pPr>
      <w:r>
        <w:t xml:space="preserve">Please take the time to read the </w:t>
      </w:r>
      <w:hyperlink r:id="rId7" w:history="1">
        <w:r w:rsidRPr="004E0E10">
          <w:rPr>
            <w:rStyle w:val="Hyperlink"/>
          </w:rPr>
          <w:t>welcome</w:t>
        </w:r>
      </w:hyperlink>
      <w:r>
        <w:t xml:space="preserve"> document!!</w:t>
      </w:r>
    </w:p>
    <w:p w:rsidR="00D30477" w:rsidRDefault="003215F4" w:rsidP="00346A3B">
      <w:pPr>
        <w:pStyle w:val="ListParagraph"/>
        <w:numPr>
          <w:ilvl w:val="0"/>
          <w:numId w:val="1"/>
        </w:numPr>
      </w:pPr>
      <w:hyperlink r:id="rId8" w:history="1">
        <w:r w:rsidR="00D30477" w:rsidRPr="00D30477">
          <w:rPr>
            <w:rStyle w:val="Hyperlink"/>
          </w:rPr>
          <w:t>Course preparation</w:t>
        </w:r>
      </w:hyperlink>
    </w:p>
    <w:p w:rsidR="00773368" w:rsidRDefault="00773368" w:rsidP="00773368">
      <w:pPr>
        <w:pStyle w:val="ListParagraph"/>
        <w:numPr>
          <w:ilvl w:val="1"/>
          <w:numId w:val="1"/>
        </w:numPr>
      </w:pPr>
      <w:r>
        <w:t>This document contains resources that can be used before and after attending the course. It also contains the software requirements that your machine needs to meet to be able to participate successfully in the course.</w:t>
      </w:r>
    </w:p>
    <w:p w:rsidR="00346A3B" w:rsidRDefault="003215F4" w:rsidP="00346A3B">
      <w:pPr>
        <w:pStyle w:val="ListParagraph"/>
        <w:numPr>
          <w:ilvl w:val="0"/>
          <w:numId w:val="1"/>
        </w:numPr>
      </w:pPr>
      <w:hyperlink r:id="rId9" w:history="1">
        <w:r w:rsidR="00346A3B" w:rsidRPr="00346A3B">
          <w:rPr>
            <w:rStyle w:val="Hyperlink"/>
          </w:rPr>
          <w:t>Course outline</w:t>
        </w:r>
      </w:hyperlink>
    </w:p>
    <w:p w:rsidR="00346A3B" w:rsidRDefault="003215F4" w:rsidP="00346A3B">
      <w:pPr>
        <w:pStyle w:val="ListParagraph"/>
        <w:numPr>
          <w:ilvl w:val="0"/>
          <w:numId w:val="1"/>
        </w:numPr>
      </w:pPr>
      <w:hyperlink r:id="rId10" w:history="1">
        <w:r w:rsidR="00346A3B" w:rsidRPr="00346A3B">
          <w:rPr>
            <w:rStyle w:val="Hyperlink"/>
          </w:rPr>
          <w:t>General agenda for the week</w:t>
        </w:r>
      </w:hyperlink>
    </w:p>
    <w:p w:rsidR="00773368" w:rsidRDefault="00773368" w:rsidP="00773368">
      <w:pPr>
        <w:pStyle w:val="ListParagraph"/>
        <w:numPr>
          <w:ilvl w:val="1"/>
          <w:numId w:val="1"/>
        </w:numPr>
      </w:pPr>
      <w:r>
        <w:t>Keep in mind that the agenda is a very rough outline, and each course can end up being very different.</w:t>
      </w:r>
    </w:p>
    <w:p w:rsidR="00346A3B" w:rsidRDefault="004E0E10" w:rsidP="00346A3B">
      <w:pPr>
        <w:pStyle w:val="ListParagraph"/>
        <w:numPr>
          <w:ilvl w:val="0"/>
          <w:numId w:val="1"/>
        </w:numPr>
      </w:pPr>
      <w:r>
        <w:t xml:space="preserve">You might want to print off a copy of the </w:t>
      </w:r>
      <w:hyperlink r:id="rId11" w:history="1">
        <w:proofErr w:type="spellStart"/>
        <w:r w:rsidRPr="004E0E10">
          <w:rPr>
            <w:rStyle w:val="Hyperlink"/>
          </w:rPr>
          <w:t>ReSharper</w:t>
        </w:r>
        <w:proofErr w:type="spellEnd"/>
        <w:r w:rsidRPr="004E0E10">
          <w:rPr>
            <w:rStyle w:val="Hyperlink"/>
          </w:rPr>
          <w:t xml:space="preserve"> </w:t>
        </w:r>
        <w:proofErr w:type="spellStart"/>
        <w:r w:rsidRPr="004E0E10">
          <w:rPr>
            <w:rStyle w:val="Hyperlink"/>
          </w:rPr>
          <w:t>keymap</w:t>
        </w:r>
        <w:proofErr w:type="spellEnd"/>
      </w:hyperlink>
      <w:r>
        <w:t xml:space="preserve"> and bring it to class. I will be using the </w:t>
      </w:r>
      <w:proofErr w:type="spellStart"/>
      <w:r>
        <w:t>IntelliJ</w:t>
      </w:r>
      <w:proofErr w:type="spellEnd"/>
      <w:r>
        <w:t xml:space="preserve"> bindings (feel free to use studio binding if that is what you already use).</w:t>
      </w:r>
    </w:p>
    <w:p w:rsidR="00D0435B" w:rsidRDefault="004E0E10" w:rsidP="00D0435B">
      <w:pPr>
        <w:pStyle w:val="ListParagraph"/>
        <w:numPr>
          <w:ilvl w:val="0"/>
          <w:numId w:val="1"/>
        </w:numPr>
      </w:pPr>
      <w:r>
        <w:t xml:space="preserve">If you have time you may want to check out the </w:t>
      </w:r>
      <w:hyperlink r:id="rId12" w:history="1">
        <w:r w:rsidRPr="004E0E10">
          <w:rPr>
            <w:rStyle w:val="Hyperlink"/>
          </w:rPr>
          <w:t>reading materials</w:t>
        </w:r>
      </w:hyperlink>
      <w:r>
        <w:t>. These are resources that you can use both prior to and following the course.</w:t>
      </w:r>
    </w:p>
    <w:p w:rsidR="00D0435B" w:rsidRDefault="00D0435B" w:rsidP="00D0435B">
      <w:r>
        <w:rPr>
          <w:sz w:val="32"/>
          <w:szCs w:val="32"/>
          <w:u w:val="single"/>
        </w:rPr>
        <w:t>Machine</w:t>
      </w:r>
      <w:r w:rsidRPr="00D0435B">
        <w:rPr>
          <w:sz w:val="32"/>
          <w:szCs w:val="32"/>
          <w:u w:val="single"/>
        </w:rPr>
        <w:t xml:space="preserve"> Setup</w:t>
      </w:r>
    </w:p>
    <w:p w:rsidR="00D0435B" w:rsidRDefault="00D0435B" w:rsidP="00D30477">
      <w:pPr>
        <w:pStyle w:val="ListParagraph"/>
        <w:numPr>
          <w:ilvl w:val="0"/>
          <w:numId w:val="1"/>
        </w:numPr>
      </w:pPr>
      <w:r>
        <w:t xml:space="preserve">By now you should have already installed the tools that were listed in the </w:t>
      </w:r>
      <w:hyperlink r:id="rId13" w:history="1">
        <w:r w:rsidRPr="00D0435B">
          <w:rPr>
            <w:rStyle w:val="Hyperlink"/>
          </w:rPr>
          <w:t>course preparation document</w:t>
        </w:r>
      </w:hyperlink>
      <w:r>
        <w:t>.</w:t>
      </w:r>
    </w:p>
    <w:p w:rsidR="00D30477" w:rsidRDefault="004E0E10" w:rsidP="00D30477">
      <w:pPr>
        <w:pStyle w:val="ListParagraph"/>
        <w:numPr>
          <w:ilvl w:val="0"/>
          <w:numId w:val="1"/>
        </w:numPr>
      </w:pPr>
      <w:r>
        <w:t xml:space="preserve">Want to pimp your pc? Check out the </w:t>
      </w:r>
      <w:hyperlink r:id="rId14" w:history="1">
        <w:r w:rsidRPr="004E0E10">
          <w:rPr>
            <w:rStyle w:val="Hyperlink"/>
          </w:rPr>
          <w:t>developer tool list</w:t>
        </w:r>
      </w:hyperlink>
      <w:r>
        <w:t xml:space="preserve"> for a list of tools that I use on my dev machine to boost my productivity.</w:t>
      </w:r>
    </w:p>
    <w:p w:rsidR="00773368" w:rsidRDefault="005D3A7D" w:rsidP="00D30477">
      <w:pPr>
        <w:pStyle w:val="ListParagraph"/>
        <w:numPr>
          <w:ilvl w:val="0"/>
          <w:numId w:val="1"/>
        </w:numPr>
      </w:pPr>
      <w:r>
        <w:t xml:space="preserve">Install the </w:t>
      </w:r>
      <w:hyperlink r:id="rId15" w:history="1">
        <w:proofErr w:type="spellStart"/>
        <w:r w:rsidRPr="005D3A7D">
          <w:rPr>
            <w:rStyle w:val="Hyperlink"/>
          </w:rPr>
          <w:t>camtasia</w:t>
        </w:r>
        <w:proofErr w:type="spellEnd"/>
        <w:r w:rsidRPr="005D3A7D">
          <w:rPr>
            <w:rStyle w:val="Hyperlink"/>
          </w:rPr>
          <w:t xml:space="preserve"> codec</w:t>
        </w:r>
      </w:hyperlink>
      <w:r>
        <w:t xml:space="preserve"> so that you can watch the </w:t>
      </w:r>
      <w:proofErr w:type="spellStart"/>
      <w:r>
        <w:t>screencasts</w:t>
      </w:r>
      <w:proofErr w:type="spellEnd"/>
      <w:r>
        <w:t>.</w:t>
      </w:r>
    </w:p>
    <w:p w:rsidR="00CE1941" w:rsidRDefault="005D3A7D" w:rsidP="005661C5">
      <w:pPr>
        <w:pStyle w:val="ListParagraph"/>
        <w:numPr>
          <w:ilvl w:val="0"/>
          <w:numId w:val="1"/>
        </w:numPr>
      </w:pPr>
      <w:r>
        <w:t xml:space="preserve">Run the </w:t>
      </w:r>
      <w:hyperlink r:id="rId16" w:history="1">
        <w:r w:rsidRPr="005D3A7D">
          <w:rPr>
            <w:rStyle w:val="Hyperlink"/>
          </w:rPr>
          <w:t>scaffold.bat</w:t>
        </w:r>
      </w:hyperlink>
      <w:r>
        <w:t xml:space="preserve"> batch file that will</w:t>
      </w:r>
    </w:p>
    <w:p w:rsidR="00CE1941" w:rsidRDefault="00CE1941" w:rsidP="00CE1941">
      <w:pPr>
        <w:pStyle w:val="ListParagraph"/>
        <w:numPr>
          <w:ilvl w:val="1"/>
          <w:numId w:val="1"/>
        </w:numPr>
      </w:pPr>
      <w:r>
        <w:t>Add a registry entry that allows you to creat</w:t>
      </w:r>
      <w:r w:rsidR="00AC3153">
        <w:t xml:space="preserve">e visual studio solutions from </w:t>
      </w:r>
      <w:r>
        <w:t>an explorer window.</w:t>
      </w:r>
    </w:p>
    <w:p w:rsidR="00EB0DAA" w:rsidRDefault="00EB0DAA" w:rsidP="00EB0DAA">
      <w:pPr>
        <w:rPr>
          <w:sz w:val="32"/>
          <w:szCs w:val="32"/>
          <w:u w:val="single"/>
        </w:rPr>
      </w:pPr>
      <w:r>
        <w:rPr>
          <w:sz w:val="32"/>
          <w:szCs w:val="32"/>
          <w:u w:val="single"/>
        </w:rPr>
        <w:t>Remaining</w:t>
      </w:r>
      <w:r w:rsidRPr="00EB0DAA">
        <w:rPr>
          <w:sz w:val="32"/>
          <w:szCs w:val="32"/>
          <w:u w:val="single"/>
        </w:rPr>
        <w:t xml:space="preserve"> Setup</w:t>
      </w:r>
    </w:p>
    <w:p w:rsidR="00612855" w:rsidRDefault="00612855" w:rsidP="005661C5">
      <w:r>
        <w:t xml:space="preserve">Watch the prep </w:t>
      </w:r>
      <w:proofErr w:type="spellStart"/>
      <w:r>
        <w:t>screencast</w:t>
      </w:r>
      <w:proofErr w:type="spellEnd"/>
      <w:r>
        <w:t>!!</w:t>
      </w:r>
    </w:p>
    <w:p w:rsidR="004A3AFB" w:rsidRPr="00D30477" w:rsidRDefault="004A3AFB" w:rsidP="005661C5">
      <w:r>
        <w:t>Develop With Passion!!</w:t>
      </w:r>
    </w:p>
    <w:sectPr w:rsidR="004A3AFB" w:rsidRPr="00D30477" w:rsidSect="00CF66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25pt;height:254.25pt" o:bullet="t">
        <v:imagedata r:id="rId1" o:title="face"/>
      </v:shape>
    </w:pict>
  </w:numPicBullet>
  <w:abstractNum w:abstractNumId="0">
    <w:nsid w:val="1F331CD5"/>
    <w:multiLevelType w:val="hybridMultilevel"/>
    <w:tmpl w:val="7D42BE7C"/>
    <w:lvl w:ilvl="0" w:tplc="F83CAA6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E7839"/>
    <w:multiLevelType w:val="hybridMultilevel"/>
    <w:tmpl w:val="00229378"/>
    <w:lvl w:ilvl="0" w:tplc="F83CAA6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415A1"/>
    <w:multiLevelType w:val="hybridMultilevel"/>
    <w:tmpl w:val="FF96C9A6"/>
    <w:lvl w:ilvl="0" w:tplc="F83CAA6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C66A5"/>
    <w:multiLevelType w:val="hybridMultilevel"/>
    <w:tmpl w:val="4C748E9C"/>
    <w:lvl w:ilvl="0" w:tplc="F83CAA6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6A3B"/>
    <w:rsid w:val="00141369"/>
    <w:rsid w:val="0021601D"/>
    <w:rsid w:val="0023285F"/>
    <w:rsid w:val="00265D2E"/>
    <w:rsid w:val="002A000C"/>
    <w:rsid w:val="003215F4"/>
    <w:rsid w:val="00346A3B"/>
    <w:rsid w:val="00426139"/>
    <w:rsid w:val="00446AE9"/>
    <w:rsid w:val="00451EE0"/>
    <w:rsid w:val="00467AC5"/>
    <w:rsid w:val="004A3AFB"/>
    <w:rsid w:val="004E0E10"/>
    <w:rsid w:val="005661C5"/>
    <w:rsid w:val="005D3A7D"/>
    <w:rsid w:val="00604ED3"/>
    <w:rsid w:val="00612855"/>
    <w:rsid w:val="00622D03"/>
    <w:rsid w:val="00773368"/>
    <w:rsid w:val="007D4427"/>
    <w:rsid w:val="007E49AB"/>
    <w:rsid w:val="00864D02"/>
    <w:rsid w:val="009953DB"/>
    <w:rsid w:val="009B73C1"/>
    <w:rsid w:val="009D7A35"/>
    <w:rsid w:val="00A41A9F"/>
    <w:rsid w:val="00AC3153"/>
    <w:rsid w:val="00B23E28"/>
    <w:rsid w:val="00B753D9"/>
    <w:rsid w:val="00BA0763"/>
    <w:rsid w:val="00C410E5"/>
    <w:rsid w:val="00CE1941"/>
    <w:rsid w:val="00CF669F"/>
    <w:rsid w:val="00D0435B"/>
    <w:rsid w:val="00D1067A"/>
    <w:rsid w:val="00D30477"/>
    <w:rsid w:val="00DB13B4"/>
    <w:rsid w:val="00EB0DAA"/>
    <w:rsid w:val="00ED497E"/>
    <w:rsid w:val="00F0251D"/>
    <w:rsid w:val="00F40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3B"/>
    <w:rPr>
      <w:rFonts w:ascii="Tahoma" w:hAnsi="Tahoma" w:cs="Tahoma"/>
      <w:sz w:val="16"/>
      <w:szCs w:val="16"/>
    </w:rPr>
  </w:style>
  <w:style w:type="character" w:styleId="Hyperlink">
    <w:name w:val="Hyperlink"/>
    <w:basedOn w:val="DefaultParagraphFont"/>
    <w:uiPriority w:val="99"/>
    <w:unhideWhenUsed/>
    <w:rsid w:val="00346A3B"/>
    <w:rPr>
      <w:color w:val="0000FF" w:themeColor="hyperlink"/>
      <w:u w:val="single"/>
    </w:rPr>
  </w:style>
  <w:style w:type="paragraph" w:styleId="ListParagraph">
    <w:name w:val="List Paragraph"/>
    <w:basedOn w:val="Normal"/>
    <w:uiPriority w:val="34"/>
    <w:qFormat/>
    <w:rsid w:val="00346A3B"/>
    <w:pPr>
      <w:ind w:left="720"/>
      <w:contextualSpacing/>
    </w:pPr>
  </w:style>
  <w:style w:type="character" w:styleId="FollowedHyperlink">
    <w:name w:val="FollowedHyperlink"/>
    <w:basedOn w:val="DefaultParagraphFont"/>
    <w:uiPriority w:val="99"/>
    <w:semiHidden/>
    <w:unhideWhenUsed/>
    <w:rsid w:val="00CE19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p/docs/shared/public_course_training_preparation.doc" TargetMode="External"/><Relationship Id="rId13" Type="http://schemas.openxmlformats.org/officeDocument/2006/relationships/hyperlink" Target="prep/docs/shared/public_course_training_preparation.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prep/docs/shared/general_greetings.doc" TargetMode="External"/><Relationship Id="rId12" Type="http://schemas.openxmlformats.org/officeDocument/2006/relationships/hyperlink" Target="prep/docs/shared/developer_reading_list.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caffold.bat"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prep/docs/resharper_4_default_keymap_idea_scheme.pdf" TargetMode="External"/><Relationship Id="rId5" Type="http://schemas.openxmlformats.org/officeDocument/2006/relationships/webSettings" Target="webSettings.xml"/><Relationship Id="rId15" Type="http://schemas.openxmlformats.org/officeDocument/2006/relationships/hyperlink" Target="http://www.box.net/shared/static/xui8mh99pc.exe" TargetMode="External"/><Relationship Id="rId10" Type="http://schemas.openxmlformats.org/officeDocument/2006/relationships/hyperlink" Target="prep/docs/agenda.doc" TargetMode="External"/><Relationship Id="rId4" Type="http://schemas.openxmlformats.org/officeDocument/2006/relationships/settings" Target="settings.xml"/><Relationship Id="rId9" Type="http://schemas.openxmlformats.org/officeDocument/2006/relationships/hyperlink" Target="prep/docs/outlines/nothin_but_dot_net_course_outline.doc" TargetMode="External"/><Relationship Id="rId14" Type="http://schemas.openxmlformats.org/officeDocument/2006/relationships/hyperlink" Target="prep/docs/shared/developer_tools_list.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301BD-999E-41A2-91F6-7C4039E4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JPSB</dc:creator>
  <cp:keywords/>
  <dc:description/>
  <cp:lastModifiedBy>Jean-Paul S. Boodhoo</cp:lastModifiedBy>
  <cp:revision>30</cp:revision>
  <dcterms:created xsi:type="dcterms:W3CDTF">2008-11-13T15:05:00Z</dcterms:created>
  <dcterms:modified xsi:type="dcterms:W3CDTF">2009-06-05T04:05:00Z</dcterms:modified>
</cp:coreProperties>
</file>