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  <Relationship Id="rId1"    Type="http://schemas.openxmlformats.org/officeDocument/2006/relationships/officeDocument"   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DOCX File</w:t>
      </w:r>
    </w:p>
    <w:p>
      <w:r>
        <w:t>This is a test Word document for verifying workspace file rendering.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in the same paragraph.</w:t>
      </w:r>
    </w:p>
  </w:body>
</w:document>
</file>

<file path=word/_rels/document.xml.rels><?xml version="1.0" encoding="UTF-8" standalone="yes"?><Relationships xmlns="http://schemas.openxmlformats.org/package/2006/relationships"></Relationships>
</file>