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8CFFC" w14:textId="77777777" w:rsidR="00F2498F" w:rsidRPr="004D5F14" w:rsidRDefault="005467B5" w:rsidP="004D5F14">
      <w:pPr>
        <w:jc w:val="both"/>
        <w:rPr>
          <w:rFonts w:ascii="Arial" w:hAnsi="Arial" w:cs="Arial"/>
          <w:sz w:val="20"/>
          <w:szCs w:val="20"/>
        </w:rPr>
      </w:pPr>
      <w:bookmarkStart w:id="0" w:name="_Hlk160010784"/>
      <w:r w:rsidRPr="004D5F14">
        <w:rPr>
          <w:rFonts w:ascii="Arial" w:hAnsi="Arial" w:cs="Arial"/>
          <w:noProof/>
          <w:color w:val="2F5496" w:themeColor="accent1" w:themeShade="BF"/>
          <w:sz w:val="20"/>
          <w:szCs w:val="20"/>
          <w:lang w:eastAsia="pt-BR"/>
        </w:rPr>
        <w:drawing>
          <wp:anchor distT="0" distB="0" distL="114300" distR="114300" simplePos="0" relativeHeight="251659264" behindDoc="0" locked="0" layoutInCell="1" allowOverlap="1" wp14:anchorId="43D1D321" wp14:editId="53BFE6D9">
            <wp:simplePos x="0" y="0"/>
            <wp:positionH relativeFrom="page">
              <wp:align>left</wp:align>
            </wp:positionH>
            <wp:positionV relativeFrom="paragraph">
              <wp:posOffset>-620395</wp:posOffset>
            </wp:positionV>
            <wp:extent cx="7559875" cy="10690516"/>
            <wp:effectExtent l="0" t="0" r="317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5" cy="10690516"/>
                    </a:xfrm>
                    <a:prstGeom prst="rect">
                      <a:avLst/>
                    </a:prstGeom>
                  </pic:spPr>
                </pic:pic>
              </a:graphicData>
            </a:graphic>
            <wp14:sizeRelH relativeFrom="margin">
              <wp14:pctWidth>0</wp14:pctWidth>
            </wp14:sizeRelH>
            <wp14:sizeRelV relativeFrom="margin">
              <wp14:pctHeight>0</wp14:pctHeight>
            </wp14:sizeRelV>
          </wp:anchor>
        </w:drawing>
      </w:r>
      <w:r w:rsidR="000C48EE" w:rsidRPr="004D5F14">
        <w:rPr>
          <w:rFonts w:ascii="Arial" w:hAnsi="Arial" w:cs="Arial"/>
          <w:noProof/>
          <w:sz w:val="20"/>
          <w:szCs w:val="20"/>
          <w:lang w:eastAsia="pt-BR"/>
        </w:rPr>
        <mc:AlternateContent>
          <mc:Choice Requires="wps">
            <w:drawing>
              <wp:anchor distT="45720" distB="45720" distL="114300" distR="114300" simplePos="0" relativeHeight="251661312" behindDoc="0" locked="0" layoutInCell="1" allowOverlap="1" wp14:anchorId="205E8046" wp14:editId="703AE329">
                <wp:simplePos x="0" y="0"/>
                <wp:positionH relativeFrom="page">
                  <wp:align>center</wp:align>
                </wp:positionH>
                <wp:positionV relativeFrom="paragraph">
                  <wp:posOffset>8275955</wp:posOffset>
                </wp:positionV>
                <wp:extent cx="42957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161FD805" w14:textId="76982B9B" w:rsidR="006C1FE1" w:rsidRPr="000C48EE" w:rsidRDefault="006C1FE1" w:rsidP="000C48EE">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01</w:t>
                            </w:r>
                          </w:p>
                          <w:p w14:paraId="165F7890" w14:textId="06CB353D" w:rsidR="006C1FE1" w:rsidRPr="000C48EE" w:rsidRDefault="006C1FE1" w:rsidP="000C48EE">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5E8046" id="_x0000_t202" coordsize="21600,21600" o:spt="202" path="m,l,21600r21600,l21600,xe">
                <v:stroke joinstyle="miter"/>
                <v:path gradientshapeok="t" o:connecttype="rect"/>
              </v:shapetype>
              <v:shape id="Caixa de Texto 2" o:spid="_x0000_s1026" type="#_x0000_t202" style="position:absolute;left:0;text-align:left;margin-left:0;margin-top:651.65pt;width:338.2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" filled="f" stroked="f">
                <v:textbox style="mso-fit-shape-to-text:t">
                  <w:txbxContent>
                    <w:p w14:paraId="161FD805" w14:textId="76982B9B" w:rsidR="006C1FE1" w:rsidRPr="000C48EE" w:rsidRDefault="006C1FE1" w:rsidP="000C48EE">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01</w:t>
                      </w:r>
                    </w:p>
                    <w:p w14:paraId="165F7890" w14:textId="06CB353D" w:rsidR="006C1FE1" w:rsidRPr="000C48EE" w:rsidRDefault="006C1FE1" w:rsidP="000C48EE">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v:textbox>
                <w10:wrap type="square" anchorx="page"/>
              </v:shape>
            </w:pict>
          </mc:Fallback>
        </mc:AlternateContent>
      </w:r>
      <w:r w:rsidR="000C48EE" w:rsidRPr="004D5F14">
        <w:rPr>
          <w:rFonts w:ascii="Arial" w:hAnsi="Arial" w:cs="Arial"/>
          <w:sz w:val="20"/>
          <w:szCs w:val="20"/>
        </w:rPr>
        <w:br w:type="page"/>
      </w:r>
    </w:p>
    <w:bookmarkEnd w:id="0"/>
    <w:p w14:paraId="4D3B1B40" w14:textId="77777777" w:rsidR="004D5F14" w:rsidRPr="004D5F14" w:rsidRDefault="004D5F14" w:rsidP="004D5F14">
      <w:pPr>
        <w:pStyle w:val="Questo"/>
      </w:pPr>
      <w:r w:rsidRPr="004D5F14">
        <w:lastRenderedPageBreak/>
        <w:t>QUESTÃ</w:t>
      </w:r>
      <w:bookmarkStart w:id="1" w:name="_GoBack"/>
      <w:bookmarkEnd w:id="1"/>
      <w:r w:rsidRPr="004D5F14">
        <w:t>O: 01</w:t>
      </w:r>
    </w:p>
    <w:p w14:paraId="6F913AFE" w14:textId="77777777" w:rsidR="004D5F14" w:rsidRPr="004D5F14" w:rsidRDefault="004D5F14" w:rsidP="004D5F14">
      <w:pPr>
        <w:pStyle w:val="proba"/>
      </w:pPr>
      <w:r w:rsidRPr="004D5F14">
        <w:t>PROVA: ENEM REGULAR 2022</w:t>
      </w:r>
    </w:p>
    <w:p w14:paraId="31910CD3" w14:textId="77777777" w:rsidR="004D5F14" w:rsidRPr="004D5F14" w:rsidRDefault="004D5F14" w:rsidP="004D5F14">
      <w:pPr>
        <w:pStyle w:val="proba"/>
      </w:pPr>
      <w:r w:rsidRPr="004D5F14">
        <w:t>PROBABILIDADE DE ACERTO AO ACASO: 16,4%</w:t>
      </w:r>
    </w:p>
    <w:p w14:paraId="24A5B985" w14:textId="77777777" w:rsidR="004D5F14" w:rsidRDefault="004D5F14" w:rsidP="004D5F14">
      <w:pPr>
        <w:autoSpaceDE w:val="0"/>
        <w:autoSpaceDN w:val="0"/>
        <w:adjustRightInd w:val="0"/>
        <w:spacing w:after="0" w:line="240" w:lineRule="auto"/>
        <w:jc w:val="both"/>
        <w:rPr>
          <w:rFonts w:ascii="Arial" w:hAnsi="Arial" w:cs="Arial"/>
          <w:b/>
          <w:bCs/>
          <w:kern w:val="0"/>
          <w:sz w:val="20"/>
          <w:szCs w:val="20"/>
        </w:rPr>
      </w:pPr>
    </w:p>
    <w:p w14:paraId="6B96A460" w14:textId="77777777" w:rsidR="004D5F14" w:rsidRPr="004D5F14" w:rsidRDefault="004D5F14" w:rsidP="004D5F14">
      <w:pPr>
        <w:autoSpaceDE w:val="0"/>
        <w:autoSpaceDN w:val="0"/>
        <w:adjustRightInd w:val="0"/>
        <w:spacing w:after="0" w:line="240" w:lineRule="auto"/>
        <w:jc w:val="both"/>
        <w:rPr>
          <w:rFonts w:ascii="Arial" w:hAnsi="Arial" w:cs="Arial"/>
          <w:b/>
          <w:bCs/>
          <w:kern w:val="0"/>
          <w:sz w:val="20"/>
          <w:szCs w:val="20"/>
        </w:rPr>
      </w:pPr>
      <w:r w:rsidRPr="004D5F14">
        <w:rPr>
          <w:rFonts w:ascii="Arial" w:hAnsi="Arial" w:cs="Arial"/>
          <w:b/>
          <w:bCs/>
          <w:kern w:val="0"/>
          <w:sz w:val="20"/>
          <w:szCs w:val="20"/>
        </w:rPr>
        <w:t>Ser cronista</w:t>
      </w:r>
    </w:p>
    <w:p w14:paraId="0D2CDDE8" w14:textId="77777777" w:rsidR="004D5F14" w:rsidRPr="004D5F14" w:rsidRDefault="004D5F14" w:rsidP="004D5F14">
      <w:pPr>
        <w:autoSpaceDE w:val="0"/>
        <w:autoSpaceDN w:val="0"/>
        <w:adjustRightInd w:val="0"/>
        <w:spacing w:after="0" w:line="240" w:lineRule="auto"/>
        <w:ind w:firstLine="708"/>
        <w:jc w:val="both"/>
        <w:rPr>
          <w:rFonts w:ascii="Arial" w:hAnsi="Arial" w:cs="Arial"/>
          <w:kern w:val="0"/>
          <w:sz w:val="20"/>
          <w:szCs w:val="20"/>
        </w:rPr>
      </w:pPr>
      <w:r w:rsidRPr="004D5F14">
        <w:rPr>
          <w:rFonts w:ascii="Arial" w:hAnsi="Arial" w:cs="Arial"/>
          <w:kern w:val="0"/>
          <w:sz w:val="20"/>
          <w:szCs w:val="20"/>
        </w:rPr>
        <w:t xml:space="preserve">Sei que não sou, mas tenho meditado ligeiramente no assunto. </w:t>
      </w:r>
    </w:p>
    <w:p w14:paraId="0D49B778" w14:textId="77777777" w:rsidR="004D5F14" w:rsidRPr="004D5F14" w:rsidRDefault="004D5F14" w:rsidP="004D5F14">
      <w:pPr>
        <w:autoSpaceDE w:val="0"/>
        <w:autoSpaceDN w:val="0"/>
        <w:adjustRightInd w:val="0"/>
        <w:spacing w:after="0" w:line="240" w:lineRule="auto"/>
        <w:ind w:firstLine="708"/>
        <w:jc w:val="both"/>
        <w:rPr>
          <w:rFonts w:ascii="Arial" w:hAnsi="Arial" w:cs="Arial"/>
          <w:kern w:val="0"/>
          <w:sz w:val="20"/>
          <w:szCs w:val="20"/>
        </w:rPr>
      </w:pPr>
      <w:r w:rsidRPr="004D5F14">
        <w:rPr>
          <w:rFonts w:ascii="Arial" w:hAnsi="Arial" w:cs="Arial"/>
          <w:kern w:val="0"/>
          <w:sz w:val="20"/>
          <w:szCs w:val="20"/>
        </w:rPr>
        <w:t xml:space="preserve">Crônica é um relato? É uma conversa? É um resumo de um estado de espírito? Não sei, pois antes de começar a escrever para o </w:t>
      </w:r>
      <w:r w:rsidRPr="004D5F14">
        <w:rPr>
          <w:rFonts w:ascii="Arial" w:hAnsi="Arial" w:cs="Arial"/>
          <w:i/>
          <w:iCs/>
          <w:kern w:val="0"/>
          <w:sz w:val="20"/>
          <w:szCs w:val="20"/>
        </w:rPr>
        <w:t>Jornal do Brasil</w:t>
      </w:r>
      <w:r w:rsidRPr="004D5F14">
        <w:rPr>
          <w:rFonts w:ascii="Arial" w:hAnsi="Arial" w:cs="Arial"/>
          <w:kern w:val="0"/>
          <w:sz w:val="20"/>
          <w:szCs w:val="20"/>
        </w:rPr>
        <w:t xml:space="preserve">, eu só tinha escrito romances e contos. </w:t>
      </w:r>
    </w:p>
    <w:p w14:paraId="6010342F" w14:textId="77777777" w:rsidR="004D5F14" w:rsidRPr="004D5F14" w:rsidRDefault="004D5F14" w:rsidP="004D5F14">
      <w:pPr>
        <w:autoSpaceDE w:val="0"/>
        <w:autoSpaceDN w:val="0"/>
        <w:adjustRightInd w:val="0"/>
        <w:spacing w:after="0" w:line="240" w:lineRule="auto"/>
        <w:ind w:firstLine="708"/>
        <w:jc w:val="both"/>
        <w:rPr>
          <w:rFonts w:ascii="Arial" w:hAnsi="Arial" w:cs="Arial"/>
          <w:kern w:val="0"/>
          <w:sz w:val="20"/>
          <w:szCs w:val="20"/>
        </w:rPr>
      </w:pPr>
      <w:r w:rsidRPr="004D5F14">
        <w:rPr>
          <w:rFonts w:ascii="Arial" w:hAnsi="Arial" w:cs="Arial"/>
          <w:kern w:val="0"/>
          <w:sz w:val="20"/>
          <w:szCs w:val="20"/>
        </w:rPr>
        <w:t>E também sem perceber, à medida que escrevia para aqui, ia me tornando pessoal demais, correndo o risco de em breve publicar minha vida passada e presente, o que não pretendo. Outra coisa notei: basta eu saber que estou escrevendo para o jornal, isto é, para algo aberto facilmente por todo o mundo, e não para um livro, que só é aberto por quem realmente quer, para que, sem mesmo sentir, o modo de escrever se transforme. Não é que me desagrade mudar, pelo contrário. Mas queria que fossem mudanças mais profundas e interiores que não viessem a se refletir no escrever. Mas mudar só porque isso é uma coluna ou uma crônica? Ser mais leve só porque o leitor assim o quer? Divertir? Fazer passar uns minutos de leitura? E outra coisa: nos meus livros quero profundamente a comunicação profunda comigo e com o leitor. Aqui no jornal apenas falo com o leitor e agrada-me que ele fique agradado. Vou dizer a verdade: não estou contente.</w:t>
      </w:r>
    </w:p>
    <w:p w14:paraId="68AED4C0" w14:textId="77777777" w:rsidR="004D5F14" w:rsidRPr="004D5F14" w:rsidRDefault="004D5F14" w:rsidP="004D5F14">
      <w:pPr>
        <w:jc w:val="both"/>
        <w:rPr>
          <w:rFonts w:ascii="Arial" w:hAnsi="Arial" w:cs="Arial"/>
          <w:kern w:val="0"/>
          <w:sz w:val="20"/>
          <w:szCs w:val="20"/>
        </w:rPr>
      </w:pPr>
    </w:p>
    <w:p w14:paraId="1624B640" w14:textId="77777777" w:rsidR="004D5F14" w:rsidRPr="004D5F14" w:rsidRDefault="004D5F14" w:rsidP="004D5F14">
      <w:pPr>
        <w:jc w:val="both"/>
        <w:rPr>
          <w:rFonts w:ascii="Arial" w:hAnsi="Arial" w:cs="Arial"/>
          <w:kern w:val="0"/>
          <w:sz w:val="20"/>
          <w:szCs w:val="20"/>
        </w:rPr>
      </w:pPr>
      <w:r w:rsidRPr="004D5F14">
        <w:rPr>
          <w:rFonts w:ascii="Arial" w:hAnsi="Arial" w:cs="Arial"/>
          <w:kern w:val="0"/>
          <w:sz w:val="20"/>
          <w:szCs w:val="20"/>
        </w:rPr>
        <w:t xml:space="preserve">LISPECTOR, C. In: </w:t>
      </w:r>
      <w:r w:rsidRPr="004D5F14">
        <w:rPr>
          <w:rFonts w:ascii="Arial" w:hAnsi="Arial" w:cs="Arial"/>
          <w:b/>
          <w:bCs/>
          <w:kern w:val="0"/>
          <w:sz w:val="20"/>
          <w:szCs w:val="20"/>
        </w:rPr>
        <w:t>A descoberta do mundo</w:t>
      </w:r>
      <w:r w:rsidRPr="004D5F14">
        <w:rPr>
          <w:rFonts w:ascii="Arial" w:hAnsi="Arial" w:cs="Arial"/>
          <w:kern w:val="0"/>
          <w:sz w:val="20"/>
          <w:szCs w:val="20"/>
        </w:rPr>
        <w:t>. Rio de Janeiro: Rocco, 1999.</w:t>
      </w:r>
    </w:p>
    <w:p w14:paraId="19706954"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No texto, ao refletir sobre a atividade de cronista, a autora questiona características do gênero crônica, como</w:t>
      </w:r>
    </w:p>
    <w:p w14:paraId="08857836"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0361680B" w14:textId="77777777" w:rsidR="004D5F14" w:rsidRPr="004D5F14" w:rsidRDefault="004D5F14" w:rsidP="004D5F14">
      <w:pPr>
        <w:pStyle w:val="PargrafodaLista"/>
        <w:numPr>
          <w:ilvl w:val="0"/>
          <w:numId w:val="6"/>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relação distanciada entre os interlocutores.</w:t>
      </w:r>
    </w:p>
    <w:p w14:paraId="4AE118DB" w14:textId="77777777" w:rsidR="004D5F14" w:rsidRPr="004D5F14" w:rsidRDefault="004D5F14" w:rsidP="004D5F14">
      <w:pPr>
        <w:pStyle w:val="PargrafodaLista"/>
        <w:numPr>
          <w:ilvl w:val="0"/>
          <w:numId w:val="6"/>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articulação de vários núcleos narrativos.</w:t>
      </w:r>
    </w:p>
    <w:p w14:paraId="38835F81" w14:textId="77777777" w:rsidR="004D5F14" w:rsidRPr="004D5F14" w:rsidRDefault="004D5F14" w:rsidP="004D5F14">
      <w:pPr>
        <w:pStyle w:val="PargrafodaLista"/>
        <w:numPr>
          <w:ilvl w:val="0"/>
          <w:numId w:val="6"/>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brevidade no tratamento da temática.</w:t>
      </w:r>
    </w:p>
    <w:p w14:paraId="6712516C" w14:textId="77777777" w:rsidR="004D5F14" w:rsidRDefault="004D5F14" w:rsidP="004D5F14">
      <w:pPr>
        <w:pStyle w:val="PargrafodaLista"/>
        <w:numPr>
          <w:ilvl w:val="0"/>
          <w:numId w:val="6"/>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descrição minuciosa dos personagens.</w:t>
      </w:r>
    </w:p>
    <w:p w14:paraId="762C63A4" w14:textId="44CA9073" w:rsidR="004D5F14" w:rsidRDefault="004D5F14" w:rsidP="004D5F14">
      <w:pPr>
        <w:pStyle w:val="PargrafodaLista"/>
        <w:numPr>
          <w:ilvl w:val="0"/>
          <w:numId w:val="6"/>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público leitor exclusivo.</w:t>
      </w:r>
    </w:p>
    <w:p w14:paraId="2A145B0E" w14:textId="77777777" w:rsidR="004D5F14" w:rsidRPr="004D5F14" w:rsidRDefault="004D5F14" w:rsidP="004D5F14">
      <w:pPr>
        <w:autoSpaceDE w:val="0"/>
        <w:autoSpaceDN w:val="0"/>
        <w:adjustRightInd w:val="0"/>
        <w:spacing w:after="0" w:line="240" w:lineRule="auto"/>
        <w:jc w:val="both"/>
        <w:rPr>
          <w:rFonts w:ascii="Arial" w:hAnsi="Arial"/>
          <w:kern w:val="0"/>
          <w:sz w:val="20"/>
          <w:szCs w:val="20"/>
        </w:rPr>
      </w:pPr>
    </w:p>
    <w:p w14:paraId="5FCEE81F" w14:textId="77777777" w:rsidR="004D5F14" w:rsidRPr="004D5F14" w:rsidRDefault="004D5F14" w:rsidP="006C1FE1">
      <w:pPr>
        <w:pStyle w:val="Questo"/>
      </w:pPr>
      <w:r w:rsidRPr="004D5F14">
        <w:t>QUESTÃO: 02</w:t>
      </w:r>
    </w:p>
    <w:p w14:paraId="1FABE287" w14:textId="77777777" w:rsidR="004D5F14" w:rsidRPr="004D5F14" w:rsidRDefault="004D5F14" w:rsidP="006C1FE1">
      <w:pPr>
        <w:pStyle w:val="proba"/>
      </w:pPr>
      <w:r w:rsidRPr="004D5F14">
        <w:t>PROVA: ENEM REGULAR 2022</w:t>
      </w:r>
    </w:p>
    <w:p w14:paraId="201E12C9" w14:textId="77777777" w:rsidR="004D5F14" w:rsidRPr="004D5F14" w:rsidRDefault="004D5F14" w:rsidP="006C1FE1">
      <w:pPr>
        <w:pStyle w:val="proba"/>
      </w:pPr>
      <w:r w:rsidRPr="004D5F14">
        <w:t>PROBABILIDADE DE ACERTO AO ACASO: 11,4%</w:t>
      </w:r>
    </w:p>
    <w:p w14:paraId="3055B1CF" w14:textId="77777777" w:rsidR="006C1FE1" w:rsidRDefault="006C1FE1" w:rsidP="006C1FE1">
      <w:pPr>
        <w:autoSpaceDE w:val="0"/>
        <w:autoSpaceDN w:val="0"/>
        <w:adjustRightInd w:val="0"/>
        <w:spacing w:after="0" w:line="240" w:lineRule="auto"/>
        <w:jc w:val="both"/>
        <w:rPr>
          <w:rFonts w:ascii="Arial" w:hAnsi="Arial" w:cs="Arial"/>
          <w:kern w:val="0"/>
          <w:sz w:val="20"/>
          <w:szCs w:val="20"/>
        </w:rPr>
      </w:pPr>
    </w:p>
    <w:p w14:paraId="7D65EF0D" w14:textId="77777777" w:rsidR="004D5F14" w:rsidRPr="004D5F14" w:rsidRDefault="004D5F14" w:rsidP="006C1FE1">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Ela era linda. Gostava de dançar, fazia teatro em São Paulo e sonhava ser atriz em Hollywood. Tinha 13 anos quando ganhou uma câmera de vídeo — e uma irmã. As duas se tornaram suas companheiras de experimentações. Adolescente, Elena vivia a criar filminhos e se empenhava em dirigir a pequena Petra nas cenas que inventava. Era exigente com a irmã. E acreditava no potencial da menina para satisfazer seus arroubos de diretora precoce. Por cinco anos, integrou algumas das melhores companhias paulistanas de teatro e participou de preleções para filmes e trabalhos na TV. Nunca foi chamada. No início de 1990, Elena tinha 20 anos quando se mudou para Nova York para cursar artes cênicas e batalhar uma chance no mercado americano. Deslocada, ansiosa, frustrada após alguns testes de elenco malsucedidos, decepcionada com a ausência de reconhecimento e vitimada por uma depressão que se agravava com a falta de perspectivas, Elena pôs fim à vida no segundo semestre. Petra tinha 7 anos. Vinte anos depois, é ela, a irmã caçula, que volta a Nova York para percorrer os últimos passos da irmã, vasculhar seus arquivos e transformar suas memórias em imagem e poesia.</w:t>
      </w:r>
    </w:p>
    <w:p w14:paraId="4A90CC4B" w14:textId="77777777" w:rsidR="004D5F14" w:rsidRPr="004D5F14" w:rsidRDefault="004D5F14" w:rsidP="004D5F14">
      <w:pPr>
        <w:autoSpaceDE w:val="0"/>
        <w:autoSpaceDN w:val="0"/>
        <w:adjustRightInd w:val="0"/>
        <w:spacing w:after="0" w:line="240" w:lineRule="auto"/>
        <w:ind w:firstLine="708"/>
        <w:jc w:val="both"/>
        <w:rPr>
          <w:rFonts w:ascii="Arial" w:hAnsi="Arial" w:cs="Arial"/>
          <w:kern w:val="0"/>
          <w:sz w:val="20"/>
          <w:szCs w:val="20"/>
        </w:rPr>
      </w:pPr>
      <w:r w:rsidRPr="004D5F14">
        <w:rPr>
          <w:rFonts w:ascii="Arial" w:hAnsi="Arial" w:cs="Arial"/>
          <w:i/>
          <w:iCs/>
          <w:kern w:val="0"/>
          <w:sz w:val="20"/>
          <w:szCs w:val="20"/>
        </w:rPr>
        <w:t xml:space="preserve">Elena </w:t>
      </w:r>
      <w:r w:rsidRPr="004D5F14">
        <w:rPr>
          <w:rFonts w:ascii="Arial" w:hAnsi="Arial" w:cs="Arial"/>
          <w:kern w:val="0"/>
          <w:sz w:val="20"/>
          <w:szCs w:val="20"/>
        </w:rPr>
        <w:t>é um filme sobre a irmã que parte e sobre a irmã que fica. É um filme sobre a busca, a perda, a saudade, mas também sobre o encontro, o legado, a memória. Um filme sobre a Elena de Petra e sobre a Petra de Elena, sobre o que ficou de uma na outra e, essencialmente, um filme sobre a delicadeza.</w:t>
      </w:r>
    </w:p>
    <w:p w14:paraId="2FFA3BC7" w14:textId="77777777" w:rsidR="004D5F14" w:rsidRPr="004D5F14" w:rsidRDefault="004D5F14" w:rsidP="004D5F14">
      <w:pPr>
        <w:autoSpaceDE w:val="0"/>
        <w:autoSpaceDN w:val="0"/>
        <w:adjustRightInd w:val="0"/>
        <w:spacing w:after="0" w:line="240" w:lineRule="auto"/>
        <w:ind w:firstLine="708"/>
        <w:jc w:val="both"/>
        <w:rPr>
          <w:rFonts w:ascii="Arial" w:hAnsi="Arial" w:cs="Arial"/>
          <w:kern w:val="0"/>
          <w:sz w:val="20"/>
          <w:szCs w:val="20"/>
        </w:rPr>
      </w:pPr>
    </w:p>
    <w:p w14:paraId="2DD415AA"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 xml:space="preserve">VANUCHI, C. </w:t>
      </w:r>
      <w:r w:rsidRPr="004D5F14">
        <w:rPr>
          <w:rFonts w:ascii="Arial" w:hAnsi="Arial" w:cs="Arial"/>
          <w:b/>
          <w:bCs/>
          <w:kern w:val="0"/>
          <w:sz w:val="20"/>
          <w:szCs w:val="20"/>
        </w:rPr>
        <w:t>Época</w:t>
      </w:r>
      <w:r w:rsidRPr="004D5F14">
        <w:rPr>
          <w:rFonts w:ascii="Arial" w:hAnsi="Arial" w:cs="Arial"/>
          <w:kern w:val="0"/>
          <w:sz w:val="20"/>
          <w:szCs w:val="20"/>
        </w:rPr>
        <w:t>, 19 out. 2012 (adaptado).</w:t>
      </w:r>
    </w:p>
    <w:p w14:paraId="3C4FE277"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5FAFC28D"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O texto é exemplar de um gênero discursivo que cumpre a função social de</w:t>
      </w:r>
    </w:p>
    <w:p w14:paraId="74C77476"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22CBB985" w14:textId="77777777" w:rsidR="004D5F14" w:rsidRPr="004D5F14" w:rsidRDefault="004D5F14" w:rsidP="004D5F14">
      <w:pPr>
        <w:pStyle w:val="PargrafodaLista"/>
        <w:numPr>
          <w:ilvl w:val="0"/>
          <w:numId w:val="7"/>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narrar, por meio de imagem e poesia, cenas da vida das irmãs Petra e Elena.</w:t>
      </w:r>
    </w:p>
    <w:p w14:paraId="7C98F775" w14:textId="77777777" w:rsidR="004D5F14" w:rsidRPr="004D5F14" w:rsidRDefault="004D5F14" w:rsidP="004D5F14">
      <w:pPr>
        <w:pStyle w:val="PargrafodaLista"/>
        <w:numPr>
          <w:ilvl w:val="0"/>
          <w:numId w:val="7"/>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descrever, por meio das memórias de Petra, a separação de duas irmãs.</w:t>
      </w:r>
    </w:p>
    <w:p w14:paraId="135A4309" w14:textId="77777777" w:rsidR="004D5F14" w:rsidRPr="004D5F14" w:rsidRDefault="004D5F14" w:rsidP="004D5F14">
      <w:pPr>
        <w:pStyle w:val="PargrafodaLista"/>
        <w:numPr>
          <w:ilvl w:val="0"/>
          <w:numId w:val="7"/>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sintetizar, por meio das principais cenas do filme, a história de Elena.</w:t>
      </w:r>
    </w:p>
    <w:p w14:paraId="29F934AC" w14:textId="77777777" w:rsidR="006C1FE1" w:rsidRPr="006C1FE1" w:rsidRDefault="004D5F14" w:rsidP="006C1FE1">
      <w:pPr>
        <w:pStyle w:val="PargrafodaLista"/>
        <w:numPr>
          <w:ilvl w:val="0"/>
          <w:numId w:val="7"/>
        </w:numPr>
        <w:suppressAutoHyphens w:val="0"/>
        <w:autoSpaceDE w:val="0"/>
        <w:autoSpaceDN w:val="0"/>
        <w:adjustRightInd w:val="0"/>
        <w:spacing w:after="0" w:line="240" w:lineRule="auto"/>
        <w:jc w:val="both"/>
        <w:rPr>
          <w:rFonts w:ascii="Arial" w:hAnsi="Arial"/>
          <w:sz w:val="20"/>
          <w:szCs w:val="20"/>
        </w:rPr>
      </w:pPr>
      <w:r w:rsidRPr="006C1FE1">
        <w:rPr>
          <w:rFonts w:ascii="Arial" w:hAnsi="Arial"/>
          <w:kern w:val="0"/>
          <w:sz w:val="20"/>
          <w:szCs w:val="20"/>
        </w:rPr>
        <w:t>lançar, por meio da história de vida do autor, um filme autobiográfico.</w:t>
      </w:r>
    </w:p>
    <w:p w14:paraId="58475DB6" w14:textId="58667F61" w:rsidR="004D5F14" w:rsidRPr="006C1FE1" w:rsidRDefault="004D5F14" w:rsidP="006C1FE1">
      <w:pPr>
        <w:pStyle w:val="PargrafodaLista"/>
        <w:numPr>
          <w:ilvl w:val="0"/>
          <w:numId w:val="7"/>
        </w:numPr>
        <w:suppressAutoHyphens w:val="0"/>
        <w:autoSpaceDE w:val="0"/>
        <w:autoSpaceDN w:val="0"/>
        <w:adjustRightInd w:val="0"/>
        <w:spacing w:after="0" w:line="240" w:lineRule="auto"/>
        <w:jc w:val="both"/>
        <w:rPr>
          <w:rFonts w:ascii="Arial" w:hAnsi="Arial"/>
          <w:sz w:val="20"/>
          <w:szCs w:val="20"/>
        </w:rPr>
      </w:pPr>
      <w:r w:rsidRPr="006C1FE1">
        <w:rPr>
          <w:rFonts w:ascii="Arial" w:hAnsi="Arial"/>
          <w:kern w:val="0"/>
          <w:sz w:val="20"/>
          <w:szCs w:val="20"/>
        </w:rPr>
        <w:t>avaliar, por meio de análise crítica, o filme em referência.</w:t>
      </w:r>
    </w:p>
    <w:p w14:paraId="58C96C42" w14:textId="77777777" w:rsidR="006C1FE1" w:rsidRDefault="006C1FE1">
      <w:pPr>
        <w:rPr>
          <w:rFonts w:ascii="TT Hoves DemiBold" w:hAnsi="TT Hoves DemiBold" w:cs="Arial"/>
          <w:b/>
          <w:color w:val="2F5496" w:themeColor="accent1" w:themeShade="BF"/>
          <w:sz w:val="52"/>
          <w:szCs w:val="18"/>
        </w:rPr>
      </w:pPr>
      <w:r>
        <w:br w:type="page"/>
      </w:r>
    </w:p>
    <w:p w14:paraId="59884BBA" w14:textId="6F317E5B" w:rsidR="004D5F14" w:rsidRPr="004D5F14" w:rsidRDefault="004D5F14" w:rsidP="006C1FE1">
      <w:pPr>
        <w:pStyle w:val="Questo"/>
      </w:pPr>
      <w:r w:rsidRPr="004D5F14">
        <w:lastRenderedPageBreak/>
        <w:t>QUESTÃO: 03</w:t>
      </w:r>
    </w:p>
    <w:p w14:paraId="5CCE07FE" w14:textId="77777777" w:rsidR="004D5F14" w:rsidRPr="004D5F14" w:rsidRDefault="004D5F14" w:rsidP="006C1FE1">
      <w:pPr>
        <w:pStyle w:val="proba"/>
      </w:pPr>
      <w:r w:rsidRPr="004D5F14">
        <w:t>PROVA: ENEM ERGULAR 2022</w:t>
      </w:r>
    </w:p>
    <w:p w14:paraId="67158AEA" w14:textId="77777777" w:rsidR="004D5F14" w:rsidRPr="004D5F14" w:rsidRDefault="004D5F14" w:rsidP="006C1FE1">
      <w:pPr>
        <w:pStyle w:val="proba"/>
      </w:pPr>
      <w:r w:rsidRPr="004D5F14">
        <w:t>PROBABILIDADE DE ACERTO AO ACASO: 18,8%</w:t>
      </w:r>
    </w:p>
    <w:p w14:paraId="424AFBEA" w14:textId="77777777" w:rsidR="006C1FE1" w:rsidRDefault="006C1FE1" w:rsidP="004D5F14">
      <w:pPr>
        <w:autoSpaceDE w:val="0"/>
        <w:autoSpaceDN w:val="0"/>
        <w:adjustRightInd w:val="0"/>
        <w:spacing w:after="0" w:line="240" w:lineRule="auto"/>
        <w:jc w:val="both"/>
        <w:rPr>
          <w:rFonts w:ascii="Arial" w:hAnsi="Arial" w:cs="Arial"/>
          <w:kern w:val="0"/>
          <w:sz w:val="20"/>
          <w:szCs w:val="20"/>
        </w:rPr>
      </w:pPr>
    </w:p>
    <w:p w14:paraId="24EB7760"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Morte lenta ao luso infame que inventou a calçada portuguesa. Maldito D. Manuel I e sua corja de tenentes Eusébios. Quadrados de pedregulho irregular socados à mão. À mão! É claro que ia soltar, ninguém reparou que ia soltar? Branco, preto, branco, preto, as ondas do mar de Copacabana. De que me servem as ondas do mar de Copacabana? Me deem chão liso, sem protuberâncias calcárias. Mosaico estúpido. Mania de mosaico. Joga concreto em cima e aplaina. Buraco, cratera, pedra solta, bueiro-bomba. Depois dos setenta, a vida se transforma numa interminável corrida de obstáculos. A queda é a maior ameaça para o idoso. “Idoso”, palavra odienta. Pior, só “terceira idade”. A queda separa a velhice da senilidade extrema. O tombo destrói a cadeia que liga a cabeça aos pés. Adeus, corpo. Em casa, vou de corrimão em corrimão, tateio móveis e paredes, e tomo banho sentado. Da poltrona para a janela, da janela para a cama, da cama para a poltrona, da poltrona para a janela. Olha aí, outra vez, a pedrinha traiçoeira atrás de me pegar. Um dia eu caio, hoje não.</w:t>
      </w:r>
    </w:p>
    <w:p w14:paraId="784F570B"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16CB318B"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 xml:space="preserve">TORRES, F. </w:t>
      </w:r>
      <w:r w:rsidRPr="004D5F14">
        <w:rPr>
          <w:rFonts w:ascii="Arial" w:hAnsi="Arial" w:cs="Arial"/>
          <w:b/>
          <w:bCs/>
          <w:kern w:val="0"/>
          <w:sz w:val="20"/>
          <w:szCs w:val="20"/>
        </w:rPr>
        <w:t>Fim</w:t>
      </w:r>
      <w:r w:rsidRPr="004D5F14">
        <w:rPr>
          <w:rFonts w:ascii="Arial" w:hAnsi="Arial" w:cs="Arial"/>
          <w:kern w:val="0"/>
          <w:sz w:val="20"/>
          <w:szCs w:val="20"/>
        </w:rPr>
        <w:t>. São Paulo: Cia. das Letras, 2013.</w:t>
      </w:r>
    </w:p>
    <w:p w14:paraId="0C384E62"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6723B182"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O recurso que caracteriza a organização estrutural desse texto é o(a)</w:t>
      </w:r>
    </w:p>
    <w:p w14:paraId="5F5DB2FF"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28A8DA9F" w14:textId="77777777" w:rsidR="004D5F14" w:rsidRPr="004D5F14" w:rsidRDefault="004D5F14" w:rsidP="004D5F14">
      <w:pPr>
        <w:pStyle w:val="PargrafodaLista"/>
        <w:numPr>
          <w:ilvl w:val="0"/>
          <w:numId w:val="8"/>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A justaposição de sequências verbais e nominais.</w:t>
      </w:r>
    </w:p>
    <w:p w14:paraId="70D7D482" w14:textId="77777777" w:rsidR="004D5F14" w:rsidRPr="004D5F14" w:rsidRDefault="004D5F14" w:rsidP="004D5F14">
      <w:pPr>
        <w:pStyle w:val="PargrafodaLista"/>
        <w:numPr>
          <w:ilvl w:val="0"/>
          <w:numId w:val="8"/>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B mudança de eventos resultante do jogo temporal.</w:t>
      </w:r>
    </w:p>
    <w:p w14:paraId="23007BC2" w14:textId="77777777" w:rsidR="004D5F14" w:rsidRPr="004D5F14" w:rsidRDefault="004D5F14" w:rsidP="004D5F14">
      <w:pPr>
        <w:pStyle w:val="PargrafodaLista"/>
        <w:numPr>
          <w:ilvl w:val="0"/>
          <w:numId w:val="8"/>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C uso de adjetivos qualificativos na descrição do cenário.</w:t>
      </w:r>
    </w:p>
    <w:p w14:paraId="04651467" w14:textId="77777777" w:rsidR="006C1FE1" w:rsidRDefault="004D5F14" w:rsidP="004D5F14">
      <w:pPr>
        <w:pStyle w:val="PargrafodaLista"/>
        <w:numPr>
          <w:ilvl w:val="0"/>
          <w:numId w:val="8"/>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D encadeamento semântico pelo uso de substantivos sinônimos.</w:t>
      </w:r>
    </w:p>
    <w:p w14:paraId="4CEA4B57" w14:textId="34CC5B35" w:rsidR="004D5F14" w:rsidRPr="006C1FE1" w:rsidRDefault="004D5F14" w:rsidP="004D5F14">
      <w:pPr>
        <w:pStyle w:val="PargrafodaLista"/>
        <w:numPr>
          <w:ilvl w:val="0"/>
          <w:numId w:val="8"/>
        </w:numPr>
        <w:suppressAutoHyphens w:val="0"/>
        <w:autoSpaceDE w:val="0"/>
        <w:autoSpaceDN w:val="0"/>
        <w:adjustRightInd w:val="0"/>
        <w:spacing w:after="0" w:line="240" w:lineRule="auto"/>
        <w:jc w:val="both"/>
        <w:rPr>
          <w:rFonts w:ascii="Arial" w:hAnsi="Arial"/>
          <w:kern w:val="0"/>
          <w:sz w:val="20"/>
          <w:szCs w:val="20"/>
        </w:rPr>
      </w:pPr>
      <w:r w:rsidRPr="006C1FE1">
        <w:rPr>
          <w:rFonts w:ascii="Arial" w:hAnsi="Arial"/>
          <w:kern w:val="0"/>
          <w:sz w:val="20"/>
          <w:szCs w:val="20"/>
        </w:rPr>
        <w:t>E inter-relação entre orações por elementos linguísticos lógicos.</w:t>
      </w:r>
    </w:p>
    <w:p w14:paraId="507C9D9A" w14:textId="77777777" w:rsidR="006C1FE1" w:rsidRDefault="006C1FE1" w:rsidP="004D5F14">
      <w:pPr>
        <w:jc w:val="both"/>
        <w:rPr>
          <w:rFonts w:ascii="Arial" w:hAnsi="Arial" w:cs="Arial"/>
          <w:b/>
          <w:bCs/>
          <w:sz w:val="20"/>
          <w:szCs w:val="20"/>
        </w:rPr>
      </w:pPr>
    </w:p>
    <w:p w14:paraId="4169A9FC" w14:textId="77777777" w:rsidR="006C1FE1" w:rsidRDefault="006C1FE1">
      <w:pPr>
        <w:rPr>
          <w:rFonts w:ascii="TT Hoves DemiBold" w:hAnsi="TT Hoves DemiBold" w:cs="Arial"/>
          <w:b/>
          <w:color w:val="2F5496" w:themeColor="accent1" w:themeShade="BF"/>
          <w:sz w:val="52"/>
          <w:szCs w:val="18"/>
        </w:rPr>
      </w:pPr>
      <w:r>
        <w:br w:type="page"/>
      </w:r>
    </w:p>
    <w:p w14:paraId="4B719407" w14:textId="2467E930" w:rsidR="004D5F14" w:rsidRPr="004D5F14" w:rsidRDefault="004D5F14" w:rsidP="006C1FE1">
      <w:pPr>
        <w:pStyle w:val="Questo"/>
      </w:pPr>
      <w:r w:rsidRPr="004D5F14">
        <w:lastRenderedPageBreak/>
        <w:t>QUESTÃO: 04</w:t>
      </w:r>
    </w:p>
    <w:p w14:paraId="5F48B7F1" w14:textId="77777777" w:rsidR="004D5F14" w:rsidRPr="004D5F14" w:rsidRDefault="004D5F14" w:rsidP="006C1FE1">
      <w:pPr>
        <w:pStyle w:val="proba"/>
      </w:pPr>
      <w:r w:rsidRPr="004D5F14">
        <w:t>PROVA: ENEM REGULAR 2022</w:t>
      </w:r>
    </w:p>
    <w:p w14:paraId="03C58BDF" w14:textId="77777777" w:rsidR="004D5F14" w:rsidRPr="004D5F14" w:rsidRDefault="004D5F14" w:rsidP="006C1FE1">
      <w:pPr>
        <w:pStyle w:val="proba"/>
      </w:pPr>
      <w:r w:rsidRPr="004D5F14">
        <w:t>PROBABILIDADE DE ACERTO AO ACASO: 20,0%</w:t>
      </w:r>
    </w:p>
    <w:p w14:paraId="57B70C83" w14:textId="77777777" w:rsidR="006C1FE1" w:rsidRDefault="006C1FE1" w:rsidP="004D5F14">
      <w:pPr>
        <w:jc w:val="both"/>
        <w:rPr>
          <w:rFonts w:ascii="Arial" w:hAnsi="Arial" w:cs="Arial"/>
          <w:b/>
          <w:bCs/>
          <w:kern w:val="0"/>
          <w:sz w:val="20"/>
          <w:szCs w:val="20"/>
        </w:rPr>
      </w:pPr>
    </w:p>
    <w:p w14:paraId="6EE785AF" w14:textId="77777777" w:rsidR="004D5F14" w:rsidRPr="004D5F14" w:rsidRDefault="004D5F14" w:rsidP="004D5F14">
      <w:pPr>
        <w:jc w:val="both"/>
        <w:rPr>
          <w:rFonts w:ascii="Arial" w:hAnsi="Arial" w:cs="Arial"/>
          <w:b/>
          <w:bCs/>
          <w:sz w:val="20"/>
          <w:szCs w:val="20"/>
        </w:rPr>
      </w:pPr>
      <w:r w:rsidRPr="004D5F14">
        <w:rPr>
          <w:rFonts w:ascii="Arial" w:hAnsi="Arial" w:cs="Arial"/>
          <w:b/>
          <w:bCs/>
          <w:kern w:val="0"/>
          <w:sz w:val="20"/>
          <w:szCs w:val="20"/>
        </w:rPr>
        <w:t>TEXTO I</w:t>
      </w:r>
    </w:p>
    <w:p w14:paraId="4300889B" w14:textId="5E3CB796" w:rsidR="004D5F14" w:rsidRPr="004D5F14" w:rsidRDefault="004D5F14" w:rsidP="004D5F14">
      <w:pPr>
        <w:jc w:val="both"/>
        <w:rPr>
          <w:rFonts w:ascii="Arial" w:hAnsi="Arial" w:cs="Arial"/>
          <w:b/>
          <w:bCs/>
          <w:sz w:val="20"/>
          <w:szCs w:val="20"/>
        </w:rPr>
      </w:pPr>
      <w:r w:rsidRPr="004D5F14">
        <w:rPr>
          <w:rFonts w:ascii="Arial" w:hAnsi="Arial" w:cs="Arial"/>
          <w:b/>
          <w:noProof/>
          <w:sz w:val="20"/>
          <w:szCs w:val="20"/>
          <w:lang w:eastAsia="pt-BR"/>
        </w:rPr>
        <w:drawing>
          <wp:inline distT="0" distB="0" distL="0" distR="0" wp14:anchorId="0CB87730" wp14:editId="1F49A1FC">
            <wp:extent cx="4853114" cy="3333750"/>
            <wp:effectExtent l="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3100" cy="3340610"/>
                    </a:xfrm>
                    <a:prstGeom prst="rect">
                      <a:avLst/>
                    </a:prstGeom>
                    <a:noFill/>
                    <a:ln>
                      <a:noFill/>
                    </a:ln>
                  </pic:spPr>
                </pic:pic>
              </a:graphicData>
            </a:graphic>
          </wp:inline>
        </w:drawing>
      </w:r>
    </w:p>
    <w:p w14:paraId="068569DE" w14:textId="77777777" w:rsidR="004D5F14" w:rsidRPr="004D5F14" w:rsidRDefault="004D5F14" w:rsidP="004D5F14">
      <w:pPr>
        <w:jc w:val="both"/>
        <w:rPr>
          <w:rFonts w:ascii="Arial" w:hAnsi="Arial" w:cs="Arial"/>
          <w:kern w:val="0"/>
          <w:sz w:val="20"/>
          <w:szCs w:val="20"/>
        </w:rPr>
      </w:pPr>
      <w:r w:rsidRPr="004D5F14">
        <w:rPr>
          <w:rFonts w:ascii="Arial" w:hAnsi="Arial" w:cs="Arial"/>
          <w:kern w:val="0"/>
          <w:sz w:val="20"/>
          <w:szCs w:val="20"/>
        </w:rPr>
        <w:t>Disponível em: https://amigodobicho.wordpress.com. Acesso em: 10 dez. 2017.</w:t>
      </w:r>
    </w:p>
    <w:p w14:paraId="473B2F08" w14:textId="77777777" w:rsidR="004D5F14" w:rsidRPr="004D5F14" w:rsidRDefault="004D5F14" w:rsidP="004D5F14">
      <w:pPr>
        <w:autoSpaceDE w:val="0"/>
        <w:autoSpaceDN w:val="0"/>
        <w:adjustRightInd w:val="0"/>
        <w:spacing w:after="0" w:line="240" w:lineRule="auto"/>
        <w:jc w:val="both"/>
        <w:rPr>
          <w:rFonts w:ascii="Arial" w:hAnsi="Arial" w:cs="Arial"/>
          <w:b/>
          <w:bCs/>
          <w:kern w:val="0"/>
          <w:sz w:val="20"/>
          <w:szCs w:val="20"/>
        </w:rPr>
      </w:pPr>
      <w:r w:rsidRPr="004D5F14">
        <w:rPr>
          <w:rFonts w:ascii="Arial" w:hAnsi="Arial" w:cs="Arial"/>
          <w:b/>
          <w:bCs/>
          <w:kern w:val="0"/>
          <w:sz w:val="20"/>
          <w:szCs w:val="20"/>
        </w:rPr>
        <w:t>TEXTO II</w:t>
      </w:r>
    </w:p>
    <w:p w14:paraId="44882763" w14:textId="77777777" w:rsidR="004D5F14" w:rsidRPr="004D5F14" w:rsidRDefault="004D5F14" w:rsidP="004D5F14">
      <w:pPr>
        <w:autoSpaceDE w:val="0"/>
        <w:autoSpaceDN w:val="0"/>
        <w:adjustRightInd w:val="0"/>
        <w:spacing w:after="0" w:line="240" w:lineRule="auto"/>
        <w:jc w:val="both"/>
        <w:rPr>
          <w:rFonts w:ascii="Arial" w:hAnsi="Arial" w:cs="Arial"/>
          <w:b/>
          <w:bCs/>
          <w:kern w:val="0"/>
          <w:sz w:val="20"/>
          <w:szCs w:val="20"/>
        </w:rPr>
      </w:pPr>
      <w:r w:rsidRPr="004D5F14">
        <w:rPr>
          <w:rFonts w:ascii="Arial" w:hAnsi="Arial" w:cs="Arial"/>
          <w:b/>
          <w:bCs/>
          <w:kern w:val="0"/>
          <w:sz w:val="20"/>
          <w:szCs w:val="20"/>
        </w:rPr>
        <w:t>Nas ruas, na cidade e no parque</w:t>
      </w:r>
    </w:p>
    <w:p w14:paraId="365BE6DE"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Ninguém nunca prendeu o Delegado. O vaivém de rua em rua e sua longa vida são relembrados e recontados. Exemplo de sobrevivência, liderança, inteligência canina, desde pequenininho seu focinho negro e seus olhos delineados desenharam um mapa mental olfativo-visual de Lavras. Corria de quem precisava correr e se aproximava de quem não lhe faria mal, distinguia este daquele. Assim, tornou-se um cão comunitário. Nunca se soube por que escolheu a rua, talvez lhe tenham feito mal dentro de quatro paredes. Idoso, teve câncer e desapareceu. O querido foi procurado pela cidade inteira por duas protetoras, mas nunca encontrado.</w:t>
      </w:r>
    </w:p>
    <w:p w14:paraId="7EB4ADAF"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74780703"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 xml:space="preserve">COSTA, A. R. N. </w:t>
      </w:r>
      <w:r w:rsidRPr="004D5F14">
        <w:rPr>
          <w:rFonts w:ascii="Arial" w:hAnsi="Arial" w:cs="Arial"/>
          <w:b/>
          <w:bCs/>
          <w:kern w:val="0"/>
          <w:sz w:val="20"/>
          <w:szCs w:val="20"/>
        </w:rPr>
        <w:t>Viver o amor aos cães</w:t>
      </w:r>
      <w:r w:rsidRPr="004D5F14">
        <w:rPr>
          <w:rFonts w:ascii="Arial" w:hAnsi="Arial" w:cs="Arial"/>
          <w:kern w:val="0"/>
          <w:sz w:val="20"/>
          <w:szCs w:val="20"/>
        </w:rPr>
        <w:t>: Parque Francisco de Assis.</w:t>
      </w:r>
    </w:p>
    <w:p w14:paraId="3BB1E26B"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Carmo do Cachoeira: Irdin, 2014 (adaptado).</w:t>
      </w:r>
    </w:p>
    <w:p w14:paraId="3248051A"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0FF8954F"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Os dois textos abordam a temática de animais de rua,</w:t>
      </w:r>
    </w:p>
    <w:p w14:paraId="4E84A987"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porém, em relação ao Texto I, o Texto II</w:t>
      </w:r>
    </w:p>
    <w:p w14:paraId="526871DD"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0BE5129D" w14:textId="77777777" w:rsidR="004D5F14" w:rsidRPr="004D5F14" w:rsidRDefault="004D5F14" w:rsidP="004D5F14">
      <w:pPr>
        <w:pStyle w:val="PargrafodaLista"/>
        <w:numPr>
          <w:ilvl w:val="0"/>
          <w:numId w:val="9"/>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A problematiza a necessidade de adoção de animais sem lar.</w:t>
      </w:r>
    </w:p>
    <w:p w14:paraId="6E07D704" w14:textId="77777777" w:rsidR="004D5F14" w:rsidRPr="004D5F14" w:rsidRDefault="004D5F14" w:rsidP="004D5F14">
      <w:pPr>
        <w:pStyle w:val="PargrafodaLista"/>
        <w:numPr>
          <w:ilvl w:val="0"/>
          <w:numId w:val="9"/>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B valida a troca afetiva entre os pets adotados e seus donos.</w:t>
      </w:r>
    </w:p>
    <w:p w14:paraId="3DD0A752" w14:textId="77777777" w:rsidR="004D5F14" w:rsidRPr="004D5F14" w:rsidRDefault="004D5F14" w:rsidP="004D5F14">
      <w:pPr>
        <w:pStyle w:val="PargrafodaLista"/>
        <w:numPr>
          <w:ilvl w:val="0"/>
          <w:numId w:val="9"/>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C reforça a importância da campanha de adoção de animais.</w:t>
      </w:r>
    </w:p>
    <w:p w14:paraId="24E329C8" w14:textId="77777777" w:rsidR="006C1FE1" w:rsidRDefault="004D5F14" w:rsidP="004D5F14">
      <w:pPr>
        <w:pStyle w:val="PargrafodaLista"/>
        <w:numPr>
          <w:ilvl w:val="0"/>
          <w:numId w:val="9"/>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D exalta a natureza amigável de cães e de gatos.</w:t>
      </w:r>
    </w:p>
    <w:p w14:paraId="5877AC1D" w14:textId="39C69C86" w:rsidR="004D5F14" w:rsidRPr="006C1FE1" w:rsidRDefault="004D5F14" w:rsidP="004D5F14">
      <w:pPr>
        <w:pStyle w:val="PargrafodaLista"/>
        <w:numPr>
          <w:ilvl w:val="0"/>
          <w:numId w:val="9"/>
        </w:numPr>
        <w:suppressAutoHyphens w:val="0"/>
        <w:autoSpaceDE w:val="0"/>
        <w:autoSpaceDN w:val="0"/>
        <w:adjustRightInd w:val="0"/>
        <w:spacing w:after="0" w:line="240" w:lineRule="auto"/>
        <w:jc w:val="both"/>
        <w:rPr>
          <w:rFonts w:ascii="Arial" w:hAnsi="Arial"/>
          <w:kern w:val="0"/>
          <w:sz w:val="20"/>
          <w:szCs w:val="20"/>
        </w:rPr>
      </w:pPr>
      <w:r w:rsidRPr="006C1FE1">
        <w:rPr>
          <w:rFonts w:ascii="Arial" w:hAnsi="Arial"/>
          <w:kern w:val="0"/>
          <w:sz w:val="20"/>
          <w:szCs w:val="20"/>
        </w:rPr>
        <w:t>E promove a campanha de adoção de animais.</w:t>
      </w:r>
    </w:p>
    <w:p w14:paraId="380F79F3" w14:textId="77777777" w:rsidR="006C1FE1" w:rsidRDefault="006C1FE1">
      <w:pPr>
        <w:rPr>
          <w:rFonts w:ascii="Arial" w:hAnsi="Arial" w:cs="Arial"/>
          <w:b/>
          <w:bCs/>
          <w:sz w:val="20"/>
          <w:szCs w:val="20"/>
        </w:rPr>
      </w:pPr>
      <w:r>
        <w:rPr>
          <w:rFonts w:ascii="Arial" w:hAnsi="Arial" w:cs="Arial"/>
          <w:b/>
          <w:bCs/>
          <w:sz w:val="20"/>
          <w:szCs w:val="20"/>
        </w:rPr>
        <w:br w:type="page"/>
      </w:r>
    </w:p>
    <w:p w14:paraId="3F5FE200" w14:textId="136F835E" w:rsidR="004D5F14" w:rsidRPr="004D5F14" w:rsidRDefault="004D5F14" w:rsidP="006C1FE1">
      <w:pPr>
        <w:pStyle w:val="Questo"/>
      </w:pPr>
      <w:r w:rsidRPr="004D5F14">
        <w:lastRenderedPageBreak/>
        <w:t>QUESTÃO: 05</w:t>
      </w:r>
    </w:p>
    <w:p w14:paraId="5C6DF2A4" w14:textId="77777777" w:rsidR="004D5F14" w:rsidRPr="004D5F14" w:rsidRDefault="004D5F14" w:rsidP="006C1FE1">
      <w:pPr>
        <w:pStyle w:val="proba"/>
      </w:pPr>
      <w:r w:rsidRPr="004D5F14">
        <w:t>PROVA: ENEM REGULAR 2022</w:t>
      </w:r>
    </w:p>
    <w:p w14:paraId="010252DA" w14:textId="77777777" w:rsidR="004D5F14" w:rsidRPr="004D5F14" w:rsidRDefault="004D5F14" w:rsidP="006C1FE1">
      <w:pPr>
        <w:pStyle w:val="proba"/>
      </w:pPr>
      <w:r w:rsidRPr="004D5F14">
        <w:t>PROBABILIDADE DE ACERTO AO ACASO: 23,7%</w:t>
      </w:r>
    </w:p>
    <w:p w14:paraId="44C64016" w14:textId="77777777" w:rsidR="006C1FE1" w:rsidRDefault="006C1FE1" w:rsidP="004D5F14">
      <w:pPr>
        <w:autoSpaceDE w:val="0"/>
        <w:autoSpaceDN w:val="0"/>
        <w:adjustRightInd w:val="0"/>
        <w:spacing w:after="0" w:line="240" w:lineRule="auto"/>
        <w:jc w:val="both"/>
        <w:rPr>
          <w:rFonts w:ascii="Arial" w:hAnsi="Arial" w:cs="Arial"/>
          <w:kern w:val="0"/>
          <w:sz w:val="20"/>
          <w:szCs w:val="20"/>
        </w:rPr>
      </w:pPr>
    </w:p>
    <w:p w14:paraId="7DD59C05"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É ruivo? Tem olhos azuis? É homem ou mulher?</w:t>
      </w:r>
    </w:p>
    <w:p w14:paraId="06CF5B9D"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 xml:space="preserve">Usa chapéu? Quem jogou </w:t>
      </w:r>
      <w:r w:rsidRPr="004D5F14">
        <w:rPr>
          <w:rFonts w:ascii="Arial" w:hAnsi="Arial" w:cs="Arial"/>
          <w:i/>
          <w:iCs/>
          <w:kern w:val="0"/>
          <w:sz w:val="20"/>
          <w:szCs w:val="20"/>
        </w:rPr>
        <w:t xml:space="preserve">Cara a Cara </w:t>
      </w:r>
      <w:r w:rsidRPr="004D5F14">
        <w:rPr>
          <w:rFonts w:ascii="Arial" w:hAnsi="Arial" w:cs="Arial"/>
          <w:kern w:val="0"/>
          <w:sz w:val="20"/>
          <w:szCs w:val="20"/>
        </w:rPr>
        <w:t>na infância sabe</w:t>
      </w:r>
    </w:p>
    <w:p w14:paraId="5BFA49CF"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de cor o roteiro de perguntas para adivinhar quem é o</w:t>
      </w:r>
    </w:p>
    <w:p w14:paraId="2BEE77BF"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personagem misterioso do seu oponente.</w:t>
      </w:r>
    </w:p>
    <w:p w14:paraId="7674A34A"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Agora, o jogo está prestes a ganhar uma nova</w:t>
      </w:r>
    </w:p>
    <w:p w14:paraId="73A943F8"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versão. A designer polonesa Zuzia Kozerska-Girard está</w:t>
      </w:r>
    </w:p>
    <w:p w14:paraId="3FA16520"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 xml:space="preserve">desenvolvendo uma variação do </w:t>
      </w:r>
      <w:r w:rsidRPr="004D5F14">
        <w:rPr>
          <w:rFonts w:ascii="Arial" w:hAnsi="Arial" w:cs="Arial"/>
          <w:i/>
          <w:iCs/>
          <w:kern w:val="0"/>
          <w:sz w:val="20"/>
          <w:szCs w:val="20"/>
        </w:rPr>
        <w:t xml:space="preserve">Guess Who? </w:t>
      </w:r>
      <w:r w:rsidRPr="004D5F14">
        <w:rPr>
          <w:rFonts w:ascii="Arial" w:hAnsi="Arial" w:cs="Arial"/>
          <w:kern w:val="0"/>
          <w:sz w:val="20"/>
          <w:szCs w:val="20"/>
        </w:rPr>
        <w:t>(nome</w:t>
      </w:r>
    </w:p>
    <w:p w14:paraId="2DB142FC"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 xml:space="preserve">do </w:t>
      </w:r>
      <w:r w:rsidRPr="004D5F14">
        <w:rPr>
          <w:rFonts w:ascii="Arial" w:hAnsi="Arial" w:cs="Arial"/>
          <w:i/>
          <w:iCs/>
          <w:kern w:val="0"/>
          <w:sz w:val="20"/>
          <w:szCs w:val="20"/>
        </w:rPr>
        <w:t xml:space="preserve">Cara a Cara </w:t>
      </w:r>
      <w:r w:rsidRPr="004D5F14">
        <w:rPr>
          <w:rFonts w:ascii="Arial" w:hAnsi="Arial" w:cs="Arial"/>
          <w:kern w:val="0"/>
          <w:sz w:val="20"/>
          <w:szCs w:val="20"/>
        </w:rPr>
        <w:t>em inglês), em que as personalidades do</w:t>
      </w:r>
    </w:p>
    <w:p w14:paraId="04638688"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tabuleiro são, na verdade, mulheres notáveis da história</w:t>
      </w:r>
    </w:p>
    <w:p w14:paraId="792CBFBB"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e da atualidade, como a artista Frida Kahlo, a ativista</w:t>
      </w:r>
    </w:p>
    <w:p w14:paraId="44C46F35"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Malala Yousafzai, a astronauta Valentina Tereshkova e a</w:t>
      </w:r>
    </w:p>
    <w:p w14:paraId="3EEB0AE9"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 xml:space="preserve">aviadora Amelia Earhart. O </w:t>
      </w:r>
      <w:r w:rsidRPr="004D5F14">
        <w:rPr>
          <w:rFonts w:ascii="Arial" w:hAnsi="Arial" w:cs="Arial"/>
          <w:i/>
          <w:iCs/>
          <w:kern w:val="0"/>
          <w:sz w:val="20"/>
          <w:szCs w:val="20"/>
        </w:rPr>
        <w:t xml:space="preserve">Who’s She? </w:t>
      </w:r>
      <w:r w:rsidRPr="004D5F14">
        <w:rPr>
          <w:rFonts w:ascii="Arial" w:hAnsi="Arial" w:cs="Arial"/>
          <w:kern w:val="0"/>
          <w:sz w:val="20"/>
          <w:szCs w:val="20"/>
        </w:rPr>
        <w:t>(“Quem é ela?”,</w:t>
      </w:r>
    </w:p>
    <w:p w14:paraId="5A0E717F"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em português) traz, no total, 28 mulheres que representam</w:t>
      </w:r>
    </w:p>
    <w:p w14:paraId="772501B4" w14:textId="77777777" w:rsidR="004D5F14" w:rsidRPr="004D5F14" w:rsidRDefault="004D5F14" w:rsidP="004D5F14">
      <w:pPr>
        <w:jc w:val="both"/>
        <w:rPr>
          <w:rFonts w:ascii="Arial" w:hAnsi="Arial" w:cs="Arial"/>
          <w:kern w:val="0"/>
          <w:sz w:val="20"/>
          <w:szCs w:val="20"/>
        </w:rPr>
      </w:pPr>
      <w:r w:rsidRPr="004D5F14">
        <w:rPr>
          <w:rFonts w:ascii="Arial" w:hAnsi="Arial" w:cs="Arial"/>
          <w:kern w:val="0"/>
          <w:sz w:val="20"/>
          <w:szCs w:val="20"/>
        </w:rPr>
        <w:t>diversas profissões, nacionalidades e idades.</w:t>
      </w:r>
    </w:p>
    <w:p w14:paraId="61BF5E29"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A ideia é que, em vez de perguntar sobre a aparência</w:t>
      </w:r>
    </w:p>
    <w:p w14:paraId="058C29D5"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das personagens, as questões sejam direcionadas aos</w:t>
      </w:r>
    </w:p>
    <w:p w14:paraId="6D2D892C"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feitos delas: ganhou algum Nobel, fez alguma descoberta?</w:t>
      </w:r>
    </w:p>
    <w:p w14:paraId="06F4510D"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Para cada personagem há um cartão com fatos divertidos</w:t>
      </w:r>
    </w:p>
    <w:p w14:paraId="65D62122"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e interessantes sobre sua vida. Uma campanha entrou no</w:t>
      </w:r>
    </w:p>
    <w:p w14:paraId="62C20525"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ar com o objetivo de arrecadar dinheiro para desenvolver</w:t>
      </w:r>
    </w:p>
    <w:p w14:paraId="484C3694"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 xml:space="preserve">o </w:t>
      </w:r>
      <w:r w:rsidRPr="004D5F14">
        <w:rPr>
          <w:rFonts w:ascii="Arial" w:hAnsi="Arial" w:cs="Arial"/>
          <w:i/>
          <w:iCs/>
          <w:kern w:val="0"/>
          <w:sz w:val="20"/>
          <w:szCs w:val="20"/>
        </w:rPr>
        <w:t xml:space="preserve">Who’s She?. </w:t>
      </w:r>
      <w:r w:rsidRPr="004D5F14">
        <w:rPr>
          <w:rFonts w:ascii="Arial" w:hAnsi="Arial" w:cs="Arial"/>
          <w:kern w:val="0"/>
          <w:sz w:val="20"/>
          <w:szCs w:val="20"/>
        </w:rPr>
        <w:t>A meta inicial era reunir 17 mil dólares.</w:t>
      </w:r>
    </w:p>
    <w:p w14:paraId="2ED6B950"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Oito dias antes de a campanha acabar, o projeto já</w:t>
      </w:r>
    </w:p>
    <w:p w14:paraId="7E8FFAF7"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angariou quase 350 mil dólares.</w:t>
      </w:r>
    </w:p>
    <w:p w14:paraId="749BCBD1"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A chegada do jogo à casa do comprador varia de</w:t>
      </w:r>
    </w:p>
    <w:p w14:paraId="17E6F4F5"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acordo com a quantia doada — quanto mais você doou,</w:t>
      </w:r>
    </w:p>
    <w:p w14:paraId="1250215D"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mais rápido vai poder jogar.</w:t>
      </w:r>
    </w:p>
    <w:p w14:paraId="271CB5C4"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Disponível em: www.super.abril.com.br. Acesso em: 4 dez. 2018 (adaptado).</w:t>
      </w:r>
    </w:p>
    <w:p w14:paraId="1375F6E6"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2F8D8F1A"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r w:rsidRPr="004D5F14">
        <w:rPr>
          <w:rFonts w:ascii="Arial" w:hAnsi="Arial" w:cs="Arial"/>
          <w:kern w:val="0"/>
          <w:sz w:val="20"/>
          <w:szCs w:val="20"/>
        </w:rPr>
        <w:t>Ao divulgar a adaptação do jogo para questões relativas a ações e habilidades de mulheres notáveis, o texto busca</w:t>
      </w:r>
    </w:p>
    <w:p w14:paraId="64B79F1A" w14:textId="77777777" w:rsidR="004D5F14" w:rsidRPr="004D5F14" w:rsidRDefault="004D5F14" w:rsidP="004D5F14">
      <w:pPr>
        <w:autoSpaceDE w:val="0"/>
        <w:autoSpaceDN w:val="0"/>
        <w:adjustRightInd w:val="0"/>
        <w:spacing w:after="0" w:line="240" w:lineRule="auto"/>
        <w:jc w:val="both"/>
        <w:rPr>
          <w:rFonts w:ascii="Arial" w:hAnsi="Arial" w:cs="Arial"/>
          <w:kern w:val="0"/>
          <w:sz w:val="20"/>
          <w:szCs w:val="20"/>
        </w:rPr>
      </w:pPr>
    </w:p>
    <w:p w14:paraId="735F8D4C" w14:textId="77777777" w:rsidR="004D5F14" w:rsidRPr="004D5F14" w:rsidRDefault="004D5F14" w:rsidP="004D5F14">
      <w:pPr>
        <w:pStyle w:val="PargrafodaLista"/>
        <w:numPr>
          <w:ilvl w:val="0"/>
          <w:numId w:val="10"/>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contribuir para a formação cidadã dos jogadores.</w:t>
      </w:r>
    </w:p>
    <w:p w14:paraId="33BC892E" w14:textId="77777777" w:rsidR="004D5F14" w:rsidRPr="004D5F14" w:rsidRDefault="004D5F14" w:rsidP="004D5F14">
      <w:pPr>
        <w:pStyle w:val="PargrafodaLista"/>
        <w:numPr>
          <w:ilvl w:val="0"/>
          <w:numId w:val="10"/>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refutar modelos estereotipados de beleza e elegância.</w:t>
      </w:r>
    </w:p>
    <w:p w14:paraId="62E78B31" w14:textId="77777777" w:rsidR="004D5F14" w:rsidRPr="004D5F14" w:rsidRDefault="004D5F14" w:rsidP="004D5F14">
      <w:pPr>
        <w:pStyle w:val="PargrafodaLista"/>
        <w:numPr>
          <w:ilvl w:val="0"/>
          <w:numId w:val="10"/>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estimular a competitividade entre potenciais compradores.</w:t>
      </w:r>
    </w:p>
    <w:p w14:paraId="4ED140EB" w14:textId="77777777" w:rsidR="006C1FE1" w:rsidRDefault="004D5F14" w:rsidP="004D5F14">
      <w:pPr>
        <w:pStyle w:val="PargrafodaLista"/>
        <w:numPr>
          <w:ilvl w:val="0"/>
          <w:numId w:val="10"/>
        </w:numPr>
        <w:suppressAutoHyphens w:val="0"/>
        <w:autoSpaceDE w:val="0"/>
        <w:autoSpaceDN w:val="0"/>
        <w:adjustRightInd w:val="0"/>
        <w:spacing w:after="0" w:line="240" w:lineRule="auto"/>
        <w:jc w:val="both"/>
        <w:rPr>
          <w:rFonts w:ascii="Arial" w:hAnsi="Arial"/>
          <w:kern w:val="0"/>
          <w:sz w:val="20"/>
          <w:szCs w:val="20"/>
        </w:rPr>
      </w:pPr>
      <w:r w:rsidRPr="004D5F14">
        <w:rPr>
          <w:rFonts w:ascii="Arial" w:hAnsi="Arial"/>
          <w:kern w:val="0"/>
          <w:sz w:val="20"/>
          <w:szCs w:val="20"/>
        </w:rPr>
        <w:t>exemplificar estratégias de arrecadação financeira pela internet.</w:t>
      </w:r>
    </w:p>
    <w:p w14:paraId="40FB206E" w14:textId="4CB452DC" w:rsidR="004D5F14" w:rsidRPr="006C1FE1" w:rsidRDefault="004D5F14" w:rsidP="004D5F14">
      <w:pPr>
        <w:pStyle w:val="PargrafodaLista"/>
        <w:numPr>
          <w:ilvl w:val="0"/>
          <w:numId w:val="10"/>
        </w:numPr>
        <w:suppressAutoHyphens w:val="0"/>
        <w:autoSpaceDE w:val="0"/>
        <w:autoSpaceDN w:val="0"/>
        <w:adjustRightInd w:val="0"/>
        <w:spacing w:after="0" w:line="240" w:lineRule="auto"/>
        <w:jc w:val="both"/>
        <w:rPr>
          <w:rFonts w:ascii="Arial" w:hAnsi="Arial"/>
          <w:kern w:val="0"/>
          <w:sz w:val="20"/>
          <w:szCs w:val="20"/>
        </w:rPr>
      </w:pPr>
      <w:r w:rsidRPr="006C1FE1">
        <w:rPr>
          <w:rFonts w:ascii="Arial" w:hAnsi="Arial"/>
          <w:kern w:val="0"/>
          <w:sz w:val="20"/>
          <w:szCs w:val="20"/>
        </w:rPr>
        <w:t>desenvolver conhecimentos lúdicos específicos dos tempos atuais.</w:t>
      </w:r>
    </w:p>
    <w:p w14:paraId="3CDB9372" w14:textId="77777777" w:rsidR="006C1FE1" w:rsidRDefault="006C1FE1" w:rsidP="004D5F14">
      <w:pPr>
        <w:jc w:val="both"/>
        <w:rPr>
          <w:rFonts w:ascii="Arial" w:hAnsi="Arial" w:cs="Arial"/>
          <w:b/>
          <w:bCs/>
          <w:sz w:val="20"/>
          <w:szCs w:val="20"/>
        </w:rPr>
      </w:pPr>
    </w:p>
    <w:p w14:paraId="2FC9D7E7" w14:textId="77777777" w:rsidR="006C1FE1" w:rsidRDefault="006C1FE1">
      <w:pPr>
        <w:rPr>
          <w:rFonts w:ascii="TT Hoves DemiBold" w:hAnsi="TT Hoves DemiBold" w:cs="Arial"/>
          <w:b/>
          <w:color w:val="2F5496" w:themeColor="accent1" w:themeShade="BF"/>
          <w:sz w:val="52"/>
          <w:szCs w:val="18"/>
        </w:rPr>
      </w:pPr>
      <w:r>
        <w:br w:type="page"/>
      </w:r>
    </w:p>
    <w:p w14:paraId="6903EEC2" w14:textId="7535E61D" w:rsidR="004D5F14" w:rsidRPr="004D5F14" w:rsidRDefault="004D5F14" w:rsidP="006C1FE1">
      <w:pPr>
        <w:pStyle w:val="Questo"/>
      </w:pPr>
      <w:r w:rsidRPr="004D5F14">
        <w:lastRenderedPageBreak/>
        <w:t>QUESTÃO: 06</w:t>
      </w:r>
    </w:p>
    <w:p w14:paraId="56EB65C3" w14:textId="77777777" w:rsidR="004D5F14" w:rsidRPr="004D5F14" w:rsidRDefault="004D5F14" w:rsidP="006C1FE1">
      <w:pPr>
        <w:pStyle w:val="proba"/>
      </w:pPr>
      <w:r w:rsidRPr="004D5F14">
        <w:t>PROVA: ENEM REGULAR 2022</w:t>
      </w:r>
    </w:p>
    <w:p w14:paraId="1FABC927" w14:textId="77777777" w:rsidR="004D5F14" w:rsidRPr="004D5F14" w:rsidRDefault="004D5F14" w:rsidP="006C1FE1">
      <w:pPr>
        <w:pStyle w:val="proba"/>
      </w:pPr>
      <w:r w:rsidRPr="004D5F14">
        <w:t>PROBABILIDADE DE ACERTO AO ACASO: 6,8%</w:t>
      </w:r>
    </w:p>
    <w:p w14:paraId="4EB447DE" w14:textId="77777777" w:rsidR="006C1FE1" w:rsidRDefault="006C1FE1" w:rsidP="004D5F14">
      <w:pPr>
        <w:widowControl w:val="0"/>
        <w:spacing w:after="0"/>
        <w:jc w:val="both"/>
        <w:rPr>
          <w:rFonts w:ascii="Arial" w:hAnsi="Arial" w:cs="Arial"/>
          <w:b/>
          <w:bCs/>
          <w:sz w:val="20"/>
          <w:szCs w:val="20"/>
        </w:rPr>
      </w:pPr>
    </w:p>
    <w:p w14:paraId="78BB10A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bCs/>
          <w:sz w:val="20"/>
          <w:szCs w:val="20"/>
        </w:rPr>
        <w:t>TEXTO I</w:t>
      </w:r>
    </w:p>
    <w:p w14:paraId="3B7BCCA3" w14:textId="77777777" w:rsidR="004D5F14" w:rsidRPr="004D5F14" w:rsidRDefault="004D5F14" w:rsidP="004D5F14">
      <w:pPr>
        <w:widowControl w:val="0"/>
        <w:spacing w:after="0"/>
        <w:jc w:val="both"/>
        <w:rPr>
          <w:rFonts w:ascii="Arial" w:hAnsi="Arial" w:cs="Arial"/>
          <w:b/>
          <w:bCs/>
          <w:sz w:val="20"/>
          <w:szCs w:val="20"/>
        </w:rPr>
      </w:pPr>
    </w:p>
    <w:p w14:paraId="17665293" w14:textId="3AF931DF" w:rsidR="004D5F14" w:rsidRPr="004D5F14" w:rsidRDefault="004D5F14" w:rsidP="004D5F14">
      <w:pPr>
        <w:widowControl w:val="0"/>
        <w:spacing w:after="0"/>
        <w:jc w:val="both"/>
        <w:rPr>
          <w:rFonts w:ascii="Arial" w:hAnsi="Arial" w:cs="Arial"/>
          <w:b/>
          <w:bCs/>
          <w:sz w:val="20"/>
          <w:szCs w:val="20"/>
        </w:rPr>
      </w:pPr>
      <w:r w:rsidRPr="004D5F14">
        <w:rPr>
          <w:rFonts w:ascii="Arial" w:hAnsi="Arial" w:cs="Arial"/>
          <w:noProof/>
          <w:sz w:val="20"/>
          <w:szCs w:val="20"/>
          <w:lang w:eastAsia="pt-BR"/>
        </w:rPr>
        <w:drawing>
          <wp:inline distT="0" distB="0" distL="0" distR="0" wp14:anchorId="1BC12C47" wp14:editId="242BAF84">
            <wp:extent cx="3314700" cy="3086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4700" cy="3086100"/>
                    </a:xfrm>
                    <a:prstGeom prst="rect">
                      <a:avLst/>
                    </a:prstGeom>
                    <a:noFill/>
                    <a:ln>
                      <a:noFill/>
                    </a:ln>
                  </pic:spPr>
                </pic:pic>
              </a:graphicData>
            </a:graphic>
          </wp:inline>
        </w:drawing>
      </w:r>
    </w:p>
    <w:p w14:paraId="4B7A7E36" w14:textId="77777777" w:rsidR="004D5F14" w:rsidRPr="004D5F14" w:rsidRDefault="004D5F14" w:rsidP="004D5F14">
      <w:pPr>
        <w:widowControl w:val="0"/>
        <w:spacing w:after="0"/>
        <w:jc w:val="both"/>
        <w:rPr>
          <w:rFonts w:ascii="Arial" w:hAnsi="Arial" w:cs="Arial"/>
          <w:sz w:val="20"/>
          <w:szCs w:val="20"/>
        </w:rPr>
      </w:pPr>
    </w:p>
    <w:p w14:paraId="3548A8E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bCs/>
          <w:sz w:val="20"/>
          <w:szCs w:val="20"/>
        </w:rPr>
        <w:t>TEXTO II</w:t>
      </w:r>
    </w:p>
    <w:p w14:paraId="3F852E44" w14:textId="77777777" w:rsidR="004D5F14" w:rsidRPr="004D5F14" w:rsidRDefault="004D5F14" w:rsidP="004D5F14">
      <w:pPr>
        <w:widowControl w:val="0"/>
        <w:spacing w:after="0"/>
        <w:jc w:val="both"/>
        <w:rPr>
          <w:rFonts w:ascii="Arial" w:hAnsi="Arial" w:cs="Arial"/>
          <w:sz w:val="20"/>
          <w:szCs w:val="20"/>
        </w:rPr>
      </w:pPr>
    </w:p>
    <w:p w14:paraId="734CB9F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Essa impressionante obra apresenta o sacerdote Laocoonte sendo punido pelos deuses por tentar alertar os troianos da ameaça do Cavalo de Troia, que escondia um grupo de soldados gregos. Enviadas pelos deuses, serpentes marinhas são vistas matando Laocoonte e seus dois filhos como forma de punição.</w:t>
      </w:r>
    </w:p>
    <w:p w14:paraId="6186718C" w14:textId="77777777" w:rsidR="004D5F14" w:rsidRPr="004D5F14" w:rsidRDefault="004D5F14" w:rsidP="004D5F14">
      <w:pPr>
        <w:widowControl w:val="0"/>
        <w:spacing w:after="0"/>
        <w:jc w:val="both"/>
        <w:rPr>
          <w:rFonts w:ascii="Arial" w:hAnsi="Arial" w:cs="Arial"/>
          <w:sz w:val="20"/>
          <w:szCs w:val="20"/>
        </w:rPr>
      </w:pPr>
    </w:p>
    <w:p w14:paraId="7DBEF2C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lang w:val="es-AR"/>
        </w:rPr>
        <w:t xml:space="preserve">KAY, A. In: FARTHING, S. (Org.). </w:t>
      </w:r>
      <w:r w:rsidRPr="004D5F14">
        <w:rPr>
          <w:rFonts w:ascii="Arial" w:hAnsi="Arial" w:cs="Arial"/>
          <w:i/>
          <w:iCs/>
          <w:sz w:val="20"/>
          <w:szCs w:val="20"/>
        </w:rPr>
        <w:t>Tudo sobre arte</w:t>
      </w:r>
      <w:r w:rsidRPr="004D5F14">
        <w:rPr>
          <w:rFonts w:ascii="Arial" w:hAnsi="Arial" w:cs="Arial"/>
          <w:sz w:val="20"/>
          <w:szCs w:val="20"/>
        </w:rPr>
        <w:t>. Rio de Janeiro: Sextante, 2011 (adaptado).</w:t>
      </w:r>
    </w:p>
    <w:p w14:paraId="179838A4" w14:textId="77777777" w:rsidR="004D5F14" w:rsidRPr="004D5F14" w:rsidRDefault="004D5F14" w:rsidP="004D5F14">
      <w:pPr>
        <w:widowControl w:val="0"/>
        <w:spacing w:after="0"/>
        <w:jc w:val="both"/>
        <w:rPr>
          <w:rFonts w:ascii="Arial" w:hAnsi="Arial" w:cs="Arial"/>
          <w:sz w:val="20"/>
          <w:szCs w:val="20"/>
        </w:rPr>
      </w:pPr>
    </w:p>
    <w:p w14:paraId="45C1AA1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Produzida no início do século XVII, a obra maneirista distingue-se pela</w:t>
      </w:r>
    </w:p>
    <w:p w14:paraId="31A63AC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representação da nudez masculina.</w:t>
      </w:r>
    </w:p>
    <w:p w14:paraId="512892C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distorção ao representar a figura humana.</w:t>
      </w:r>
    </w:p>
    <w:p w14:paraId="1C9454A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evocação de um fato da cultura clássica grega.</w:t>
      </w:r>
    </w:p>
    <w:p w14:paraId="0181766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presença do tema da morte como punição da família.</w:t>
      </w:r>
    </w:p>
    <w:p w14:paraId="5EA6E83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utilização da perspectiva para integrar os diferentes planos.</w:t>
      </w:r>
    </w:p>
    <w:p w14:paraId="44274752" w14:textId="77777777" w:rsidR="004D5F14" w:rsidRPr="004D5F14" w:rsidRDefault="004D5F14" w:rsidP="004D5F14">
      <w:pPr>
        <w:jc w:val="both"/>
        <w:rPr>
          <w:rFonts w:ascii="Arial" w:hAnsi="Arial" w:cs="Arial"/>
          <w:sz w:val="20"/>
          <w:szCs w:val="20"/>
        </w:rPr>
      </w:pPr>
    </w:p>
    <w:p w14:paraId="6C69C708" w14:textId="77777777" w:rsidR="006C1FE1" w:rsidRDefault="006C1FE1">
      <w:pPr>
        <w:rPr>
          <w:rFonts w:ascii="TT Hoves DemiBold" w:hAnsi="TT Hoves DemiBold" w:cs="Arial"/>
          <w:b/>
          <w:color w:val="2F5496" w:themeColor="accent1" w:themeShade="BF"/>
          <w:sz w:val="52"/>
          <w:szCs w:val="18"/>
        </w:rPr>
      </w:pPr>
      <w:r>
        <w:br w:type="page"/>
      </w:r>
    </w:p>
    <w:p w14:paraId="62A2A216" w14:textId="784439C9" w:rsidR="004D5F14" w:rsidRPr="004D5F14" w:rsidRDefault="004D5F14" w:rsidP="006C1FE1">
      <w:pPr>
        <w:pStyle w:val="Questo"/>
      </w:pPr>
      <w:r w:rsidRPr="004D5F14">
        <w:lastRenderedPageBreak/>
        <w:t>QUESTÃO: 07</w:t>
      </w:r>
    </w:p>
    <w:p w14:paraId="143107ED" w14:textId="77777777" w:rsidR="004D5F14" w:rsidRPr="004D5F14" w:rsidRDefault="004D5F14" w:rsidP="006C1FE1">
      <w:pPr>
        <w:pStyle w:val="proba"/>
      </w:pPr>
      <w:r w:rsidRPr="004D5F14">
        <w:t>PROVA: ENEM REGULAR 2022</w:t>
      </w:r>
    </w:p>
    <w:p w14:paraId="3809D216" w14:textId="77777777" w:rsidR="004D5F14" w:rsidRPr="004D5F14" w:rsidRDefault="004D5F14" w:rsidP="006C1FE1">
      <w:pPr>
        <w:pStyle w:val="proba"/>
      </w:pPr>
      <w:r w:rsidRPr="004D5F14">
        <w:t>PROBABILIDADE DE ACERTO AO ACASO: 10,4%</w:t>
      </w:r>
    </w:p>
    <w:p w14:paraId="6D6C8C03" w14:textId="77777777" w:rsidR="006C1FE1" w:rsidRDefault="006C1FE1" w:rsidP="004D5F14">
      <w:pPr>
        <w:widowControl w:val="0"/>
        <w:spacing w:after="0"/>
        <w:jc w:val="both"/>
        <w:rPr>
          <w:rFonts w:ascii="Arial" w:hAnsi="Arial" w:cs="Arial"/>
          <w:b/>
          <w:bCs/>
          <w:sz w:val="20"/>
          <w:szCs w:val="20"/>
        </w:rPr>
      </w:pPr>
    </w:p>
    <w:p w14:paraId="3F64374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bCs/>
          <w:sz w:val="20"/>
          <w:szCs w:val="20"/>
        </w:rPr>
        <w:t>TEXTO I</w:t>
      </w:r>
    </w:p>
    <w:p w14:paraId="02AA591F" w14:textId="77777777" w:rsidR="004D5F14" w:rsidRPr="004D5F14" w:rsidRDefault="004D5F14" w:rsidP="004D5F14">
      <w:pPr>
        <w:widowControl w:val="0"/>
        <w:spacing w:after="0"/>
        <w:jc w:val="both"/>
        <w:rPr>
          <w:rFonts w:ascii="Arial" w:hAnsi="Arial" w:cs="Arial"/>
          <w:b/>
          <w:bCs/>
          <w:sz w:val="20"/>
          <w:szCs w:val="20"/>
        </w:rPr>
      </w:pPr>
    </w:p>
    <w:p w14:paraId="5C29AD10" w14:textId="7044B949" w:rsidR="004D5F14" w:rsidRPr="004D5F14" w:rsidRDefault="004D5F14" w:rsidP="004D5F14">
      <w:pPr>
        <w:widowControl w:val="0"/>
        <w:spacing w:after="0"/>
        <w:jc w:val="both"/>
        <w:rPr>
          <w:rFonts w:ascii="Arial" w:hAnsi="Arial" w:cs="Arial"/>
          <w:b/>
          <w:bCs/>
          <w:sz w:val="20"/>
          <w:szCs w:val="20"/>
        </w:rPr>
      </w:pPr>
      <w:r w:rsidRPr="004D5F14">
        <w:rPr>
          <w:rFonts w:ascii="Arial" w:hAnsi="Arial" w:cs="Arial"/>
          <w:noProof/>
          <w:sz w:val="20"/>
          <w:szCs w:val="20"/>
          <w:lang w:eastAsia="pt-BR"/>
        </w:rPr>
        <w:drawing>
          <wp:inline distT="0" distB="0" distL="0" distR="0" wp14:anchorId="5CCC7057" wp14:editId="10C1A788">
            <wp:extent cx="1495425" cy="32956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5425" cy="3295650"/>
                    </a:xfrm>
                    <a:prstGeom prst="rect">
                      <a:avLst/>
                    </a:prstGeom>
                    <a:noFill/>
                    <a:ln>
                      <a:noFill/>
                    </a:ln>
                  </pic:spPr>
                </pic:pic>
              </a:graphicData>
            </a:graphic>
          </wp:inline>
        </w:drawing>
      </w:r>
    </w:p>
    <w:p w14:paraId="45E11E80" w14:textId="77777777" w:rsidR="004D5F14" w:rsidRPr="004D5F14" w:rsidRDefault="004D5F14" w:rsidP="004D5F14">
      <w:pPr>
        <w:widowControl w:val="0"/>
        <w:spacing w:after="0"/>
        <w:jc w:val="both"/>
        <w:rPr>
          <w:rFonts w:ascii="Arial" w:hAnsi="Arial" w:cs="Arial"/>
          <w:sz w:val="20"/>
          <w:szCs w:val="20"/>
        </w:rPr>
      </w:pPr>
    </w:p>
    <w:p w14:paraId="685BDD4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bCs/>
          <w:sz w:val="20"/>
          <w:szCs w:val="20"/>
        </w:rPr>
        <w:t>TEXTO II</w:t>
      </w:r>
    </w:p>
    <w:p w14:paraId="2743EEC4" w14:textId="77777777" w:rsidR="004D5F14" w:rsidRPr="004D5F14" w:rsidRDefault="004D5F14" w:rsidP="004D5F14">
      <w:pPr>
        <w:widowControl w:val="0"/>
        <w:spacing w:after="0"/>
        <w:jc w:val="both"/>
        <w:rPr>
          <w:rFonts w:ascii="Arial" w:hAnsi="Arial" w:cs="Arial"/>
          <w:sz w:val="20"/>
          <w:szCs w:val="20"/>
        </w:rPr>
      </w:pPr>
    </w:p>
    <w:p w14:paraId="742B9B1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Embora não fosse um grupo ou um movimento organizado, o Minimalismo foi um dos muitos rótulos (incluindo estruturas primárias, objetos unitários, arte ABC e </w:t>
      </w:r>
      <w:r w:rsidRPr="004D5F14">
        <w:rPr>
          <w:rFonts w:ascii="Arial" w:hAnsi="Arial" w:cs="Arial"/>
          <w:i/>
          <w:iCs/>
          <w:sz w:val="20"/>
          <w:szCs w:val="20"/>
        </w:rPr>
        <w:t>Cool Art</w:t>
      </w:r>
      <w:r w:rsidRPr="004D5F14">
        <w:rPr>
          <w:rFonts w:ascii="Arial" w:hAnsi="Arial" w:cs="Arial"/>
          <w:sz w:val="20"/>
          <w:szCs w:val="20"/>
        </w:rPr>
        <w:t>) aplicados pelos críticos para descrever estruturas aparentemente simples que alguns artistas estavam criando. Quando a arte minimalista começou a surgir, muitos críricos e um público opinativo julgaram-na fria, anônima e imperdoável. Os materiais industriais pré-fabricados frequentemente usados não pareciam “arte”.</w:t>
      </w:r>
    </w:p>
    <w:p w14:paraId="47EA6D12" w14:textId="77777777" w:rsidR="004D5F14" w:rsidRPr="004D5F14" w:rsidRDefault="004D5F14" w:rsidP="004D5F14">
      <w:pPr>
        <w:widowControl w:val="0"/>
        <w:spacing w:after="0"/>
        <w:jc w:val="both"/>
        <w:rPr>
          <w:rFonts w:ascii="Arial" w:hAnsi="Arial" w:cs="Arial"/>
          <w:sz w:val="20"/>
          <w:szCs w:val="20"/>
        </w:rPr>
      </w:pPr>
    </w:p>
    <w:p w14:paraId="0767149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DEMPSEY, A. </w:t>
      </w:r>
      <w:r w:rsidRPr="004D5F14">
        <w:rPr>
          <w:rFonts w:ascii="Arial" w:hAnsi="Arial" w:cs="Arial"/>
          <w:i/>
          <w:iCs/>
          <w:sz w:val="20"/>
          <w:szCs w:val="20"/>
        </w:rPr>
        <w:t>Estilos, escolhas e movimentos</w:t>
      </w:r>
      <w:r w:rsidRPr="004D5F14">
        <w:rPr>
          <w:rFonts w:ascii="Arial" w:hAnsi="Arial" w:cs="Arial"/>
          <w:sz w:val="20"/>
          <w:szCs w:val="20"/>
        </w:rPr>
        <w:t>. São Paulo: Cosac &amp; Naify, 2003 (adaptado).</w:t>
      </w:r>
    </w:p>
    <w:p w14:paraId="172BDB87" w14:textId="77777777" w:rsidR="004D5F14" w:rsidRPr="004D5F14" w:rsidRDefault="004D5F14" w:rsidP="004D5F14">
      <w:pPr>
        <w:widowControl w:val="0"/>
        <w:spacing w:after="0"/>
        <w:jc w:val="both"/>
        <w:rPr>
          <w:rFonts w:ascii="Arial" w:hAnsi="Arial" w:cs="Arial"/>
          <w:sz w:val="20"/>
          <w:szCs w:val="20"/>
        </w:rPr>
      </w:pPr>
    </w:p>
    <w:p w14:paraId="0891911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De acordo com os textos I e II, compreende-se que a obra minimalista é uma</w:t>
      </w:r>
    </w:p>
    <w:p w14:paraId="5377673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representação da simplicidade pelo artista.</w:t>
      </w:r>
    </w:p>
    <w:p w14:paraId="26C040C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exploração da técnica da escultura cubista.</w:t>
      </w:r>
    </w:p>
    <w:p w14:paraId="38815C1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valorização do cotidiano por meio da geometria.</w:t>
      </w:r>
    </w:p>
    <w:p w14:paraId="55B7DE9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utilização da complexidade dos elementos formais.</w:t>
      </w:r>
    </w:p>
    <w:p w14:paraId="09E30BB8" w14:textId="77777777" w:rsidR="004D5F14" w:rsidRPr="004D5F14" w:rsidRDefault="004D5F14" w:rsidP="004D5F14">
      <w:pPr>
        <w:jc w:val="both"/>
        <w:rPr>
          <w:rFonts w:ascii="Arial" w:hAnsi="Arial" w:cs="Arial"/>
          <w:sz w:val="20"/>
          <w:szCs w:val="20"/>
        </w:rPr>
      </w:pPr>
      <w:r w:rsidRPr="004D5F14">
        <w:rPr>
          <w:rFonts w:ascii="Arial" w:hAnsi="Arial" w:cs="Arial"/>
          <w:sz w:val="20"/>
          <w:szCs w:val="20"/>
        </w:rPr>
        <w:t>e) combinação de formas sintéticas no espaço utilizado.</w:t>
      </w:r>
    </w:p>
    <w:p w14:paraId="6645428C" w14:textId="77777777" w:rsidR="004D5F14" w:rsidRPr="004D5F14" w:rsidRDefault="004D5F14" w:rsidP="004D5F14">
      <w:pPr>
        <w:jc w:val="both"/>
        <w:rPr>
          <w:rFonts w:ascii="Arial" w:hAnsi="Arial" w:cs="Arial"/>
          <w:sz w:val="20"/>
          <w:szCs w:val="20"/>
        </w:rPr>
      </w:pPr>
    </w:p>
    <w:p w14:paraId="62D80EC9" w14:textId="77777777" w:rsidR="006C1FE1" w:rsidRDefault="006C1FE1">
      <w:pPr>
        <w:rPr>
          <w:rFonts w:ascii="TT Hoves DemiBold" w:hAnsi="TT Hoves DemiBold" w:cs="Arial"/>
          <w:b/>
          <w:color w:val="2F5496" w:themeColor="accent1" w:themeShade="BF"/>
          <w:sz w:val="52"/>
          <w:szCs w:val="18"/>
        </w:rPr>
      </w:pPr>
      <w:r>
        <w:br w:type="page"/>
      </w:r>
    </w:p>
    <w:p w14:paraId="791CDCD9" w14:textId="39BB55D1" w:rsidR="004D5F14" w:rsidRPr="004D5F14" w:rsidRDefault="004D5F14" w:rsidP="006C1FE1">
      <w:pPr>
        <w:pStyle w:val="Questo"/>
      </w:pPr>
      <w:r w:rsidRPr="004D5F14">
        <w:lastRenderedPageBreak/>
        <w:t>QUESTÃO: 08</w:t>
      </w:r>
    </w:p>
    <w:p w14:paraId="63516B43" w14:textId="77777777" w:rsidR="004D5F14" w:rsidRPr="004D5F14" w:rsidRDefault="004D5F14" w:rsidP="006C1FE1">
      <w:pPr>
        <w:pStyle w:val="proba"/>
      </w:pPr>
      <w:r w:rsidRPr="004D5F14">
        <w:t>PROVA: ENEM REGULAR 2022</w:t>
      </w:r>
    </w:p>
    <w:p w14:paraId="458CE20D" w14:textId="77777777" w:rsidR="004D5F14" w:rsidRPr="004D5F14" w:rsidRDefault="004D5F14" w:rsidP="006C1FE1">
      <w:pPr>
        <w:pStyle w:val="proba"/>
      </w:pPr>
      <w:r w:rsidRPr="004D5F14">
        <w:t>PROBABILIDADE DE ACERTO AO ACASO: 30,5%</w:t>
      </w:r>
    </w:p>
    <w:p w14:paraId="31057737" w14:textId="77777777" w:rsidR="006C1FE1" w:rsidRDefault="006C1FE1" w:rsidP="004D5F14">
      <w:pPr>
        <w:widowControl w:val="0"/>
        <w:spacing w:after="0"/>
        <w:jc w:val="both"/>
        <w:rPr>
          <w:rFonts w:ascii="Arial" w:hAnsi="Arial" w:cs="Arial"/>
          <w:sz w:val="20"/>
          <w:szCs w:val="20"/>
        </w:rPr>
      </w:pPr>
    </w:p>
    <w:p w14:paraId="6C4C00C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partir da década de 1980, o voleibol começa a ser visto como um ótimo meio de comercialização de produtos esportivos. Esse fenômeno apresenta uma vertiginosa escalada na década de 1990, e a Federação Internacional de Voleibol, tendo o mexicano Rubem Acosta na presidência, vê-se com a obrigação de alterar algumas regras para a melhoria do voleibol como espetáculo, já que a alta performance alcançada pelas equipes vinha tornando enfadonhas as competições.</w:t>
      </w:r>
    </w:p>
    <w:p w14:paraId="3AC5F6E2" w14:textId="77777777" w:rsidR="004D5F14" w:rsidRPr="004D5F14" w:rsidRDefault="004D5F14" w:rsidP="004D5F14">
      <w:pPr>
        <w:widowControl w:val="0"/>
        <w:spacing w:after="0"/>
        <w:jc w:val="both"/>
        <w:rPr>
          <w:rFonts w:ascii="Arial" w:hAnsi="Arial" w:cs="Arial"/>
          <w:sz w:val="20"/>
          <w:szCs w:val="20"/>
        </w:rPr>
      </w:pPr>
    </w:p>
    <w:p w14:paraId="579D15F1" w14:textId="77777777" w:rsidR="004D5F14" w:rsidRPr="004D5F14" w:rsidRDefault="004D5F14" w:rsidP="004D5F14">
      <w:pPr>
        <w:widowControl w:val="0"/>
        <w:spacing w:after="0"/>
        <w:jc w:val="both"/>
        <w:rPr>
          <w:rFonts w:ascii="Arial" w:hAnsi="Arial" w:cs="Arial"/>
          <w:sz w:val="20"/>
          <w:szCs w:val="20"/>
        </w:rPr>
      </w:pPr>
    </w:p>
    <w:p w14:paraId="405F903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SANTOS NETO, S. C. </w:t>
      </w:r>
      <w:r w:rsidRPr="004D5F14">
        <w:rPr>
          <w:rFonts w:ascii="Arial" w:hAnsi="Arial" w:cs="Arial"/>
          <w:i/>
          <w:iCs/>
          <w:sz w:val="20"/>
          <w:szCs w:val="20"/>
        </w:rPr>
        <w:t>A evolução das regras visando ao espetáculo no voleibol</w:t>
      </w:r>
      <w:r w:rsidRPr="004D5F14">
        <w:rPr>
          <w:rFonts w:ascii="Arial" w:hAnsi="Arial" w:cs="Arial"/>
          <w:sz w:val="20"/>
          <w:szCs w:val="20"/>
        </w:rPr>
        <w:t>. Disponível em: www.efdeportes.com. Acesso em: 3 ago. 2012 (adaptado).</w:t>
      </w:r>
    </w:p>
    <w:p w14:paraId="2705F14F" w14:textId="77777777" w:rsidR="004D5F14" w:rsidRPr="004D5F14" w:rsidRDefault="004D5F14" w:rsidP="004D5F14">
      <w:pPr>
        <w:widowControl w:val="0"/>
        <w:spacing w:after="0"/>
        <w:jc w:val="both"/>
        <w:rPr>
          <w:rFonts w:ascii="Arial" w:hAnsi="Arial" w:cs="Arial"/>
          <w:sz w:val="20"/>
          <w:szCs w:val="20"/>
        </w:rPr>
      </w:pPr>
    </w:p>
    <w:p w14:paraId="2A072F7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Uma das principais mudanças nas regras do voleibol, decorrentes do processo identificado no texto, refere-se à</w:t>
      </w:r>
    </w:p>
    <w:p w14:paraId="70B4411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restrição para que a bola possa ser tocada apenas pelas partes do corpo acima da cintura, imprimindo maior dinamicidade ao jogo.</w:t>
      </w:r>
    </w:p>
    <w:p w14:paraId="4E32FCC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modificação na contagem de pontos, com o fim do sistema de vantagem, tornando as partidas mais interessantes para as transmissões televisivas.</w:t>
      </w:r>
    </w:p>
    <w:p w14:paraId="1518594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destinação de um espaço restrito e predefinido para a realização do saque, permitindo um maior índice de acertos nesse fundamento do jogo.</w:t>
      </w:r>
    </w:p>
    <w:p w14:paraId="6224C8D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indicação de que contatos simultâneos sejam considerados como toque apenas, permitindo maior permanência da bola em disputa.</w:t>
      </w:r>
    </w:p>
    <w:p w14:paraId="383A8D3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permissão ao chamado bloqueio ou ataque, ampliando a possibilidade de utilização de recursos técnicos e estratégicos no jogo.</w:t>
      </w:r>
    </w:p>
    <w:p w14:paraId="39495DE3" w14:textId="77777777" w:rsidR="004D5F14" w:rsidRPr="004D5F14" w:rsidRDefault="004D5F14" w:rsidP="004D5F14">
      <w:pPr>
        <w:jc w:val="both"/>
        <w:rPr>
          <w:rFonts w:ascii="Arial" w:hAnsi="Arial" w:cs="Arial"/>
          <w:sz w:val="20"/>
          <w:szCs w:val="20"/>
        </w:rPr>
      </w:pPr>
    </w:p>
    <w:p w14:paraId="47192BFA" w14:textId="77777777" w:rsidR="004D5F14" w:rsidRPr="004D5F14" w:rsidRDefault="004D5F14" w:rsidP="006C1FE1">
      <w:pPr>
        <w:pStyle w:val="Questo"/>
      </w:pPr>
      <w:r w:rsidRPr="004D5F14">
        <w:t>QUESTÃO: 09</w:t>
      </w:r>
    </w:p>
    <w:p w14:paraId="2BB90278" w14:textId="77777777" w:rsidR="004D5F14" w:rsidRPr="004D5F14" w:rsidRDefault="004D5F14" w:rsidP="006C1FE1">
      <w:pPr>
        <w:pStyle w:val="proba"/>
      </w:pPr>
      <w:r w:rsidRPr="004D5F14">
        <w:t>PROVA: ENEM PPL 2022</w:t>
      </w:r>
    </w:p>
    <w:p w14:paraId="73A0779A" w14:textId="77777777" w:rsidR="004D5F14" w:rsidRPr="004D5F14" w:rsidRDefault="004D5F14" w:rsidP="006C1FE1">
      <w:pPr>
        <w:pStyle w:val="proba"/>
      </w:pPr>
      <w:r w:rsidRPr="004D5F14">
        <w:t>PROBABILIDADE DE ACERTO AO ACASO: 22,9%</w:t>
      </w:r>
    </w:p>
    <w:p w14:paraId="15BC2963" w14:textId="77777777" w:rsidR="006C1FE1" w:rsidRDefault="006C1FE1" w:rsidP="004D5F14">
      <w:pPr>
        <w:widowControl w:val="0"/>
        <w:spacing w:after="0"/>
        <w:jc w:val="both"/>
        <w:rPr>
          <w:rFonts w:ascii="Arial" w:hAnsi="Arial" w:cs="Arial"/>
          <w:sz w:val="20"/>
          <w:szCs w:val="20"/>
        </w:rPr>
      </w:pPr>
    </w:p>
    <w:p w14:paraId="54FE93B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vida deveria nos oferecer um lugarzinho no rodapé da nossa história pessoal para eventuais erratas, como em tese de doutorado. Pelas vezes em que na infância e adolescência a gente foi bobo, foi ingênuo, foi indesculpavelmente romântico, cego e teimoso, devia haver uma errata possível. Como quando a gente acreditou que se fosse bonzinho ganharia aquela bicicleta; que todos os professores eram sábios e justos e todas as autoridades decentes; e quando a gente acreditou que pai e mãe eram imortais ou perfeitos.</w:t>
      </w:r>
    </w:p>
    <w:p w14:paraId="457513D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Devia haver erratas que anulassem bobagens adultas: botei fora aquela oportunidade, não cuidei da minha grana, fui onipotente, perdi quem era tão precioso para mim, escolhi a gostosona em lugar da parceira alegre e terna; fiquei com aquele cara porque com ele seria mais divertido, mas no fundo eu não o queria como meu amigo e pai dos meus filhos. Profissionalmente não me preparei, não me preveni, não refleti, não entendi nada, tomei as piores decisões. Ah, que bom seria se essas trapalhadas pudessem ser anuladas com uma boa errata! Em geral, não podem.</w:t>
      </w:r>
    </w:p>
    <w:p w14:paraId="3787FD5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Por todas as vezes que desviamos o olhar lúcido ou recolhemos o dedo denunciador, pagaremos — talvez num futuro não muito distante — um alto preço, durante um tempo incalculavelmente longo. E não haverá erratas.</w:t>
      </w:r>
    </w:p>
    <w:p w14:paraId="770E0C2D" w14:textId="77777777" w:rsidR="004D5F14" w:rsidRPr="004D5F14" w:rsidRDefault="004D5F14" w:rsidP="004D5F14">
      <w:pPr>
        <w:widowControl w:val="0"/>
        <w:spacing w:after="0"/>
        <w:jc w:val="both"/>
        <w:rPr>
          <w:rFonts w:ascii="Arial" w:hAnsi="Arial" w:cs="Arial"/>
          <w:sz w:val="20"/>
          <w:szCs w:val="20"/>
        </w:rPr>
      </w:pPr>
    </w:p>
    <w:p w14:paraId="70F60EE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LUFT, L. Errata de pé de página. </w:t>
      </w:r>
      <w:r w:rsidRPr="004D5F14">
        <w:rPr>
          <w:rFonts w:ascii="Arial" w:hAnsi="Arial" w:cs="Arial"/>
          <w:i/>
          <w:iCs/>
          <w:sz w:val="20"/>
          <w:szCs w:val="20"/>
        </w:rPr>
        <w:t>Veja</w:t>
      </w:r>
      <w:r w:rsidRPr="004D5F14">
        <w:rPr>
          <w:rFonts w:ascii="Arial" w:hAnsi="Arial" w:cs="Arial"/>
          <w:sz w:val="20"/>
          <w:szCs w:val="20"/>
        </w:rPr>
        <w:t>, n. 28, 18 jul. 2007 (adaptado).</w:t>
      </w:r>
    </w:p>
    <w:p w14:paraId="2AA7D8F1" w14:textId="77777777" w:rsidR="004D5F14" w:rsidRPr="004D5F14" w:rsidRDefault="004D5F14" w:rsidP="004D5F14">
      <w:pPr>
        <w:widowControl w:val="0"/>
        <w:spacing w:after="0"/>
        <w:jc w:val="both"/>
        <w:rPr>
          <w:rFonts w:ascii="Arial" w:hAnsi="Arial" w:cs="Arial"/>
          <w:sz w:val="20"/>
          <w:szCs w:val="20"/>
        </w:rPr>
      </w:pPr>
    </w:p>
    <w:p w14:paraId="4EBF38C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texto, a autora propõe o uso metafórico da errata como recurso para</w:t>
      </w:r>
    </w:p>
    <w:p w14:paraId="18F2BA8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assumir uma posição humilde diante da efemeridade da vida.</w:t>
      </w:r>
    </w:p>
    <w:p w14:paraId="32E9E33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evitar decisões equivocadas advindas da inexperiência.</w:t>
      </w:r>
    </w:p>
    <w:p w14:paraId="51BFAF7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antecipar as consequências das nossas ações.</w:t>
      </w:r>
    </w:p>
    <w:p w14:paraId="41BA6DC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promover um maior amadurecimento intelectual.</w:t>
      </w:r>
    </w:p>
    <w:p w14:paraId="28130C9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rever atitudes realizadas no passado.</w:t>
      </w:r>
    </w:p>
    <w:p w14:paraId="7DD6E2C1" w14:textId="77777777" w:rsidR="004D5F14" w:rsidRPr="004D5F14" w:rsidRDefault="004D5F14" w:rsidP="004D5F14">
      <w:pPr>
        <w:jc w:val="both"/>
        <w:rPr>
          <w:rFonts w:ascii="Arial" w:hAnsi="Arial" w:cs="Arial"/>
          <w:sz w:val="20"/>
          <w:szCs w:val="20"/>
        </w:rPr>
      </w:pPr>
    </w:p>
    <w:p w14:paraId="6E7A5B57" w14:textId="77777777" w:rsidR="004D5F14" w:rsidRPr="004D5F14" w:rsidRDefault="004D5F14" w:rsidP="006C1FE1">
      <w:pPr>
        <w:pStyle w:val="Questo"/>
      </w:pPr>
      <w:r w:rsidRPr="004D5F14">
        <w:lastRenderedPageBreak/>
        <w:t>QUESTÃO: 10</w:t>
      </w:r>
    </w:p>
    <w:p w14:paraId="670F0BFF" w14:textId="77777777" w:rsidR="004D5F14" w:rsidRPr="004D5F14" w:rsidRDefault="004D5F14" w:rsidP="006C1FE1">
      <w:pPr>
        <w:pStyle w:val="proba"/>
      </w:pPr>
      <w:r w:rsidRPr="004D5F14">
        <w:t>PROVA: ENEM PPL 2022</w:t>
      </w:r>
    </w:p>
    <w:p w14:paraId="474C1C10" w14:textId="77777777" w:rsidR="004D5F14" w:rsidRPr="004D5F14" w:rsidRDefault="004D5F14" w:rsidP="006C1FE1">
      <w:pPr>
        <w:pStyle w:val="proba"/>
      </w:pPr>
      <w:r w:rsidRPr="004D5F14">
        <w:t>PROBABILIDADE DE ACERTO AO ACASO: 12,3%</w:t>
      </w:r>
    </w:p>
    <w:p w14:paraId="6E8C71CF" w14:textId="77777777" w:rsidR="006C1FE1" w:rsidRDefault="006C1FE1" w:rsidP="004D5F14">
      <w:pPr>
        <w:widowControl w:val="0"/>
        <w:spacing w:after="0"/>
        <w:jc w:val="both"/>
        <w:rPr>
          <w:rFonts w:ascii="Arial" w:hAnsi="Arial" w:cs="Arial"/>
          <w:b/>
          <w:bCs/>
          <w:sz w:val="20"/>
          <w:szCs w:val="20"/>
        </w:rPr>
      </w:pPr>
    </w:p>
    <w:p w14:paraId="548533D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bCs/>
          <w:sz w:val="20"/>
          <w:szCs w:val="20"/>
        </w:rPr>
        <w:t>A criança e a lógica</w:t>
      </w:r>
    </w:p>
    <w:p w14:paraId="15223C69" w14:textId="77777777" w:rsidR="004D5F14" w:rsidRPr="004D5F14" w:rsidRDefault="004D5F14" w:rsidP="004D5F14">
      <w:pPr>
        <w:widowControl w:val="0"/>
        <w:spacing w:after="0"/>
        <w:jc w:val="both"/>
        <w:rPr>
          <w:rFonts w:ascii="Arial" w:hAnsi="Arial" w:cs="Arial"/>
          <w:b/>
          <w:bCs/>
          <w:sz w:val="20"/>
          <w:szCs w:val="20"/>
        </w:rPr>
      </w:pPr>
    </w:p>
    <w:p w14:paraId="5D744D4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Uma menina vê a foto da mãe grávida e ouve a seguinte explicação: “Você estava na minha barriga, filha”. Imediatamente, a criança chega à incrível conclusão: “Mamãe, então você é o lobo mau?”. A partir dos 2 anos, a criança começa a dominar as palavras, mas sua lógica, que difere da do adulto, surpreende os pais pelas associações. Para uma psicóloga infantil, esse raciocínio se explica pelo fato de que a lógica, nos primeiros anos de vida, é primitiva e rígida, não admite que para a mesma questão existam várias possibilidades. Quando a mãe diz que vai chegar em casa à noite, a criança não compreende por que, afinal, a promessa ainda não foi cumprida se já está escuro. Ou se ela já ouviu que as pessoas morrem quando estão velhinhas e de repente acontece de alguém próximo perder a vida ainda jovem, ela pode custar a se conformar. “O importante é falar a verdade e ter paciência. Com o tempo, as crianças percebem que um fato pode ter mais de uma explicação, e vários fatos influenciam uma mesma situação. A lógica vai, assim, aprimorando-se e ficando mais próxima da do adulto entre os 5 e 6 anos”, afirma a especialista.</w:t>
      </w:r>
    </w:p>
    <w:p w14:paraId="51C675E9" w14:textId="77777777" w:rsidR="004D5F14" w:rsidRPr="004D5F14" w:rsidRDefault="004D5F14" w:rsidP="004D5F14">
      <w:pPr>
        <w:widowControl w:val="0"/>
        <w:spacing w:after="0"/>
        <w:jc w:val="both"/>
        <w:rPr>
          <w:rFonts w:ascii="Arial" w:hAnsi="Arial" w:cs="Arial"/>
          <w:sz w:val="20"/>
          <w:szCs w:val="20"/>
        </w:rPr>
      </w:pPr>
    </w:p>
    <w:p w14:paraId="45A65DE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http://revistacrescer.globo.com. Acesso em: 15 nov. 2014 (adaptado).</w:t>
      </w:r>
    </w:p>
    <w:p w14:paraId="77DC7F96" w14:textId="77777777" w:rsidR="004D5F14" w:rsidRPr="004D5F14" w:rsidRDefault="004D5F14" w:rsidP="004D5F14">
      <w:pPr>
        <w:widowControl w:val="0"/>
        <w:spacing w:after="0"/>
        <w:jc w:val="both"/>
        <w:rPr>
          <w:rFonts w:ascii="Arial" w:hAnsi="Arial" w:cs="Arial"/>
          <w:sz w:val="20"/>
          <w:szCs w:val="20"/>
        </w:rPr>
      </w:pPr>
    </w:p>
    <w:p w14:paraId="6117991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texto cita a opinião de uma psicóloga como estratégia argumentativa para</w:t>
      </w:r>
    </w:p>
    <w:p w14:paraId="615A2F5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explicar as associações inesperadas das crianças de 2 a 5 anos.</w:t>
      </w:r>
    </w:p>
    <w:p w14:paraId="5BD84C0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apresentar dados científicos sobre a falta de lógica na infância.</w:t>
      </w:r>
    </w:p>
    <w:p w14:paraId="13EA177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gerar efeitos de credibilidade às informações apresentadas.</w:t>
      </w:r>
    </w:p>
    <w:p w14:paraId="1693F9E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justificar a natureza rudimentar do raciocínio infantil.</w:t>
      </w:r>
    </w:p>
    <w:p w14:paraId="45E7683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ajudar os adultos na interlocução com as crianças.</w:t>
      </w:r>
    </w:p>
    <w:p w14:paraId="5996CB05" w14:textId="1CC3A4CE" w:rsidR="004D5F14" w:rsidRPr="004D5F14" w:rsidRDefault="004D5F14" w:rsidP="004D5F14">
      <w:pPr>
        <w:jc w:val="both"/>
        <w:rPr>
          <w:rFonts w:ascii="Arial" w:hAnsi="Arial" w:cs="Arial"/>
          <w:sz w:val="20"/>
          <w:szCs w:val="20"/>
        </w:rPr>
      </w:pPr>
    </w:p>
    <w:p w14:paraId="28EA8E39" w14:textId="77777777" w:rsidR="004D5F14" w:rsidRPr="004D5F14" w:rsidRDefault="004D5F14" w:rsidP="006C1FE1">
      <w:pPr>
        <w:pStyle w:val="Questo"/>
      </w:pPr>
      <w:r w:rsidRPr="004D5F14">
        <w:t>QUESTÃO: 11</w:t>
      </w:r>
    </w:p>
    <w:p w14:paraId="495EEEC8" w14:textId="77777777" w:rsidR="004D5F14" w:rsidRPr="004D5F14" w:rsidRDefault="004D5F14" w:rsidP="006C1FE1">
      <w:pPr>
        <w:pStyle w:val="proba"/>
      </w:pPr>
      <w:r w:rsidRPr="004D5F14">
        <w:t>PROVA: ENEM PPL 2022</w:t>
      </w:r>
    </w:p>
    <w:p w14:paraId="59FB52D6" w14:textId="77777777" w:rsidR="004D5F14" w:rsidRPr="004D5F14" w:rsidRDefault="004D5F14" w:rsidP="006C1FE1">
      <w:pPr>
        <w:pStyle w:val="proba"/>
      </w:pPr>
      <w:r w:rsidRPr="004D5F14">
        <w:t>PROBABILIDADE DE ACERTO AO ACASO: 11,5%</w:t>
      </w:r>
    </w:p>
    <w:p w14:paraId="18963573" w14:textId="77777777" w:rsidR="006C1FE1" w:rsidRDefault="006C1FE1" w:rsidP="004D5F14">
      <w:pPr>
        <w:widowControl w:val="0"/>
        <w:spacing w:after="0"/>
        <w:jc w:val="both"/>
        <w:rPr>
          <w:rFonts w:ascii="Arial" w:hAnsi="Arial" w:cs="Arial"/>
          <w:sz w:val="20"/>
          <w:szCs w:val="20"/>
        </w:rPr>
      </w:pPr>
    </w:p>
    <w:p w14:paraId="3C0F810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sucesso das redes sociais é fruto da combinação inteligente da capacidade de interagir dentro de uma mesma página da internet e do uso de sistemas de avaliação. Existem duas dinâmicas psicossociais legitimando tais recursos de avaliação. Na primeira, alguém produz conteúdo e é recompensado com essas reações. Já na segunda dinâmica, a produção de conteúdo serve de balão de ensaio para a vida off-line.</w:t>
      </w:r>
    </w:p>
    <w:p w14:paraId="39D60F4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Prazer e aprendizado são, portanto, as duas promessas originais das redes sociais (anteriores à monetização), nas quais os algoritmos de recomendação prometem reduzir o tempo e a energia para encontrar aquilo que interessa a cada um, no mar de opções disponibilizadas, levando a situação a outro patamar, pela exposição reiterada dos usuários aos conteúdos que agravam sua ansiedade.</w:t>
      </w:r>
    </w:p>
    <w:p w14:paraId="641540B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Assim, por exemplo, pessoas que estão insatisfeitas com o seu corpo fazem buscas que refletem esse desconforto, procurando postagens relacionadas a essa temática. O algoritmo, então, passa a recomendar cada vez mais conteúdos nessa linha e, o que é pior, a convergir para os mais extremos, já que estes tendem a fixar mais a atenção. Em pouco tempo, o usuário “desconfortável” está sendo bombardeado por vídeos que elevam em muito o seu pessimismo e que muitas vezes servem de caminho à anorexia, à bulimia e à depressão.</w:t>
      </w:r>
    </w:p>
    <w:p w14:paraId="1E611E47" w14:textId="77777777" w:rsidR="004D5F14" w:rsidRPr="004D5F14" w:rsidRDefault="004D5F14" w:rsidP="004D5F14">
      <w:pPr>
        <w:widowControl w:val="0"/>
        <w:spacing w:after="0"/>
        <w:jc w:val="both"/>
        <w:rPr>
          <w:rFonts w:ascii="Arial" w:hAnsi="Arial" w:cs="Arial"/>
          <w:sz w:val="20"/>
          <w:szCs w:val="20"/>
        </w:rPr>
      </w:pPr>
    </w:p>
    <w:p w14:paraId="0ED3433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DIAS, A. M. Disponível em: www.uol.com.br. Acesso em: 5 nov. 2021 (adaptado).</w:t>
      </w:r>
    </w:p>
    <w:p w14:paraId="59C56785" w14:textId="77777777" w:rsidR="004D5F14" w:rsidRPr="004D5F14" w:rsidRDefault="004D5F14" w:rsidP="004D5F14">
      <w:pPr>
        <w:widowControl w:val="0"/>
        <w:spacing w:after="0"/>
        <w:jc w:val="both"/>
        <w:rPr>
          <w:rFonts w:ascii="Arial" w:hAnsi="Arial" w:cs="Arial"/>
          <w:sz w:val="20"/>
          <w:szCs w:val="20"/>
        </w:rPr>
      </w:pPr>
    </w:p>
    <w:p w14:paraId="689715F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As sociedades têm evoluído concomitantemente ao desenvolvimento de tecnologias que buscam, cada vez mais, automatizar a gestão das informações. No texto, uma consequência negativa desse processo é o fato de ele</w:t>
      </w:r>
    </w:p>
    <w:p w14:paraId="07328D2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ser dirigido por um sistema de recomendações individualizado.</w:t>
      </w:r>
    </w:p>
    <w:p w14:paraId="395EFF7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estar vinculado ao aumento da satisfação e da prática dos usuários.</w:t>
      </w:r>
    </w:p>
    <w:p w14:paraId="0C7C603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sobrecarregar o usuário com um fluxo massivo de informações.</w:t>
      </w:r>
    </w:p>
    <w:p w14:paraId="1A82DBF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guiar-se pela confluência das interações on-line em busca de avaliações positivas.</w:t>
      </w:r>
    </w:p>
    <w:p w14:paraId="293E6ED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focar no engajamento dos usuários em detrimento de suas necessidades concretas.</w:t>
      </w:r>
    </w:p>
    <w:p w14:paraId="7C177E05" w14:textId="77777777" w:rsidR="004D5F14" w:rsidRPr="004D5F14" w:rsidRDefault="004D5F14" w:rsidP="006C1FE1">
      <w:pPr>
        <w:pStyle w:val="Questo"/>
      </w:pPr>
      <w:r w:rsidRPr="004D5F14">
        <w:lastRenderedPageBreak/>
        <w:t>QUESTÃO: 12</w:t>
      </w:r>
    </w:p>
    <w:p w14:paraId="2C4A8366" w14:textId="77777777" w:rsidR="004D5F14" w:rsidRPr="004D5F14" w:rsidRDefault="004D5F14" w:rsidP="006C1FE1">
      <w:pPr>
        <w:pStyle w:val="proba"/>
      </w:pPr>
      <w:r w:rsidRPr="004D5F14">
        <w:t>PROVA: ENEM PPL 2022</w:t>
      </w:r>
    </w:p>
    <w:p w14:paraId="419FA404" w14:textId="77777777" w:rsidR="004D5F14" w:rsidRPr="004D5F14" w:rsidRDefault="004D5F14" w:rsidP="006C1FE1">
      <w:pPr>
        <w:pStyle w:val="proba"/>
      </w:pPr>
      <w:r w:rsidRPr="004D5F14">
        <w:t>PROBABILIDADE DE ACERTO AO ACASO: 23,9%</w:t>
      </w:r>
    </w:p>
    <w:p w14:paraId="558D429C" w14:textId="77777777" w:rsidR="006C1FE1" w:rsidRDefault="006C1FE1" w:rsidP="004D5F14">
      <w:pPr>
        <w:widowControl w:val="0"/>
        <w:spacing w:after="0"/>
        <w:jc w:val="both"/>
        <w:rPr>
          <w:rFonts w:ascii="Arial" w:hAnsi="Arial" w:cs="Arial"/>
          <w:sz w:val="20"/>
          <w:szCs w:val="20"/>
          <w:shd w:val="clear" w:color="auto" w:fill="FFFFFF"/>
        </w:rPr>
      </w:pPr>
    </w:p>
    <w:p w14:paraId="37E742B5" w14:textId="19363576" w:rsidR="004D5F14" w:rsidRPr="004D5F14" w:rsidRDefault="004D5F14" w:rsidP="004D5F14">
      <w:pPr>
        <w:widowControl w:val="0"/>
        <w:spacing w:after="0"/>
        <w:jc w:val="both"/>
        <w:rPr>
          <w:rFonts w:ascii="Arial" w:hAnsi="Arial" w:cs="Arial"/>
          <w:sz w:val="20"/>
          <w:szCs w:val="20"/>
          <w:shd w:val="clear" w:color="auto" w:fill="FFFFFF"/>
        </w:rPr>
      </w:pPr>
      <w:r w:rsidRPr="004D5F14">
        <w:rPr>
          <w:rFonts w:ascii="Arial" w:hAnsi="Arial" w:cs="Arial"/>
          <w:noProof/>
          <w:sz w:val="20"/>
          <w:szCs w:val="20"/>
          <w:lang w:eastAsia="pt-BR"/>
        </w:rPr>
        <w:drawing>
          <wp:inline distT="0" distB="0" distL="0" distR="0" wp14:anchorId="29FE9D90" wp14:editId="7FE898AE">
            <wp:extent cx="2190750" cy="32194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0750" cy="3219450"/>
                    </a:xfrm>
                    <a:prstGeom prst="rect">
                      <a:avLst/>
                    </a:prstGeom>
                    <a:noFill/>
                    <a:ln>
                      <a:noFill/>
                    </a:ln>
                  </pic:spPr>
                </pic:pic>
              </a:graphicData>
            </a:graphic>
          </wp:inline>
        </w:drawing>
      </w:r>
    </w:p>
    <w:p w14:paraId="3DF6DCE4" w14:textId="77777777" w:rsidR="004D5F14" w:rsidRPr="004D5F14" w:rsidRDefault="004D5F14" w:rsidP="004D5F14">
      <w:pPr>
        <w:widowControl w:val="0"/>
        <w:spacing w:after="0"/>
        <w:jc w:val="both"/>
        <w:rPr>
          <w:rFonts w:ascii="Arial" w:hAnsi="Arial" w:cs="Arial"/>
          <w:sz w:val="20"/>
          <w:szCs w:val="20"/>
        </w:rPr>
      </w:pPr>
    </w:p>
    <w:p w14:paraId="4284E71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ano de 2005 foi importante para a arte indiana em razão das novas conjunções entre a globalização e a economia do país. Mudanças geopolíticas e a evolução dos meios de comunicação intensificaram as trocas artísticas e a projeção dessa cultura, que pôde</w:t>
      </w:r>
    </w:p>
    <w:p w14:paraId="7FA1B25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trabalhar com novas mídias, instalações e performances.</w:t>
      </w:r>
    </w:p>
    <w:p w14:paraId="7943D02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modificar a arte contemporânea com objetos extraídos do cotidiano.</w:t>
      </w:r>
    </w:p>
    <w:p w14:paraId="39946D1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enfatizar a pintura e a escultura com a desmaterialização do objeto.</w:t>
      </w:r>
    </w:p>
    <w:p w14:paraId="0E28C80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apresentar um novo conceito de uso das formas e materiais naturais.</w:t>
      </w:r>
    </w:p>
    <w:p w14:paraId="4D8E2D0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retratar imagens múltiplas que expressam a agitação da modernidade.</w:t>
      </w:r>
    </w:p>
    <w:p w14:paraId="62631F44" w14:textId="77777777" w:rsidR="004D5F14" w:rsidRPr="004D5F14" w:rsidRDefault="004D5F14" w:rsidP="004D5F14">
      <w:pPr>
        <w:jc w:val="both"/>
        <w:rPr>
          <w:rFonts w:ascii="Arial" w:hAnsi="Arial" w:cs="Arial"/>
          <w:sz w:val="20"/>
          <w:szCs w:val="20"/>
        </w:rPr>
      </w:pPr>
    </w:p>
    <w:p w14:paraId="1A15F701" w14:textId="77777777" w:rsidR="006C1FE1" w:rsidRDefault="006C1FE1">
      <w:pPr>
        <w:rPr>
          <w:rFonts w:ascii="TT Hoves DemiBold" w:hAnsi="TT Hoves DemiBold" w:cs="Arial"/>
          <w:b/>
          <w:color w:val="2F5496" w:themeColor="accent1" w:themeShade="BF"/>
          <w:sz w:val="52"/>
          <w:szCs w:val="18"/>
        </w:rPr>
      </w:pPr>
      <w:r>
        <w:br w:type="page"/>
      </w:r>
    </w:p>
    <w:p w14:paraId="7282FF41" w14:textId="569B2CE3" w:rsidR="004D5F14" w:rsidRPr="004D5F14" w:rsidRDefault="004D5F14" w:rsidP="006C1FE1">
      <w:pPr>
        <w:pStyle w:val="Questo"/>
      </w:pPr>
      <w:r w:rsidRPr="004D5F14">
        <w:lastRenderedPageBreak/>
        <w:t>QUESTÃO: 13</w:t>
      </w:r>
    </w:p>
    <w:p w14:paraId="268765B0" w14:textId="77777777" w:rsidR="004D5F14" w:rsidRPr="004D5F14" w:rsidRDefault="004D5F14" w:rsidP="006C1FE1">
      <w:pPr>
        <w:pStyle w:val="proba"/>
      </w:pPr>
      <w:r w:rsidRPr="004D5F14">
        <w:t>PROVA: ENEM PPL 2022</w:t>
      </w:r>
    </w:p>
    <w:p w14:paraId="3354DB31" w14:textId="77777777" w:rsidR="004D5F14" w:rsidRPr="004D5F14" w:rsidRDefault="004D5F14" w:rsidP="006C1FE1">
      <w:pPr>
        <w:pStyle w:val="proba"/>
      </w:pPr>
      <w:r w:rsidRPr="004D5F14">
        <w:t>PROBABILIDADE DE ACERTO AO ACASO: 20,9%</w:t>
      </w:r>
    </w:p>
    <w:p w14:paraId="530DE1C5" w14:textId="77777777" w:rsidR="006C1FE1" w:rsidRDefault="006C1FE1" w:rsidP="004D5F14">
      <w:pPr>
        <w:widowControl w:val="0"/>
        <w:spacing w:after="0"/>
        <w:jc w:val="both"/>
        <w:rPr>
          <w:rFonts w:ascii="Arial" w:hAnsi="Arial" w:cs="Arial"/>
          <w:sz w:val="20"/>
          <w:szCs w:val="20"/>
        </w:rPr>
      </w:pPr>
    </w:p>
    <w:p w14:paraId="3B84F4A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Claude Monet, influenciado por Turner, passou a pintar temas que apresentassem fluidez. Para isso, ele fragmentou a imagem com pinceladas de cor pura, passando a retratar a impressão captada diante do modelo. Monet inspirava-se, por exemplo, no pôr do sol, na luminosidade do feno ou num jardim florido. Suas obras contêm a característica de dissociação das cores e gradação dos tons complementares. As tintas não eram misturadas na palheta, dessa forma, a luz emanada das manchas e das pinceladas coloridas impressionava a retina, formando novas cores.</w:t>
      </w:r>
    </w:p>
    <w:p w14:paraId="76AB7CF7" w14:textId="77777777" w:rsidR="004D5F14" w:rsidRPr="004D5F14" w:rsidRDefault="004D5F14" w:rsidP="004D5F14">
      <w:pPr>
        <w:widowControl w:val="0"/>
        <w:spacing w:after="0"/>
        <w:jc w:val="both"/>
        <w:rPr>
          <w:rFonts w:ascii="Arial" w:hAnsi="Arial" w:cs="Arial"/>
          <w:sz w:val="20"/>
          <w:szCs w:val="20"/>
        </w:rPr>
      </w:pPr>
    </w:p>
    <w:p w14:paraId="2BE6140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http://professormarioartes.blogspot.com.Acesso em: 12 ago. 2012 (adaptado).</w:t>
      </w:r>
    </w:p>
    <w:p w14:paraId="66B20241" w14:textId="77777777" w:rsidR="004D5F14" w:rsidRPr="004D5F14" w:rsidRDefault="004D5F14" w:rsidP="004D5F14">
      <w:pPr>
        <w:widowControl w:val="0"/>
        <w:spacing w:after="0"/>
        <w:jc w:val="both"/>
        <w:rPr>
          <w:rFonts w:ascii="Arial" w:hAnsi="Arial" w:cs="Arial"/>
          <w:sz w:val="20"/>
          <w:szCs w:val="20"/>
        </w:rPr>
      </w:pPr>
    </w:p>
    <w:p w14:paraId="560D523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Diante dessa nova concepção artística, a cor é</w:t>
      </w:r>
    </w:p>
    <w:p w14:paraId="58175F8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composta por uma substância química que, sob a incidência de raios luminosos, absorve-os, refletindo para os nossos olhos os raios de tons vermelhos.</w:t>
      </w:r>
    </w:p>
    <w:p w14:paraId="13B847D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formada pelo equilíbrio óptico causado pela impressão simultânea de cores como magenta, ciano e amarelo, consideradas cores primárias.</w:t>
      </w:r>
    </w:p>
    <w:p w14:paraId="1FA994E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imaterial e só se pode senti-la, passando a ser uma sensação provocada pela ação dos raios de luz sobre os nossos olhos.</w:t>
      </w:r>
    </w:p>
    <w:p w14:paraId="47C1E41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resultante da mistura óptica de duas outras que estão presentes em sua composição de origem, causando um equilíbrio entre elas.</w:t>
      </w:r>
    </w:p>
    <w:p w14:paraId="74582A7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física, presente nos raios solares e na luz branca, sendo impossível perceber sua existência pela decomposição da luz solar.</w:t>
      </w:r>
    </w:p>
    <w:p w14:paraId="7561BE1E" w14:textId="77777777" w:rsidR="004D5F14" w:rsidRPr="004D5F14" w:rsidRDefault="004D5F14" w:rsidP="004D5F14">
      <w:pPr>
        <w:jc w:val="both"/>
        <w:rPr>
          <w:rFonts w:ascii="Arial" w:hAnsi="Arial" w:cs="Arial"/>
          <w:sz w:val="20"/>
          <w:szCs w:val="20"/>
        </w:rPr>
      </w:pPr>
    </w:p>
    <w:p w14:paraId="2DBDCFD3" w14:textId="77777777" w:rsidR="004D5F14" w:rsidRPr="004D5F14" w:rsidRDefault="004D5F14" w:rsidP="006C1FE1">
      <w:pPr>
        <w:pStyle w:val="Questo"/>
      </w:pPr>
      <w:r w:rsidRPr="004D5F14">
        <w:t>QUESTÃO: 14</w:t>
      </w:r>
    </w:p>
    <w:p w14:paraId="65DA953C" w14:textId="77777777" w:rsidR="004D5F14" w:rsidRPr="004D5F14" w:rsidRDefault="004D5F14" w:rsidP="006C1FE1">
      <w:pPr>
        <w:pStyle w:val="proba"/>
      </w:pPr>
      <w:r w:rsidRPr="004D5F14">
        <w:t>PROVA: ENEM PPL 2022</w:t>
      </w:r>
    </w:p>
    <w:p w14:paraId="0D9C18DC" w14:textId="77777777" w:rsidR="004D5F14" w:rsidRPr="004D5F14" w:rsidRDefault="004D5F14" w:rsidP="006C1FE1">
      <w:pPr>
        <w:pStyle w:val="proba"/>
      </w:pPr>
      <w:r w:rsidRPr="004D5F14">
        <w:t>PROBABILIDADE DE ACERTO AO ACASO: 27,8%</w:t>
      </w:r>
    </w:p>
    <w:p w14:paraId="57B1A27A" w14:textId="77777777" w:rsidR="006C1FE1" w:rsidRDefault="006C1FE1" w:rsidP="004D5F14">
      <w:pPr>
        <w:widowControl w:val="0"/>
        <w:spacing w:after="0"/>
        <w:jc w:val="both"/>
        <w:rPr>
          <w:rFonts w:ascii="Arial" w:hAnsi="Arial" w:cs="Arial"/>
          <w:sz w:val="20"/>
          <w:szCs w:val="20"/>
        </w:rPr>
      </w:pPr>
    </w:p>
    <w:p w14:paraId="0135313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Duas castas de considerações fez de si para consigo o cauto Conselheiro. Primeiramente foi saltar-lhe ao nariz a evidência de que ministro não visita empregado público, ainda que </w:t>
      </w:r>
      <w:r w:rsidRPr="004D5F14">
        <w:rPr>
          <w:rFonts w:ascii="Arial" w:hAnsi="Arial" w:cs="Arial"/>
          <w:i/>
          <w:iCs/>
          <w:sz w:val="20"/>
          <w:szCs w:val="20"/>
        </w:rPr>
        <w:t>in extremis</w:t>
      </w:r>
      <w:r w:rsidRPr="004D5F14">
        <w:rPr>
          <w:rFonts w:ascii="Arial" w:hAnsi="Arial" w:cs="Arial"/>
          <w:sz w:val="20"/>
          <w:szCs w:val="20"/>
        </w:rPr>
        <w:t>, mesmo a uma braça, ou duas, acima do chapéu do amanuense mais bisonho. Também não visita escritor enfermo por ser escritor, e por estar enfermo. Seriam trabalhos, ambos, a que não se daria um ministro, nem sempre ocupado das cousas, altas ou baixas, do Estado.</w:t>
      </w:r>
    </w:p>
    <w:p w14:paraId="70AE974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tempo ministerial não se vai perdulariamente, não se faz em farinhas. Os titulares esquivam-se até a suspirar, que os suspiros implicam o desperdício de minutos se o suspiro é de minutos, além de permitirem ilações perigosas sobre a estabilidade do ministro, quando não do próprio gabinete.</w:t>
      </w:r>
    </w:p>
    <w:p w14:paraId="74EF29E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segunda ponderação remeteu-o à certeza de que terminantemente chegavam ao cabo seus dias; e de que as esperanças eram aéreas, atado agora à cama até que o encerrassem na urna, como um voto eleitoral frio.</w:t>
      </w:r>
    </w:p>
    <w:p w14:paraId="162792DC" w14:textId="77777777" w:rsidR="004D5F14" w:rsidRPr="004D5F14" w:rsidRDefault="004D5F14" w:rsidP="004D5F14">
      <w:pPr>
        <w:widowControl w:val="0"/>
        <w:spacing w:after="0"/>
        <w:jc w:val="both"/>
        <w:rPr>
          <w:rFonts w:ascii="Arial" w:hAnsi="Arial" w:cs="Arial"/>
          <w:sz w:val="20"/>
          <w:szCs w:val="20"/>
        </w:rPr>
      </w:pPr>
    </w:p>
    <w:p w14:paraId="0739B2D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MARANHÃO, H. </w:t>
      </w:r>
      <w:r w:rsidRPr="004D5F14">
        <w:rPr>
          <w:rFonts w:ascii="Arial" w:hAnsi="Arial" w:cs="Arial"/>
          <w:i/>
          <w:iCs/>
          <w:sz w:val="20"/>
          <w:szCs w:val="20"/>
        </w:rPr>
        <w:t>Memorial do fim</w:t>
      </w:r>
      <w:r w:rsidRPr="004D5F14">
        <w:rPr>
          <w:rFonts w:ascii="Arial" w:hAnsi="Arial" w:cs="Arial"/>
          <w:sz w:val="20"/>
          <w:szCs w:val="20"/>
        </w:rPr>
        <w:t>: a morte de Machado de Assis. São Paulo: Marco Zero, 1991.</w:t>
      </w:r>
    </w:p>
    <w:p w14:paraId="4CD037AD" w14:textId="77777777" w:rsidR="004D5F14" w:rsidRPr="004D5F14" w:rsidRDefault="004D5F14" w:rsidP="004D5F14">
      <w:pPr>
        <w:widowControl w:val="0"/>
        <w:spacing w:after="0"/>
        <w:jc w:val="both"/>
        <w:rPr>
          <w:rFonts w:ascii="Arial" w:hAnsi="Arial" w:cs="Arial"/>
          <w:sz w:val="20"/>
          <w:szCs w:val="20"/>
        </w:rPr>
      </w:pPr>
    </w:p>
    <w:p w14:paraId="6AF4CFB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texto relata o momento em que, no leito de morte, Machado de Assis recebe a visita do Barão do Rio Branco, ministro de Estado. Criando a cena, o narrador obtém expressividade ao</w:t>
      </w:r>
    </w:p>
    <w:p w14:paraId="4CD0D66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representar com fidelidade os fatos históricos.</w:t>
      </w:r>
    </w:p>
    <w:p w14:paraId="02BEE9B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caracterizar a situação com profundidade dramática.</w:t>
      </w:r>
    </w:p>
    <w:p w14:paraId="7117F9D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explorar a sensibilidade dos personagens envolvidos.</w:t>
      </w:r>
    </w:p>
    <w:p w14:paraId="3FD7FB4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assumir a perspectiva irônica e o estilo narrativo do personagem.</w:t>
      </w:r>
    </w:p>
    <w:p w14:paraId="5BCFCBA7" w14:textId="77777777" w:rsidR="004D5F14" w:rsidRPr="004D5F14" w:rsidRDefault="004D5F14" w:rsidP="004D5F14">
      <w:pPr>
        <w:jc w:val="both"/>
        <w:rPr>
          <w:rFonts w:ascii="Arial" w:hAnsi="Arial" w:cs="Arial"/>
          <w:sz w:val="20"/>
          <w:szCs w:val="20"/>
        </w:rPr>
      </w:pPr>
      <w:r w:rsidRPr="004D5F14">
        <w:rPr>
          <w:rFonts w:ascii="Arial" w:hAnsi="Arial" w:cs="Arial"/>
          <w:sz w:val="20"/>
          <w:szCs w:val="20"/>
        </w:rPr>
        <w:t>e) recorrer a metáforas sutis e comparações de sentido filosófico.</w:t>
      </w:r>
    </w:p>
    <w:p w14:paraId="709D6CC8" w14:textId="77777777" w:rsidR="006C1FE1" w:rsidRDefault="006C1FE1">
      <w:pPr>
        <w:rPr>
          <w:rFonts w:ascii="Arial" w:hAnsi="Arial" w:cs="Arial"/>
          <w:b/>
          <w:bCs/>
          <w:sz w:val="20"/>
          <w:szCs w:val="20"/>
        </w:rPr>
      </w:pPr>
      <w:r>
        <w:rPr>
          <w:rFonts w:ascii="Arial" w:hAnsi="Arial" w:cs="Arial"/>
          <w:b/>
          <w:bCs/>
          <w:sz w:val="20"/>
          <w:szCs w:val="20"/>
        </w:rPr>
        <w:br w:type="page"/>
      </w:r>
    </w:p>
    <w:p w14:paraId="5DE6BAF9" w14:textId="54B2F63D" w:rsidR="004D5F14" w:rsidRPr="004D5F14" w:rsidRDefault="004D5F14" w:rsidP="006C1FE1">
      <w:pPr>
        <w:pStyle w:val="Questo"/>
      </w:pPr>
      <w:r w:rsidRPr="004D5F14">
        <w:lastRenderedPageBreak/>
        <w:t>QUESTÃO: 15</w:t>
      </w:r>
    </w:p>
    <w:p w14:paraId="779FC3B6" w14:textId="77777777" w:rsidR="004D5F14" w:rsidRPr="004D5F14" w:rsidRDefault="004D5F14" w:rsidP="006C1FE1">
      <w:pPr>
        <w:pStyle w:val="proba"/>
      </w:pPr>
      <w:r w:rsidRPr="004D5F14">
        <w:t>PROVA: ENEM PPL 2022</w:t>
      </w:r>
    </w:p>
    <w:p w14:paraId="4724147A" w14:textId="77777777" w:rsidR="004D5F14" w:rsidRPr="004D5F14" w:rsidRDefault="004D5F14" w:rsidP="006C1FE1">
      <w:pPr>
        <w:pStyle w:val="proba"/>
      </w:pPr>
      <w:r w:rsidRPr="004D5F14">
        <w:t>PROBABILIDADE DE ACERTO AO ACASO: 19,4%</w:t>
      </w:r>
    </w:p>
    <w:p w14:paraId="626320B3" w14:textId="77777777" w:rsidR="006C1FE1" w:rsidRDefault="006C1FE1" w:rsidP="004D5F14">
      <w:pPr>
        <w:widowControl w:val="0"/>
        <w:spacing w:after="0"/>
        <w:jc w:val="both"/>
        <w:rPr>
          <w:rFonts w:ascii="Arial" w:hAnsi="Arial" w:cs="Arial"/>
          <w:sz w:val="20"/>
          <w:szCs w:val="20"/>
        </w:rPr>
      </w:pPr>
    </w:p>
    <w:p w14:paraId="1E98FAF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Foi o caso que um homenzinho, recém-aparecido na cidade, veio à casa do Meu Amigo, por questão de vida e morte, pedir providências. Meu Amigo sendo de vasto saber e pensar, poeta, professor, ex-sargento de cavalaria e delegado de polícia. Por tudo, talvez, costumava afirmar: — “A vida de um ser humano, entre outros seres humanos, é impossível. O que vemos é apenas milagre; salvo melhor raciocínio.” Meu Amigo sendo fatalista.</w:t>
      </w:r>
    </w:p>
    <w:p w14:paraId="6DDF867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Na data e hora, estava-se em seu fundo de quintal, exercitando ao alvo, com carabinas e revólveres, revezadamente. Meu Amigo, a bom seguro que, no mundo, ninguém, jamais, atirou quanto ele tão bem — no agudo da pontaria e rapidez em sacar arma; gastava nisso, por dia, caixas de balas. Estava justamente especulando: — “Só quem entendia de tudo eram os gregos. A vida tem poucas possibilidades”. Fatalista como uma louça, o Meu Amigo. Sucedeu nesse comenos que o vieram chamar, que o homenzinho o procurava.</w:t>
      </w:r>
    </w:p>
    <w:p w14:paraId="3336E67D" w14:textId="77777777" w:rsidR="004D5F14" w:rsidRPr="004D5F14" w:rsidRDefault="004D5F14" w:rsidP="004D5F14">
      <w:pPr>
        <w:widowControl w:val="0"/>
        <w:spacing w:after="0"/>
        <w:jc w:val="both"/>
        <w:rPr>
          <w:rFonts w:ascii="Arial" w:hAnsi="Arial" w:cs="Arial"/>
          <w:sz w:val="20"/>
          <w:szCs w:val="20"/>
        </w:rPr>
      </w:pPr>
    </w:p>
    <w:p w14:paraId="5C35201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ROSA, J. G. </w:t>
      </w:r>
      <w:r w:rsidRPr="004D5F14">
        <w:rPr>
          <w:rFonts w:ascii="Arial" w:hAnsi="Arial" w:cs="Arial"/>
          <w:i/>
          <w:iCs/>
          <w:sz w:val="20"/>
          <w:szCs w:val="20"/>
        </w:rPr>
        <w:t>Primeiras estórias</w:t>
      </w:r>
      <w:r w:rsidRPr="004D5F14">
        <w:rPr>
          <w:rFonts w:ascii="Arial" w:hAnsi="Arial" w:cs="Arial"/>
          <w:sz w:val="20"/>
          <w:szCs w:val="20"/>
        </w:rPr>
        <w:t>. Rio de Janeiro: J. Olympio, 1967.</w:t>
      </w:r>
    </w:p>
    <w:p w14:paraId="6BC61AB7" w14:textId="77777777" w:rsidR="004D5F14" w:rsidRPr="004D5F14" w:rsidRDefault="004D5F14" w:rsidP="004D5F14">
      <w:pPr>
        <w:widowControl w:val="0"/>
        <w:spacing w:after="0"/>
        <w:jc w:val="both"/>
        <w:rPr>
          <w:rFonts w:ascii="Arial" w:hAnsi="Arial" w:cs="Arial"/>
          <w:sz w:val="20"/>
          <w:szCs w:val="20"/>
        </w:rPr>
      </w:pPr>
    </w:p>
    <w:p w14:paraId="29FBC36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Os procedimentos de construção conferem originalidade ao estilo do autor e produzem, no fragmento, efeito de sentido apoiado na</w:t>
      </w:r>
    </w:p>
    <w:p w14:paraId="3A84606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reflexão filosófica em torno da brevidade da vida.</w:t>
      </w:r>
    </w:p>
    <w:p w14:paraId="0372E6F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tensão progressiva ante a chegada do estranho.</w:t>
      </w:r>
    </w:p>
    <w:p w14:paraId="6A12AD1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nota irônica do perfil intelectual do personagem.</w:t>
      </w:r>
    </w:p>
    <w:p w14:paraId="69879A7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curiosidade natural despertada pelo anonimato.</w:t>
      </w:r>
    </w:p>
    <w:p w14:paraId="123D567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erudição sutil da alusão ao pensamento grego.</w:t>
      </w:r>
    </w:p>
    <w:p w14:paraId="562A0205" w14:textId="77777777" w:rsidR="004D5F14" w:rsidRPr="004D5F14" w:rsidRDefault="004D5F14" w:rsidP="004D5F14">
      <w:pPr>
        <w:spacing w:after="0"/>
        <w:jc w:val="both"/>
        <w:rPr>
          <w:rFonts w:ascii="Arial" w:hAnsi="Arial" w:cs="Arial"/>
          <w:b/>
          <w:bCs/>
          <w:sz w:val="20"/>
          <w:szCs w:val="20"/>
        </w:rPr>
      </w:pPr>
    </w:p>
    <w:p w14:paraId="249C52E8" w14:textId="77777777" w:rsidR="004D5F14" w:rsidRPr="004D5F14" w:rsidRDefault="004D5F14" w:rsidP="004D5F14">
      <w:pPr>
        <w:spacing w:after="0"/>
        <w:jc w:val="both"/>
        <w:rPr>
          <w:rFonts w:ascii="Arial" w:hAnsi="Arial" w:cs="Arial"/>
          <w:b/>
          <w:bCs/>
          <w:sz w:val="20"/>
          <w:szCs w:val="20"/>
        </w:rPr>
      </w:pPr>
    </w:p>
    <w:p w14:paraId="2EB8D801" w14:textId="77777777" w:rsidR="006C1FE1" w:rsidRDefault="006C1FE1">
      <w:pPr>
        <w:rPr>
          <w:rFonts w:ascii="TT Hoves DemiBold" w:hAnsi="TT Hoves DemiBold" w:cs="Arial"/>
          <w:b/>
          <w:color w:val="2F5496" w:themeColor="accent1" w:themeShade="BF"/>
          <w:sz w:val="52"/>
          <w:szCs w:val="18"/>
        </w:rPr>
      </w:pPr>
      <w:r>
        <w:br w:type="page"/>
      </w:r>
    </w:p>
    <w:p w14:paraId="04435CDC" w14:textId="77777777" w:rsidR="006C1FE1" w:rsidRDefault="006C1FE1" w:rsidP="006C1FE1">
      <w:pPr>
        <w:pStyle w:val="Questo"/>
        <w:pBdr>
          <w:bottom w:val="single" w:sz="4" w:space="1" w:color="auto"/>
        </w:pBdr>
      </w:pPr>
    </w:p>
    <w:p w14:paraId="274E03C5" w14:textId="77777777" w:rsidR="006C1FE1" w:rsidRDefault="006C1FE1" w:rsidP="006C1FE1">
      <w:pPr>
        <w:pStyle w:val="Questo"/>
        <w:pBdr>
          <w:bottom w:val="single" w:sz="4" w:space="1" w:color="auto"/>
        </w:pBdr>
      </w:pPr>
    </w:p>
    <w:p w14:paraId="76F3579B" w14:textId="77777777" w:rsidR="006C1FE1" w:rsidRDefault="006C1FE1" w:rsidP="006C1FE1">
      <w:pPr>
        <w:pStyle w:val="Questo"/>
        <w:pBdr>
          <w:bottom w:val="single" w:sz="4" w:space="1" w:color="auto"/>
        </w:pBdr>
      </w:pPr>
    </w:p>
    <w:p w14:paraId="7074DA9A" w14:textId="77777777" w:rsidR="006C1FE1" w:rsidRDefault="006C1FE1" w:rsidP="006C1FE1">
      <w:pPr>
        <w:pStyle w:val="Questo"/>
        <w:pBdr>
          <w:bottom w:val="single" w:sz="4" w:space="1" w:color="auto"/>
        </w:pBdr>
      </w:pPr>
    </w:p>
    <w:p w14:paraId="4DF34B8B" w14:textId="77777777" w:rsidR="006C1FE1" w:rsidRDefault="006C1FE1" w:rsidP="006C1FE1">
      <w:pPr>
        <w:pStyle w:val="Questo"/>
        <w:pBdr>
          <w:bottom w:val="single" w:sz="4" w:space="1" w:color="auto"/>
        </w:pBdr>
      </w:pPr>
    </w:p>
    <w:p w14:paraId="09A5E83E" w14:textId="77777777" w:rsidR="006C1FE1" w:rsidRDefault="006C1FE1" w:rsidP="006C1FE1">
      <w:pPr>
        <w:pStyle w:val="Questo"/>
        <w:pBdr>
          <w:bottom w:val="single" w:sz="4" w:space="1" w:color="auto"/>
        </w:pBdr>
      </w:pPr>
    </w:p>
    <w:p w14:paraId="3CCB56B5" w14:textId="77777777" w:rsidR="006C1FE1" w:rsidRDefault="006C1FE1" w:rsidP="006C1FE1">
      <w:pPr>
        <w:pStyle w:val="Questo"/>
        <w:pBdr>
          <w:bottom w:val="single" w:sz="4" w:space="1" w:color="auto"/>
        </w:pBdr>
      </w:pPr>
    </w:p>
    <w:p w14:paraId="5FCA42D5" w14:textId="77777777" w:rsidR="006C1FE1" w:rsidRDefault="006C1FE1" w:rsidP="006C1FE1">
      <w:pPr>
        <w:pStyle w:val="Questo"/>
        <w:pBdr>
          <w:bottom w:val="single" w:sz="4" w:space="1" w:color="auto"/>
        </w:pBdr>
      </w:pPr>
    </w:p>
    <w:p w14:paraId="6D72C07D" w14:textId="77777777" w:rsidR="006C1FE1" w:rsidRDefault="006C1FE1" w:rsidP="006C1FE1">
      <w:pPr>
        <w:pStyle w:val="Questo"/>
        <w:pBdr>
          <w:bottom w:val="single" w:sz="4" w:space="1" w:color="auto"/>
        </w:pBdr>
      </w:pPr>
    </w:p>
    <w:p w14:paraId="664F76D1" w14:textId="77777777" w:rsidR="006C1FE1" w:rsidRDefault="006C1FE1" w:rsidP="006C1FE1">
      <w:pPr>
        <w:pStyle w:val="Questo"/>
        <w:pBdr>
          <w:bottom w:val="single" w:sz="4" w:space="1" w:color="auto"/>
        </w:pBdr>
      </w:pPr>
    </w:p>
    <w:p w14:paraId="118E1010" w14:textId="77777777" w:rsidR="006C1FE1" w:rsidRDefault="006C1FE1" w:rsidP="006C1FE1">
      <w:pPr>
        <w:pStyle w:val="Questo"/>
        <w:pBdr>
          <w:bottom w:val="single" w:sz="4" w:space="1" w:color="auto"/>
        </w:pBdr>
      </w:pPr>
    </w:p>
    <w:p w14:paraId="120AEB04" w14:textId="77777777" w:rsidR="006C1FE1" w:rsidRDefault="006C1FE1" w:rsidP="006C1FE1">
      <w:pPr>
        <w:pStyle w:val="Questo"/>
        <w:pBdr>
          <w:bottom w:val="single" w:sz="4" w:space="1" w:color="auto"/>
        </w:pBdr>
      </w:pPr>
    </w:p>
    <w:p w14:paraId="47E6AA94" w14:textId="77777777" w:rsidR="006C1FE1" w:rsidRDefault="006C1FE1" w:rsidP="006C1FE1">
      <w:pPr>
        <w:pStyle w:val="Questo"/>
        <w:pBdr>
          <w:bottom w:val="single" w:sz="4" w:space="1" w:color="auto"/>
        </w:pBdr>
      </w:pPr>
    </w:p>
    <w:p w14:paraId="772ADD75" w14:textId="77777777" w:rsidR="006C1FE1" w:rsidRDefault="006C1FE1" w:rsidP="006C1FE1">
      <w:pPr>
        <w:pStyle w:val="Questo"/>
        <w:pBdr>
          <w:bottom w:val="single" w:sz="4" w:space="1" w:color="auto"/>
        </w:pBdr>
      </w:pPr>
    </w:p>
    <w:p w14:paraId="427ECEB6" w14:textId="77777777" w:rsidR="006C1FE1" w:rsidRDefault="006C1FE1" w:rsidP="006C1FE1">
      <w:pPr>
        <w:pStyle w:val="Questo"/>
        <w:pBdr>
          <w:bottom w:val="single" w:sz="4" w:space="1" w:color="auto"/>
        </w:pBdr>
      </w:pPr>
    </w:p>
    <w:p w14:paraId="15CCE3AD" w14:textId="77777777" w:rsidR="006C1FE1" w:rsidRDefault="006C1FE1" w:rsidP="006C1FE1">
      <w:pPr>
        <w:pStyle w:val="Questo"/>
        <w:pBdr>
          <w:bottom w:val="single" w:sz="4" w:space="1" w:color="auto"/>
        </w:pBdr>
      </w:pPr>
    </w:p>
    <w:p w14:paraId="7047293B" w14:textId="77777777" w:rsidR="006C1FE1" w:rsidRDefault="006C1FE1" w:rsidP="006C1FE1">
      <w:pPr>
        <w:pStyle w:val="Questo"/>
        <w:pBdr>
          <w:bottom w:val="single" w:sz="4" w:space="1" w:color="auto"/>
        </w:pBdr>
      </w:pPr>
    </w:p>
    <w:p w14:paraId="75059DEA" w14:textId="77777777" w:rsidR="006C1FE1" w:rsidRDefault="006C1FE1" w:rsidP="006C1FE1">
      <w:pPr>
        <w:pStyle w:val="Questo"/>
        <w:pBdr>
          <w:bottom w:val="single" w:sz="4" w:space="1" w:color="auto"/>
        </w:pBdr>
      </w:pPr>
    </w:p>
    <w:p w14:paraId="7387FFFB" w14:textId="77777777" w:rsidR="006C1FE1" w:rsidRDefault="006C1FE1" w:rsidP="006C1FE1">
      <w:pPr>
        <w:pStyle w:val="Questo"/>
        <w:pBdr>
          <w:bottom w:val="single" w:sz="4" w:space="1" w:color="auto"/>
        </w:pBdr>
      </w:pPr>
    </w:p>
    <w:p w14:paraId="437448A1" w14:textId="77777777" w:rsidR="006C1FE1" w:rsidRDefault="006C1FE1" w:rsidP="006C1FE1">
      <w:pPr>
        <w:pStyle w:val="Questo"/>
        <w:pBdr>
          <w:bottom w:val="single" w:sz="4" w:space="1" w:color="auto"/>
        </w:pBdr>
      </w:pPr>
    </w:p>
    <w:p w14:paraId="5F13197C" w14:textId="77777777" w:rsidR="006C1FE1" w:rsidRDefault="006C1FE1" w:rsidP="006C1FE1">
      <w:pPr>
        <w:pStyle w:val="Questo"/>
        <w:pBdr>
          <w:bottom w:val="single" w:sz="4" w:space="1" w:color="auto"/>
        </w:pBdr>
      </w:pPr>
    </w:p>
    <w:p w14:paraId="1C256700" w14:textId="24FD9138" w:rsidR="004D5F14" w:rsidRPr="004D5F14" w:rsidRDefault="004D5F14" w:rsidP="006C1FE1">
      <w:pPr>
        <w:pStyle w:val="Questo"/>
        <w:pBdr>
          <w:bottom w:val="single" w:sz="4" w:space="1" w:color="auto"/>
        </w:pBdr>
      </w:pPr>
      <w:r w:rsidRPr="004D5F14">
        <w:t>GABARITO:</w:t>
      </w:r>
    </w:p>
    <w:p w14:paraId="0FEA7089" w14:textId="77777777" w:rsidR="006C1FE1" w:rsidRDefault="006C1FE1" w:rsidP="004D5F14">
      <w:pPr>
        <w:spacing w:after="0"/>
        <w:jc w:val="both"/>
        <w:rPr>
          <w:rFonts w:ascii="Arial" w:hAnsi="Arial" w:cs="Arial"/>
          <w:b/>
          <w:bCs/>
          <w:sz w:val="20"/>
          <w:szCs w:val="20"/>
        </w:rPr>
      </w:pPr>
    </w:p>
    <w:p w14:paraId="61ED20DF" w14:textId="798601BC"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01.C</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02.E</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03.A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04.A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05.A</w:t>
      </w:r>
    </w:p>
    <w:p w14:paraId="6112FBDA" w14:textId="43464305"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06.B</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07.E</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08.B</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09.E</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10.C</w:t>
      </w:r>
    </w:p>
    <w:p w14:paraId="3054C92A" w14:textId="6E0EA7BF"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11.E</w:t>
      </w:r>
      <w:r w:rsidRPr="004D5F14">
        <w:rPr>
          <w:rFonts w:ascii="Arial" w:hAnsi="Arial" w:cs="Arial"/>
          <w:b/>
          <w:bCs/>
          <w:sz w:val="20"/>
          <w:szCs w:val="20"/>
        </w:rPr>
        <w:tab/>
      </w:r>
      <w:r w:rsidR="006C1FE1">
        <w:rPr>
          <w:rFonts w:ascii="Arial" w:hAnsi="Arial" w:cs="Arial"/>
          <w:b/>
          <w:bCs/>
          <w:sz w:val="20"/>
          <w:szCs w:val="20"/>
        </w:rPr>
        <w:tab/>
        <w:t>1</w:t>
      </w:r>
      <w:r w:rsidRPr="004D5F14">
        <w:rPr>
          <w:rFonts w:ascii="Arial" w:hAnsi="Arial" w:cs="Arial"/>
          <w:b/>
          <w:bCs/>
          <w:sz w:val="20"/>
          <w:szCs w:val="20"/>
        </w:rPr>
        <w:t>2.A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13.C</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14.D</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15.C</w:t>
      </w:r>
    </w:p>
    <w:p w14:paraId="2DF861EC" w14:textId="4A88321B" w:rsidR="00016888" w:rsidRPr="004D5F14" w:rsidRDefault="004D5F14" w:rsidP="004D5F14">
      <w:pPr>
        <w:jc w:val="both"/>
        <w:rPr>
          <w:rFonts w:ascii="Arial" w:hAnsi="Arial" w:cs="Arial"/>
          <w:sz w:val="20"/>
          <w:szCs w:val="20"/>
        </w:rPr>
      </w:pPr>
      <w:r w:rsidRPr="004D5F14">
        <w:rPr>
          <w:rFonts w:ascii="Arial" w:hAnsi="Arial" w:cs="Arial"/>
          <w:sz w:val="20"/>
          <w:szCs w:val="20"/>
        </w:rPr>
        <w:t xml:space="preserve"> </w:t>
      </w:r>
      <w:r w:rsidR="00016888" w:rsidRPr="004D5F14">
        <w:rPr>
          <w:rFonts w:ascii="Arial" w:hAnsi="Arial" w:cs="Arial"/>
          <w:sz w:val="20"/>
          <w:szCs w:val="20"/>
        </w:rPr>
        <w:br w:type="page"/>
      </w:r>
    </w:p>
    <w:p w14:paraId="21127CCF" w14:textId="77777777" w:rsidR="00016888" w:rsidRPr="004D5F14" w:rsidRDefault="00016888" w:rsidP="004D5F14">
      <w:pPr>
        <w:jc w:val="both"/>
        <w:rPr>
          <w:rFonts w:ascii="Arial" w:hAnsi="Arial" w:cs="Arial"/>
          <w:sz w:val="20"/>
          <w:szCs w:val="20"/>
        </w:rPr>
      </w:pPr>
      <w:r w:rsidRPr="004D5F14">
        <w:rPr>
          <w:rFonts w:ascii="Arial" w:hAnsi="Arial" w:cs="Arial"/>
          <w:noProof/>
          <w:color w:val="2F5496" w:themeColor="accent1" w:themeShade="BF"/>
          <w:sz w:val="20"/>
          <w:szCs w:val="20"/>
          <w:lang w:eastAsia="pt-BR"/>
        </w:rPr>
        <w:lastRenderedPageBreak/>
        <w:drawing>
          <wp:anchor distT="0" distB="0" distL="114300" distR="114300" simplePos="0" relativeHeight="251663360" behindDoc="0" locked="0" layoutInCell="1" allowOverlap="1" wp14:anchorId="1D64391A" wp14:editId="28EF5929">
            <wp:simplePos x="0" y="0"/>
            <wp:positionH relativeFrom="page">
              <wp:align>left</wp:align>
            </wp:positionH>
            <wp:positionV relativeFrom="paragraph">
              <wp:posOffset>-620395</wp:posOffset>
            </wp:positionV>
            <wp:extent cx="7559875" cy="10690516"/>
            <wp:effectExtent l="0" t="0" r="3175"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5" cy="10690516"/>
                    </a:xfrm>
                    <a:prstGeom prst="rect">
                      <a:avLst/>
                    </a:prstGeom>
                  </pic:spPr>
                </pic:pic>
              </a:graphicData>
            </a:graphic>
            <wp14:sizeRelH relativeFrom="margin">
              <wp14:pctWidth>0</wp14:pctWidth>
            </wp14:sizeRelH>
            <wp14:sizeRelV relativeFrom="margin">
              <wp14:pctHeight>0</wp14:pctHeight>
            </wp14:sizeRelV>
          </wp:anchor>
        </w:drawing>
      </w:r>
      <w:r w:rsidRPr="004D5F14">
        <w:rPr>
          <w:rFonts w:ascii="Arial" w:hAnsi="Arial" w:cs="Arial"/>
          <w:noProof/>
          <w:sz w:val="20"/>
          <w:szCs w:val="20"/>
          <w:lang w:eastAsia="pt-BR"/>
        </w:rPr>
        <mc:AlternateContent>
          <mc:Choice Requires="wps">
            <w:drawing>
              <wp:anchor distT="45720" distB="45720" distL="114300" distR="114300" simplePos="0" relativeHeight="251664384" behindDoc="0" locked="0" layoutInCell="1" allowOverlap="1" wp14:anchorId="013C5503" wp14:editId="029602C6">
                <wp:simplePos x="0" y="0"/>
                <wp:positionH relativeFrom="page">
                  <wp:align>center</wp:align>
                </wp:positionH>
                <wp:positionV relativeFrom="paragraph">
                  <wp:posOffset>8275955</wp:posOffset>
                </wp:positionV>
                <wp:extent cx="4295775" cy="1404620"/>
                <wp:effectExtent l="0" t="0" r="0" b="0"/>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1A91CF26" w14:textId="09CB1D39" w:rsidR="006C1FE1" w:rsidRPr="000C48EE" w:rsidRDefault="006C1FE1" w:rsidP="00016888">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2</w:t>
                            </w:r>
                          </w:p>
                          <w:p w14:paraId="66C4A59E" w14:textId="77777777" w:rsidR="006C1FE1" w:rsidRPr="000C48EE" w:rsidRDefault="006C1FE1" w:rsidP="00016888">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3C5503" id="_x0000_s1027" type="#_x0000_t202" style="position:absolute;left:0;text-align:left;margin-left:0;margin-top:651.65pt;width:338.25pt;height:110.6pt;z-index:25166438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" filled="f" stroked="f">
                <v:textbox style="mso-fit-shape-to-text:t">
                  <w:txbxContent>
                    <w:p w14:paraId="1A91CF26" w14:textId="09CB1D39" w:rsidR="006C1FE1" w:rsidRPr="000C48EE" w:rsidRDefault="006C1FE1" w:rsidP="00016888">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2</w:t>
                      </w:r>
                    </w:p>
                    <w:p w14:paraId="66C4A59E" w14:textId="77777777" w:rsidR="006C1FE1" w:rsidRPr="000C48EE" w:rsidRDefault="006C1FE1" w:rsidP="00016888">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v:textbox>
                <w10:wrap type="square" anchorx="page"/>
              </v:shape>
            </w:pict>
          </mc:Fallback>
        </mc:AlternateContent>
      </w:r>
      <w:r w:rsidRPr="004D5F14">
        <w:rPr>
          <w:rFonts w:ascii="Arial" w:hAnsi="Arial" w:cs="Arial"/>
          <w:sz w:val="20"/>
          <w:szCs w:val="20"/>
        </w:rPr>
        <w:br w:type="page"/>
      </w:r>
    </w:p>
    <w:p w14:paraId="530D80C0" w14:textId="77777777" w:rsidR="004D5F14" w:rsidRPr="004D5F14" w:rsidRDefault="004D5F14" w:rsidP="006C1FE1">
      <w:pPr>
        <w:pStyle w:val="Questo"/>
      </w:pPr>
      <w:r w:rsidRPr="004D5F14">
        <w:lastRenderedPageBreak/>
        <w:t>QUESTÃO: 01</w:t>
      </w:r>
    </w:p>
    <w:p w14:paraId="48113013" w14:textId="77777777" w:rsidR="004D5F14" w:rsidRPr="004D5F14" w:rsidRDefault="004D5F14" w:rsidP="006C1FE1">
      <w:pPr>
        <w:pStyle w:val="proba"/>
      </w:pPr>
      <w:r w:rsidRPr="004D5F14">
        <w:t>PROVA: ENEM PPL 2022</w:t>
      </w:r>
    </w:p>
    <w:p w14:paraId="566E1913" w14:textId="77777777" w:rsidR="004D5F14" w:rsidRPr="004D5F14" w:rsidRDefault="004D5F14" w:rsidP="006C1FE1">
      <w:pPr>
        <w:pStyle w:val="proba"/>
      </w:pPr>
      <w:r w:rsidRPr="004D5F14">
        <w:t>PROBABILIDADE DE ACERTO AO ACASO: 22,4%</w:t>
      </w:r>
    </w:p>
    <w:p w14:paraId="0869B5BC" w14:textId="77777777" w:rsidR="006C1FE1" w:rsidRDefault="006C1FE1" w:rsidP="004D5F14">
      <w:pPr>
        <w:widowControl w:val="0"/>
        <w:spacing w:after="0"/>
        <w:jc w:val="both"/>
        <w:rPr>
          <w:rFonts w:ascii="Arial" w:hAnsi="Arial" w:cs="Arial"/>
          <w:b/>
          <w:bCs/>
          <w:sz w:val="20"/>
          <w:szCs w:val="20"/>
        </w:rPr>
      </w:pPr>
    </w:p>
    <w:p w14:paraId="3650AB7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bCs/>
          <w:sz w:val="20"/>
          <w:szCs w:val="20"/>
        </w:rPr>
        <w:t>Saúde aprova implantação de 82 academias em praças públicas na PB</w:t>
      </w:r>
    </w:p>
    <w:p w14:paraId="4FCE4579" w14:textId="77777777" w:rsidR="004D5F14" w:rsidRPr="004D5F14" w:rsidRDefault="004D5F14" w:rsidP="004D5F14">
      <w:pPr>
        <w:widowControl w:val="0"/>
        <w:spacing w:after="0"/>
        <w:jc w:val="both"/>
        <w:rPr>
          <w:rFonts w:ascii="Arial" w:hAnsi="Arial" w:cs="Arial"/>
          <w:sz w:val="20"/>
          <w:szCs w:val="20"/>
        </w:rPr>
      </w:pPr>
    </w:p>
    <w:p w14:paraId="374C25F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Setenta e oito municípios paraibanos deverão receber 82 unidades das Academias da Saúde, que são espaços apropriados para a prática de atividades físicas. Os equipamentos são montados ao ar livre, e a população tem orientação gratuita sobre o uso dos aparelhos para se exercitar. A implantação das academias faz parte de um plano de ações estratégicas para o enfrentamento das doenças crônicas não transmissíveis, cuja meta é reduzir as mortes prematuras em 2% ao ano. O objetivo é alcançar melhorias em indicadores relacionados ao tabagismo, ao álcool, ao sedentarismo, à alimentação inadequada e à obesidade.</w:t>
      </w:r>
    </w:p>
    <w:p w14:paraId="7F599453" w14:textId="77777777" w:rsidR="004D5F14" w:rsidRPr="004D5F14" w:rsidRDefault="004D5F14" w:rsidP="004D5F14">
      <w:pPr>
        <w:widowControl w:val="0"/>
        <w:spacing w:after="0"/>
        <w:jc w:val="both"/>
        <w:rPr>
          <w:rFonts w:ascii="Arial" w:hAnsi="Arial" w:cs="Arial"/>
          <w:sz w:val="20"/>
          <w:szCs w:val="20"/>
        </w:rPr>
      </w:pPr>
    </w:p>
    <w:p w14:paraId="2A9C304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http://g1.globo.com. Acesso em: 11 nov. 2011 (adaptado).</w:t>
      </w:r>
    </w:p>
    <w:p w14:paraId="312E6119" w14:textId="77777777" w:rsidR="004D5F14" w:rsidRPr="004D5F14" w:rsidRDefault="004D5F14" w:rsidP="004D5F14">
      <w:pPr>
        <w:widowControl w:val="0"/>
        <w:spacing w:after="0"/>
        <w:jc w:val="both"/>
        <w:rPr>
          <w:rFonts w:ascii="Arial" w:hAnsi="Arial" w:cs="Arial"/>
          <w:sz w:val="20"/>
          <w:szCs w:val="20"/>
        </w:rPr>
      </w:pPr>
    </w:p>
    <w:p w14:paraId="5B4FD85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texto, a atividade física é associada à prevenção de doenças crônicas, à redução da mortalidade e à promoção da saúde. A partir de uma perspectiva ampliada e crítica sobre o conceito de saúde, interpretada como resultado de múltiplos fatores, o texto</w:t>
      </w:r>
    </w:p>
    <w:p w14:paraId="212A8C4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reforça a necessidade de a atividade física ser orientada por um professor de educação física.</w:t>
      </w:r>
    </w:p>
    <w:p w14:paraId="7853FBA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considera a saúde de forma multifatorial, ou seja, resultante da interferência de diversos fatores.</w:t>
      </w:r>
    </w:p>
    <w:p w14:paraId="48EACFB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estabelece relação de causa-efeito entre atividade física e saúde, desconsiderando os condicionantes sociais.</w:t>
      </w:r>
    </w:p>
    <w:p w14:paraId="732ED42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destaca a importância da atividade física como lazer para a sociedade brasileira.</w:t>
      </w:r>
    </w:p>
    <w:p w14:paraId="668EAD7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estabelece relações entre a prática de atividade física e a prevenção de doenças como a aids e a hepatite.</w:t>
      </w:r>
    </w:p>
    <w:p w14:paraId="0AA2B163" w14:textId="77777777" w:rsidR="004D5F14" w:rsidRPr="004D5F14" w:rsidRDefault="004D5F14" w:rsidP="004D5F14">
      <w:pPr>
        <w:jc w:val="both"/>
        <w:rPr>
          <w:rFonts w:ascii="Arial" w:hAnsi="Arial" w:cs="Arial"/>
          <w:sz w:val="20"/>
          <w:szCs w:val="20"/>
        </w:rPr>
      </w:pPr>
    </w:p>
    <w:p w14:paraId="324ACF4F" w14:textId="77777777" w:rsidR="004D5F14" w:rsidRPr="004D5F14" w:rsidRDefault="004D5F14" w:rsidP="006C1FE1">
      <w:pPr>
        <w:pStyle w:val="Questo"/>
      </w:pPr>
      <w:r w:rsidRPr="004D5F14">
        <w:t>QUESTÃO: 02</w:t>
      </w:r>
    </w:p>
    <w:p w14:paraId="7AFFE6AF" w14:textId="77777777" w:rsidR="004D5F14" w:rsidRPr="004D5F14" w:rsidRDefault="004D5F14" w:rsidP="006C1FE1">
      <w:pPr>
        <w:pStyle w:val="proba"/>
      </w:pPr>
      <w:r w:rsidRPr="004D5F14">
        <w:t>PROVA: ENEM REGULAR 2021</w:t>
      </w:r>
    </w:p>
    <w:p w14:paraId="4641B15F" w14:textId="77777777" w:rsidR="004D5F14" w:rsidRPr="004D5F14" w:rsidRDefault="004D5F14" w:rsidP="006C1FE1">
      <w:pPr>
        <w:pStyle w:val="proba"/>
      </w:pPr>
      <w:r w:rsidRPr="004D5F14">
        <w:t>PROBABILIDADE DE ACERTO AO ACASO: 20,8%</w:t>
      </w:r>
    </w:p>
    <w:p w14:paraId="5A6D8F63" w14:textId="77777777" w:rsidR="006C1FE1" w:rsidRDefault="006C1FE1" w:rsidP="004D5F14">
      <w:pPr>
        <w:widowControl w:val="0"/>
        <w:spacing w:after="0"/>
        <w:jc w:val="both"/>
        <w:rPr>
          <w:rFonts w:ascii="Arial" w:hAnsi="Arial" w:cs="Arial"/>
          <w:sz w:val="20"/>
          <w:szCs w:val="20"/>
        </w:rPr>
      </w:pPr>
    </w:p>
    <w:p w14:paraId="702633C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Os velhos papéis, quando não são consumidos pelo fogo, às vezes acordam de seu sono para contar notícias do passado.</w:t>
      </w:r>
    </w:p>
    <w:p w14:paraId="049C658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É assim que se descobre algo novo de um nome antigo, sobre o qual já se julgava saber tudo, como Machado de Assis.</w:t>
      </w:r>
    </w:p>
    <w:p w14:paraId="7EEFD3F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Por exemplo, você provavelmente não sabe que o autor carioca, morto em 1908, escreveu uma letra do hino nacional em 1867 – e não poderia saber mesmo, porque os versos seguiam inéditos. Até hoje.</w:t>
      </w:r>
    </w:p>
    <w:p w14:paraId="51A3A87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Essa letra acaba de ser descoberta, em um jornal antigo de Florianópolis, pelo pesquisador independente Felipe Rissato.</w:t>
      </w:r>
    </w:p>
    <w:p w14:paraId="0E8288E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“Das florestas em que habito/ Solto um canto varonil:/ Em honra e glória de Pedro/ O gigante do Brasil”, diz o começo do hino, composto de sete estrofes em redondilhas maiores, ou seja, versos de sete sílabas poéticas. O trecho também é o refrão da música.</w:t>
      </w:r>
    </w:p>
    <w:p w14:paraId="40CB4EE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Pedro mencionado é o imperador Dom Pedro II. O bruxo do Cosme Velho compôs a letra para o aniversário de 42 anos do monarca, em 2 de dezembro daquele ano – o hino seria apresentado naquele dia no teatro da cidade de Desterro, antigo nome de Florianópolis.</w:t>
      </w:r>
    </w:p>
    <w:p w14:paraId="529DC75B" w14:textId="77777777" w:rsidR="004D5F14" w:rsidRPr="004D5F14" w:rsidRDefault="004D5F14" w:rsidP="004D5F14">
      <w:pPr>
        <w:widowControl w:val="0"/>
        <w:spacing w:after="0"/>
        <w:jc w:val="both"/>
        <w:rPr>
          <w:rFonts w:ascii="Arial" w:hAnsi="Arial" w:cs="Arial"/>
          <w:sz w:val="20"/>
          <w:szCs w:val="20"/>
        </w:rPr>
      </w:pPr>
    </w:p>
    <w:p w14:paraId="09F5E20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www.revistaprosaversoearte.com. Acesso em: 4 dez. 2018 (adaptado).</w:t>
      </w:r>
    </w:p>
    <w:p w14:paraId="14FBAA4E" w14:textId="77777777" w:rsidR="004D5F14" w:rsidRPr="004D5F14" w:rsidRDefault="004D5F14" w:rsidP="004D5F14">
      <w:pPr>
        <w:widowControl w:val="0"/>
        <w:spacing w:after="0"/>
        <w:jc w:val="both"/>
        <w:rPr>
          <w:rFonts w:ascii="Arial" w:hAnsi="Arial" w:cs="Arial"/>
          <w:sz w:val="20"/>
          <w:szCs w:val="20"/>
        </w:rPr>
      </w:pPr>
    </w:p>
    <w:p w14:paraId="15C129D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Considerando-se as operações de retomada de informações na estruturação do texto, há interdependência entre as expressões</w:t>
      </w:r>
    </w:p>
    <w:p w14:paraId="2E6FA74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“Os velhos papéis” e “É assim”.</w:t>
      </w:r>
    </w:p>
    <w:p w14:paraId="0C70234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“algo novo” e “sobre o qual”.</w:t>
      </w:r>
    </w:p>
    <w:p w14:paraId="4506639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“um nome antigo” e “Por exemplo”.</w:t>
      </w:r>
    </w:p>
    <w:p w14:paraId="21284B7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“O gigante do Brasil” e “O Pedro mencionado”.</w:t>
      </w:r>
    </w:p>
    <w:p w14:paraId="21E2D38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“o imperador Dom Pedro II” e “O bruxo do Cosme Velho”.</w:t>
      </w:r>
    </w:p>
    <w:p w14:paraId="15D941E7" w14:textId="77777777" w:rsidR="004D5F14" w:rsidRPr="004D5F14" w:rsidRDefault="004D5F14" w:rsidP="004D5F14">
      <w:pPr>
        <w:jc w:val="both"/>
        <w:rPr>
          <w:rFonts w:ascii="Arial" w:hAnsi="Arial" w:cs="Arial"/>
          <w:sz w:val="20"/>
          <w:szCs w:val="20"/>
        </w:rPr>
      </w:pPr>
    </w:p>
    <w:p w14:paraId="0383A126" w14:textId="77777777" w:rsidR="004D5F14" w:rsidRPr="004D5F14" w:rsidRDefault="004D5F14" w:rsidP="006C1FE1">
      <w:pPr>
        <w:pStyle w:val="Questo"/>
      </w:pPr>
      <w:r w:rsidRPr="004D5F14">
        <w:lastRenderedPageBreak/>
        <w:t>QUESTÃO: 03</w:t>
      </w:r>
    </w:p>
    <w:p w14:paraId="6BC9DC49" w14:textId="77777777" w:rsidR="004D5F14" w:rsidRPr="004D5F14" w:rsidRDefault="004D5F14" w:rsidP="006C1FE1">
      <w:pPr>
        <w:pStyle w:val="proba"/>
      </w:pPr>
      <w:r w:rsidRPr="004D5F14">
        <w:t>PROVA: ENEM REGULAR 2021</w:t>
      </w:r>
    </w:p>
    <w:p w14:paraId="3A14C02D" w14:textId="77777777" w:rsidR="004D5F14" w:rsidRPr="004D5F14" w:rsidRDefault="004D5F14" w:rsidP="006C1FE1">
      <w:pPr>
        <w:pStyle w:val="proba"/>
      </w:pPr>
      <w:r w:rsidRPr="004D5F14">
        <w:t>PROBABILIDADE DE ACERTO AO ACASO: 23,1%</w:t>
      </w:r>
    </w:p>
    <w:p w14:paraId="2117A623" w14:textId="77777777" w:rsidR="004D5F14" w:rsidRPr="004D5F14" w:rsidRDefault="004D5F14" w:rsidP="004D5F14">
      <w:pPr>
        <w:widowControl w:val="0"/>
        <w:spacing w:after="0"/>
        <w:jc w:val="both"/>
        <w:rPr>
          <w:rFonts w:ascii="Arial" w:hAnsi="Arial" w:cs="Arial"/>
          <w:sz w:val="20"/>
          <w:szCs w:val="20"/>
          <w:shd w:val="clear" w:color="auto" w:fill="FFFFFF"/>
        </w:rPr>
      </w:pPr>
      <w:r w:rsidRPr="004D5F14">
        <w:rPr>
          <w:rFonts w:ascii="Arial" w:hAnsi="Arial" w:cs="Arial"/>
          <w:noProof/>
          <w:sz w:val="20"/>
          <w:szCs w:val="20"/>
          <w:lang w:eastAsia="pt-BR"/>
        </w:rPr>
        <w:drawing>
          <wp:inline distT="0" distB="0" distL="0" distR="0" wp14:anchorId="750EB769" wp14:editId="509F1E8B">
            <wp:extent cx="3322320" cy="2304415"/>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3322320" cy="2304415"/>
                    </a:xfrm>
                    <a:prstGeom prst="rect">
                      <a:avLst/>
                    </a:prstGeom>
                  </pic:spPr>
                </pic:pic>
              </a:graphicData>
            </a:graphic>
          </wp:inline>
        </w:drawing>
      </w:r>
    </w:p>
    <w:p w14:paraId="234D3EB2" w14:textId="77777777" w:rsidR="004D5F14" w:rsidRPr="004D5F14" w:rsidRDefault="004D5F14" w:rsidP="004D5F14">
      <w:pPr>
        <w:widowControl w:val="0"/>
        <w:spacing w:after="0"/>
        <w:jc w:val="both"/>
        <w:rPr>
          <w:rFonts w:ascii="Arial" w:hAnsi="Arial" w:cs="Arial"/>
          <w:sz w:val="20"/>
          <w:szCs w:val="20"/>
        </w:rPr>
      </w:pPr>
    </w:p>
    <w:p w14:paraId="656AEC0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revolução estética brasiliense empurrou os designers de móveis dos anos 1950 e início dos 1960 para o novo. Induzidos a abandonar o gosto rebuscado pelo colonial, a trocar Ouro Preto por Brasília, eles criaram um mobiliário contemporâneo que ainda hoje vemos nas lojas e nas salas de espera de consultórios e escritórios. Colada no uso de madeiras nobres, como o jacarandá e a peroba, e em materiais de revestimento como o couro e a palhinha, desenvolveu-se uma tendência feita de linhas retas e curvas suaves, nos moldes da capital no Cerrado.</w:t>
      </w:r>
    </w:p>
    <w:p w14:paraId="51EEDA88" w14:textId="77777777" w:rsidR="004D5F14" w:rsidRPr="004D5F14" w:rsidRDefault="004D5F14" w:rsidP="004D5F14">
      <w:pPr>
        <w:widowControl w:val="0"/>
        <w:spacing w:after="0"/>
        <w:jc w:val="both"/>
        <w:rPr>
          <w:rFonts w:ascii="Arial" w:hAnsi="Arial" w:cs="Arial"/>
          <w:sz w:val="20"/>
          <w:szCs w:val="20"/>
        </w:rPr>
      </w:pPr>
    </w:p>
    <w:p w14:paraId="39489A53" w14:textId="06D29205"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CHAVES, D. Disponível em: www.veja.abril.com.br. Acesso em. 29 jul. 2010.</w:t>
      </w:r>
    </w:p>
    <w:p w14:paraId="3155243E" w14:textId="77777777" w:rsidR="004D5F14" w:rsidRPr="004D5F14" w:rsidRDefault="004D5F14" w:rsidP="004D5F14">
      <w:pPr>
        <w:widowControl w:val="0"/>
        <w:spacing w:after="0"/>
        <w:jc w:val="both"/>
        <w:rPr>
          <w:rFonts w:ascii="Arial" w:hAnsi="Arial" w:cs="Arial"/>
          <w:sz w:val="20"/>
          <w:szCs w:val="20"/>
        </w:rPr>
      </w:pPr>
    </w:p>
    <w:p w14:paraId="2A5C19F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Na reportagem sobre os 50 anos de Brasília, de Débora Chaves, com a reprodução fotográfica de cadeiras e poltronas de Sérgio Rodrigues, verifica-se que os elementos da estética brasiliense</w:t>
      </w:r>
    </w:p>
    <w:p w14:paraId="2A5C0DF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aparecem definidos nas linhas retas dos objetos.</w:t>
      </w:r>
    </w:p>
    <w:p w14:paraId="2890874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expressam o desenho rebuscado por meio das linhas.</w:t>
      </w:r>
    </w:p>
    <w:p w14:paraId="4BA2CB1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mostram a expressão assimétrica das linhas curvas suaves.</w:t>
      </w:r>
    </w:p>
    <w:p w14:paraId="3F562DD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apontam a unidade de matéria-prima utilizada em sua fabricação.</w:t>
      </w:r>
    </w:p>
    <w:p w14:paraId="6828531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surgem na simplificação das informações visuais de cada composição.</w:t>
      </w:r>
    </w:p>
    <w:p w14:paraId="00EC1710" w14:textId="77777777" w:rsidR="006C1FE1" w:rsidRDefault="004D5F14" w:rsidP="006C1FE1">
      <w:pPr>
        <w:pStyle w:val="Questo"/>
      </w:pPr>
      <w:r w:rsidRPr="004D5F14">
        <w:br/>
      </w:r>
    </w:p>
    <w:p w14:paraId="5F15B05C" w14:textId="77777777" w:rsidR="006C1FE1" w:rsidRDefault="006C1FE1">
      <w:pPr>
        <w:rPr>
          <w:rFonts w:ascii="TT Hoves DemiBold" w:hAnsi="TT Hoves DemiBold" w:cs="Arial"/>
          <w:b/>
          <w:color w:val="2F5496" w:themeColor="accent1" w:themeShade="BF"/>
          <w:sz w:val="52"/>
          <w:szCs w:val="18"/>
        </w:rPr>
      </w:pPr>
      <w:r>
        <w:br w:type="page"/>
      </w:r>
    </w:p>
    <w:p w14:paraId="6166EE2A" w14:textId="7C3D849F" w:rsidR="004D5F14" w:rsidRPr="004D5F14" w:rsidRDefault="004D5F14" w:rsidP="006C1FE1">
      <w:pPr>
        <w:pStyle w:val="Questo"/>
      </w:pPr>
      <w:r w:rsidRPr="004D5F14">
        <w:lastRenderedPageBreak/>
        <w:t>QUESTÃO: 04</w:t>
      </w:r>
    </w:p>
    <w:p w14:paraId="44CBA79C" w14:textId="77777777" w:rsidR="004D5F14" w:rsidRPr="004D5F14" w:rsidRDefault="004D5F14" w:rsidP="006C1FE1">
      <w:pPr>
        <w:pStyle w:val="proba"/>
      </w:pPr>
      <w:r w:rsidRPr="004D5F14">
        <w:t>PROVA: ENEM REGULAR 2021</w:t>
      </w:r>
    </w:p>
    <w:p w14:paraId="53E9EA28" w14:textId="77777777" w:rsidR="004D5F14" w:rsidRPr="004D5F14" w:rsidRDefault="004D5F14" w:rsidP="006C1FE1">
      <w:pPr>
        <w:pStyle w:val="proba"/>
      </w:pPr>
      <w:r w:rsidRPr="004D5F14">
        <w:t>PROBABILIDADE DE ACERTO AO ACASO: 20,7%</w:t>
      </w:r>
    </w:p>
    <w:p w14:paraId="2C56C17D" w14:textId="77777777" w:rsidR="006C1FE1" w:rsidRDefault="006C1FE1" w:rsidP="004D5F14">
      <w:pPr>
        <w:widowControl w:val="0"/>
        <w:spacing w:after="0"/>
        <w:jc w:val="both"/>
        <w:rPr>
          <w:rFonts w:ascii="Arial" w:hAnsi="Arial" w:cs="Arial"/>
          <w:sz w:val="20"/>
          <w:szCs w:val="20"/>
        </w:rPr>
      </w:pPr>
    </w:p>
    <w:p w14:paraId="7BE5058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No ano em que o maior clarinetista que o Brasil conheceu, Abel Ferreira, faria 100 anos, o choro dá mostras de vivacidade. É quase um paradoxo que essa riquíssima manifestação da genuína alma brasileira seja forte o suficiente para driblar a falta de incentivos oficiais, a insensibilidade dos meios de comunicação e a amnésia generalizada. “Ele trazia a alma brasileira derramada em sua sonoridade ímpar. Artur da Távola, seguramente seu maior admirador, foi quem melhor o definiu, ‘alma sertaneja, toque mozarteano’”. O acervo do músico autodidata nascido na mineira Coromandel, autor de 50 músicas, entre as quais </w:t>
      </w:r>
      <w:r w:rsidRPr="004D5F14">
        <w:rPr>
          <w:rFonts w:ascii="Arial" w:hAnsi="Arial" w:cs="Arial"/>
          <w:i/>
          <w:sz w:val="20"/>
          <w:szCs w:val="20"/>
        </w:rPr>
        <w:t>Chorando baixinho</w:t>
      </w:r>
      <w:r w:rsidRPr="004D5F14">
        <w:rPr>
          <w:rFonts w:ascii="Arial" w:hAnsi="Arial" w:cs="Arial"/>
          <w:sz w:val="20"/>
          <w:szCs w:val="20"/>
        </w:rPr>
        <w:t xml:space="preserve"> (1942), que o consagrou, amigo e parceiro de Pixinguinha, com quem gravou </w:t>
      </w:r>
      <w:r w:rsidRPr="004D5F14">
        <w:rPr>
          <w:rFonts w:ascii="Arial" w:hAnsi="Arial" w:cs="Arial"/>
          <w:i/>
          <w:sz w:val="20"/>
          <w:szCs w:val="20"/>
        </w:rPr>
        <w:t>Ingênuo</w:t>
      </w:r>
      <w:r w:rsidRPr="004D5F14">
        <w:rPr>
          <w:rFonts w:ascii="Arial" w:hAnsi="Arial" w:cs="Arial"/>
          <w:sz w:val="20"/>
          <w:szCs w:val="20"/>
        </w:rPr>
        <w:t xml:space="preserve"> (1958), permanece com os herdeiros à espera de compilação adequada. O Museu da Imagem e do Som do Rio de Janeiro tem a guarda do sax e do clarinete, doados em 1995.</w:t>
      </w:r>
    </w:p>
    <w:p w14:paraId="1C12797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Na avaliação de Leonor Bianchi, editora da </w:t>
      </w:r>
      <w:r w:rsidRPr="004D5F14">
        <w:rPr>
          <w:rFonts w:ascii="Arial" w:hAnsi="Arial" w:cs="Arial"/>
          <w:i/>
          <w:sz w:val="20"/>
          <w:szCs w:val="20"/>
        </w:rPr>
        <w:t>Revista do Choro</w:t>
      </w:r>
      <w:r w:rsidRPr="004D5F14">
        <w:rPr>
          <w:rFonts w:ascii="Arial" w:hAnsi="Arial" w:cs="Arial"/>
          <w:sz w:val="20"/>
          <w:szCs w:val="20"/>
        </w:rPr>
        <w:t>, “a música instrumental fica apartada do que é popular porque não vai à sala de concerto. O público em geral tem interesse em samba, pagode e axé”. Ela atribui essa situação à falta de conhecimento e à pouca divulgação do gênero nas escolas.</w:t>
      </w:r>
    </w:p>
    <w:p w14:paraId="0BCBA214" w14:textId="77777777" w:rsidR="004D5F14" w:rsidRPr="004D5F14" w:rsidRDefault="004D5F14" w:rsidP="004D5F14">
      <w:pPr>
        <w:widowControl w:val="0"/>
        <w:spacing w:after="0"/>
        <w:jc w:val="both"/>
        <w:rPr>
          <w:rFonts w:ascii="Arial" w:hAnsi="Arial" w:cs="Arial"/>
          <w:sz w:val="20"/>
          <w:szCs w:val="20"/>
        </w:rPr>
      </w:pPr>
    </w:p>
    <w:p w14:paraId="3EECE25B" w14:textId="5E1BB4AD"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FERRAZ, A. Disponível em: www.cartacapital.com.br. Acesso em: 22 abr. 2015 (adaptado).</w:t>
      </w:r>
    </w:p>
    <w:p w14:paraId="20B48F55" w14:textId="77777777" w:rsidR="004D5F14" w:rsidRPr="004D5F14" w:rsidRDefault="004D5F14" w:rsidP="004D5F14">
      <w:pPr>
        <w:widowControl w:val="0"/>
        <w:spacing w:after="0"/>
        <w:jc w:val="both"/>
        <w:rPr>
          <w:rFonts w:ascii="Arial" w:hAnsi="Arial" w:cs="Arial"/>
          <w:sz w:val="20"/>
          <w:szCs w:val="20"/>
        </w:rPr>
      </w:pPr>
    </w:p>
    <w:p w14:paraId="49EB744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Considerando-se o contexto, o gênero e o público-alvo, os argumentos trazidos pela autora do texto buscam</w:t>
      </w:r>
    </w:p>
    <w:p w14:paraId="68D90E8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atribuir o desconhecimento da obra de Abel Ferreira ao ensino de música nas escolas.</w:t>
      </w:r>
    </w:p>
    <w:p w14:paraId="6A0E399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reivindicar mais investimentos estatais para a preservação do acervo musical nacional.</w:t>
      </w:r>
    </w:p>
    <w:p w14:paraId="3EC5123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destacar a relevância histórica e a riqueza estética do choro no cenário musical brasileiro.</w:t>
      </w:r>
    </w:p>
    <w:p w14:paraId="29582A6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apresentar ao leitor dados biográficos pouco conhecidos sobre a trajetória de Abel Ferreira.</w:t>
      </w:r>
    </w:p>
    <w:p w14:paraId="365ED51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constatar a impopularidade do choro diante da preferência do público por músicas populares.</w:t>
      </w:r>
    </w:p>
    <w:p w14:paraId="6F224F09" w14:textId="77777777" w:rsidR="004D5F14" w:rsidRPr="004D5F14" w:rsidRDefault="004D5F14" w:rsidP="004D5F14">
      <w:pPr>
        <w:jc w:val="both"/>
        <w:rPr>
          <w:rFonts w:ascii="Arial" w:hAnsi="Arial" w:cs="Arial"/>
          <w:sz w:val="20"/>
          <w:szCs w:val="20"/>
        </w:rPr>
      </w:pPr>
    </w:p>
    <w:p w14:paraId="06142862" w14:textId="77777777" w:rsidR="004D5F14" w:rsidRPr="004D5F14" w:rsidRDefault="004D5F14" w:rsidP="006C1FE1">
      <w:pPr>
        <w:pStyle w:val="Questo"/>
      </w:pPr>
      <w:r w:rsidRPr="004D5F14">
        <w:t>QUESTÃO: 05</w:t>
      </w:r>
    </w:p>
    <w:p w14:paraId="4E5DE349" w14:textId="77777777" w:rsidR="004D5F14" w:rsidRPr="004D5F14" w:rsidRDefault="004D5F14" w:rsidP="006C1FE1">
      <w:pPr>
        <w:pStyle w:val="proba"/>
      </w:pPr>
      <w:r w:rsidRPr="004D5F14">
        <w:t>PROVA: ENEM REGULAR 2021</w:t>
      </w:r>
    </w:p>
    <w:p w14:paraId="02E53D64" w14:textId="77777777" w:rsidR="004D5F14" w:rsidRPr="004D5F14" w:rsidRDefault="004D5F14" w:rsidP="006C1FE1">
      <w:pPr>
        <w:pStyle w:val="proba"/>
      </w:pPr>
      <w:r w:rsidRPr="004D5F14">
        <w:t>PROBABILIDADE DE ACERTO AO ACASO: 11,4%</w:t>
      </w:r>
    </w:p>
    <w:p w14:paraId="67EF4955" w14:textId="77777777" w:rsidR="006C1FE1" w:rsidRDefault="006C1FE1" w:rsidP="004D5F14">
      <w:pPr>
        <w:widowControl w:val="0"/>
        <w:spacing w:after="0"/>
        <w:jc w:val="both"/>
        <w:rPr>
          <w:rFonts w:ascii="Arial" w:hAnsi="Arial" w:cs="Arial"/>
          <w:sz w:val="20"/>
          <w:szCs w:val="20"/>
        </w:rPr>
      </w:pPr>
    </w:p>
    <w:p w14:paraId="5C35603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história do futebol brasileiro contém, ao longo de um século, registros de episódios racistas. Eis o paradoxo: se, de um lado, a atividade futebolística era depreciada aos olhos da “boa sociedade” como profissão destinada aos pobres, negros e marginais, de outro, achava-se investida do poder de representar e projetara nação em escala mundial. A Copa do Mundo no Brasil, em 1950, viria a se constituir, nesse sentido, em uma rara oportunidade. Contudo, na decisão contra o Uruguai sobreveio o inesperado revés. As crônicas esportivas elegiam o goleiro Barbosa e o defensor Bigode como bodes expiatórios, “descarregando nas costas” dos jogadores os “prejuízos’ da derrota. Uma chibata moral, eis a sentença proferida no tribunal dos brancos. Nos anos 1970, por não atender às expectativas normativas suscitadas pelo estereótipo do “bom negro”, Paulo César Lima foi classificado como “jogador-problema”. Ele esboçava a revolta da chibata no futebol brasileiro. Enquanto Barbosa e Bigode, sem alternativa, suportaram o linchamento moral na derrota de 1950, Paulo César contra-atacava os que pretendiam condená-lo pelo insucesso de 1974. O jogador assumia as cores e as causas defendidas pela esquadra dos pretos em todas as esferas da vida social. “Sinto na pele esse racismo subjacente”, revelou à imprensa francesa: Isto é, ninguém ousa pronunciar a palavra ‘racismo’. Mas posso garantir que ele existe, mesmo na Seleção Brasileira”. Sua ousadia consistiu em pronunciar a palavra interdita no espaço simbólico do discurso oficial para reafirmar o mito da democracia racial.</w:t>
      </w:r>
    </w:p>
    <w:p w14:paraId="06B94C7E" w14:textId="77777777" w:rsidR="004D5F14" w:rsidRPr="004D5F14" w:rsidRDefault="004D5F14" w:rsidP="004D5F14">
      <w:pPr>
        <w:widowControl w:val="0"/>
        <w:spacing w:after="0"/>
        <w:jc w:val="both"/>
        <w:rPr>
          <w:rFonts w:ascii="Arial" w:hAnsi="Arial" w:cs="Arial"/>
          <w:sz w:val="20"/>
          <w:szCs w:val="20"/>
        </w:rPr>
      </w:pPr>
    </w:p>
    <w:p w14:paraId="0DB832D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https://observatorioracialfutebol.com.br. Acesso em: 22 jun. 2019 (adaptado).</w:t>
      </w:r>
    </w:p>
    <w:p w14:paraId="225627D4" w14:textId="77777777" w:rsidR="004D5F14" w:rsidRPr="004D5F14" w:rsidRDefault="004D5F14" w:rsidP="004D5F14">
      <w:pPr>
        <w:widowControl w:val="0"/>
        <w:spacing w:after="0"/>
        <w:jc w:val="both"/>
        <w:rPr>
          <w:rFonts w:ascii="Arial" w:hAnsi="Arial" w:cs="Arial"/>
          <w:sz w:val="20"/>
          <w:szCs w:val="20"/>
        </w:rPr>
      </w:pPr>
    </w:p>
    <w:p w14:paraId="5E42C64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texto atribui o enfraquecimento do mito da democracia racial no futebol à</w:t>
      </w:r>
    </w:p>
    <w:p w14:paraId="42BCAE7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responsabilização de jogadores negros pela derrota na final da Copa de 1950.</w:t>
      </w:r>
    </w:p>
    <w:p w14:paraId="5B7CDE1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projeção mundial da nação por um esporte antes destinado aos pobres.</w:t>
      </w:r>
    </w:p>
    <w:p w14:paraId="60603B2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depreciação de um esporte associado à marginal idade.</w:t>
      </w:r>
    </w:p>
    <w:p w14:paraId="66C9D5C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interdição da palavra “racismo” no contexto esportivo.</w:t>
      </w:r>
    </w:p>
    <w:p w14:paraId="681B1D3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atitude contestadora de um “jogador-problema”.</w:t>
      </w:r>
    </w:p>
    <w:p w14:paraId="733DA737" w14:textId="77777777" w:rsidR="004D5F14" w:rsidRPr="004D5F14" w:rsidRDefault="004D5F14" w:rsidP="004D5F14">
      <w:pPr>
        <w:jc w:val="both"/>
        <w:rPr>
          <w:rFonts w:ascii="Arial" w:hAnsi="Arial" w:cs="Arial"/>
          <w:sz w:val="20"/>
          <w:szCs w:val="20"/>
        </w:rPr>
      </w:pPr>
    </w:p>
    <w:p w14:paraId="3EF69F3E" w14:textId="77777777" w:rsidR="004D5F14" w:rsidRPr="004D5F14" w:rsidRDefault="004D5F14" w:rsidP="006C1FE1">
      <w:pPr>
        <w:pStyle w:val="Questo"/>
      </w:pPr>
      <w:r w:rsidRPr="004D5F14">
        <w:lastRenderedPageBreak/>
        <w:t>QUESTÃO: 06</w:t>
      </w:r>
    </w:p>
    <w:p w14:paraId="1647F0BB" w14:textId="77777777" w:rsidR="004D5F14" w:rsidRPr="004D5F14" w:rsidRDefault="004D5F14" w:rsidP="006C1FE1">
      <w:pPr>
        <w:pStyle w:val="proba"/>
      </w:pPr>
      <w:r w:rsidRPr="004D5F14">
        <w:t>PROVA: ENEM REGULAR 2021</w:t>
      </w:r>
    </w:p>
    <w:p w14:paraId="60EAFC4A" w14:textId="77777777" w:rsidR="004D5F14" w:rsidRPr="004D5F14" w:rsidRDefault="004D5F14" w:rsidP="006C1FE1">
      <w:pPr>
        <w:pStyle w:val="proba"/>
      </w:pPr>
      <w:r w:rsidRPr="004D5F14">
        <w:t>PROBABILIDADE DE ACERTO AO ACASO: 6,9%</w:t>
      </w:r>
    </w:p>
    <w:p w14:paraId="61DD1EB7" w14:textId="77777777" w:rsidR="006C1FE1" w:rsidRDefault="006C1FE1" w:rsidP="004D5F14">
      <w:pPr>
        <w:widowControl w:val="0"/>
        <w:spacing w:after="0"/>
        <w:jc w:val="both"/>
        <w:rPr>
          <w:rFonts w:ascii="Arial" w:hAnsi="Arial" w:cs="Arial"/>
          <w:b/>
          <w:sz w:val="20"/>
          <w:szCs w:val="20"/>
        </w:rPr>
      </w:pPr>
    </w:p>
    <w:p w14:paraId="1E41629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O senhor pensa que só porque o deixaram morar neste país pode logo ir fazendo o que quer? Nunca ouviu falar num troço chamado autoridades constituídas? Não sabe que tem de conhecer as leis do país? Não sabe que existe uma coisa chamada Exército Brasileiro, que o senhor tem de respeitar? Que negócio é esse? [...] Eu ensino o senhor a cumprir a lei, ali no duro: “dura lex”! Seus filhos são uns moleques e outra vez que eu souber que andaram incomodando o General, vai tudo em cana. Morou? Sei como tratar gringos feito o senhor. [...] Foi então que a mulher do vizinho do General interveio: – Era tudo que o senhor tinha a dizer a meu marido? O delegado apenas olhou-a, espantado com o atrevimento. – Pois então fique sabendo que eu também sei tratar tipos como o senhor. Meu marido não é gringo nem meus filhos são moleques. Se por acaso importunaram o General, ele que viesse falar comigo, pois o senhor também está nos importunando. E fique sabendo que sou brasileira, sou prima de um Major do Exército, sobrinha de um Coronel, e filha de um General! Morou? Estarrecido, o delegado só teve força para engolir em seco e balbuciar humildemente: – Da ativa, minha senhora?.</w:t>
      </w:r>
    </w:p>
    <w:p w14:paraId="4D6FDBAC" w14:textId="77777777" w:rsidR="004D5F14" w:rsidRPr="004D5F14" w:rsidRDefault="004D5F14" w:rsidP="004D5F14">
      <w:pPr>
        <w:widowControl w:val="0"/>
        <w:spacing w:after="0"/>
        <w:jc w:val="both"/>
        <w:rPr>
          <w:rFonts w:ascii="Arial" w:hAnsi="Arial" w:cs="Arial"/>
          <w:sz w:val="20"/>
          <w:szCs w:val="20"/>
        </w:rPr>
      </w:pPr>
    </w:p>
    <w:p w14:paraId="574B44C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SABINO, F. A mulher do vizinho. In: </w:t>
      </w:r>
      <w:r w:rsidRPr="004D5F14">
        <w:rPr>
          <w:rFonts w:ascii="Arial" w:hAnsi="Arial" w:cs="Arial"/>
          <w:i/>
          <w:sz w:val="20"/>
          <w:szCs w:val="20"/>
        </w:rPr>
        <w:t xml:space="preserve">Os melhores contos. </w:t>
      </w:r>
      <w:r w:rsidRPr="004D5F14">
        <w:rPr>
          <w:rFonts w:ascii="Arial" w:hAnsi="Arial" w:cs="Arial"/>
          <w:sz w:val="20"/>
          <w:szCs w:val="20"/>
        </w:rPr>
        <w:t>Rio de Janeiro: Record, 1986.</w:t>
      </w:r>
    </w:p>
    <w:p w14:paraId="7D996FD5" w14:textId="77777777" w:rsidR="004D5F14" w:rsidRPr="004D5F14" w:rsidRDefault="004D5F14" w:rsidP="004D5F14">
      <w:pPr>
        <w:widowControl w:val="0"/>
        <w:spacing w:after="0"/>
        <w:jc w:val="both"/>
        <w:rPr>
          <w:rFonts w:ascii="Arial" w:hAnsi="Arial" w:cs="Arial"/>
          <w:sz w:val="20"/>
          <w:szCs w:val="20"/>
        </w:rPr>
      </w:pPr>
    </w:p>
    <w:p w14:paraId="5C489A4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representação do discurso intimidador engendrada no fragmento é responsável por</w:t>
      </w:r>
    </w:p>
    <w:p w14:paraId="6853D1D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ironizar atitudes e ideias xenofóbicas.</w:t>
      </w:r>
    </w:p>
    <w:p w14:paraId="72A6F8F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conferir à narrativa um tom anedótico.</w:t>
      </w:r>
    </w:p>
    <w:p w14:paraId="0AAA8C0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dissimular o ponto de vista do narrador.</w:t>
      </w:r>
    </w:p>
    <w:p w14:paraId="4BCAB01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acentuar a hostilidade das personagens.</w:t>
      </w:r>
    </w:p>
    <w:p w14:paraId="39D29AD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exaltar relações de poder estereotipadas.</w:t>
      </w:r>
    </w:p>
    <w:p w14:paraId="5F8A987F" w14:textId="77777777" w:rsidR="004D5F14" w:rsidRPr="004D5F14" w:rsidRDefault="004D5F14" w:rsidP="004D5F14">
      <w:pPr>
        <w:jc w:val="both"/>
        <w:rPr>
          <w:rFonts w:ascii="Arial" w:hAnsi="Arial" w:cs="Arial"/>
          <w:sz w:val="20"/>
          <w:szCs w:val="20"/>
        </w:rPr>
      </w:pPr>
    </w:p>
    <w:p w14:paraId="6B2EB3F8" w14:textId="77777777" w:rsidR="006C1FE1" w:rsidRDefault="006C1FE1">
      <w:pPr>
        <w:rPr>
          <w:rFonts w:ascii="TT Hoves DemiBold" w:hAnsi="TT Hoves DemiBold" w:cs="Arial"/>
          <w:b/>
          <w:color w:val="2F5496" w:themeColor="accent1" w:themeShade="BF"/>
          <w:sz w:val="52"/>
          <w:szCs w:val="18"/>
        </w:rPr>
      </w:pPr>
      <w:r>
        <w:br w:type="page"/>
      </w:r>
    </w:p>
    <w:p w14:paraId="4D36D2B2" w14:textId="7AF02E57" w:rsidR="004D5F14" w:rsidRPr="004D5F14" w:rsidRDefault="004D5F14" w:rsidP="006C1FE1">
      <w:pPr>
        <w:pStyle w:val="Questo"/>
      </w:pPr>
      <w:r w:rsidRPr="004D5F14">
        <w:lastRenderedPageBreak/>
        <w:t>QUESTÃO: 07</w:t>
      </w:r>
    </w:p>
    <w:p w14:paraId="4B3DC291" w14:textId="77777777" w:rsidR="004D5F14" w:rsidRPr="004D5F14" w:rsidRDefault="004D5F14" w:rsidP="006C1FE1">
      <w:pPr>
        <w:pStyle w:val="proba"/>
      </w:pPr>
      <w:r w:rsidRPr="004D5F14">
        <w:t>PROVA: ENEM REGULAR 2021</w:t>
      </w:r>
    </w:p>
    <w:p w14:paraId="1B5E0E98" w14:textId="77777777" w:rsidR="004D5F14" w:rsidRPr="004D5F14" w:rsidRDefault="004D5F14" w:rsidP="006C1FE1">
      <w:pPr>
        <w:pStyle w:val="proba"/>
      </w:pPr>
      <w:r w:rsidRPr="004D5F14">
        <w:t>PROBABILIDADE DE ACERTO AO ACASO: 8,3%</w:t>
      </w:r>
    </w:p>
    <w:p w14:paraId="79BB0E60" w14:textId="77777777" w:rsidR="006C1FE1" w:rsidRDefault="006C1FE1" w:rsidP="004D5F14">
      <w:pPr>
        <w:widowControl w:val="0"/>
        <w:spacing w:after="0"/>
        <w:jc w:val="both"/>
        <w:rPr>
          <w:rFonts w:ascii="Arial" w:hAnsi="Arial" w:cs="Arial"/>
          <w:sz w:val="20"/>
          <w:szCs w:val="20"/>
          <w:shd w:val="clear" w:color="auto" w:fill="FFFFFF"/>
        </w:rPr>
      </w:pPr>
    </w:p>
    <w:p w14:paraId="509F94F9" w14:textId="77777777" w:rsidR="004D5F14" w:rsidRPr="004D5F14" w:rsidRDefault="004D5F14" w:rsidP="004D5F14">
      <w:pPr>
        <w:widowControl w:val="0"/>
        <w:spacing w:after="0"/>
        <w:jc w:val="both"/>
        <w:rPr>
          <w:rFonts w:ascii="Arial" w:hAnsi="Arial" w:cs="Arial"/>
          <w:sz w:val="20"/>
          <w:szCs w:val="20"/>
          <w:shd w:val="clear" w:color="auto" w:fill="FFFFFF"/>
        </w:rPr>
      </w:pPr>
      <w:r w:rsidRPr="004D5F14">
        <w:rPr>
          <w:rFonts w:ascii="Arial" w:hAnsi="Arial" w:cs="Arial"/>
          <w:noProof/>
          <w:sz w:val="20"/>
          <w:szCs w:val="20"/>
          <w:lang w:eastAsia="pt-BR"/>
        </w:rPr>
        <w:drawing>
          <wp:inline distT="0" distB="0" distL="0" distR="0" wp14:anchorId="0363ADD1" wp14:editId="695076C1">
            <wp:extent cx="4229100" cy="4929599"/>
            <wp:effectExtent l="0" t="0" r="0" b="4445"/>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4231337" cy="4932207"/>
                    </a:xfrm>
                    <a:prstGeom prst="rect">
                      <a:avLst/>
                    </a:prstGeom>
                  </pic:spPr>
                </pic:pic>
              </a:graphicData>
            </a:graphic>
          </wp:inline>
        </w:drawing>
      </w:r>
    </w:p>
    <w:p w14:paraId="1522F438" w14:textId="77777777" w:rsidR="004D5F14" w:rsidRPr="004D5F14" w:rsidRDefault="004D5F14" w:rsidP="004D5F14">
      <w:pPr>
        <w:widowControl w:val="0"/>
        <w:spacing w:after="0"/>
        <w:jc w:val="both"/>
        <w:rPr>
          <w:rFonts w:ascii="Arial" w:hAnsi="Arial" w:cs="Arial"/>
          <w:sz w:val="20"/>
          <w:szCs w:val="20"/>
        </w:rPr>
      </w:pPr>
    </w:p>
    <w:p w14:paraId="78FFC11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Nessa tirinha, produzida na década de 1970, os recursos verbais e não verbais sinalizam a finalidade de</w:t>
      </w:r>
    </w:p>
    <w:p w14:paraId="069E6FE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reforçar a luta por direitos civis.</w:t>
      </w:r>
    </w:p>
    <w:p w14:paraId="0738031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explicitar a autonomia feminina.</w:t>
      </w:r>
    </w:p>
    <w:p w14:paraId="0ADBE4E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ironizar as condições de igualdade.</w:t>
      </w:r>
    </w:p>
    <w:p w14:paraId="30E906F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estimular a abdicação da vida social.</w:t>
      </w:r>
    </w:p>
    <w:p w14:paraId="76BD59DE" w14:textId="77777777" w:rsidR="004D5F14" w:rsidRPr="004D5F14" w:rsidRDefault="004D5F14" w:rsidP="004D5F14">
      <w:pPr>
        <w:jc w:val="both"/>
        <w:rPr>
          <w:rFonts w:ascii="Arial" w:hAnsi="Arial" w:cs="Arial"/>
          <w:sz w:val="20"/>
          <w:szCs w:val="20"/>
        </w:rPr>
      </w:pPr>
      <w:r w:rsidRPr="004D5F14">
        <w:rPr>
          <w:rFonts w:ascii="Arial" w:hAnsi="Arial" w:cs="Arial"/>
          <w:sz w:val="20"/>
          <w:szCs w:val="20"/>
        </w:rPr>
        <w:t>e) criticar as obrigações da maternidade.</w:t>
      </w:r>
    </w:p>
    <w:p w14:paraId="33F0AA3E" w14:textId="77777777" w:rsidR="006C1FE1" w:rsidRDefault="006C1FE1">
      <w:pPr>
        <w:rPr>
          <w:rFonts w:ascii="TT Hoves DemiBold" w:hAnsi="TT Hoves DemiBold" w:cs="Arial"/>
          <w:b/>
          <w:color w:val="2F5496" w:themeColor="accent1" w:themeShade="BF"/>
          <w:sz w:val="52"/>
          <w:szCs w:val="18"/>
        </w:rPr>
      </w:pPr>
      <w:r>
        <w:br w:type="page"/>
      </w:r>
    </w:p>
    <w:p w14:paraId="5B48E209" w14:textId="50144039" w:rsidR="004D5F14" w:rsidRPr="004D5F14" w:rsidRDefault="004D5F14" w:rsidP="006C1FE1">
      <w:pPr>
        <w:pStyle w:val="Questo"/>
      </w:pPr>
      <w:r w:rsidRPr="004D5F14">
        <w:lastRenderedPageBreak/>
        <w:t>QUESTÃO: 08</w:t>
      </w:r>
    </w:p>
    <w:p w14:paraId="16145D39" w14:textId="77777777" w:rsidR="004D5F14" w:rsidRPr="004D5F14" w:rsidRDefault="004D5F14" w:rsidP="006C1FE1">
      <w:pPr>
        <w:pStyle w:val="proba"/>
      </w:pPr>
      <w:r w:rsidRPr="004D5F14">
        <w:t>PROVA: ENEM REGULAR 2021</w:t>
      </w:r>
    </w:p>
    <w:p w14:paraId="2649010A" w14:textId="77777777" w:rsidR="004D5F14" w:rsidRPr="004D5F14" w:rsidRDefault="004D5F14" w:rsidP="006C1FE1">
      <w:pPr>
        <w:pStyle w:val="proba"/>
      </w:pPr>
      <w:r w:rsidRPr="004D5F14">
        <w:t>PROBABILIDADE DE ACERTO AO ACASO: 20,3%</w:t>
      </w:r>
    </w:p>
    <w:p w14:paraId="4EE8B27D" w14:textId="77777777" w:rsidR="006C1FE1" w:rsidRDefault="006C1FE1" w:rsidP="004D5F14">
      <w:pPr>
        <w:widowControl w:val="0"/>
        <w:spacing w:after="0"/>
        <w:jc w:val="both"/>
        <w:rPr>
          <w:rFonts w:ascii="Arial" w:hAnsi="Arial" w:cs="Arial"/>
          <w:b/>
          <w:sz w:val="20"/>
          <w:szCs w:val="20"/>
        </w:rPr>
      </w:pPr>
    </w:p>
    <w:p w14:paraId="486751E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Estojo escolar</w:t>
      </w:r>
    </w:p>
    <w:p w14:paraId="3EBF0621" w14:textId="77777777" w:rsidR="004D5F14" w:rsidRPr="004D5F14" w:rsidRDefault="004D5F14" w:rsidP="004D5F14">
      <w:pPr>
        <w:widowControl w:val="0"/>
        <w:spacing w:after="0"/>
        <w:jc w:val="both"/>
        <w:rPr>
          <w:rFonts w:ascii="Arial" w:hAnsi="Arial" w:cs="Arial"/>
          <w:sz w:val="20"/>
          <w:szCs w:val="20"/>
        </w:rPr>
      </w:pPr>
    </w:p>
    <w:p w14:paraId="415B04B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Rio de Janeiro – Noite dessas, ciscando num desses canais a cabo, vi uns caras oferecendo maravilhas eletrônicas, bastava telefonar e eu receberia um notebook capaz de me ajudar a fabricar um navio, uma estação espacial.</w:t>
      </w:r>
    </w:p>
    <w:p w14:paraId="5BCFD8E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 Como pretendo viajar esses dias, habilitei-me a comprar aquilo que os caras anunciavam como o top do top em matéria de computador portátil. </w:t>
      </w:r>
    </w:p>
    <w:p w14:paraId="4FC2327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sábado, recebi um embrulho complicado que necessitava de um manual de instruções para ser aberto.</w:t>
      </w:r>
    </w:p>
    <w:p w14:paraId="68172A2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De repente, como vem acontecendo nos últimos tempos, houve um corte na memória e vi diante de mim o meu primeiro estojo escolar. Tinha 5 anos e ia para o jardim de infância.</w:t>
      </w:r>
    </w:p>
    <w:p w14:paraId="5BB88D4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Era uma caixinha comprida, envernizada, com uma tampa que corria nas bordas do corpo principal. Dentro, arrumados em divisões, havia lápis coloridos, um apontador, uma lapiseira cromada, uma régua de 20 cm e uma borracha para apagar meus erros.</w:t>
      </w:r>
    </w:p>
    <w:p w14:paraId="5210D3B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Da caixinha vinha um cheiro gostoso, cheiro que nunca esqueci e que me tonteava de prazer. [...]</w:t>
      </w:r>
    </w:p>
    <w:p w14:paraId="6A96845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notebook que agora abro é negro e, em matéria de cheiro, é abominável. Cheira vilmente a telefone celular, a cabine de avião, a aparelho de ultrassonografia onde outro dia uma moça veio ver como sou por dentro. Acho que piorei de estojo e de vida.</w:t>
      </w:r>
    </w:p>
    <w:p w14:paraId="2B6009A6" w14:textId="77777777" w:rsidR="004D5F14" w:rsidRPr="004D5F14" w:rsidRDefault="004D5F14" w:rsidP="004D5F14">
      <w:pPr>
        <w:widowControl w:val="0"/>
        <w:spacing w:after="0"/>
        <w:jc w:val="both"/>
        <w:rPr>
          <w:rFonts w:ascii="Arial" w:hAnsi="Arial" w:cs="Arial"/>
          <w:sz w:val="20"/>
          <w:szCs w:val="20"/>
        </w:rPr>
      </w:pPr>
    </w:p>
    <w:p w14:paraId="1E5EEB7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CONY, C. H. </w:t>
      </w:r>
      <w:r w:rsidRPr="004D5F14">
        <w:rPr>
          <w:rFonts w:ascii="Arial" w:hAnsi="Arial" w:cs="Arial"/>
          <w:i/>
          <w:sz w:val="20"/>
          <w:szCs w:val="20"/>
        </w:rPr>
        <w:t>Crônicas para ler na escola</w:t>
      </w:r>
      <w:r w:rsidRPr="004D5F14">
        <w:rPr>
          <w:rFonts w:ascii="Arial" w:hAnsi="Arial" w:cs="Arial"/>
          <w:sz w:val="20"/>
          <w:szCs w:val="20"/>
        </w:rPr>
        <w:t>. São Paulo: Objetiva, 2009 (adaptado).</w:t>
      </w:r>
    </w:p>
    <w:p w14:paraId="3A7B0220" w14:textId="77777777" w:rsidR="004D5F14" w:rsidRPr="004D5F14" w:rsidRDefault="004D5F14" w:rsidP="004D5F14">
      <w:pPr>
        <w:widowControl w:val="0"/>
        <w:spacing w:after="0"/>
        <w:jc w:val="both"/>
        <w:rPr>
          <w:rFonts w:ascii="Arial" w:hAnsi="Arial" w:cs="Arial"/>
          <w:sz w:val="20"/>
          <w:szCs w:val="20"/>
        </w:rPr>
      </w:pPr>
    </w:p>
    <w:p w14:paraId="1C0D68AF" w14:textId="77777777" w:rsidR="004D5F14" w:rsidRPr="004D5F14" w:rsidRDefault="004D5F14" w:rsidP="004D5F14">
      <w:pPr>
        <w:widowControl w:val="0"/>
        <w:spacing w:after="0"/>
        <w:jc w:val="both"/>
        <w:rPr>
          <w:rFonts w:ascii="Arial" w:hAnsi="Arial" w:cs="Arial"/>
          <w:sz w:val="20"/>
          <w:szCs w:val="20"/>
        </w:rPr>
      </w:pPr>
    </w:p>
    <w:p w14:paraId="4975B9F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texto, há marcas da função da linguagem que nele predomina. Essas marcas são responsáveis por colocar em foco o(a)</w:t>
      </w:r>
    </w:p>
    <w:p w14:paraId="446D3CD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mensagem, elevando-a à categoria de objeto estético do mundo das artes.</w:t>
      </w:r>
    </w:p>
    <w:p w14:paraId="2DC499D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código, transformando a linguagem utilizada no texto na própria temática abordada.</w:t>
      </w:r>
    </w:p>
    <w:p w14:paraId="6A4F9A3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contexto, fazendo das informações presentes no texto seu aspecto essencial.</w:t>
      </w:r>
    </w:p>
    <w:p w14:paraId="0ADCDFA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enunciador, buscando expressar sua atitude em relação ao conteúdo do enunciado.</w:t>
      </w:r>
    </w:p>
    <w:p w14:paraId="567D5DD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interlocutor, considerando-o responsável pelo direciona mento dado à narrativa pelo enunciador.</w:t>
      </w:r>
    </w:p>
    <w:p w14:paraId="2286D0B6" w14:textId="77777777" w:rsidR="004D5F14" w:rsidRPr="004D5F14" w:rsidRDefault="004D5F14" w:rsidP="004D5F14">
      <w:pPr>
        <w:jc w:val="both"/>
        <w:rPr>
          <w:rFonts w:ascii="Arial" w:hAnsi="Arial" w:cs="Arial"/>
          <w:sz w:val="20"/>
          <w:szCs w:val="20"/>
        </w:rPr>
      </w:pPr>
    </w:p>
    <w:p w14:paraId="049C8A7D" w14:textId="77777777" w:rsidR="006C1FE1" w:rsidRDefault="006C1FE1">
      <w:pPr>
        <w:rPr>
          <w:rFonts w:ascii="TT Hoves DemiBold" w:hAnsi="TT Hoves DemiBold" w:cs="Arial"/>
          <w:b/>
          <w:color w:val="2F5496" w:themeColor="accent1" w:themeShade="BF"/>
          <w:sz w:val="52"/>
          <w:szCs w:val="18"/>
        </w:rPr>
      </w:pPr>
      <w:r>
        <w:br w:type="page"/>
      </w:r>
    </w:p>
    <w:p w14:paraId="77DCD99A" w14:textId="32BFD6B4" w:rsidR="004D5F14" w:rsidRPr="004D5F14" w:rsidRDefault="004D5F14" w:rsidP="006C1FE1">
      <w:pPr>
        <w:pStyle w:val="Questo"/>
      </w:pPr>
      <w:r w:rsidRPr="004D5F14">
        <w:lastRenderedPageBreak/>
        <w:t>QUESTÃO: 09</w:t>
      </w:r>
    </w:p>
    <w:p w14:paraId="6E94F3C9" w14:textId="77777777" w:rsidR="004D5F14" w:rsidRPr="004D5F14" w:rsidRDefault="004D5F14" w:rsidP="006C1FE1">
      <w:pPr>
        <w:pStyle w:val="proba"/>
      </w:pPr>
      <w:r w:rsidRPr="004D5F14">
        <w:t>PROVA: ENEM REGULAR 2021</w:t>
      </w:r>
    </w:p>
    <w:p w14:paraId="6359562F" w14:textId="77777777" w:rsidR="004D5F14" w:rsidRPr="004D5F14" w:rsidRDefault="004D5F14" w:rsidP="006C1FE1">
      <w:pPr>
        <w:pStyle w:val="proba"/>
      </w:pPr>
      <w:r w:rsidRPr="004D5F14">
        <w:t>PROBABILIDADE DE ACERTO AO ACASO: 13,0%</w:t>
      </w:r>
    </w:p>
    <w:p w14:paraId="1526F6E7" w14:textId="77777777" w:rsidR="006C1FE1" w:rsidRDefault="006C1FE1" w:rsidP="004D5F14">
      <w:pPr>
        <w:widowControl w:val="0"/>
        <w:spacing w:after="0"/>
        <w:jc w:val="both"/>
        <w:rPr>
          <w:rFonts w:ascii="Arial" w:hAnsi="Arial" w:cs="Arial"/>
          <w:sz w:val="20"/>
          <w:szCs w:val="20"/>
          <w:shd w:val="clear" w:color="auto" w:fill="FFFFFF"/>
        </w:rPr>
      </w:pPr>
    </w:p>
    <w:p w14:paraId="71536509" w14:textId="77777777" w:rsidR="004D5F14" w:rsidRPr="004D5F14" w:rsidRDefault="004D5F14" w:rsidP="004D5F14">
      <w:pPr>
        <w:widowControl w:val="0"/>
        <w:spacing w:after="0"/>
        <w:jc w:val="both"/>
        <w:rPr>
          <w:rFonts w:ascii="Arial" w:hAnsi="Arial" w:cs="Arial"/>
          <w:sz w:val="20"/>
          <w:szCs w:val="20"/>
          <w:shd w:val="clear" w:color="auto" w:fill="FFFFFF"/>
        </w:rPr>
      </w:pPr>
      <w:r w:rsidRPr="004D5F14">
        <w:rPr>
          <w:rFonts w:ascii="Arial" w:hAnsi="Arial" w:cs="Arial"/>
          <w:noProof/>
          <w:sz w:val="20"/>
          <w:szCs w:val="20"/>
          <w:lang w:eastAsia="pt-BR"/>
        </w:rPr>
        <w:drawing>
          <wp:inline distT="0" distB="0" distL="0" distR="0" wp14:anchorId="53362539" wp14:editId="14AB92AF">
            <wp:extent cx="4714875" cy="6994660"/>
            <wp:effectExtent l="0" t="0" r="0" b="0"/>
            <wp:docPr id="7038484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718788" cy="7000465"/>
                    </a:xfrm>
                    <a:prstGeom prst="rect">
                      <a:avLst/>
                    </a:prstGeom>
                  </pic:spPr>
                </pic:pic>
              </a:graphicData>
            </a:graphic>
          </wp:inline>
        </w:drawing>
      </w:r>
    </w:p>
    <w:p w14:paraId="2757FAF7" w14:textId="77777777" w:rsidR="004D5F14" w:rsidRPr="004D5F14" w:rsidRDefault="004D5F14" w:rsidP="004D5F14">
      <w:pPr>
        <w:widowControl w:val="0"/>
        <w:spacing w:after="0"/>
        <w:jc w:val="both"/>
        <w:rPr>
          <w:rFonts w:ascii="Arial" w:hAnsi="Arial" w:cs="Arial"/>
          <w:sz w:val="20"/>
          <w:szCs w:val="20"/>
        </w:rPr>
      </w:pPr>
    </w:p>
    <w:p w14:paraId="7543906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que assegura o reconhecimento desse texto em quadrinhos como prefácio é o(a)</w:t>
      </w:r>
    </w:p>
    <w:p w14:paraId="3C077B8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função de apresentação do livro.</w:t>
      </w:r>
    </w:p>
    <w:p w14:paraId="061A1E2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apelo emocional apoiado nas imagens.</w:t>
      </w:r>
    </w:p>
    <w:p w14:paraId="330324D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descrição do processo criativo da autora.</w:t>
      </w:r>
    </w:p>
    <w:p w14:paraId="1AA93D2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referência à mescla dos trabalhos manual e digital.</w:t>
      </w:r>
    </w:p>
    <w:p w14:paraId="699C9E7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uso de elementos gráficos voltados para o público-alvo.</w:t>
      </w:r>
    </w:p>
    <w:p w14:paraId="38793BFD" w14:textId="77777777" w:rsidR="004D5F14" w:rsidRPr="004D5F14" w:rsidRDefault="004D5F14" w:rsidP="004D5F14">
      <w:pPr>
        <w:jc w:val="both"/>
        <w:rPr>
          <w:rFonts w:ascii="Arial" w:hAnsi="Arial" w:cs="Arial"/>
          <w:sz w:val="20"/>
          <w:szCs w:val="20"/>
        </w:rPr>
      </w:pPr>
    </w:p>
    <w:p w14:paraId="2B810236" w14:textId="77777777" w:rsidR="004D5F14" w:rsidRPr="004D5F14" w:rsidRDefault="004D5F14" w:rsidP="006C1FE1">
      <w:pPr>
        <w:pStyle w:val="Questo"/>
      </w:pPr>
      <w:r w:rsidRPr="004D5F14">
        <w:lastRenderedPageBreak/>
        <w:t>QUESTÃO: 10</w:t>
      </w:r>
    </w:p>
    <w:p w14:paraId="0F3E967B" w14:textId="77777777" w:rsidR="004D5F14" w:rsidRPr="004D5F14" w:rsidRDefault="004D5F14" w:rsidP="006C1FE1">
      <w:pPr>
        <w:pStyle w:val="proba"/>
      </w:pPr>
      <w:r w:rsidRPr="004D5F14">
        <w:t>PROVA: ENEM REGULAR 2021</w:t>
      </w:r>
    </w:p>
    <w:p w14:paraId="6F1F9D62" w14:textId="77777777" w:rsidR="004D5F14" w:rsidRPr="004D5F14" w:rsidRDefault="004D5F14" w:rsidP="006C1FE1">
      <w:pPr>
        <w:pStyle w:val="proba"/>
      </w:pPr>
      <w:r w:rsidRPr="004D5F14">
        <w:t>PROBABILIDADE DE ACERTO AO ACASO: 29,2%</w:t>
      </w:r>
    </w:p>
    <w:p w14:paraId="36EB71F8" w14:textId="77777777" w:rsidR="006C1FE1" w:rsidRDefault="006C1FE1" w:rsidP="004D5F14">
      <w:pPr>
        <w:widowControl w:val="0"/>
        <w:spacing w:after="0"/>
        <w:jc w:val="both"/>
        <w:rPr>
          <w:rFonts w:ascii="Arial" w:hAnsi="Arial" w:cs="Arial"/>
          <w:b/>
          <w:sz w:val="20"/>
          <w:szCs w:val="20"/>
        </w:rPr>
      </w:pPr>
    </w:p>
    <w:p w14:paraId="064D273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w:t>
      </w:r>
    </w:p>
    <w:p w14:paraId="58E658FF" w14:textId="77777777" w:rsidR="004D5F14" w:rsidRPr="004D5F14" w:rsidRDefault="004D5F14" w:rsidP="004D5F14">
      <w:pPr>
        <w:widowControl w:val="0"/>
        <w:spacing w:after="0"/>
        <w:jc w:val="both"/>
        <w:rPr>
          <w:rFonts w:ascii="Arial" w:hAnsi="Arial" w:cs="Arial"/>
          <w:sz w:val="20"/>
          <w:szCs w:val="20"/>
          <w:shd w:val="clear" w:color="auto" w:fill="FFFFFF"/>
        </w:rPr>
      </w:pPr>
    </w:p>
    <w:p w14:paraId="17F11DAF" w14:textId="77777777" w:rsidR="004D5F14" w:rsidRPr="004D5F14" w:rsidRDefault="004D5F14" w:rsidP="004D5F14">
      <w:pPr>
        <w:widowControl w:val="0"/>
        <w:spacing w:after="0"/>
        <w:jc w:val="both"/>
        <w:rPr>
          <w:rFonts w:ascii="Arial" w:hAnsi="Arial" w:cs="Arial"/>
          <w:sz w:val="20"/>
          <w:szCs w:val="20"/>
          <w:shd w:val="clear" w:color="auto" w:fill="FFFFFF"/>
        </w:rPr>
      </w:pPr>
      <w:r w:rsidRPr="004D5F14">
        <w:rPr>
          <w:rFonts w:ascii="Arial" w:hAnsi="Arial" w:cs="Arial"/>
          <w:noProof/>
          <w:sz w:val="20"/>
          <w:szCs w:val="20"/>
          <w:lang w:eastAsia="pt-BR"/>
        </w:rPr>
        <w:drawing>
          <wp:inline distT="0" distB="0" distL="0" distR="0" wp14:anchorId="08AD0C5F" wp14:editId="71C04CCF">
            <wp:extent cx="2413000" cy="2931795"/>
            <wp:effectExtent l="0" t="0" r="0" b="0"/>
            <wp:docPr id="80487650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a:stretch>
                      <a:fillRect/>
                    </a:stretch>
                  </pic:blipFill>
                  <pic:spPr bwMode="auto">
                    <a:xfrm>
                      <a:off x="0" y="0"/>
                      <a:ext cx="2413000" cy="2931795"/>
                    </a:xfrm>
                    <a:prstGeom prst="rect">
                      <a:avLst/>
                    </a:prstGeom>
                  </pic:spPr>
                </pic:pic>
              </a:graphicData>
            </a:graphic>
          </wp:inline>
        </w:drawing>
      </w:r>
    </w:p>
    <w:p w14:paraId="180C7D65" w14:textId="77777777" w:rsidR="004D5F14" w:rsidRPr="004D5F14" w:rsidRDefault="004D5F14" w:rsidP="004D5F14">
      <w:pPr>
        <w:widowControl w:val="0"/>
        <w:spacing w:after="0"/>
        <w:jc w:val="both"/>
        <w:rPr>
          <w:rFonts w:ascii="Arial" w:hAnsi="Arial" w:cs="Arial"/>
          <w:sz w:val="20"/>
          <w:szCs w:val="20"/>
        </w:rPr>
      </w:pPr>
    </w:p>
    <w:p w14:paraId="323355B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II</w:t>
      </w:r>
    </w:p>
    <w:p w14:paraId="766C5F5D" w14:textId="77777777" w:rsidR="004D5F14" w:rsidRPr="004D5F14" w:rsidRDefault="004D5F14" w:rsidP="004D5F14">
      <w:pPr>
        <w:widowControl w:val="0"/>
        <w:spacing w:after="0"/>
        <w:jc w:val="both"/>
        <w:rPr>
          <w:rFonts w:ascii="Arial" w:hAnsi="Arial" w:cs="Arial"/>
          <w:sz w:val="20"/>
          <w:szCs w:val="20"/>
        </w:rPr>
      </w:pPr>
    </w:p>
    <w:p w14:paraId="369365B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As máscaras não foram feitas para serem usadas; elas se concentram apenas nas possibilidades antropomórficas dos recipientes plásticos descartados e, ao mesmo tempo, chamam a atenção para a quantidade de lixo que se acumula em quase todas as cidades ou aldeias africanas.</w:t>
      </w:r>
    </w:p>
    <w:p w14:paraId="4FB25C9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FARTHING, S. </w:t>
      </w:r>
      <w:r w:rsidRPr="004D5F14">
        <w:rPr>
          <w:rFonts w:ascii="Arial" w:hAnsi="Arial" w:cs="Arial"/>
          <w:i/>
          <w:sz w:val="20"/>
          <w:szCs w:val="20"/>
        </w:rPr>
        <w:t>Tudo sobre arte</w:t>
      </w:r>
      <w:r w:rsidRPr="004D5F14">
        <w:rPr>
          <w:rFonts w:ascii="Arial" w:hAnsi="Arial" w:cs="Arial"/>
          <w:sz w:val="20"/>
          <w:szCs w:val="20"/>
        </w:rPr>
        <w:t>. Rio de Janeiro: Sextante, 2011 (adaptado).</w:t>
      </w:r>
    </w:p>
    <w:p w14:paraId="0898279E" w14:textId="77777777" w:rsidR="004D5F14" w:rsidRPr="004D5F14" w:rsidRDefault="004D5F14" w:rsidP="004D5F14">
      <w:pPr>
        <w:widowControl w:val="0"/>
        <w:spacing w:after="0"/>
        <w:jc w:val="both"/>
        <w:rPr>
          <w:rFonts w:ascii="Arial" w:hAnsi="Arial" w:cs="Arial"/>
          <w:sz w:val="20"/>
          <w:szCs w:val="20"/>
        </w:rPr>
      </w:pPr>
    </w:p>
    <w:p w14:paraId="097CB25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Romuald Hazoumé costuma dizer que sua obra apenas manda de volta ao oeste o refugo de uma sociedade de consumo cada vez mais invasiva. A obra desse artista africano que vive no Benin denota o(a)</w:t>
      </w:r>
    </w:p>
    <w:p w14:paraId="0FD2A18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empobrecimento do valor artístico pela combinação de diferentes matérias-primas.</w:t>
      </w:r>
    </w:p>
    <w:p w14:paraId="1E8B7D6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reposicionamento estético de objetos por meio da mudança de função.</w:t>
      </w:r>
    </w:p>
    <w:p w14:paraId="6857A01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convite aos espectadores para interagir e completar obras inacabadas.</w:t>
      </w:r>
    </w:p>
    <w:p w14:paraId="04A5052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militância com temas da ecologia que marcam o continente africano.</w:t>
      </w:r>
    </w:p>
    <w:p w14:paraId="49C41DA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realidade precária de suas condições de produção artística.</w:t>
      </w:r>
    </w:p>
    <w:p w14:paraId="03B2AA79" w14:textId="77777777" w:rsidR="004D5F14" w:rsidRPr="004D5F14" w:rsidRDefault="004D5F14" w:rsidP="004D5F14">
      <w:pPr>
        <w:jc w:val="both"/>
        <w:rPr>
          <w:rFonts w:ascii="Arial" w:hAnsi="Arial" w:cs="Arial"/>
          <w:sz w:val="20"/>
          <w:szCs w:val="20"/>
        </w:rPr>
      </w:pPr>
    </w:p>
    <w:p w14:paraId="6F0BFEBE" w14:textId="77777777" w:rsidR="006C1FE1" w:rsidRDefault="006C1FE1">
      <w:pPr>
        <w:rPr>
          <w:rFonts w:ascii="TT Hoves DemiBold" w:hAnsi="TT Hoves DemiBold" w:cs="Arial"/>
          <w:b/>
          <w:color w:val="2F5496" w:themeColor="accent1" w:themeShade="BF"/>
          <w:sz w:val="52"/>
          <w:szCs w:val="18"/>
        </w:rPr>
      </w:pPr>
      <w:r>
        <w:br w:type="page"/>
      </w:r>
    </w:p>
    <w:p w14:paraId="62305AAF" w14:textId="2858BB09" w:rsidR="004D5F14" w:rsidRPr="004D5F14" w:rsidRDefault="004D5F14" w:rsidP="006C1FE1">
      <w:pPr>
        <w:pStyle w:val="Questo"/>
      </w:pPr>
      <w:r w:rsidRPr="004D5F14">
        <w:lastRenderedPageBreak/>
        <w:t>QUESTÃO: 11</w:t>
      </w:r>
    </w:p>
    <w:p w14:paraId="7413DC30" w14:textId="77777777" w:rsidR="004D5F14" w:rsidRPr="004D5F14" w:rsidRDefault="004D5F14" w:rsidP="006C1FE1">
      <w:pPr>
        <w:pStyle w:val="proba"/>
      </w:pPr>
      <w:r w:rsidRPr="004D5F14">
        <w:t>PROVA: ENEM REGULAR 2021</w:t>
      </w:r>
    </w:p>
    <w:p w14:paraId="38F31DDE" w14:textId="77777777" w:rsidR="004D5F14" w:rsidRPr="004D5F14" w:rsidRDefault="004D5F14" w:rsidP="006C1FE1">
      <w:pPr>
        <w:pStyle w:val="proba"/>
      </w:pPr>
      <w:r w:rsidRPr="004D5F14">
        <w:t>PROBABILIDADE DE ACERTO AO ACASO: 19,6%</w:t>
      </w:r>
    </w:p>
    <w:p w14:paraId="01800BFE" w14:textId="77777777" w:rsidR="006C1FE1" w:rsidRDefault="006C1FE1" w:rsidP="004D5F14">
      <w:pPr>
        <w:widowControl w:val="0"/>
        <w:spacing w:after="0"/>
        <w:jc w:val="both"/>
        <w:rPr>
          <w:rFonts w:ascii="Arial" w:hAnsi="Arial" w:cs="Arial"/>
          <w:sz w:val="20"/>
          <w:szCs w:val="20"/>
        </w:rPr>
      </w:pPr>
    </w:p>
    <w:p w14:paraId="7F38A2D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Se for possível, manda-me dizer:</w:t>
      </w:r>
    </w:p>
    <w:p w14:paraId="3ACCDE1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É lua cheia. A casa está vazia –</w:t>
      </w:r>
    </w:p>
    <w:p w14:paraId="6071D2A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Manda-me dizer, e o paraíso</w:t>
      </w:r>
    </w:p>
    <w:p w14:paraId="09AC366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Há de ficar mais perto, e mais recente</w:t>
      </w:r>
    </w:p>
    <w:p w14:paraId="2EAEE08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Me há de parecer teu rosto incerto.</w:t>
      </w:r>
    </w:p>
    <w:p w14:paraId="05E9A61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Manda-me buscar se tens o dia</w:t>
      </w:r>
    </w:p>
    <w:p w14:paraId="6F94A50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Tão longo como a noite. Se é verdade</w:t>
      </w:r>
    </w:p>
    <w:p w14:paraId="348BE8F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Que sem mim só vês monotonia.</w:t>
      </w:r>
    </w:p>
    <w:p w14:paraId="76761E0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se te lembras do brilho das marés</w:t>
      </w:r>
    </w:p>
    <w:p w14:paraId="2C6AF6D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De alguns peixes rosados</w:t>
      </w:r>
    </w:p>
    <w:p w14:paraId="1E8D741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Numas águas</w:t>
      </w:r>
    </w:p>
    <w:p w14:paraId="33ABA79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dos meus pés molhados, manda-me dizer:</w:t>
      </w:r>
    </w:p>
    <w:p w14:paraId="5B48404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É lua nova –</w:t>
      </w:r>
    </w:p>
    <w:p w14:paraId="7DD63B5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revestida de luz te volto a ver.</w:t>
      </w:r>
    </w:p>
    <w:p w14:paraId="1EAF026C" w14:textId="77777777" w:rsidR="004D5F14" w:rsidRPr="004D5F14" w:rsidRDefault="004D5F14" w:rsidP="004D5F14">
      <w:pPr>
        <w:widowControl w:val="0"/>
        <w:spacing w:after="0"/>
        <w:jc w:val="both"/>
        <w:rPr>
          <w:rFonts w:ascii="Arial" w:hAnsi="Arial" w:cs="Arial"/>
          <w:sz w:val="20"/>
          <w:szCs w:val="20"/>
        </w:rPr>
      </w:pPr>
    </w:p>
    <w:p w14:paraId="0CA98F07" w14:textId="3A38A663"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HILST, H. </w:t>
      </w:r>
      <w:r w:rsidRPr="004D5F14">
        <w:rPr>
          <w:rFonts w:ascii="Arial" w:hAnsi="Arial" w:cs="Arial"/>
          <w:i/>
          <w:sz w:val="20"/>
          <w:szCs w:val="20"/>
        </w:rPr>
        <w:t>Júbilo, memória, noviciado da paixão</w:t>
      </w:r>
      <w:r w:rsidRPr="004D5F14">
        <w:rPr>
          <w:rFonts w:ascii="Arial" w:hAnsi="Arial" w:cs="Arial"/>
          <w:sz w:val="20"/>
          <w:szCs w:val="20"/>
        </w:rPr>
        <w:t>. São Paulo: Cia. das Letras, 2018</w:t>
      </w:r>
    </w:p>
    <w:p w14:paraId="5FE0B929" w14:textId="77777777" w:rsidR="004D5F14" w:rsidRPr="004D5F14" w:rsidRDefault="004D5F14" w:rsidP="004D5F14">
      <w:pPr>
        <w:widowControl w:val="0"/>
        <w:spacing w:after="0"/>
        <w:jc w:val="both"/>
        <w:rPr>
          <w:rFonts w:ascii="Arial" w:hAnsi="Arial" w:cs="Arial"/>
          <w:sz w:val="20"/>
          <w:szCs w:val="20"/>
        </w:rPr>
      </w:pPr>
    </w:p>
    <w:p w14:paraId="4B2C4DE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Falando ao outro, o eu lírico revela-se vocalizando um desejo que remete ao</w:t>
      </w:r>
    </w:p>
    <w:p w14:paraId="7DB4B7D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ceticismo quanto à possibilidade do reencontro.</w:t>
      </w:r>
    </w:p>
    <w:p w14:paraId="18FD535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tédio provocado pela distância física do ser amado.</w:t>
      </w:r>
    </w:p>
    <w:p w14:paraId="4972753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sonho de autorrealização desenhado pela memória.</w:t>
      </w:r>
    </w:p>
    <w:p w14:paraId="47068AB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julgamento implícito das atitudes de quem se afasta.</w:t>
      </w:r>
    </w:p>
    <w:p w14:paraId="6103F42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questionamento sobre o significado do amor ausente.</w:t>
      </w:r>
    </w:p>
    <w:p w14:paraId="6FBB6BEA" w14:textId="77777777" w:rsidR="004D5F14" w:rsidRPr="004D5F14" w:rsidRDefault="004D5F14" w:rsidP="004D5F14">
      <w:pPr>
        <w:jc w:val="both"/>
        <w:rPr>
          <w:rFonts w:ascii="Arial" w:hAnsi="Arial" w:cs="Arial"/>
          <w:sz w:val="20"/>
          <w:szCs w:val="20"/>
        </w:rPr>
      </w:pPr>
    </w:p>
    <w:p w14:paraId="554DA176" w14:textId="77777777" w:rsidR="006C1FE1" w:rsidRDefault="006C1FE1">
      <w:pPr>
        <w:rPr>
          <w:rFonts w:ascii="TT Hoves DemiBold" w:hAnsi="TT Hoves DemiBold" w:cs="Arial"/>
          <w:b/>
          <w:color w:val="2F5496" w:themeColor="accent1" w:themeShade="BF"/>
          <w:sz w:val="52"/>
          <w:szCs w:val="18"/>
        </w:rPr>
      </w:pPr>
      <w:r>
        <w:br w:type="page"/>
      </w:r>
    </w:p>
    <w:p w14:paraId="401E5C86" w14:textId="73A9D497" w:rsidR="004D5F14" w:rsidRPr="004D5F14" w:rsidRDefault="004D5F14" w:rsidP="006C1FE1">
      <w:pPr>
        <w:pStyle w:val="Questo"/>
      </w:pPr>
      <w:r w:rsidRPr="004D5F14">
        <w:lastRenderedPageBreak/>
        <w:t>QUESTÃO</w:t>
      </w:r>
      <w:r w:rsidRPr="006C1FE1">
        <w:rPr>
          <w:rStyle w:val="QuestoChar"/>
        </w:rPr>
        <w:t>:</w:t>
      </w:r>
      <w:r w:rsidRPr="004D5F14">
        <w:t xml:space="preserve"> 12</w:t>
      </w:r>
    </w:p>
    <w:p w14:paraId="67D05D97" w14:textId="77777777" w:rsidR="004D5F14" w:rsidRPr="004D5F14" w:rsidRDefault="004D5F14" w:rsidP="006C1FE1">
      <w:pPr>
        <w:pStyle w:val="proba"/>
      </w:pPr>
      <w:r w:rsidRPr="004D5F14">
        <w:t>PROVA: ENEM REGULAR 2021</w:t>
      </w:r>
    </w:p>
    <w:p w14:paraId="3FA34CB0" w14:textId="77777777" w:rsidR="004D5F14" w:rsidRPr="004D5F14" w:rsidRDefault="004D5F14" w:rsidP="006C1FE1">
      <w:pPr>
        <w:pStyle w:val="proba"/>
      </w:pPr>
      <w:r w:rsidRPr="004D5F14">
        <w:t>PROBABILIDADE DE ACERTO AO ACASO: 0,7%</w:t>
      </w:r>
    </w:p>
    <w:p w14:paraId="2A5400A7" w14:textId="77777777" w:rsidR="006C1FE1" w:rsidRDefault="006C1FE1" w:rsidP="004D5F14">
      <w:pPr>
        <w:widowControl w:val="0"/>
        <w:spacing w:after="0"/>
        <w:jc w:val="both"/>
        <w:rPr>
          <w:rFonts w:ascii="Arial" w:hAnsi="Arial" w:cs="Arial"/>
          <w:b/>
          <w:sz w:val="20"/>
          <w:szCs w:val="20"/>
        </w:rPr>
      </w:pPr>
    </w:p>
    <w:p w14:paraId="2246784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O pavão vermelho</w:t>
      </w:r>
    </w:p>
    <w:p w14:paraId="0480ABFD" w14:textId="77777777" w:rsidR="004D5F14" w:rsidRPr="004D5F14" w:rsidRDefault="004D5F14" w:rsidP="004D5F14">
      <w:pPr>
        <w:widowControl w:val="0"/>
        <w:spacing w:after="0"/>
        <w:jc w:val="both"/>
        <w:rPr>
          <w:rFonts w:ascii="Arial" w:hAnsi="Arial" w:cs="Arial"/>
          <w:sz w:val="20"/>
          <w:szCs w:val="20"/>
        </w:rPr>
      </w:pPr>
    </w:p>
    <w:p w14:paraId="5752AFD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Ora, a alegria, este pavão vermelho,</w:t>
      </w:r>
    </w:p>
    <w:p w14:paraId="1A31E93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está morando em meu quintal agora.</w:t>
      </w:r>
    </w:p>
    <w:p w14:paraId="07CD79D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Vem pousar como um sol em meu joelho</w:t>
      </w:r>
    </w:p>
    <w:p w14:paraId="70C8EFA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quando é estridente em meu quintal a aurora.</w:t>
      </w:r>
    </w:p>
    <w:p w14:paraId="679F71E6" w14:textId="77777777" w:rsidR="004D5F14" w:rsidRPr="004D5F14" w:rsidRDefault="004D5F14" w:rsidP="004D5F14">
      <w:pPr>
        <w:widowControl w:val="0"/>
        <w:spacing w:after="0"/>
        <w:jc w:val="both"/>
        <w:rPr>
          <w:rFonts w:ascii="Arial" w:hAnsi="Arial" w:cs="Arial"/>
          <w:sz w:val="20"/>
          <w:szCs w:val="20"/>
        </w:rPr>
      </w:pPr>
    </w:p>
    <w:p w14:paraId="6AE16B4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Clarim de lacre, este pavão vermelho</w:t>
      </w:r>
    </w:p>
    <w:p w14:paraId="64DD841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sobrepuja os pavões que estão lá fora.</w:t>
      </w:r>
    </w:p>
    <w:p w14:paraId="2122608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É uma festa de púrpura. E o assemelho</w:t>
      </w:r>
    </w:p>
    <w:p w14:paraId="3EDD9E3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uma chama do lábaro da aurora.</w:t>
      </w:r>
    </w:p>
    <w:p w14:paraId="570A8967" w14:textId="77777777" w:rsidR="004D5F14" w:rsidRPr="004D5F14" w:rsidRDefault="004D5F14" w:rsidP="004D5F14">
      <w:pPr>
        <w:widowControl w:val="0"/>
        <w:spacing w:after="0"/>
        <w:jc w:val="both"/>
        <w:rPr>
          <w:rFonts w:ascii="Arial" w:hAnsi="Arial" w:cs="Arial"/>
          <w:sz w:val="20"/>
          <w:szCs w:val="20"/>
        </w:rPr>
      </w:pPr>
    </w:p>
    <w:p w14:paraId="4A4618D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É o próprio doge a se mirar no espelho.</w:t>
      </w:r>
    </w:p>
    <w:p w14:paraId="7E33196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a cor vermelha chega a ser sonora</w:t>
      </w:r>
    </w:p>
    <w:p w14:paraId="0962CB4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neste pavão pomposo e de chavelho.</w:t>
      </w:r>
    </w:p>
    <w:p w14:paraId="2E1D3FA1" w14:textId="77777777" w:rsidR="004D5F14" w:rsidRPr="004D5F14" w:rsidRDefault="004D5F14" w:rsidP="004D5F14">
      <w:pPr>
        <w:widowControl w:val="0"/>
        <w:spacing w:after="0"/>
        <w:jc w:val="both"/>
        <w:rPr>
          <w:rFonts w:ascii="Arial" w:hAnsi="Arial" w:cs="Arial"/>
          <w:sz w:val="20"/>
          <w:szCs w:val="20"/>
        </w:rPr>
      </w:pPr>
    </w:p>
    <w:p w14:paraId="331EDF5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Pavões lilases possuí outrora.</w:t>
      </w:r>
    </w:p>
    <w:p w14:paraId="426B4DB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Depois que amei este pavão vermelho,</w:t>
      </w:r>
    </w:p>
    <w:p w14:paraId="299082E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os meus outros pavões foram-se embora.</w:t>
      </w:r>
    </w:p>
    <w:p w14:paraId="27F9A3B8" w14:textId="77777777" w:rsidR="004D5F14" w:rsidRPr="004D5F14" w:rsidRDefault="004D5F14" w:rsidP="004D5F14">
      <w:pPr>
        <w:widowControl w:val="0"/>
        <w:spacing w:after="0"/>
        <w:jc w:val="both"/>
        <w:rPr>
          <w:rFonts w:ascii="Arial" w:hAnsi="Arial" w:cs="Arial"/>
          <w:sz w:val="20"/>
          <w:szCs w:val="20"/>
        </w:rPr>
      </w:pPr>
    </w:p>
    <w:p w14:paraId="2F0A833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COSTA, S. </w:t>
      </w:r>
      <w:r w:rsidRPr="004D5F14">
        <w:rPr>
          <w:rFonts w:ascii="Arial" w:hAnsi="Arial" w:cs="Arial"/>
          <w:i/>
          <w:sz w:val="20"/>
          <w:szCs w:val="20"/>
        </w:rPr>
        <w:t>Poesia completa</w:t>
      </w:r>
      <w:r w:rsidRPr="004D5F14">
        <w:rPr>
          <w:rFonts w:ascii="Arial" w:hAnsi="Arial" w:cs="Arial"/>
          <w:sz w:val="20"/>
          <w:szCs w:val="20"/>
        </w:rPr>
        <w:t>: Sosígenes Costa. Salvador: Conselho Estadual de Cultura. 2001.</w:t>
      </w:r>
    </w:p>
    <w:p w14:paraId="257F299F" w14:textId="77777777" w:rsidR="004D5F14" w:rsidRPr="004D5F14" w:rsidRDefault="004D5F14" w:rsidP="004D5F14">
      <w:pPr>
        <w:widowControl w:val="0"/>
        <w:spacing w:after="0"/>
        <w:jc w:val="both"/>
        <w:rPr>
          <w:rFonts w:ascii="Arial" w:hAnsi="Arial" w:cs="Arial"/>
          <w:sz w:val="20"/>
          <w:szCs w:val="20"/>
        </w:rPr>
      </w:pPr>
    </w:p>
    <w:p w14:paraId="1A6C7E3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Na construção do soneto, as cores representam um recurso poético que configura uma imagem com a qual o eu lírico</w:t>
      </w:r>
    </w:p>
    <w:p w14:paraId="4F3312C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revela a intenção de isolar-se em seu espaço.</w:t>
      </w:r>
    </w:p>
    <w:p w14:paraId="7564D78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simboliza a beleza e o esplendor da natureza.</w:t>
      </w:r>
    </w:p>
    <w:p w14:paraId="38AD317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experimenta a fusão de percepções sensoriais.</w:t>
      </w:r>
    </w:p>
    <w:p w14:paraId="674F200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metaforiza a conquista de sua plena realização.</w:t>
      </w:r>
    </w:p>
    <w:p w14:paraId="618DAF0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expressa uma visão de mundo mística e espiritualizada.</w:t>
      </w:r>
    </w:p>
    <w:p w14:paraId="13804F46" w14:textId="77777777" w:rsidR="004D5F14" w:rsidRPr="004D5F14" w:rsidRDefault="004D5F14" w:rsidP="004D5F14">
      <w:pPr>
        <w:jc w:val="both"/>
        <w:rPr>
          <w:rFonts w:ascii="Arial" w:hAnsi="Arial" w:cs="Arial"/>
          <w:sz w:val="20"/>
          <w:szCs w:val="20"/>
        </w:rPr>
      </w:pPr>
    </w:p>
    <w:p w14:paraId="66A73DC5" w14:textId="77777777" w:rsidR="006C1FE1" w:rsidRDefault="006C1FE1">
      <w:pPr>
        <w:rPr>
          <w:rFonts w:ascii="TT Hoves DemiBold" w:hAnsi="TT Hoves DemiBold" w:cs="Arial"/>
          <w:b/>
          <w:color w:val="2F5496" w:themeColor="accent1" w:themeShade="BF"/>
          <w:sz w:val="52"/>
          <w:szCs w:val="18"/>
        </w:rPr>
      </w:pPr>
      <w:r>
        <w:br w:type="page"/>
      </w:r>
    </w:p>
    <w:p w14:paraId="6D7687CD" w14:textId="1E380868" w:rsidR="004D5F14" w:rsidRPr="004D5F14" w:rsidRDefault="004D5F14" w:rsidP="006C1FE1">
      <w:pPr>
        <w:pStyle w:val="Questo"/>
      </w:pPr>
      <w:r w:rsidRPr="004D5F14">
        <w:lastRenderedPageBreak/>
        <w:t>QUESTÃO: 13</w:t>
      </w:r>
    </w:p>
    <w:p w14:paraId="7744BF53" w14:textId="77777777" w:rsidR="004D5F14" w:rsidRPr="004D5F14" w:rsidRDefault="004D5F14" w:rsidP="006C1FE1">
      <w:pPr>
        <w:pStyle w:val="proba"/>
      </w:pPr>
      <w:r w:rsidRPr="004D5F14">
        <w:t>PROVA: ENEM REGULAR 2021</w:t>
      </w:r>
    </w:p>
    <w:p w14:paraId="236CDD19" w14:textId="77777777" w:rsidR="004D5F14" w:rsidRPr="004D5F14" w:rsidRDefault="004D5F14" w:rsidP="006C1FE1">
      <w:pPr>
        <w:pStyle w:val="proba"/>
      </w:pPr>
      <w:r w:rsidRPr="004D5F14">
        <w:t>PROBABILIDADE DE ACERTO AO ACASO: 5,7%</w:t>
      </w:r>
    </w:p>
    <w:p w14:paraId="38F98D0D" w14:textId="77777777" w:rsidR="006C1FE1" w:rsidRDefault="006C1FE1" w:rsidP="004D5F14">
      <w:pPr>
        <w:widowControl w:val="0"/>
        <w:spacing w:after="0"/>
        <w:jc w:val="both"/>
        <w:rPr>
          <w:rFonts w:ascii="Arial" w:hAnsi="Arial" w:cs="Arial"/>
          <w:sz w:val="20"/>
          <w:szCs w:val="20"/>
          <w:shd w:val="clear" w:color="auto" w:fill="FFFFFF"/>
        </w:rPr>
      </w:pPr>
    </w:p>
    <w:p w14:paraId="21CC2B8E" w14:textId="77777777" w:rsidR="004D5F14" w:rsidRPr="004D5F14" w:rsidRDefault="004D5F14" w:rsidP="004D5F14">
      <w:pPr>
        <w:widowControl w:val="0"/>
        <w:spacing w:after="0"/>
        <w:jc w:val="both"/>
        <w:rPr>
          <w:rFonts w:ascii="Arial" w:hAnsi="Arial" w:cs="Arial"/>
          <w:sz w:val="20"/>
          <w:szCs w:val="20"/>
          <w:shd w:val="clear" w:color="auto" w:fill="FFFFFF"/>
        </w:rPr>
      </w:pPr>
      <w:r w:rsidRPr="004D5F14">
        <w:rPr>
          <w:rFonts w:ascii="Arial" w:hAnsi="Arial" w:cs="Arial"/>
          <w:noProof/>
          <w:sz w:val="20"/>
          <w:szCs w:val="20"/>
          <w:lang w:eastAsia="pt-BR"/>
        </w:rPr>
        <w:drawing>
          <wp:inline distT="0" distB="0" distL="0" distR="0" wp14:anchorId="794F9928" wp14:editId="6B890358">
            <wp:extent cx="2314575" cy="4491256"/>
            <wp:effectExtent l="0" t="0" r="0" b="5080"/>
            <wp:docPr id="72696478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6"/>
                    <a:stretch>
                      <a:fillRect/>
                    </a:stretch>
                  </pic:blipFill>
                  <pic:spPr bwMode="auto">
                    <a:xfrm>
                      <a:off x="0" y="0"/>
                      <a:ext cx="2316192" cy="4494394"/>
                    </a:xfrm>
                    <a:prstGeom prst="rect">
                      <a:avLst/>
                    </a:prstGeom>
                  </pic:spPr>
                </pic:pic>
              </a:graphicData>
            </a:graphic>
          </wp:inline>
        </w:drawing>
      </w:r>
    </w:p>
    <w:p w14:paraId="30AFA0E2" w14:textId="77777777" w:rsidR="004D5F14" w:rsidRPr="004D5F14" w:rsidRDefault="004D5F14" w:rsidP="004D5F14">
      <w:pPr>
        <w:widowControl w:val="0"/>
        <w:spacing w:after="0"/>
        <w:jc w:val="both"/>
        <w:rPr>
          <w:rFonts w:ascii="Arial" w:hAnsi="Arial" w:cs="Arial"/>
          <w:sz w:val="20"/>
          <w:szCs w:val="20"/>
        </w:rPr>
      </w:pPr>
    </w:p>
    <w:p w14:paraId="5CBBBDB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A obra, da década de 1960, pertencente ao movimento artístico </w:t>
      </w:r>
      <w:r w:rsidRPr="004D5F14">
        <w:rPr>
          <w:rFonts w:ascii="Arial" w:hAnsi="Arial" w:cs="Arial"/>
          <w:i/>
          <w:sz w:val="20"/>
          <w:szCs w:val="20"/>
        </w:rPr>
        <w:t>Pop Art</w:t>
      </w:r>
      <w:r w:rsidRPr="004D5F14">
        <w:rPr>
          <w:rFonts w:ascii="Arial" w:hAnsi="Arial" w:cs="Arial"/>
          <w:sz w:val="20"/>
          <w:szCs w:val="20"/>
        </w:rPr>
        <w:t>, explora a beleza e a sensualidade do corpo feminino em uma situação de divertimento. Historicamente, a sociedade inventou e continua reinventando o corpo como objeto de intervenções sociais, buscando atender aos valores e costumes de cada época.</w:t>
      </w:r>
    </w:p>
    <w:p w14:paraId="2969F77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Na reprodução desses preceitos, a erotização do corpo feminino tem sido constituída pela</w:t>
      </w:r>
    </w:p>
    <w:p w14:paraId="6148405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realização de exercícios físicos sistemáticos e excessivos.</w:t>
      </w:r>
    </w:p>
    <w:p w14:paraId="2BDA145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utilização de medicamentos e produtos estéticos.</w:t>
      </w:r>
    </w:p>
    <w:p w14:paraId="684B1E4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educação do gesto, da vontade e do comportamento.</w:t>
      </w:r>
    </w:p>
    <w:p w14:paraId="24D661D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construção de espaços para vivência de práticas corporais.</w:t>
      </w:r>
    </w:p>
    <w:p w14:paraId="4F7538B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promoção de novas experiências de movimento humano no lazer.</w:t>
      </w:r>
    </w:p>
    <w:p w14:paraId="5F0DD816" w14:textId="77777777" w:rsidR="004D5F14" w:rsidRPr="004D5F14" w:rsidRDefault="004D5F14" w:rsidP="004D5F14">
      <w:pPr>
        <w:jc w:val="both"/>
        <w:rPr>
          <w:rFonts w:ascii="Arial" w:hAnsi="Arial" w:cs="Arial"/>
          <w:sz w:val="20"/>
          <w:szCs w:val="20"/>
        </w:rPr>
      </w:pPr>
    </w:p>
    <w:p w14:paraId="3127BDC0" w14:textId="77777777" w:rsidR="004D5F14" w:rsidRPr="004D5F14" w:rsidRDefault="004D5F14" w:rsidP="004D5F14">
      <w:pPr>
        <w:jc w:val="both"/>
        <w:rPr>
          <w:rFonts w:ascii="Arial" w:hAnsi="Arial" w:cs="Arial"/>
          <w:sz w:val="20"/>
          <w:szCs w:val="20"/>
        </w:rPr>
      </w:pPr>
    </w:p>
    <w:p w14:paraId="28E03BFA" w14:textId="77777777" w:rsidR="006C1FE1" w:rsidRDefault="006C1FE1">
      <w:pPr>
        <w:rPr>
          <w:rFonts w:ascii="Arial" w:hAnsi="Arial" w:cs="Arial"/>
          <w:b/>
          <w:bCs/>
          <w:sz w:val="20"/>
          <w:szCs w:val="20"/>
        </w:rPr>
      </w:pPr>
      <w:r>
        <w:rPr>
          <w:rFonts w:ascii="Arial" w:hAnsi="Arial" w:cs="Arial"/>
          <w:b/>
          <w:bCs/>
          <w:sz w:val="20"/>
          <w:szCs w:val="20"/>
        </w:rPr>
        <w:br w:type="page"/>
      </w:r>
    </w:p>
    <w:p w14:paraId="3F410A2E" w14:textId="025242FB" w:rsidR="004D5F14" w:rsidRPr="004D5F14" w:rsidRDefault="004D5F14" w:rsidP="006C1FE1">
      <w:pPr>
        <w:pStyle w:val="Questo"/>
      </w:pPr>
      <w:r w:rsidRPr="004D5F14">
        <w:lastRenderedPageBreak/>
        <w:t>QUESTÃO: 14</w:t>
      </w:r>
    </w:p>
    <w:p w14:paraId="3D3060C6" w14:textId="77777777" w:rsidR="004D5F14" w:rsidRPr="004D5F14" w:rsidRDefault="004D5F14" w:rsidP="006C1FE1">
      <w:pPr>
        <w:pStyle w:val="proba"/>
      </w:pPr>
      <w:r w:rsidRPr="004D5F14">
        <w:t>PROVA: ENEM PPL 2021</w:t>
      </w:r>
    </w:p>
    <w:p w14:paraId="03FD7283" w14:textId="77777777" w:rsidR="004D5F14" w:rsidRPr="004D5F14" w:rsidRDefault="004D5F14" w:rsidP="006C1FE1">
      <w:pPr>
        <w:pStyle w:val="proba"/>
      </w:pPr>
      <w:r w:rsidRPr="004D5F14">
        <w:t>PROBABILIDADE DE ACERTO AO ACASO: 13,8%</w:t>
      </w:r>
    </w:p>
    <w:p w14:paraId="3D69A06B" w14:textId="77777777" w:rsidR="006C1FE1" w:rsidRDefault="006C1FE1" w:rsidP="004D5F14">
      <w:pPr>
        <w:widowControl w:val="0"/>
        <w:spacing w:after="0"/>
        <w:jc w:val="both"/>
        <w:rPr>
          <w:rFonts w:ascii="Arial" w:hAnsi="Arial" w:cs="Arial"/>
          <w:b/>
          <w:sz w:val="20"/>
          <w:szCs w:val="20"/>
        </w:rPr>
      </w:pPr>
    </w:p>
    <w:p w14:paraId="0B7A9C2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E.C.T.</w:t>
      </w:r>
    </w:p>
    <w:p w14:paraId="79C42541" w14:textId="77777777" w:rsidR="004D5F14" w:rsidRPr="004D5F14" w:rsidRDefault="004D5F14" w:rsidP="004D5F14">
      <w:pPr>
        <w:widowControl w:val="0"/>
        <w:spacing w:after="0"/>
        <w:jc w:val="both"/>
        <w:rPr>
          <w:rFonts w:ascii="Arial" w:hAnsi="Arial" w:cs="Arial"/>
          <w:sz w:val="20"/>
          <w:szCs w:val="20"/>
        </w:rPr>
      </w:pPr>
    </w:p>
    <w:p w14:paraId="74D6203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Tava com um cara que carimba postais</w:t>
      </w:r>
    </w:p>
    <w:p w14:paraId="559E52D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por descuido abriu uma carta que voltou</w:t>
      </w:r>
    </w:p>
    <w:p w14:paraId="35DBF35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Tomou um susto que lhe abriu a boca</w:t>
      </w:r>
    </w:p>
    <w:p w14:paraId="5214360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Esse recado veio pra mim, não pro senhor</w:t>
      </w:r>
    </w:p>
    <w:p w14:paraId="6C68FB43" w14:textId="77777777" w:rsidR="004D5F14" w:rsidRPr="004D5F14" w:rsidRDefault="004D5F14" w:rsidP="004D5F14">
      <w:pPr>
        <w:widowControl w:val="0"/>
        <w:spacing w:after="0"/>
        <w:jc w:val="both"/>
        <w:rPr>
          <w:rFonts w:ascii="Arial" w:hAnsi="Arial" w:cs="Arial"/>
          <w:sz w:val="20"/>
          <w:szCs w:val="20"/>
        </w:rPr>
      </w:pPr>
    </w:p>
    <w:p w14:paraId="127C21F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Recebo craque colante, dinheiro parco embrulhado</w:t>
      </w:r>
    </w:p>
    <w:p w14:paraId="3F2EE3E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Em papel carbono e barbante e até cabelo cortado</w:t>
      </w:r>
    </w:p>
    <w:p w14:paraId="04EA0E7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Retrato de 3X4</w:t>
      </w:r>
    </w:p>
    <w:p w14:paraId="2239437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Pra batizado distante</w:t>
      </w:r>
    </w:p>
    <w:p w14:paraId="09DD34F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Mas, isso aqui, meu senhor, é uma carta de amor</w:t>
      </w:r>
    </w:p>
    <w:p w14:paraId="0644FB2A" w14:textId="77777777" w:rsidR="004D5F14" w:rsidRPr="004D5F14" w:rsidRDefault="004D5F14" w:rsidP="004D5F14">
      <w:pPr>
        <w:widowControl w:val="0"/>
        <w:spacing w:after="0"/>
        <w:jc w:val="both"/>
        <w:rPr>
          <w:rFonts w:ascii="Arial" w:hAnsi="Arial" w:cs="Arial"/>
          <w:sz w:val="20"/>
          <w:szCs w:val="20"/>
        </w:rPr>
      </w:pPr>
    </w:p>
    <w:p w14:paraId="1F64262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w:t>
      </w:r>
    </w:p>
    <w:p w14:paraId="6019040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Mas esse cara tem a língua solta</w:t>
      </w:r>
    </w:p>
    <w:p w14:paraId="3ABC7A8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minha carta ele musicou</w:t>
      </w:r>
    </w:p>
    <w:p w14:paraId="6BB55BC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w:t>
      </w:r>
    </w:p>
    <w:p w14:paraId="278F50E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Ouvi no rádio a minha carta de amor</w:t>
      </w:r>
    </w:p>
    <w:p w14:paraId="401FF6A7" w14:textId="77777777" w:rsidR="004D5F14" w:rsidRPr="004D5F14" w:rsidRDefault="004D5F14" w:rsidP="004D5F14">
      <w:pPr>
        <w:widowControl w:val="0"/>
        <w:spacing w:after="0"/>
        <w:jc w:val="both"/>
        <w:rPr>
          <w:rFonts w:ascii="Arial" w:hAnsi="Arial" w:cs="Arial"/>
          <w:sz w:val="20"/>
          <w:szCs w:val="20"/>
        </w:rPr>
      </w:pPr>
    </w:p>
    <w:p w14:paraId="25462FC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CARLINHOS BROWN; MARISA MONTE; NANDO REIS. </w:t>
      </w:r>
      <w:r w:rsidRPr="004D5F14">
        <w:rPr>
          <w:rFonts w:ascii="Arial" w:hAnsi="Arial" w:cs="Arial"/>
          <w:i/>
          <w:sz w:val="20"/>
          <w:szCs w:val="20"/>
        </w:rPr>
        <w:t>Cássia Eller</w:t>
      </w:r>
      <w:r w:rsidRPr="004D5F14">
        <w:rPr>
          <w:rFonts w:ascii="Arial" w:hAnsi="Arial" w:cs="Arial"/>
          <w:sz w:val="20"/>
          <w:szCs w:val="20"/>
        </w:rPr>
        <w:t>. Rio de Janeiro: Polygram, 1994 (fragmento).</w:t>
      </w:r>
    </w:p>
    <w:p w14:paraId="46F01E7C" w14:textId="77777777" w:rsidR="004D5F14" w:rsidRPr="004D5F14" w:rsidRDefault="004D5F14" w:rsidP="004D5F14">
      <w:pPr>
        <w:widowControl w:val="0"/>
        <w:spacing w:after="0"/>
        <w:jc w:val="both"/>
        <w:rPr>
          <w:rFonts w:ascii="Arial" w:hAnsi="Arial" w:cs="Arial"/>
          <w:sz w:val="20"/>
          <w:szCs w:val="20"/>
        </w:rPr>
      </w:pPr>
    </w:p>
    <w:p w14:paraId="04CE4C3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Considerando-se as características do gênero carta de amor, o conflito gerador do fato relatado na letra da canção deve-se à</w:t>
      </w:r>
    </w:p>
    <w:p w14:paraId="794DE92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adequação dos interlocutores à situação de comunicação na carta e na letra da canção.</w:t>
      </w:r>
    </w:p>
    <w:p w14:paraId="3CF5CEC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apropriação das formas de expressão da carta pela letra da canção.</w:t>
      </w:r>
    </w:p>
    <w:p w14:paraId="3D0AE49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manutenção do propósito comunicativo da carta na letra da canção.</w:t>
      </w:r>
    </w:p>
    <w:p w14:paraId="65F03A1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alteração da esfera de circulação específica do gênero carta.</w:t>
      </w:r>
    </w:p>
    <w:p w14:paraId="4BF157E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transposição da temática do amor para a linguagem musical.</w:t>
      </w:r>
    </w:p>
    <w:p w14:paraId="04C600B4" w14:textId="77777777" w:rsidR="004D5F14" w:rsidRPr="004D5F14" w:rsidRDefault="004D5F14" w:rsidP="004D5F14">
      <w:pPr>
        <w:jc w:val="both"/>
        <w:rPr>
          <w:rFonts w:ascii="Arial" w:hAnsi="Arial" w:cs="Arial"/>
          <w:sz w:val="20"/>
          <w:szCs w:val="20"/>
        </w:rPr>
      </w:pPr>
    </w:p>
    <w:p w14:paraId="6A6759C7" w14:textId="77777777" w:rsidR="006C1FE1" w:rsidRDefault="006C1FE1">
      <w:pPr>
        <w:rPr>
          <w:rFonts w:ascii="TT Hoves DemiBold" w:hAnsi="TT Hoves DemiBold" w:cs="Arial"/>
          <w:b/>
          <w:color w:val="2F5496" w:themeColor="accent1" w:themeShade="BF"/>
          <w:sz w:val="52"/>
          <w:szCs w:val="18"/>
        </w:rPr>
      </w:pPr>
      <w:r>
        <w:br w:type="page"/>
      </w:r>
    </w:p>
    <w:p w14:paraId="140EC285" w14:textId="4F32C974" w:rsidR="004D5F14" w:rsidRPr="004D5F14" w:rsidRDefault="004D5F14" w:rsidP="006C1FE1">
      <w:pPr>
        <w:pStyle w:val="Questo"/>
      </w:pPr>
      <w:r w:rsidRPr="004D5F14">
        <w:lastRenderedPageBreak/>
        <w:t>QUESTÃO: 15</w:t>
      </w:r>
    </w:p>
    <w:p w14:paraId="15492011" w14:textId="77777777" w:rsidR="004D5F14" w:rsidRPr="004D5F14" w:rsidRDefault="004D5F14" w:rsidP="006C1FE1">
      <w:pPr>
        <w:pStyle w:val="proba"/>
      </w:pPr>
      <w:r w:rsidRPr="004D5F14">
        <w:t>PROVA: ENEM PPL 2021</w:t>
      </w:r>
    </w:p>
    <w:p w14:paraId="315FE50C" w14:textId="77777777" w:rsidR="004D5F14" w:rsidRPr="004D5F14" w:rsidRDefault="004D5F14" w:rsidP="006C1FE1">
      <w:pPr>
        <w:pStyle w:val="proba"/>
      </w:pPr>
      <w:r w:rsidRPr="004D5F14">
        <w:t>PROBABILIDADE DE ACERTO AO ACASO: 18,8%</w:t>
      </w:r>
    </w:p>
    <w:p w14:paraId="183BF500" w14:textId="77777777" w:rsidR="006C1FE1" w:rsidRDefault="006C1FE1" w:rsidP="004D5F14">
      <w:pPr>
        <w:widowControl w:val="0"/>
        <w:spacing w:after="0"/>
        <w:jc w:val="both"/>
        <w:rPr>
          <w:rFonts w:ascii="Arial" w:hAnsi="Arial" w:cs="Arial"/>
          <w:b/>
          <w:sz w:val="20"/>
          <w:szCs w:val="20"/>
        </w:rPr>
      </w:pPr>
    </w:p>
    <w:p w14:paraId="2737CAD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Descobrimento</w:t>
      </w:r>
    </w:p>
    <w:p w14:paraId="226DEB28" w14:textId="77777777" w:rsidR="004D5F14" w:rsidRPr="004D5F14" w:rsidRDefault="004D5F14" w:rsidP="004D5F14">
      <w:pPr>
        <w:widowControl w:val="0"/>
        <w:spacing w:after="0"/>
        <w:jc w:val="both"/>
        <w:rPr>
          <w:rFonts w:ascii="Arial" w:hAnsi="Arial" w:cs="Arial"/>
          <w:sz w:val="20"/>
          <w:szCs w:val="20"/>
        </w:rPr>
      </w:pPr>
    </w:p>
    <w:p w14:paraId="6DE32ED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Abancado à escrivaninha em São Paulo</w:t>
      </w:r>
    </w:p>
    <w:p w14:paraId="3F8857E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Na minha casa da rua Lopes Chaves</w:t>
      </w:r>
    </w:p>
    <w:p w14:paraId="6CA201E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De supetão senti um friúme por dentro.</w:t>
      </w:r>
    </w:p>
    <w:p w14:paraId="1E30D15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Fiquei trêmulo, muito comovido</w:t>
      </w:r>
    </w:p>
    <w:p w14:paraId="51DBD45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Com o livro palerma olhando pra mim.</w:t>
      </w:r>
    </w:p>
    <w:p w14:paraId="796DF05C" w14:textId="77777777" w:rsidR="004D5F14" w:rsidRPr="004D5F14" w:rsidRDefault="004D5F14" w:rsidP="004D5F14">
      <w:pPr>
        <w:widowControl w:val="0"/>
        <w:spacing w:after="0"/>
        <w:jc w:val="both"/>
        <w:rPr>
          <w:rFonts w:ascii="Arial" w:hAnsi="Arial" w:cs="Arial"/>
          <w:sz w:val="20"/>
          <w:szCs w:val="20"/>
        </w:rPr>
      </w:pPr>
    </w:p>
    <w:p w14:paraId="09AAE2B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Não vê que me lembrei lá no norte, meu Deus!</w:t>
      </w:r>
    </w:p>
    <w:p w14:paraId="7BC7A87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[Muito longe de mim,</w:t>
      </w:r>
    </w:p>
    <w:p w14:paraId="3595F8D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Na escuridão ativa da noite que caiu,</w:t>
      </w:r>
    </w:p>
    <w:p w14:paraId="5577A79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Um homem pálido, magro de cabelo escorrendo</w:t>
      </w:r>
    </w:p>
    <w:p w14:paraId="6A645B9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[nos olhos,</w:t>
      </w:r>
    </w:p>
    <w:p w14:paraId="271B6C2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Depois de fazer uma pele com a borracha do dia,</w:t>
      </w:r>
    </w:p>
    <w:p w14:paraId="620FFC8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Faz pouco se deitou, está dormindo.</w:t>
      </w:r>
    </w:p>
    <w:p w14:paraId="1A57153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Esse homem é brasileiro que nem eu...</w:t>
      </w:r>
    </w:p>
    <w:p w14:paraId="19D5C0D7" w14:textId="77777777" w:rsidR="004D5F14" w:rsidRPr="004D5F14" w:rsidRDefault="004D5F14" w:rsidP="004D5F14">
      <w:pPr>
        <w:widowControl w:val="0"/>
        <w:spacing w:after="0"/>
        <w:jc w:val="both"/>
        <w:rPr>
          <w:rFonts w:ascii="Arial" w:hAnsi="Arial" w:cs="Arial"/>
          <w:sz w:val="20"/>
          <w:szCs w:val="20"/>
        </w:rPr>
      </w:pPr>
    </w:p>
    <w:p w14:paraId="3853B42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ANDRADE, M. </w:t>
      </w:r>
      <w:r w:rsidRPr="004D5F14">
        <w:rPr>
          <w:rFonts w:ascii="Arial" w:hAnsi="Arial" w:cs="Arial"/>
          <w:i/>
          <w:sz w:val="20"/>
          <w:szCs w:val="20"/>
        </w:rPr>
        <w:t>Poesias completas</w:t>
      </w:r>
      <w:r w:rsidRPr="004D5F14">
        <w:rPr>
          <w:rFonts w:ascii="Arial" w:hAnsi="Arial" w:cs="Arial"/>
          <w:sz w:val="20"/>
          <w:szCs w:val="20"/>
        </w:rPr>
        <w:t>. Belo Horizonte: Villa Rica 1993.</w:t>
      </w:r>
    </w:p>
    <w:p w14:paraId="5DB96D65" w14:textId="77777777" w:rsidR="004D5F14" w:rsidRPr="004D5F14" w:rsidRDefault="004D5F14" w:rsidP="004D5F14">
      <w:pPr>
        <w:widowControl w:val="0"/>
        <w:spacing w:after="0"/>
        <w:jc w:val="both"/>
        <w:rPr>
          <w:rFonts w:ascii="Arial" w:hAnsi="Arial" w:cs="Arial"/>
          <w:sz w:val="20"/>
          <w:szCs w:val="20"/>
        </w:rPr>
      </w:pPr>
    </w:p>
    <w:p w14:paraId="2DA6B4B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poema modernista de Mário de Andrade revisita o tema do nacionalismo de forma irônica ao</w:t>
      </w:r>
    </w:p>
    <w:p w14:paraId="6F6F1E4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referendar estereótipos étnicos e sociais ligados ao brasileiro nortista.</w:t>
      </w:r>
    </w:p>
    <w:p w14:paraId="14E96F2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idealizar a vida bucólica do norte do país como alternativa de brasilidade.</w:t>
      </w:r>
    </w:p>
    <w:p w14:paraId="5A5ABBA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problematizar a relação entre distância geográfica e construção da nacionalidade.</w:t>
      </w:r>
    </w:p>
    <w:p w14:paraId="65DEF41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questionar a participação da cultura autóctone na formação da identidade nacional.</w:t>
      </w:r>
    </w:p>
    <w:p w14:paraId="354766E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propalar uma inquietação desfavorável quanto à aceitação das diferenças socioculturais.</w:t>
      </w:r>
    </w:p>
    <w:p w14:paraId="0F42B2FD" w14:textId="77777777" w:rsidR="004D5F14" w:rsidRPr="004D5F14" w:rsidRDefault="004D5F14" w:rsidP="004D5F14">
      <w:pPr>
        <w:spacing w:after="0"/>
        <w:jc w:val="both"/>
        <w:rPr>
          <w:rFonts w:ascii="Arial" w:hAnsi="Arial" w:cs="Arial"/>
          <w:b/>
          <w:bCs/>
          <w:sz w:val="20"/>
          <w:szCs w:val="20"/>
        </w:rPr>
      </w:pPr>
    </w:p>
    <w:p w14:paraId="0CD940F2" w14:textId="77777777" w:rsidR="004D5F14" w:rsidRPr="004D5F14" w:rsidRDefault="004D5F14" w:rsidP="004D5F14">
      <w:pPr>
        <w:spacing w:after="0"/>
        <w:jc w:val="both"/>
        <w:rPr>
          <w:rFonts w:ascii="Arial" w:hAnsi="Arial" w:cs="Arial"/>
          <w:b/>
          <w:bCs/>
          <w:sz w:val="20"/>
          <w:szCs w:val="20"/>
        </w:rPr>
      </w:pPr>
    </w:p>
    <w:p w14:paraId="280C8B5E" w14:textId="77777777" w:rsidR="006C1FE1" w:rsidRDefault="006C1FE1">
      <w:pPr>
        <w:rPr>
          <w:rFonts w:ascii="TT Hoves DemiBold" w:hAnsi="TT Hoves DemiBold" w:cs="Arial"/>
          <w:b/>
          <w:color w:val="2F5496" w:themeColor="accent1" w:themeShade="BF"/>
          <w:sz w:val="52"/>
          <w:szCs w:val="18"/>
        </w:rPr>
      </w:pPr>
      <w:r>
        <w:br w:type="page"/>
      </w:r>
    </w:p>
    <w:p w14:paraId="044B694D" w14:textId="77777777" w:rsidR="006C1FE1" w:rsidRDefault="006C1FE1" w:rsidP="006C1FE1">
      <w:pPr>
        <w:pStyle w:val="Questo"/>
        <w:pBdr>
          <w:bottom w:val="single" w:sz="4" w:space="1" w:color="auto"/>
        </w:pBdr>
      </w:pPr>
    </w:p>
    <w:p w14:paraId="5C13526A" w14:textId="77777777" w:rsidR="006C1FE1" w:rsidRDefault="006C1FE1" w:rsidP="006C1FE1">
      <w:pPr>
        <w:pStyle w:val="Questo"/>
        <w:pBdr>
          <w:bottom w:val="single" w:sz="4" w:space="1" w:color="auto"/>
        </w:pBdr>
      </w:pPr>
    </w:p>
    <w:p w14:paraId="6C4D831F" w14:textId="77777777" w:rsidR="006C1FE1" w:rsidRDefault="006C1FE1" w:rsidP="006C1FE1">
      <w:pPr>
        <w:pStyle w:val="Questo"/>
        <w:pBdr>
          <w:bottom w:val="single" w:sz="4" w:space="1" w:color="auto"/>
        </w:pBdr>
      </w:pPr>
    </w:p>
    <w:p w14:paraId="74AC3B90" w14:textId="77777777" w:rsidR="006C1FE1" w:rsidRDefault="006C1FE1" w:rsidP="006C1FE1">
      <w:pPr>
        <w:pStyle w:val="Questo"/>
        <w:pBdr>
          <w:bottom w:val="single" w:sz="4" w:space="1" w:color="auto"/>
        </w:pBdr>
      </w:pPr>
    </w:p>
    <w:p w14:paraId="0E75F488" w14:textId="77777777" w:rsidR="006C1FE1" w:rsidRDefault="006C1FE1" w:rsidP="006C1FE1">
      <w:pPr>
        <w:pStyle w:val="Questo"/>
        <w:pBdr>
          <w:bottom w:val="single" w:sz="4" w:space="1" w:color="auto"/>
        </w:pBdr>
      </w:pPr>
    </w:p>
    <w:p w14:paraId="5E32CA90" w14:textId="77777777" w:rsidR="006C1FE1" w:rsidRDefault="006C1FE1" w:rsidP="006C1FE1">
      <w:pPr>
        <w:pStyle w:val="Questo"/>
        <w:pBdr>
          <w:bottom w:val="single" w:sz="4" w:space="1" w:color="auto"/>
        </w:pBdr>
      </w:pPr>
    </w:p>
    <w:p w14:paraId="5D91E940" w14:textId="77777777" w:rsidR="006C1FE1" w:rsidRDefault="006C1FE1" w:rsidP="006C1FE1">
      <w:pPr>
        <w:pStyle w:val="Questo"/>
        <w:pBdr>
          <w:bottom w:val="single" w:sz="4" w:space="1" w:color="auto"/>
        </w:pBdr>
      </w:pPr>
    </w:p>
    <w:p w14:paraId="41AE2E84" w14:textId="77777777" w:rsidR="006C1FE1" w:rsidRDefault="006C1FE1" w:rsidP="006C1FE1">
      <w:pPr>
        <w:pStyle w:val="Questo"/>
        <w:pBdr>
          <w:bottom w:val="single" w:sz="4" w:space="1" w:color="auto"/>
        </w:pBdr>
      </w:pPr>
    </w:p>
    <w:p w14:paraId="523B57DE" w14:textId="77777777" w:rsidR="006C1FE1" w:rsidRDefault="006C1FE1" w:rsidP="006C1FE1">
      <w:pPr>
        <w:pStyle w:val="Questo"/>
        <w:pBdr>
          <w:bottom w:val="single" w:sz="4" w:space="1" w:color="auto"/>
        </w:pBdr>
      </w:pPr>
    </w:p>
    <w:p w14:paraId="49A6B84A" w14:textId="77777777" w:rsidR="006C1FE1" w:rsidRDefault="006C1FE1" w:rsidP="006C1FE1">
      <w:pPr>
        <w:pStyle w:val="Questo"/>
        <w:pBdr>
          <w:bottom w:val="single" w:sz="4" w:space="1" w:color="auto"/>
        </w:pBdr>
      </w:pPr>
    </w:p>
    <w:p w14:paraId="1BF8C427" w14:textId="77777777" w:rsidR="006C1FE1" w:rsidRDefault="006C1FE1" w:rsidP="006C1FE1">
      <w:pPr>
        <w:pStyle w:val="Questo"/>
        <w:pBdr>
          <w:bottom w:val="single" w:sz="4" w:space="1" w:color="auto"/>
        </w:pBdr>
      </w:pPr>
    </w:p>
    <w:p w14:paraId="3189DAC5" w14:textId="77777777" w:rsidR="006C1FE1" w:rsidRDefault="006C1FE1" w:rsidP="006C1FE1">
      <w:pPr>
        <w:pStyle w:val="Questo"/>
        <w:pBdr>
          <w:bottom w:val="single" w:sz="4" w:space="1" w:color="auto"/>
        </w:pBdr>
      </w:pPr>
    </w:p>
    <w:p w14:paraId="109A7FCD" w14:textId="77777777" w:rsidR="006C1FE1" w:rsidRDefault="006C1FE1" w:rsidP="006C1FE1">
      <w:pPr>
        <w:pStyle w:val="Questo"/>
        <w:pBdr>
          <w:bottom w:val="single" w:sz="4" w:space="1" w:color="auto"/>
        </w:pBdr>
      </w:pPr>
    </w:p>
    <w:p w14:paraId="122592D9" w14:textId="77777777" w:rsidR="006C1FE1" w:rsidRDefault="006C1FE1" w:rsidP="006C1FE1">
      <w:pPr>
        <w:pStyle w:val="Questo"/>
        <w:pBdr>
          <w:bottom w:val="single" w:sz="4" w:space="1" w:color="auto"/>
        </w:pBdr>
      </w:pPr>
    </w:p>
    <w:p w14:paraId="467F4B39" w14:textId="77777777" w:rsidR="006C1FE1" w:rsidRDefault="006C1FE1" w:rsidP="006C1FE1">
      <w:pPr>
        <w:pStyle w:val="Questo"/>
        <w:pBdr>
          <w:bottom w:val="single" w:sz="4" w:space="1" w:color="auto"/>
        </w:pBdr>
      </w:pPr>
    </w:p>
    <w:p w14:paraId="1C75B2FC" w14:textId="77777777" w:rsidR="006C1FE1" w:rsidRDefault="006C1FE1" w:rsidP="006C1FE1">
      <w:pPr>
        <w:pStyle w:val="Questo"/>
        <w:pBdr>
          <w:bottom w:val="single" w:sz="4" w:space="1" w:color="auto"/>
        </w:pBdr>
      </w:pPr>
    </w:p>
    <w:p w14:paraId="6A6028E3" w14:textId="77777777" w:rsidR="006C1FE1" w:rsidRDefault="006C1FE1" w:rsidP="006C1FE1">
      <w:pPr>
        <w:pStyle w:val="Questo"/>
        <w:pBdr>
          <w:bottom w:val="single" w:sz="4" w:space="1" w:color="auto"/>
        </w:pBdr>
      </w:pPr>
    </w:p>
    <w:p w14:paraId="060D8747" w14:textId="77777777" w:rsidR="006C1FE1" w:rsidRDefault="006C1FE1" w:rsidP="006C1FE1">
      <w:pPr>
        <w:pStyle w:val="Questo"/>
        <w:pBdr>
          <w:bottom w:val="single" w:sz="4" w:space="1" w:color="auto"/>
        </w:pBdr>
      </w:pPr>
    </w:p>
    <w:p w14:paraId="500B571B" w14:textId="77777777" w:rsidR="006C1FE1" w:rsidRDefault="006C1FE1" w:rsidP="006C1FE1">
      <w:pPr>
        <w:pStyle w:val="Questo"/>
        <w:pBdr>
          <w:bottom w:val="single" w:sz="4" w:space="1" w:color="auto"/>
        </w:pBdr>
      </w:pPr>
    </w:p>
    <w:p w14:paraId="5E197602" w14:textId="77777777" w:rsidR="006C1FE1" w:rsidRDefault="006C1FE1" w:rsidP="006C1FE1">
      <w:pPr>
        <w:pStyle w:val="Questo"/>
        <w:pBdr>
          <w:bottom w:val="single" w:sz="4" w:space="1" w:color="auto"/>
        </w:pBdr>
      </w:pPr>
    </w:p>
    <w:p w14:paraId="1AA060BD" w14:textId="77777777" w:rsidR="006C1FE1" w:rsidRDefault="006C1FE1" w:rsidP="006C1FE1">
      <w:pPr>
        <w:pStyle w:val="Questo"/>
        <w:pBdr>
          <w:bottom w:val="single" w:sz="4" w:space="1" w:color="auto"/>
        </w:pBdr>
      </w:pPr>
    </w:p>
    <w:p w14:paraId="059D3DC3" w14:textId="02058002" w:rsidR="004D5F14" w:rsidRPr="004D5F14" w:rsidRDefault="004D5F14" w:rsidP="006C1FE1">
      <w:pPr>
        <w:pStyle w:val="Questo"/>
        <w:pBdr>
          <w:bottom w:val="single" w:sz="4" w:space="1" w:color="auto"/>
        </w:pBdr>
      </w:pPr>
      <w:r w:rsidRPr="004D5F14">
        <w:t>GABARITO:</w:t>
      </w:r>
    </w:p>
    <w:p w14:paraId="19EC240D" w14:textId="77777777" w:rsidR="006C1FE1" w:rsidRDefault="006C1FE1" w:rsidP="004D5F14">
      <w:pPr>
        <w:spacing w:after="0"/>
        <w:jc w:val="both"/>
        <w:rPr>
          <w:rFonts w:ascii="Arial" w:hAnsi="Arial" w:cs="Arial"/>
          <w:b/>
          <w:bCs/>
          <w:sz w:val="20"/>
          <w:szCs w:val="20"/>
        </w:rPr>
      </w:pPr>
    </w:p>
    <w:p w14:paraId="7C571E01" w14:textId="4C98190A"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01.C</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02.D</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03.E</w:t>
      </w:r>
      <w:r w:rsidR="006C1FE1">
        <w:rPr>
          <w:rFonts w:ascii="Arial" w:hAnsi="Arial" w:cs="Arial"/>
          <w:b/>
          <w:bCs/>
          <w:sz w:val="20"/>
          <w:szCs w:val="20"/>
        </w:rPr>
        <w:tab/>
      </w:r>
      <w:r w:rsidRPr="004D5F14">
        <w:rPr>
          <w:rFonts w:ascii="Arial" w:hAnsi="Arial" w:cs="Arial"/>
          <w:b/>
          <w:bCs/>
          <w:sz w:val="20"/>
          <w:szCs w:val="20"/>
        </w:rPr>
        <w:tab/>
        <w:t>04.C</w:t>
      </w:r>
      <w:r w:rsidR="006C1FE1">
        <w:rPr>
          <w:rFonts w:ascii="Arial" w:hAnsi="Arial" w:cs="Arial"/>
          <w:b/>
          <w:bCs/>
          <w:sz w:val="20"/>
          <w:szCs w:val="20"/>
        </w:rPr>
        <w:tab/>
      </w:r>
      <w:r w:rsidRPr="004D5F14">
        <w:rPr>
          <w:rFonts w:ascii="Arial" w:hAnsi="Arial" w:cs="Arial"/>
          <w:b/>
          <w:bCs/>
          <w:sz w:val="20"/>
          <w:szCs w:val="20"/>
        </w:rPr>
        <w:tab/>
        <w:t>05.E</w:t>
      </w:r>
    </w:p>
    <w:p w14:paraId="35270719" w14:textId="51D75300"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06.B</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07.C</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08.D</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09.A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10.B</w:t>
      </w:r>
    </w:p>
    <w:p w14:paraId="354811F0" w14:textId="592DEC83"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11.C</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12.D</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13.C</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14.D</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15.C</w:t>
      </w:r>
    </w:p>
    <w:p w14:paraId="21963591" w14:textId="6C1DB1B7" w:rsidR="004D5F14" w:rsidRPr="004D5F14" w:rsidRDefault="004D5F14" w:rsidP="004D5F14">
      <w:pPr>
        <w:jc w:val="both"/>
        <w:rPr>
          <w:rFonts w:ascii="Arial" w:hAnsi="Arial" w:cs="Arial"/>
          <w:sz w:val="20"/>
          <w:szCs w:val="20"/>
        </w:rPr>
      </w:pPr>
      <w:r w:rsidRPr="004D5F14">
        <w:rPr>
          <w:rFonts w:ascii="Arial" w:hAnsi="Arial" w:cs="Arial"/>
          <w:sz w:val="20"/>
          <w:szCs w:val="20"/>
        </w:rPr>
        <w:br w:type="page"/>
      </w:r>
    </w:p>
    <w:p w14:paraId="4A37AE25" w14:textId="79E5385F" w:rsidR="00016888" w:rsidRPr="004D5F14" w:rsidRDefault="006C1FE1" w:rsidP="004D5F14">
      <w:pPr>
        <w:jc w:val="both"/>
        <w:rPr>
          <w:rFonts w:ascii="Arial" w:hAnsi="Arial" w:cs="Arial"/>
          <w:sz w:val="20"/>
          <w:szCs w:val="20"/>
        </w:rPr>
      </w:pPr>
      <w:r w:rsidRPr="004D5F14">
        <w:rPr>
          <w:rFonts w:ascii="Arial" w:hAnsi="Arial" w:cs="Arial"/>
          <w:noProof/>
          <w:color w:val="2F5496" w:themeColor="accent1" w:themeShade="BF"/>
          <w:sz w:val="20"/>
          <w:szCs w:val="20"/>
          <w:lang w:eastAsia="pt-BR"/>
        </w:rPr>
        <w:lastRenderedPageBreak/>
        <w:drawing>
          <wp:anchor distT="0" distB="0" distL="114300" distR="114300" simplePos="0" relativeHeight="251666432" behindDoc="0" locked="0" layoutInCell="1" allowOverlap="1" wp14:anchorId="1A00F431" wp14:editId="52ECD098">
            <wp:simplePos x="0" y="0"/>
            <wp:positionH relativeFrom="page">
              <wp:align>left</wp:align>
            </wp:positionH>
            <wp:positionV relativeFrom="paragraph">
              <wp:posOffset>-618490</wp:posOffset>
            </wp:positionV>
            <wp:extent cx="7559875" cy="10690516"/>
            <wp:effectExtent l="0" t="0" r="3175"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5" cy="10690516"/>
                    </a:xfrm>
                    <a:prstGeom prst="rect">
                      <a:avLst/>
                    </a:prstGeom>
                  </pic:spPr>
                </pic:pic>
              </a:graphicData>
            </a:graphic>
            <wp14:sizeRelH relativeFrom="margin">
              <wp14:pctWidth>0</wp14:pctWidth>
            </wp14:sizeRelH>
            <wp14:sizeRelV relativeFrom="margin">
              <wp14:pctHeight>0</wp14:pctHeight>
            </wp14:sizeRelV>
          </wp:anchor>
        </w:drawing>
      </w:r>
    </w:p>
    <w:p w14:paraId="13E893EB" w14:textId="728881B7" w:rsidR="00016888" w:rsidRPr="004D5F14" w:rsidRDefault="00016888" w:rsidP="004D5F14">
      <w:pPr>
        <w:jc w:val="both"/>
        <w:rPr>
          <w:rFonts w:ascii="Arial" w:hAnsi="Arial" w:cs="Arial"/>
          <w:sz w:val="20"/>
          <w:szCs w:val="20"/>
        </w:rPr>
      </w:pPr>
      <w:r w:rsidRPr="004D5F14">
        <w:rPr>
          <w:rFonts w:ascii="Arial" w:hAnsi="Arial" w:cs="Arial"/>
          <w:noProof/>
          <w:sz w:val="20"/>
          <w:szCs w:val="20"/>
          <w:lang w:eastAsia="pt-BR"/>
        </w:rPr>
        <mc:AlternateContent>
          <mc:Choice Requires="wps">
            <w:drawing>
              <wp:anchor distT="45720" distB="45720" distL="114300" distR="114300" simplePos="0" relativeHeight="251667456" behindDoc="0" locked="0" layoutInCell="1" allowOverlap="1" wp14:anchorId="1501F2AF" wp14:editId="06C7E943">
                <wp:simplePos x="0" y="0"/>
                <wp:positionH relativeFrom="page">
                  <wp:align>center</wp:align>
                </wp:positionH>
                <wp:positionV relativeFrom="paragraph">
                  <wp:posOffset>8275955</wp:posOffset>
                </wp:positionV>
                <wp:extent cx="4295775" cy="1404620"/>
                <wp:effectExtent l="0" t="0" r="0" b="0"/>
                <wp:wrapSquare wrapText="bothSides"/>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7EC107DD" w14:textId="130A8284" w:rsidR="006C1FE1" w:rsidRPr="000C48EE" w:rsidRDefault="006C1FE1" w:rsidP="00016888">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3</w:t>
                            </w:r>
                          </w:p>
                          <w:p w14:paraId="4E57A883" w14:textId="77777777" w:rsidR="006C1FE1" w:rsidRPr="000C48EE" w:rsidRDefault="006C1FE1" w:rsidP="00016888">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1F2AF" id="_x0000_s1028" type="#_x0000_t202" style="position:absolute;left:0;text-align:left;margin-left:0;margin-top:651.65pt;width:338.25pt;height:110.6pt;z-index:25166745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" filled="f" stroked="f">
                <v:textbox style="mso-fit-shape-to-text:t">
                  <w:txbxContent>
                    <w:p w14:paraId="7EC107DD" w14:textId="130A8284" w:rsidR="006C1FE1" w:rsidRPr="000C48EE" w:rsidRDefault="006C1FE1" w:rsidP="00016888">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3</w:t>
                      </w:r>
                    </w:p>
                    <w:p w14:paraId="4E57A883" w14:textId="77777777" w:rsidR="006C1FE1" w:rsidRPr="000C48EE" w:rsidRDefault="006C1FE1" w:rsidP="00016888">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v:textbox>
                <w10:wrap type="square" anchorx="page"/>
              </v:shape>
            </w:pict>
          </mc:Fallback>
        </mc:AlternateContent>
      </w:r>
      <w:r w:rsidRPr="004D5F14">
        <w:rPr>
          <w:rFonts w:ascii="Arial" w:hAnsi="Arial" w:cs="Arial"/>
          <w:sz w:val="20"/>
          <w:szCs w:val="20"/>
        </w:rPr>
        <w:br w:type="page"/>
      </w:r>
    </w:p>
    <w:p w14:paraId="3231E795" w14:textId="77777777" w:rsidR="004D5F14" w:rsidRPr="004D5F14" w:rsidRDefault="004D5F14" w:rsidP="006C1FE1">
      <w:pPr>
        <w:pStyle w:val="Questo"/>
      </w:pPr>
      <w:r w:rsidRPr="004D5F14">
        <w:lastRenderedPageBreak/>
        <w:t>QUESTÃO: 01</w:t>
      </w:r>
    </w:p>
    <w:p w14:paraId="3F8E0E54" w14:textId="77777777" w:rsidR="004D5F14" w:rsidRPr="004D5F14" w:rsidRDefault="004D5F14" w:rsidP="006C1FE1">
      <w:pPr>
        <w:pStyle w:val="proba"/>
      </w:pPr>
      <w:r w:rsidRPr="004D5F14">
        <w:t>PROVA: ENEM PPL 2021</w:t>
      </w:r>
    </w:p>
    <w:p w14:paraId="47C88621" w14:textId="77777777" w:rsidR="004D5F14" w:rsidRPr="004D5F14" w:rsidRDefault="004D5F14" w:rsidP="006C1FE1">
      <w:pPr>
        <w:pStyle w:val="proba"/>
      </w:pPr>
      <w:r w:rsidRPr="004D5F14">
        <w:t>PROBABILIDADE DE ACERTO AO ACASO: 12,9%</w:t>
      </w:r>
    </w:p>
    <w:p w14:paraId="620B3F84" w14:textId="77777777" w:rsidR="006C1FE1" w:rsidRDefault="006C1FE1" w:rsidP="004D5F14">
      <w:pPr>
        <w:widowControl w:val="0"/>
        <w:spacing w:after="0"/>
        <w:jc w:val="both"/>
        <w:rPr>
          <w:rFonts w:ascii="Arial" w:hAnsi="Arial" w:cs="Arial"/>
          <w:sz w:val="20"/>
          <w:szCs w:val="20"/>
        </w:rPr>
      </w:pPr>
    </w:p>
    <w:p w14:paraId="6ED9D8D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prática de jogos, esportes, lutas, danças e ginásticas é considerada, no senso comum, como sinônimo de saúde. Essa relação direta de causa e efeito linear e incondicional é explorada e estimulada pela indústria cultural, do lazer e da saúde ao reforçar conceitos e cultivar valores, no mínimo contestáveis, de dieta, de forma física e de modelos de corpos ideais.</w:t>
      </w:r>
    </w:p>
    <w:p w14:paraId="3660FA56" w14:textId="77777777" w:rsidR="004D5F14" w:rsidRPr="004D5F14" w:rsidRDefault="004D5F14" w:rsidP="004D5F14">
      <w:pPr>
        <w:widowControl w:val="0"/>
        <w:spacing w:after="0"/>
        <w:jc w:val="both"/>
        <w:rPr>
          <w:rFonts w:ascii="Arial" w:hAnsi="Arial" w:cs="Arial"/>
          <w:sz w:val="20"/>
          <w:szCs w:val="20"/>
        </w:rPr>
      </w:pPr>
    </w:p>
    <w:p w14:paraId="417098A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BRASIL. </w:t>
      </w:r>
      <w:r w:rsidRPr="004D5F14">
        <w:rPr>
          <w:rFonts w:ascii="Arial" w:hAnsi="Arial" w:cs="Arial"/>
          <w:i/>
          <w:sz w:val="20"/>
          <w:szCs w:val="20"/>
        </w:rPr>
        <w:t>Parâmetros Curriculares Nacionais</w:t>
      </w:r>
      <w:r w:rsidRPr="004D5F14">
        <w:rPr>
          <w:rFonts w:ascii="Arial" w:hAnsi="Arial" w:cs="Arial"/>
          <w:sz w:val="20"/>
          <w:szCs w:val="20"/>
        </w:rPr>
        <w:t>. Brasília: MEC, 1998.</w:t>
      </w:r>
    </w:p>
    <w:p w14:paraId="1DB7575F" w14:textId="77777777" w:rsidR="004D5F14" w:rsidRPr="004D5F14" w:rsidRDefault="004D5F14" w:rsidP="004D5F14">
      <w:pPr>
        <w:widowControl w:val="0"/>
        <w:spacing w:after="0"/>
        <w:jc w:val="both"/>
        <w:rPr>
          <w:rFonts w:ascii="Arial" w:hAnsi="Arial" w:cs="Arial"/>
          <w:sz w:val="20"/>
          <w:szCs w:val="20"/>
        </w:rPr>
      </w:pPr>
    </w:p>
    <w:p w14:paraId="1D9F88F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texto demonstra uma compreensão de saúde baseada na</w:t>
      </w:r>
    </w:p>
    <w:p w14:paraId="0C56411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realização de exercícios físicos para uma boa forma.</w:t>
      </w:r>
    </w:p>
    <w:p w14:paraId="640B4B7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complexidade dos diversos fatores para sua manutenção.</w:t>
      </w:r>
    </w:p>
    <w:p w14:paraId="205B251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prática de ginástica como sinônimo de sucesso e bem-estar.</w:t>
      </w:r>
    </w:p>
    <w:p w14:paraId="63A9DB4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superação de limites no esporte como forma de satisfação e prazer.</w:t>
      </w:r>
    </w:p>
    <w:p w14:paraId="064E5EC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alimentação balanceada para o alcance de padrão corporal hegemônico.</w:t>
      </w:r>
    </w:p>
    <w:p w14:paraId="565DE680" w14:textId="6490A529" w:rsidR="004D5F14" w:rsidRPr="004D5F14" w:rsidRDefault="004D5F14" w:rsidP="006C1FE1">
      <w:pPr>
        <w:pStyle w:val="Questo"/>
      </w:pPr>
      <w:r w:rsidRPr="004D5F14">
        <w:br/>
        <w:t>QUESTÃO: 02</w:t>
      </w:r>
    </w:p>
    <w:p w14:paraId="6B60B0A3" w14:textId="77777777" w:rsidR="004D5F14" w:rsidRPr="004D5F14" w:rsidRDefault="004D5F14" w:rsidP="006C1FE1">
      <w:pPr>
        <w:pStyle w:val="proba"/>
      </w:pPr>
      <w:r w:rsidRPr="004D5F14">
        <w:t>PROVA: ENEM PPL 2021</w:t>
      </w:r>
    </w:p>
    <w:p w14:paraId="77654BE2" w14:textId="77777777" w:rsidR="004D5F14" w:rsidRPr="004D5F14" w:rsidRDefault="004D5F14" w:rsidP="006C1FE1">
      <w:pPr>
        <w:pStyle w:val="proba"/>
      </w:pPr>
      <w:r w:rsidRPr="004D5F14">
        <w:t>PROBABILIDADE DE ACERTO AO ACASO: 14,1%</w:t>
      </w:r>
    </w:p>
    <w:p w14:paraId="1C1CF98D" w14:textId="77777777" w:rsidR="006C1FE1" w:rsidRDefault="006C1FE1" w:rsidP="004D5F14">
      <w:pPr>
        <w:widowControl w:val="0"/>
        <w:spacing w:after="0"/>
        <w:jc w:val="both"/>
        <w:rPr>
          <w:rFonts w:ascii="Arial" w:hAnsi="Arial" w:cs="Arial"/>
          <w:sz w:val="20"/>
          <w:szCs w:val="20"/>
        </w:rPr>
      </w:pPr>
    </w:p>
    <w:p w14:paraId="0FD338B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 E o amor não é só o que o senhor Sousa Costa pensa. Vim ensinar o amor como deve ser. Isso é que pretendo, pretendia ensinar pra Carlos. O amor sincero, elevado, cheio de senso prático, sem loucuras. Hoje, minha senhora, isso está se tomando uma necessidade desde que a filosofia invadiu o terreno do amor! Tudo o que há de pessimismo pela sociedade de agora! Estão se animalizando cada vez mais. Pela influência às vezes até indireta de Schopenhauer, de Nietzsche... embora sejam alemães. Amor puro, sincero, união inteligente de duas pessoas, compreensão mútua. E um futuro de paz conseguido pela coragem de aceitar o presente.</w:t>
      </w:r>
    </w:p>
    <w:p w14:paraId="353418D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Rosto polido por lágrimas saudosas, quem vira Fräulein chorar!...</w:t>
      </w:r>
    </w:p>
    <w:p w14:paraId="2AA94E0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 É isso que eu vim ensinar pra seu filho, minha senhora. Criar um lar sagrado! Onde é que a gente encontra isso agora?</w:t>
      </w:r>
    </w:p>
    <w:p w14:paraId="3C22B07E" w14:textId="77777777" w:rsidR="004D5F14" w:rsidRPr="004D5F14" w:rsidRDefault="004D5F14" w:rsidP="004D5F14">
      <w:pPr>
        <w:widowControl w:val="0"/>
        <w:spacing w:after="0"/>
        <w:jc w:val="both"/>
        <w:rPr>
          <w:rFonts w:ascii="Arial" w:hAnsi="Arial" w:cs="Arial"/>
          <w:sz w:val="20"/>
          <w:szCs w:val="20"/>
        </w:rPr>
      </w:pPr>
    </w:p>
    <w:p w14:paraId="19D99EB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ANDRADE, M. </w:t>
      </w:r>
      <w:r w:rsidRPr="004D5F14">
        <w:rPr>
          <w:rFonts w:ascii="Arial" w:hAnsi="Arial" w:cs="Arial"/>
          <w:i/>
          <w:sz w:val="20"/>
          <w:szCs w:val="20"/>
        </w:rPr>
        <w:t>Amar, verbo intransitivo</w:t>
      </w:r>
      <w:r w:rsidRPr="004D5F14">
        <w:rPr>
          <w:rFonts w:ascii="Arial" w:hAnsi="Arial" w:cs="Arial"/>
          <w:sz w:val="20"/>
          <w:szCs w:val="20"/>
        </w:rPr>
        <w:t>. Rio de Janeiro: Agir, 2008.</w:t>
      </w:r>
    </w:p>
    <w:p w14:paraId="59430EF3" w14:textId="77777777" w:rsidR="004D5F14" w:rsidRPr="004D5F14" w:rsidRDefault="004D5F14" w:rsidP="004D5F14">
      <w:pPr>
        <w:widowControl w:val="0"/>
        <w:spacing w:after="0"/>
        <w:jc w:val="both"/>
        <w:rPr>
          <w:rFonts w:ascii="Arial" w:hAnsi="Arial" w:cs="Arial"/>
          <w:sz w:val="20"/>
          <w:szCs w:val="20"/>
        </w:rPr>
      </w:pPr>
    </w:p>
    <w:p w14:paraId="7CA15AC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Confrontada pela dona da casa, a personagem alemã explica as razões de sua presença ali. Em seu discurso, o amor é concebido por um viés que</w:t>
      </w:r>
    </w:p>
    <w:p w14:paraId="5524E16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defende a idealização dos sentimentos.</w:t>
      </w:r>
    </w:p>
    <w:p w14:paraId="02E82D8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explica filosoficamente suas peculiaridades.</w:t>
      </w:r>
    </w:p>
    <w:p w14:paraId="20271FE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questiona a possibilidade de sua compreensão.</w:t>
      </w:r>
    </w:p>
    <w:p w14:paraId="17FEEF6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demarca as influências culturais sobre suas práticas.</w:t>
      </w:r>
    </w:p>
    <w:p w14:paraId="2A332C2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reforça o papel da família na transmissão de seus valores.</w:t>
      </w:r>
    </w:p>
    <w:p w14:paraId="0831463C" w14:textId="77777777" w:rsidR="004D5F14" w:rsidRPr="004D5F14" w:rsidRDefault="004D5F14" w:rsidP="004D5F14">
      <w:pPr>
        <w:jc w:val="both"/>
        <w:rPr>
          <w:rFonts w:ascii="Arial" w:hAnsi="Arial" w:cs="Arial"/>
          <w:sz w:val="20"/>
          <w:szCs w:val="20"/>
        </w:rPr>
      </w:pPr>
    </w:p>
    <w:p w14:paraId="1A69C12D" w14:textId="77777777" w:rsidR="006C1FE1" w:rsidRDefault="006C1FE1">
      <w:pPr>
        <w:rPr>
          <w:rFonts w:ascii="TT Hoves DemiBold" w:hAnsi="TT Hoves DemiBold" w:cs="Arial"/>
          <w:b/>
          <w:color w:val="2F5496" w:themeColor="accent1" w:themeShade="BF"/>
          <w:sz w:val="52"/>
          <w:szCs w:val="18"/>
        </w:rPr>
      </w:pPr>
      <w:r>
        <w:br w:type="page"/>
      </w:r>
    </w:p>
    <w:p w14:paraId="5C6571BF" w14:textId="795058C0" w:rsidR="004D5F14" w:rsidRPr="004D5F14" w:rsidRDefault="004D5F14" w:rsidP="006C1FE1">
      <w:pPr>
        <w:pStyle w:val="Questo"/>
      </w:pPr>
      <w:r w:rsidRPr="004D5F14">
        <w:lastRenderedPageBreak/>
        <w:t>QUESTÃO: 03</w:t>
      </w:r>
    </w:p>
    <w:p w14:paraId="3AC98D7F" w14:textId="77777777" w:rsidR="004D5F14" w:rsidRPr="004D5F14" w:rsidRDefault="004D5F14" w:rsidP="006C1FE1">
      <w:pPr>
        <w:pStyle w:val="proba"/>
      </w:pPr>
      <w:r w:rsidRPr="004D5F14">
        <w:t>PROVA: ENEM REGULAR 2020</w:t>
      </w:r>
    </w:p>
    <w:p w14:paraId="61460432" w14:textId="77777777" w:rsidR="004D5F14" w:rsidRPr="004D5F14" w:rsidRDefault="004D5F14" w:rsidP="006C1FE1">
      <w:pPr>
        <w:pStyle w:val="proba"/>
      </w:pPr>
      <w:r w:rsidRPr="004D5F14">
        <w:t>PROBABILIDADE DE ACERTO AO ACASO: 14,9%</w:t>
      </w:r>
    </w:p>
    <w:p w14:paraId="45B985D7" w14:textId="77777777" w:rsidR="006C1FE1" w:rsidRDefault="006C1FE1" w:rsidP="004D5F14">
      <w:pPr>
        <w:widowControl w:val="0"/>
        <w:spacing w:after="0"/>
        <w:jc w:val="both"/>
        <w:rPr>
          <w:rFonts w:ascii="Arial" w:hAnsi="Arial" w:cs="Arial"/>
          <w:i/>
          <w:sz w:val="20"/>
          <w:szCs w:val="20"/>
        </w:rPr>
      </w:pPr>
    </w:p>
    <w:p w14:paraId="72745AD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i/>
          <w:sz w:val="20"/>
          <w:szCs w:val="20"/>
        </w:rPr>
        <w:t>Slam</w:t>
      </w:r>
      <w:r w:rsidRPr="004D5F14">
        <w:rPr>
          <w:rFonts w:ascii="Arial" w:hAnsi="Arial" w:cs="Arial"/>
          <w:sz w:val="20"/>
          <w:szCs w:val="20"/>
        </w:rPr>
        <w:t xml:space="preserve"> do Corpo é um encontro pensado para surdos e ouvintes, existente desde 2014, em São Paulo. Uma iniciativa pioneira do grupo Corposinalizante, criado em 2008. (Antes de seguirmos, vale a explicação: o termo </w:t>
      </w:r>
      <w:r w:rsidRPr="004D5F14">
        <w:rPr>
          <w:rFonts w:ascii="Arial" w:hAnsi="Arial" w:cs="Arial"/>
          <w:i/>
          <w:sz w:val="20"/>
          <w:szCs w:val="20"/>
        </w:rPr>
        <w:t>slam</w:t>
      </w:r>
      <w:r w:rsidRPr="004D5F14">
        <w:rPr>
          <w:rFonts w:ascii="Arial" w:hAnsi="Arial" w:cs="Arial"/>
          <w:sz w:val="20"/>
          <w:szCs w:val="20"/>
        </w:rPr>
        <w:t xml:space="preserve"> vem do inglês e significa – numa nova acepção para o verbo geralmente utilizado para dizer “bater com força” – a “poesia falada nos ritmos das palavras e da cidade”). Nos saraus, o primeiro objetivo foi o de botar os poemas em Libras na roda, colocar os surdos para circular e entender esse encontro entre a poesia e a língua de sinais, compreender o encontro dessas duas línguas. Poemas de autoria própria, três minutos, um microfone. Sem figurino, nem adereços, nem acompanhamento musical. O que vale é modular a voz e o corpo, um trabalho artesanal de tornar a palavra “visível”, numa arena cujo objetivo maior é o de emocionar a plateia, tirar o público da passividade, seja pelo humor, horror, caos, doçura e outras tantas sensações.</w:t>
      </w:r>
    </w:p>
    <w:p w14:paraId="74CE462B" w14:textId="77777777" w:rsidR="004D5F14" w:rsidRPr="004D5F14" w:rsidRDefault="004D5F14" w:rsidP="004D5F14">
      <w:pPr>
        <w:widowControl w:val="0"/>
        <w:spacing w:after="0"/>
        <w:jc w:val="both"/>
        <w:rPr>
          <w:rFonts w:ascii="Arial" w:hAnsi="Arial" w:cs="Arial"/>
          <w:sz w:val="20"/>
          <w:szCs w:val="20"/>
        </w:rPr>
      </w:pPr>
    </w:p>
    <w:p w14:paraId="2866CBE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NOVELLI, O. Poesia incorporada. </w:t>
      </w:r>
      <w:r w:rsidRPr="004D5F14">
        <w:rPr>
          <w:rFonts w:ascii="Arial" w:hAnsi="Arial" w:cs="Arial"/>
          <w:i/>
          <w:sz w:val="20"/>
          <w:szCs w:val="20"/>
        </w:rPr>
        <w:t>Revista Continente</w:t>
      </w:r>
      <w:r w:rsidRPr="004D5F14">
        <w:rPr>
          <w:rFonts w:ascii="Arial" w:hAnsi="Arial" w:cs="Arial"/>
          <w:sz w:val="20"/>
          <w:szCs w:val="20"/>
        </w:rPr>
        <w:t>, n. 189. set. 2016 (adaptado).</w:t>
      </w:r>
    </w:p>
    <w:p w14:paraId="0A1EE980" w14:textId="77777777" w:rsidR="004D5F14" w:rsidRPr="004D5F14" w:rsidRDefault="004D5F14" w:rsidP="004D5F14">
      <w:pPr>
        <w:widowControl w:val="0"/>
        <w:spacing w:after="0"/>
        <w:jc w:val="both"/>
        <w:rPr>
          <w:rFonts w:ascii="Arial" w:hAnsi="Arial" w:cs="Arial"/>
          <w:sz w:val="20"/>
          <w:szCs w:val="20"/>
        </w:rPr>
      </w:pPr>
    </w:p>
    <w:p w14:paraId="5EF086A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Na prática artística mencionada no texto, o corpo assume papel de destaque ao articular diferentes linguagens com o intuito de</w:t>
      </w:r>
    </w:p>
    <w:p w14:paraId="4C6B770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imprimir ritmo e visibilidade à expressão poética.</w:t>
      </w:r>
    </w:p>
    <w:p w14:paraId="51C1719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redefinir o espaço de circulação da poesia urbana.</w:t>
      </w:r>
    </w:p>
    <w:p w14:paraId="052FEDA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estimular produções autorais de usuários de Libras.</w:t>
      </w:r>
    </w:p>
    <w:p w14:paraId="1ABDB95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traduzir expressões verbais para a língua de sinais.</w:t>
      </w:r>
    </w:p>
    <w:p w14:paraId="7B7B76D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proporcionar performances estéticas de pessoas surdas.</w:t>
      </w:r>
    </w:p>
    <w:p w14:paraId="4A8A560B" w14:textId="77777777" w:rsidR="004D5F14" w:rsidRPr="004D5F14" w:rsidRDefault="004D5F14" w:rsidP="004D5F14">
      <w:pPr>
        <w:jc w:val="both"/>
        <w:rPr>
          <w:rFonts w:ascii="Arial" w:hAnsi="Arial" w:cs="Arial"/>
          <w:sz w:val="20"/>
          <w:szCs w:val="20"/>
        </w:rPr>
      </w:pPr>
    </w:p>
    <w:p w14:paraId="6DDA77DF" w14:textId="77777777" w:rsidR="004D5F14" w:rsidRPr="004D5F14" w:rsidRDefault="004D5F14" w:rsidP="006C1FE1">
      <w:pPr>
        <w:pStyle w:val="Questo"/>
      </w:pPr>
      <w:r w:rsidRPr="004D5F14">
        <w:t>QUESTÃO: 04</w:t>
      </w:r>
    </w:p>
    <w:p w14:paraId="7135A8AF" w14:textId="77777777" w:rsidR="004D5F14" w:rsidRPr="004D5F14" w:rsidRDefault="004D5F14" w:rsidP="006C1FE1">
      <w:pPr>
        <w:pStyle w:val="proba"/>
      </w:pPr>
      <w:r w:rsidRPr="004D5F14">
        <w:t>PROVA: ENEM REGULAR 2020</w:t>
      </w:r>
    </w:p>
    <w:p w14:paraId="32953963" w14:textId="77777777" w:rsidR="004D5F14" w:rsidRPr="004D5F14" w:rsidRDefault="004D5F14" w:rsidP="006C1FE1">
      <w:pPr>
        <w:pStyle w:val="proba"/>
      </w:pPr>
      <w:r w:rsidRPr="004D5F14">
        <w:t>PROBABILIDADE DE ACERTO AO ACASO: 18,5%</w:t>
      </w:r>
    </w:p>
    <w:p w14:paraId="6624A5E6" w14:textId="77777777" w:rsidR="006C1FE1" w:rsidRDefault="006C1FE1" w:rsidP="004D5F14">
      <w:pPr>
        <w:widowControl w:val="0"/>
        <w:spacing w:after="0"/>
        <w:jc w:val="both"/>
        <w:rPr>
          <w:rFonts w:ascii="Arial" w:hAnsi="Arial" w:cs="Arial"/>
          <w:sz w:val="20"/>
          <w:szCs w:val="20"/>
        </w:rPr>
      </w:pPr>
    </w:p>
    <w:p w14:paraId="2A3DAE2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É possível afirmar que muitas expressões idiomáticas transmitidas pela cultura regional possuem autores anônimos, no entanto, algumas delas surgiram em consequência de contextos históricos bem curiosos. “Aquele é um cabra da peste” é um bom exemplo dessas construções.</w:t>
      </w:r>
    </w:p>
    <w:p w14:paraId="1B4E643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Para compreender essa expressão tão repetida no Nordeste brasileiro, faz-se necessário voltar o olhar para o século 16. “Cabra” remete à forma com que os navegadores portugueses chamavam os índios. Já “peste” estaria ligada à questão da superação e resistência, ou mesmo uma associação com o diabo. Assim, com o passar dos anos, passou-se a utilizar tal expressão para denominar qualquer indivíduo que se mostre corajoso, ou mesmo insolente, já que a expressão pode ter caráter positivo ou negativo. Aliás, quem já não ficou de “nhenhenhém” por aí? O termo, que normamente tem significado de conversa interminável, monótona ou resmungo, tem origem no tupi-guarani e “nhém” significa “falar”.</w:t>
      </w:r>
    </w:p>
    <w:p w14:paraId="296729E2" w14:textId="77777777" w:rsidR="004D5F14" w:rsidRPr="004D5F14" w:rsidRDefault="004D5F14" w:rsidP="004D5F14">
      <w:pPr>
        <w:widowControl w:val="0"/>
        <w:spacing w:after="0"/>
        <w:jc w:val="both"/>
        <w:rPr>
          <w:rFonts w:ascii="Arial" w:hAnsi="Arial" w:cs="Arial"/>
          <w:sz w:val="20"/>
          <w:szCs w:val="20"/>
        </w:rPr>
      </w:pPr>
    </w:p>
    <w:p w14:paraId="75BE9AC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http:///leiturasdahistoria.uol.com.br. Acesso em: 13 dez. 2017.</w:t>
      </w:r>
    </w:p>
    <w:p w14:paraId="5130B457" w14:textId="77777777" w:rsidR="004D5F14" w:rsidRPr="004D5F14" w:rsidRDefault="004D5F14" w:rsidP="004D5F14">
      <w:pPr>
        <w:widowControl w:val="0"/>
        <w:spacing w:after="0"/>
        <w:jc w:val="both"/>
        <w:rPr>
          <w:rFonts w:ascii="Arial" w:hAnsi="Arial" w:cs="Arial"/>
          <w:sz w:val="20"/>
          <w:szCs w:val="20"/>
        </w:rPr>
      </w:pPr>
    </w:p>
    <w:p w14:paraId="54835E4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leitura do texto permite ao leitor entrar em contato com</w:t>
      </w:r>
    </w:p>
    <w:p w14:paraId="4EC56AA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registros do inventário do português brasileiro.</w:t>
      </w:r>
    </w:p>
    <w:p w14:paraId="0698F80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justificativas da variedade linguística do país.</w:t>
      </w:r>
    </w:p>
    <w:p w14:paraId="35703EA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influências da fala do nordestino no uso da língua.</w:t>
      </w:r>
    </w:p>
    <w:p w14:paraId="2E21185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explorações do falar de um grupo social específico.</w:t>
      </w:r>
    </w:p>
    <w:p w14:paraId="46AE880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representações da mudança linguística do português.</w:t>
      </w:r>
    </w:p>
    <w:p w14:paraId="30A4917D" w14:textId="77777777" w:rsidR="004D5F14" w:rsidRPr="004D5F14" w:rsidRDefault="004D5F14" w:rsidP="004D5F14">
      <w:pPr>
        <w:jc w:val="both"/>
        <w:rPr>
          <w:rFonts w:ascii="Arial" w:hAnsi="Arial" w:cs="Arial"/>
          <w:sz w:val="20"/>
          <w:szCs w:val="20"/>
        </w:rPr>
      </w:pPr>
      <w:r w:rsidRPr="004D5F14">
        <w:rPr>
          <w:rFonts w:ascii="Arial" w:hAnsi="Arial" w:cs="Arial"/>
          <w:sz w:val="20"/>
          <w:szCs w:val="20"/>
        </w:rPr>
        <w:br/>
      </w:r>
    </w:p>
    <w:p w14:paraId="611EDDDD" w14:textId="77777777" w:rsidR="006C1FE1" w:rsidRDefault="006C1FE1">
      <w:pPr>
        <w:rPr>
          <w:rFonts w:ascii="TT Hoves DemiBold" w:hAnsi="TT Hoves DemiBold" w:cs="Arial"/>
          <w:b/>
          <w:color w:val="2F5496" w:themeColor="accent1" w:themeShade="BF"/>
          <w:sz w:val="52"/>
          <w:szCs w:val="18"/>
        </w:rPr>
      </w:pPr>
      <w:r>
        <w:br w:type="page"/>
      </w:r>
    </w:p>
    <w:p w14:paraId="38552452" w14:textId="26FD5E7E" w:rsidR="004D5F14" w:rsidRPr="004D5F14" w:rsidRDefault="004D5F14" w:rsidP="006C1FE1">
      <w:pPr>
        <w:pStyle w:val="Questo"/>
      </w:pPr>
      <w:r w:rsidRPr="004D5F14">
        <w:lastRenderedPageBreak/>
        <w:t>QUESTÃO: 05</w:t>
      </w:r>
    </w:p>
    <w:p w14:paraId="355F1EC1" w14:textId="77777777" w:rsidR="004D5F14" w:rsidRPr="004D5F14" w:rsidRDefault="004D5F14" w:rsidP="006C1FE1">
      <w:pPr>
        <w:pStyle w:val="proba"/>
      </w:pPr>
      <w:r w:rsidRPr="004D5F14">
        <w:t>PROVA: ENEM REGULAR 2020</w:t>
      </w:r>
    </w:p>
    <w:p w14:paraId="1D2B9819" w14:textId="77777777" w:rsidR="004D5F14" w:rsidRPr="004D5F14" w:rsidRDefault="004D5F14" w:rsidP="006C1FE1">
      <w:pPr>
        <w:pStyle w:val="proba"/>
      </w:pPr>
      <w:r w:rsidRPr="004D5F14">
        <w:t>PROBABILIDADE DE ACERTO AO ACASO: 25,5%</w:t>
      </w:r>
    </w:p>
    <w:p w14:paraId="78325C2C" w14:textId="77777777" w:rsidR="006C1FE1" w:rsidRDefault="006C1FE1" w:rsidP="004D5F14">
      <w:pPr>
        <w:widowControl w:val="0"/>
        <w:spacing w:after="0"/>
        <w:jc w:val="both"/>
        <w:rPr>
          <w:rFonts w:ascii="Arial" w:hAnsi="Arial" w:cs="Arial"/>
          <w:b/>
          <w:sz w:val="20"/>
          <w:szCs w:val="20"/>
        </w:rPr>
      </w:pPr>
    </w:p>
    <w:p w14:paraId="1051F64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O ouro do século 21</w:t>
      </w:r>
    </w:p>
    <w:p w14:paraId="3362C7CF" w14:textId="77777777" w:rsidR="004D5F14" w:rsidRPr="004D5F14" w:rsidRDefault="004D5F14" w:rsidP="004D5F14">
      <w:pPr>
        <w:widowControl w:val="0"/>
        <w:spacing w:after="0"/>
        <w:jc w:val="both"/>
        <w:rPr>
          <w:rFonts w:ascii="Arial" w:hAnsi="Arial" w:cs="Arial"/>
          <w:sz w:val="20"/>
          <w:szCs w:val="20"/>
        </w:rPr>
      </w:pPr>
    </w:p>
    <w:p w14:paraId="6F980FE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Cério, gadolínio, lutécio, promécio e érbio; sumário, térbio e disprósio; hólmio, túlio e itérbio. Essa lista de nomes esquisitos e pouco conhecidos pode parecer a escalação de um time de futebol, que ainda teria no banco de reservas lantânio, neodímio, praseodímio, európio, escândio e ítrio. Mas esses 17 metais, chamados de terras-raras, fazem parte da vida de quase todos os humanos do planeta. Chamados por muitos de “ouro do século 21”, “elementos do futuro” ou “vitaminas da indústria”, eles estão nos materiais usados na fabricação de lâmpadas, telas de computadores, tablets e celulares, motores de carros elétricos, baterias e até turbinas eólicas. Apesar de tantas aplicações, o Brasil, dono da segunda maior reserva do mundo desses metais, parou de extraí-los e usá-los em 2002. Agora, volta a pensar em retomar sua exploração.</w:t>
      </w:r>
    </w:p>
    <w:p w14:paraId="37A66071" w14:textId="77777777" w:rsidR="004D5F14" w:rsidRPr="004D5F14" w:rsidRDefault="004D5F14" w:rsidP="004D5F14">
      <w:pPr>
        <w:widowControl w:val="0"/>
        <w:spacing w:after="0"/>
        <w:jc w:val="both"/>
        <w:rPr>
          <w:rFonts w:ascii="Arial" w:hAnsi="Arial" w:cs="Arial"/>
          <w:sz w:val="20"/>
          <w:szCs w:val="20"/>
        </w:rPr>
      </w:pPr>
    </w:p>
    <w:p w14:paraId="04CE94F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SILVEIRA, E. Disponível em: www.revistaplaneta.com.br. Acesso em: 6 dez. 2017 (adaptado).</w:t>
      </w:r>
    </w:p>
    <w:p w14:paraId="0FB974FA" w14:textId="77777777" w:rsidR="004D5F14" w:rsidRPr="004D5F14" w:rsidRDefault="004D5F14" w:rsidP="004D5F14">
      <w:pPr>
        <w:widowControl w:val="0"/>
        <w:spacing w:after="0"/>
        <w:jc w:val="both"/>
        <w:rPr>
          <w:rFonts w:ascii="Arial" w:hAnsi="Arial" w:cs="Arial"/>
          <w:sz w:val="20"/>
          <w:szCs w:val="20"/>
        </w:rPr>
      </w:pPr>
    </w:p>
    <w:p w14:paraId="58C9521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As aspas sinalizam expressões metafóricas empregadas intencionalmente pelo autor do texto para</w:t>
      </w:r>
    </w:p>
    <w:p w14:paraId="3E6024B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imprimir um tom irônico à reportagem.</w:t>
      </w:r>
    </w:p>
    <w:p w14:paraId="096C3AF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incorporar citações de especialistas à reportagem.</w:t>
      </w:r>
    </w:p>
    <w:p w14:paraId="181F1D6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atribuir maior valor aos metais, objeto da reportagem.</w:t>
      </w:r>
    </w:p>
    <w:p w14:paraId="7CB8B68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esclarecer termos científicos empregados na reportagem.</w:t>
      </w:r>
    </w:p>
    <w:p w14:paraId="5540959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marcar a apropriação de termos de outra ciência pela reportagem.</w:t>
      </w:r>
    </w:p>
    <w:p w14:paraId="29B7B59F" w14:textId="77777777" w:rsidR="004D5F14" w:rsidRPr="004D5F14" w:rsidRDefault="004D5F14" w:rsidP="004D5F14">
      <w:pPr>
        <w:jc w:val="both"/>
        <w:rPr>
          <w:rFonts w:ascii="Arial" w:hAnsi="Arial" w:cs="Arial"/>
          <w:sz w:val="20"/>
          <w:szCs w:val="20"/>
        </w:rPr>
      </w:pPr>
    </w:p>
    <w:p w14:paraId="0789A19B" w14:textId="77777777" w:rsidR="006C1FE1" w:rsidRDefault="006C1FE1">
      <w:pPr>
        <w:rPr>
          <w:rFonts w:ascii="TT Hoves DemiBold" w:hAnsi="TT Hoves DemiBold" w:cs="Arial"/>
          <w:b/>
          <w:color w:val="2F5496" w:themeColor="accent1" w:themeShade="BF"/>
          <w:sz w:val="52"/>
          <w:szCs w:val="18"/>
        </w:rPr>
      </w:pPr>
      <w:r>
        <w:br w:type="page"/>
      </w:r>
    </w:p>
    <w:p w14:paraId="392FA915" w14:textId="3F06EB9C" w:rsidR="004D5F14" w:rsidRPr="004D5F14" w:rsidRDefault="004D5F14" w:rsidP="006C1FE1">
      <w:pPr>
        <w:pStyle w:val="Questo"/>
      </w:pPr>
      <w:r w:rsidRPr="004D5F14">
        <w:lastRenderedPageBreak/>
        <w:t>QUESTÃO: 06</w:t>
      </w:r>
    </w:p>
    <w:p w14:paraId="7476510F" w14:textId="77777777" w:rsidR="004D5F14" w:rsidRPr="004D5F14" w:rsidRDefault="004D5F14" w:rsidP="006C1FE1">
      <w:pPr>
        <w:pStyle w:val="proba"/>
      </w:pPr>
      <w:r w:rsidRPr="004D5F14">
        <w:t>PROVA: ENEM REGULAR 2020</w:t>
      </w:r>
    </w:p>
    <w:p w14:paraId="7A10A2C2" w14:textId="77777777" w:rsidR="004D5F14" w:rsidRPr="004D5F14" w:rsidRDefault="004D5F14" w:rsidP="006C1FE1">
      <w:pPr>
        <w:pStyle w:val="proba"/>
      </w:pPr>
      <w:r w:rsidRPr="004D5F14">
        <w:t>PROBABILIDADE DE ACERTO AO ACASO: 14,7%</w:t>
      </w:r>
    </w:p>
    <w:p w14:paraId="79D10F29" w14:textId="77777777" w:rsidR="006C1FE1" w:rsidRDefault="006C1FE1" w:rsidP="004D5F14">
      <w:pPr>
        <w:widowControl w:val="0"/>
        <w:spacing w:after="0"/>
        <w:jc w:val="both"/>
        <w:rPr>
          <w:rFonts w:ascii="Arial" w:hAnsi="Arial" w:cs="Arial"/>
          <w:sz w:val="20"/>
          <w:szCs w:val="20"/>
          <w:shd w:val="clear" w:color="auto" w:fill="FFFFFF"/>
        </w:rPr>
      </w:pPr>
    </w:p>
    <w:p w14:paraId="3D3B9867" w14:textId="77777777" w:rsidR="004D5F14" w:rsidRPr="004D5F14" w:rsidRDefault="004D5F14" w:rsidP="004D5F14">
      <w:pPr>
        <w:widowControl w:val="0"/>
        <w:spacing w:after="0"/>
        <w:jc w:val="both"/>
        <w:rPr>
          <w:rFonts w:ascii="Arial" w:hAnsi="Arial" w:cs="Arial"/>
          <w:sz w:val="20"/>
          <w:szCs w:val="20"/>
          <w:shd w:val="clear" w:color="auto" w:fill="FFFFFF"/>
        </w:rPr>
      </w:pPr>
      <w:r w:rsidRPr="004D5F14">
        <w:rPr>
          <w:rFonts w:ascii="Arial" w:hAnsi="Arial" w:cs="Arial"/>
          <w:noProof/>
          <w:sz w:val="20"/>
          <w:szCs w:val="20"/>
          <w:lang w:eastAsia="pt-BR"/>
        </w:rPr>
        <w:drawing>
          <wp:inline distT="0" distB="0" distL="0" distR="0" wp14:anchorId="446E6C75" wp14:editId="6FBB26EC">
            <wp:extent cx="2990850" cy="4522660"/>
            <wp:effectExtent l="0" t="0" r="0" b="0"/>
            <wp:docPr id="69186774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2993821" cy="4527153"/>
                    </a:xfrm>
                    <a:prstGeom prst="rect">
                      <a:avLst/>
                    </a:prstGeom>
                  </pic:spPr>
                </pic:pic>
              </a:graphicData>
            </a:graphic>
          </wp:inline>
        </w:drawing>
      </w:r>
    </w:p>
    <w:p w14:paraId="3252756C" w14:textId="77777777" w:rsidR="004D5F14" w:rsidRPr="004D5F14" w:rsidRDefault="004D5F14" w:rsidP="004D5F14">
      <w:pPr>
        <w:widowControl w:val="0"/>
        <w:spacing w:after="0"/>
        <w:jc w:val="both"/>
        <w:rPr>
          <w:rFonts w:ascii="Arial" w:hAnsi="Arial" w:cs="Arial"/>
          <w:sz w:val="20"/>
          <w:szCs w:val="20"/>
        </w:rPr>
      </w:pPr>
    </w:p>
    <w:p w14:paraId="206F7E1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Essa campanha de conscientização sobre o assédio sofrido pelas mulheres nas ruas constrói-se pela combinação da linguagem verbal e não verbal. A imagem da mulher com o nariz e a boca cobertos por um lenço é a representação não verbal do(a)</w:t>
      </w:r>
    </w:p>
    <w:p w14:paraId="7044E14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silêncio imposto às mulheres, que não podem denunciar o assédio sofrido.</w:t>
      </w:r>
    </w:p>
    <w:p w14:paraId="1D82CE4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metáfora de que as mulheres precisam defender-se do assédio masculino.</w:t>
      </w:r>
    </w:p>
    <w:p w14:paraId="3E30A59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constrangimento pelo qual passam as mulheres e sua tentativa de esconderem-se.</w:t>
      </w:r>
    </w:p>
    <w:p w14:paraId="6B4DF20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necessidade que as mulheres têm de passarem despercebidas para evitar o assédio.</w:t>
      </w:r>
    </w:p>
    <w:p w14:paraId="284B557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incapacidade de as mulheres protegerem-se da agressão verbal dos assediadores.</w:t>
      </w:r>
    </w:p>
    <w:p w14:paraId="6D1A2BAA" w14:textId="77777777" w:rsidR="004D5F14" w:rsidRPr="004D5F14" w:rsidRDefault="004D5F14" w:rsidP="004D5F14">
      <w:pPr>
        <w:jc w:val="both"/>
        <w:rPr>
          <w:rFonts w:ascii="Arial" w:hAnsi="Arial" w:cs="Arial"/>
          <w:sz w:val="20"/>
          <w:szCs w:val="20"/>
        </w:rPr>
      </w:pPr>
    </w:p>
    <w:p w14:paraId="14379331" w14:textId="77777777" w:rsidR="006C1FE1" w:rsidRDefault="006C1FE1">
      <w:pPr>
        <w:rPr>
          <w:rFonts w:ascii="TT Hoves DemiBold" w:hAnsi="TT Hoves DemiBold" w:cs="Arial"/>
          <w:b/>
          <w:color w:val="2F5496" w:themeColor="accent1" w:themeShade="BF"/>
          <w:sz w:val="52"/>
          <w:szCs w:val="18"/>
        </w:rPr>
      </w:pPr>
      <w:r>
        <w:br w:type="page"/>
      </w:r>
    </w:p>
    <w:p w14:paraId="2407B03B" w14:textId="76F4463D" w:rsidR="004D5F14" w:rsidRPr="004D5F14" w:rsidRDefault="004D5F14" w:rsidP="006C1FE1">
      <w:pPr>
        <w:pStyle w:val="Questo"/>
      </w:pPr>
      <w:r w:rsidRPr="004D5F14">
        <w:lastRenderedPageBreak/>
        <w:t>QUESTÃ</w:t>
      </w:r>
      <w:r w:rsidRPr="006C1FE1">
        <w:rPr>
          <w:rStyle w:val="QuestoChar"/>
        </w:rPr>
        <w:t>O</w:t>
      </w:r>
      <w:r w:rsidRPr="004D5F14">
        <w:t>: 07</w:t>
      </w:r>
    </w:p>
    <w:p w14:paraId="560096C8" w14:textId="77777777" w:rsidR="004D5F14" w:rsidRPr="004D5F14" w:rsidRDefault="004D5F14" w:rsidP="006C1FE1">
      <w:pPr>
        <w:pStyle w:val="proba"/>
      </w:pPr>
      <w:r w:rsidRPr="004D5F14">
        <w:t>PROVA: ENEM REGULAR 2020</w:t>
      </w:r>
    </w:p>
    <w:p w14:paraId="6FA55E34" w14:textId="77777777" w:rsidR="004D5F14" w:rsidRPr="004D5F14" w:rsidRDefault="004D5F14" w:rsidP="006C1FE1">
      <w:pPr>
        <w:pStyle w:val="proba"/>
      </w:pPr>
      <w:r w:rsidRPr="004D5F14">
        <w:t>PROBABILIDADE DE ACERTO AO ACASO: 25,6%</w:t>
      </w:r>
    </w:p>
    <w:p w14:paraId="643F9998" w14:textId="77777777" w:rsidR="006C1FE1" w:rsidRDefault="006C1FE1" w:rsidP="004D5F14">
      <w:pPr>
        <w:widowControl w:val="0"/>
        <w:spacing w:after="0"/>
        <w:jc w:val="both"/>
        <w:rPr>
          <w:rFonts w:ascii="Arial" w:hAnsi="Arial" w:cs="Arial"/>
          <w:sz w:val="20"/>
          <w:szCs w:val="20"/>
        </w:rPr>
      </w:pPr>
    </w:p>
    <w:p w14:paraId="1552EDD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vida às vezes é como um jogo brincado na rua: estamos no último minuto de uma brincadeira bem quente e não sabemos que a qualquer momento pode chegar um mais velho a avisar que a brincadeira já acabou e está na hora de jantar. A vida afinal acontece muito de repente – nunca ninguém nos avisou que aquele era mesmo o último Carnaval da Vitória. O Carnaval também chegava sempre de repente. Nós, as crianças, vivíamos num tempo fora do tempo, sem nunca sabermos dos calendários de verdade. [...] O “dia da véspera do Carnaval”, como dizia a avô Nhé, era dia de confusão com roupas e pinturas a serem preparadas, sonhadas e inventadas. Mas quando acontecia era um dia rápido, porque os dias mágicos passam depressa deixando marcas fundas na nossa memória, que alguns chamam também de coração.</w:t>
      </w:r>
    </w:p>
    <w:p w14:paraId="297A16D6" w14:textId="77777777" w:rsidR="004D5F14" w:rsidRPr="004D5F14" w:rsidRDefault="004D5F14" w:rsidP="004D5F14">
      <w:pPr>
        <w:widowControl w:val="0"/>
        <w:spacing w:after="0"/>
        <w:jc w:val="both"/>
        <w:rPr>
          <w:rFonts w:ascii="Arial" w:hAnsi="Arial" w:cs="Arial"/>
          <w:sz w:val="20"/>
          <w:szCs w:val="20"/>
        </w:rPr>
      </w:pPr>
    </w:p>
    <w:p w14:paraId="4BCAD42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ONDJAKI. </w:t>
      </w:r>
      <w:r w:rsidRPr="004D5F14">
        <w:rPr>
          <w:rFonts w:ascii="Arial" w:hAnsi="Arial" w:cs="Arial"/>
          <w:i/>
          <w:sz w:val="20"/>
          <w:szCs w:val="20"/>
        </w:rPr>
        <w:t>Os da minha rua</w:t>
      </w:r>
      <w:r w:rsidRPr="004D5F14">
        <w:rPr>
          <w:rFonts w:ascii="Arial" w:hAnsi="Arial" w:cs="Arial"/>
          <w:sz w:val="20"/>
          <w:szCs w:val="20"/>
        </w:rPr>
        <w:t>. Rio de Janeiro: Língua Geral, 2007.</w:t>
      </w:r>
    </w:p>
    <w:p w14:paraId="2319A722" w14:textId="77777777" w:rsidR="004D5F14" w:rsidRPr="004D5F14" w:rsidRDefault="004D5F14" w:rsidP="004D5F14">
      <w:pPr>
        <w:widowControl w:val="0"/>
        <w:spacing w:after="0"/>
        <w:jc w:val="both"/>
        <w:rPr>
          <w:rFonts w:ascii="Arial" w:hAnsi="Arial" w:cs="Arial"/>
          <w:sz w:val="20"/>
          <w:szCs w:val="20"/>
        </w:rPr>
      </w:pPr>
    </w:p>
    <w:p w14:paraId="2A2D998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As significações afetivas engendradas no fragmento pressupõem o reconhecimento da</w:t>
      </w:r>
    </w:p>
    <w:p w14:paraId="326758D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perspectiva infantil assumida pela voz narrativa.</w:t>
      </w:r>
    </w:p>
    <w:p w14:paraId="41C6E0B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suspensão da linearidade temporal da narração.</w:t>
      </w:r>
    </w:p>
    <w:p w14:paraId="05A73BA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tentativa de materializar lembranças da infância.</w:t>
      </w:r>
    </w:p>
    <w:p w14:paraId="7BA7219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incidência da memória sobre as imagens narradas.</w:t>
      </w:r>
    </w:p>
    <w:p w14:paraId="55C1A8F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alternância entre impressões subjetivas e relatos factuais.</w:t>
      </w:r>
    </w:p>
    <w:p w14:paraId="017B6A8B" w14:textId="77777777" w:rsidR="004D5F14" w:rsidRPr="004D5F14" w:rsidRDefault="004D5F14" w:rsidP="004D5F14">
      <w:pPr>
        <w:jc w:val="both"/>
        <w:rPr>
          <w:rFonts w:ascii="Arial" w:hAnsi="Arial" w:cs="Arial"/>
          <w:sz w:val="20"/>
          <w:szCs w:val="20"/>
        </w:rPr>
      </w:pPr>
    </w:p>
    <w:p w14:paraId="798530A8" w14:textId="77777777" w:rsidR="004D5F14" w:rsidRPr="004D5F14" w:rsidRDefault="004D5F14" w:rsidP="006C1FE1">
      <w:pPr>
        <w:pStyle w:val="Questo"/>
      </w:pPr>
      <w:r w:rsidRPr="004D5F14">
        <w:t>QUESTÃO: 08</w:t>
      </w:r>
    </w:p>
    <w:p w14:paraId="05A89DC3" w14:textId="77777777" w:rsidR="004D5F14" w:rsidRPr="004D5F14" w:rsidRDefault="004D5F14" w:rsidP="006C1FE1">
      <w:pPr>
        <w:pStyle w:val="proba"/>
      </w:pPr>
      <w:r w:rsidRPr="004D5F14">
        <w:t>PROVA: ENEM REGULAR 2020</w:t>
      </w:r>
    </w:p>
    <w:p w14:paraId="30B8F7B7" w14:textId="77777777" w:rsidR="004D5F14" w:rsidRPr="004D5F14" w:rsidRDefault="004D5F14" w:rsidP="006C1FE1">
      <w:pPr>
        <w:pStyle w:val="proba"/>
      </w:pPr>
      <w:r w:rsidRPr="004D5F14">
        <w:t>PROBABILIDADE DE ACERTO AO ACASO: 13,5%</w:t>
      </w:r>
    </w:p>
    <w:p w14:paraId="33166A2F" w14:textId="77777777" w:rsidR="006C1FE1" w:rsidRDefault="006C1FE1" w:rsidP="004D5F14">
      <w:pPr>
        <w:widowControl w:val="0"/>
        <w:spacing w:after="0"/>
        <w:jc w:val="both"/>
        <w:rPr>
          <w:rFonts w:ascii="Arial" w:hAnsi="Arial" w:cs="Arial"/>
          <w:sz w:val="20"/>
          <w:szCs w:val="20"/>
        </w:rPr>
      </w:pPr>
    </w:p>
    <w:p w14:paraId="70C952D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Viajo Curitiba das conferências positivistas, elas são onze em Curitiba, há treze no mundo inteiro; do tocador de realejo que não roda a manivela desde que o macaquinho morreu; dos bravos soldados do fogo que passam chispando no carro vermelho atrás do incêndio que ninguém não viu, esta Curitiba e a do cachorro-quente com chope duplo no Buraco do Tatu eu viajo.</w:t>
      </w:r>
    </w:p>
    <w:p w14:paraId="767BE7B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Curitiba, aquela do Burro Brabo, um cidadão misterioso morreu nos braços da Rosicler, quem foi? quem não foi? foi o reizinho do Sião; da Ponte Preta da estação, a única ponte da cidade, sem rio por baixo, esta Curitiba viajo.</w:t>
      </w:r>
    </w:p>
    <w:p w14:paraId="0A74F04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Curitiba sem pinheiro ou céu azul, pelo que vosmecê é – província, cárcere, lar –, esta Curitiba, e não a outra para inglês ver, com amor eu viajo, viajo, viajo.</w:t>
      </w:r>
    </w:p>
    <w:p w14:paraId="4332D8CA" w14:textId="77777777" w:rsidR="004D5F14" w:rsidRPr="004D5F14" w:rsidRDefault="004D5F14" w:rsidP="004D5F14">
      <w:pPr>
        <w:widowControl w:val="0"/>
        <w:spacing w:after="0"/>
        <w:jc w:val="both"/>
        <w:rPr>
          <w:rFonts w:ascii="Arial" w:hAnsi="Arial" w:cs="Arial"/>
          <w:sz w:val="20"/>
          <w:szCs w:val="20"/>
        </w:rPr>
      </w:pPr>
    </w:p>
    <w:p w14:paraId="10B3A70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TREVISAN, D. </w:t>
      </w:r>
      <w:r w:rsidRPr="004D5F14">
        <w:rPr>
          <w:rFonts w:ascii="Arial" w:hAnsi="Arial" w:cs="Arial"/>
          <w:i/>
          <w:sz w:val="20"/>
          <w:szCs w:val="20"/>
        </w:rPr>
        <w:t>Em busca de Curitiba perdid</w:t>
      </w:r>
      <w:r w:rsidRPr="004D5F14">
        <w:rPr>
          <w:rFonts w:ascii="Arial" w:hAnsi="Arial" w:cs="Arial"/>
          <w:sz w:val="20"/>
          <w:szCs w:val="20"/>
        </w:rPr>
        <w:t>a. Rio de Janeiro: Record, 1992.</w:t>
      </w:r>
    </w:p>
    <w:p w14:paraId="5E0BA48E" w14:textId="77777777" w:rsidR="004D5F14" w:rsidRPr="004D5F14" w:rsidRDefault="004D5F14" w:rsidP="004D5F14">
      <w:pPr>
        <w:widowControl w:val="0"/>
        <w:spacing w:after="0"/>
        <w:jc w:val="both"/>
        <w:rPr>
          <w:rFonts w:ascii="Arial" w:hAnsi="Arial" w:cs="Arial"/>
          <w:sz w:val="20"/>
          <w:szCs w:val="20"/>
        </w:rPr>
      </w:pPr>
    </w:p>
    <w:p w14:paraId="7FB4D27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tematização de Curitiba é frequente na obra de Dalton Trevisan. No fragmento, a relação do narrador com o espaço urbano é caracterizada por um olhar</w:t>
      </w:r>
    </w:p>
    <w:p w14:paraId="56FC361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destituído de afetividade, que ironiza os costumes e as tradições da sociedade curitibana.</w:t>
      </w:r>
    </w:p>
    <w:p w14:paraId="24B3F62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marcado pela negatividade, que busca desconstruir perspectivas habituais de representação da cidade.</w:t>
      </w:r>
    </w:p>
    <w:p w14:paraId="26F83D2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carregado de melancolia, que constata a falta de identidade cultural diante dos impactos da urbanização.</w:t>
      </w:r>
    </w:p>
    <w:p w14:paraId="1C4E86A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embevecido pela simplicidade do cenário, indiferente à descrição de elementos de reconhecido valor histórico.</w:t>
      </w:r>
    </w:p>
    <w:p w14:paraId="0B8FFF0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distanciado dos elementos narrados, que recorre ao ponto de vista do viajante como expressão de estranhamento.</w:t>
      </w:r>
    </w:p>
    <w:p w14:paraId="2E373A8F" w14:textId="77777777" w:rsidR="004D5F14" w:rsidRPr="004D5F14" w:rsidRDefault="004D5F14" w:rsidP="004D5F14">
      <w:pPr>
        <w:jc w:val="both"/>
        <w:rPr>
          <w:rFonts w:ascii="Arial" w:hAnsi="Arial" w:cs="Arial"/>
          <w:sz w:val="20"/>
          <w:szCs w:val="20"/>
        </w:rPr>
      </w:pPr>
      <w:r w:rsidRPr="004D5F14">
        <w:rPr>
          <w:rFonts w:ascii="Arial" w:hAnsi="Arial" w:cs="Arial"/>
          <w:sz w:val="20"/>
          <w:szCs w:val="20"/>
        </w:rPr>
        <w:br/>
      </w:r>
    </w:p>
    <w:p w14:paraId="2517056E" w14:textId="77777777" w:rsidR="006C1FE1" w:rsidRDefault="006C1FE1">
      <w:pPr>
        <w:rPr>
          <w:rFonts w:ascii="TT Hoves DemiBold" w:hAnsi="TT Hoves DemiBold" w:cs="Arial"/>
          <w:b/>
          <w:color w:val="2F5496" w:themeColor="accent1" w:themeShade="BF"/>
          <w:sz w:val="52"/>
          <w:szCs w:val="18"/>
        </w:rPr>
      </w:pPr>
      <w:r>
        <w:br w:type="page"/>
      </w:r>
    </w:p>
    <w:p w14:paraId="703CE2A9" w14:textId="7DF46D6E" w:rsidR="004D5F14" w:rsidRPr="004D5F14" w:rsidRDefault="004D5F14" w:rsidP="006C1FE1">
      <w:pPr>
        <w:pStyle w:val="Questo"/>
      </w:pPr>
      <w:r w:rsidRPr="004D5F14">
        <w:lastRenderedPageBreak/>
        <w:t>QUESTÃO: 09</w:t>
      </w:r>
    </w:p>
    <w:p w14:paraId="6AD06534" w14:textId="77777777" w:rsidR="004D5F14" w:rsidRPr="004D5F14" w:rsidRDefault="004D5F14" w:rsidP="006C1FE1">
      <w:pPr>
        <w:pStyle w:val="proba"/>
      </w:pPr>
      <w:r w:rsidRPr="004D5F14">
        <w:t>PROVA: ENEM REGULAR 2020</w:t>
      </w:r>
    </w:p>
    <w:p w14:paraId="57C766D0" w14:textId="77777777" w:rsidR="004D5F14" w:rsidRPr="004D5F14" w:rsidRDefault="004D5F14" w:rsidP="006C1FE1">
      <w:pPr>
        <w:pStyle w:val="proba"/>
      </w:pPr>
      <w:r w:rsidRPr="004D5F14">
        <w:t>PROBABILIDADE DE ACERTO AO ACASO: 24,4%</w:t>
      </w:r>
    </w:p>
    <w:p w14:paraId="7F381929" w14:textId="77777777" w:rsidR="006C1FE1" w:rsidRDefault="006C1FE1" w:rsidP="004D5F14">
      <w:pPr>
        <w:widowControl w:val="0"/>
        <w:spacing w:after="0"/>
        <w:jc w:val="both"/>
        <w:rPr>
          <w:rFonts w:ascii="Arial" w:hAnsi="Arial" w:cs="Arial"/>
          <w:b/>
          <w:sz w:val="20"/>
          <w:szCs w:val="20"/>
        </w:rPr>
      </w:pPr>
    </w:p>
    <w:p w14:paraId="3679155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w:t>
      </w:r>
    </w:p>
    <w:p w14:paraId="5E3487BD" w14:textId="77777777" w:rsidR="004D5F14" w:rsidRPr="004D5F14" w:rsidRDefault="004D5F14" w:rsidP="004D5F14">
      <w:pPr>
        <w:widowControl w:val="0"/>
        <w:spacing w:after="0"/>
        <w:jc w:val="both"/>
        <w:rPr>
          <w:rFonts w:ascii="Arial" w:hAnsi="Arial" w:cs="Arial"/>
          <w:sz w:val="20"/>
          <w:szCs w:val="20"/>
        </w:rPr>
      </w:pPr>
    </w:p>
    <w:p w14:paraId="2048556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É pau, é pedra, é o fim do caminho</w:t>
      </w:r>
    </w:p>
    <w:p w14:paraId="1200E79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É um resto de toco, é um pouco sozinho</w:t>
      </w:r>
    </w:p>
    <w:p w14:paraId="47C0AAC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É um caco de vidro, é a vida, é o sol</w:t>
      </w:r>
    </w:p>
    <w:p w14:paraId="4563520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É a noite, é a morte, é o laço, é o anzol</w:t>
      </w:r>
    </w:p>
    <w:p w14:paraId="0E4DCA6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É peroba-do-campo, é o nó da madeira</w:t>
      </w:r>
    </w:p>
    <w:p w14:paraId="595B9E2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Caingá, candeia, é o matita-pereira</w:t>
      </w:r>
    </w:p>
    <w:p w14:paraId="2ACFF160" w14:textId="77777777" w:rsidR="004D5F14" w:rsidRPr="004D5F14" w:rsidRDefault="004D5F14" w:rsidP="004D5F14">
      <w:pPr>
        <w:widowControl w:val="0"/>
        <w:spacing w:after="0"/>
        <w:jc w:val="both"/>
        <w:rPr>
          <w:rFonts w:ascii="Arial" w:hAnsi="Arial" w:cs="Arial"/>
          <w:sz w:val="20"/>
          <w:szCs w:val="20"/>
        </w:rPr>
      </w:pPr>
    </w:p>
    <w:p w14:paraId="066BBF3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TOM JOBIM. Águas de março. </w:t>
      </w:r>
      <w:r w:rsidRPr="004D5F14">
        <w:rPr>
          <w:rFonts w:ascii="Arial" w:hAnsi="Arial" w:cs="Arial"/>
          <w:i/>
          <w:sz w:val="20"/>
          <w:szCs w:val="20"/>
        </w:rPr>
        <w:t>O Tom de Jobim e o tal de João Bosco</w:t>
      </w:r>
      <w:r w:rsidRPr="004D5F14">
        <w:rPr>
          <w:rFonts w:ascii="Arial" w:hAnsi="Arial" w:cs="Arial"/>
          <w:sz w:val="20"/>
          <w:szCs w:val="20"/>
        </w:rPr>
        <w:t xml:space="preserve"> (disco de bolso). Salvador: Zen Produtora, 1972 (fragmento).</w:t>
      </w:r>
    </w:p>
    <w:p w14:paraId="6E93D541" w14:textId="77777777" w:rsidR="004D5F14" w:rsidRPr="004D5F14" w:rsidRDefault="004D5F14" w:rsidP="004D5F14">
      <w:pPr>
        <w:widowControl w:val="0"/>
        <w:spacing w:after="0"/>
        <w:jc w:val="both"/>
        <w:rPr>
          <w:rFonts w:ascii="Arial" w:hAnsi="Arial" w:cs="Arial"/>
          <w:sz w:val="20"/>
          <w:szCs w:val="20"/>
        </w:rPr>
      </w:pPr>
    </w:p>
    <w:p w14:paraId="38691FDE" w14:textId="77777777" w:rsidR="004D5F14" w:rsidRPr="004D5F14" w:rsidRDefault="004D5F14" w:rsidP="004D5F14">
      <w:pPr>
        <w:widowControl w:val="0"/>
        <w:spacing w:after="0"/>
        <w:jc w:val="both"/>
        <w:rPr>
          <w:rFonts w:ascii="Arial" w:hAnsi="Arial" w:cs="Arial"/>
          <w:sz w:val="20"/>
          <w:szCs w:val="20"/>
        </w:rPr>
      </w:pPr>
    </w:p>
    <w:p w14:paraId="33F847D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II</w:t>
      </w:r>
    </w:p>
    <w:p w14:paraId="56E9B64F" w14:textId="77777777" w:rsidR="004D5F14" w:rsidRPr="004D5F14" w:rsidRDefault="004D5F14" w:rsidP="004D5F14">
      <w:pPr>
        <w:widowControl w:val="0"/>
        <w:spacing w:after="0"/>
        <w:jc w:val="both"/>
        <w:rPr>
          <w:rFonts w:ascii="Arial" w:hAnsi="Arial" w:cs="Arial"/>
          <w:sz w:val="20"/>
          <w:szCs w:val="20"/>
        </w:rPr>
      </w:pPr>
    </w:p>
    <w:p w14:paraId="5F03EA6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 xml:space="preserve">A inspiração súbita e certeira do compositor serve ainda de exemplo do lema antigo: nada vem do nada. Para ninguém, nem mesmo para Tom Jobim. Duas fontes são razoavelmente conhecidas. A primeira é o poema </w:t>
      </w:r>
      <w:r w:rsidRPr="004D5F14">
        <w:rPr>
          <w:rFonts w:ascii="Arial" w:hAnsi="Arial" w:cs="Arial"/>
          <w:i/>
          <w:sz w:val="20"/>
          <w:szCs w:val="20"/>
        </w:rPr>
        <w:t>O caçador de esmeraldas</w:t>
      </w:r>
      <w:r w:rsidRPr="004D5F14">
        <w:rPr>
          <w:rFonts w:ascii="Arial" w:hAnsi="Arial" w:cs="Arial"/>
          <w:sz w:val="20"/>
          <w:szCs w:val="20"/>
        </w:rPr>
        <w:t xml:space="preserve">, do mestre parnasiano Olavo Bilac: “Foi em março, ao findar da chuva, quase à entrada/ do outono, quando a terra em sede requeimada/bebera longamente as águas da estação [...]”. E a outra é um ponto de macumba, gravado com sucesso por J. B. Carvalho, do Conjunto Tupi: “É pau, é pedra, é seixo miúdo, roda a baiana por cima de tudo”. Combinar Olavo Bilac e macumba já seria bom; mas o que se vê em </w:t>
      </w:r>
      <w:r w:rsidRPr="004D5F14">
        <w:rPr>
          <w:rFonts w:ascii="Arial" w:hAnsi="Arial" w:cs="Arial"/>
          <w:i/>
          <w:sz w:val="20"/>
          <w:szCs w:val="20"/>
        </w:rPr>
        <w:t xml:space="preserve">Águas de março </w:t>
      </w:r>
      <w:r w:rsidRPr="004D5F14">
        <w:rPr>
          <w:rFonts w:ascii="Arial" w:hAnsi="Arial" w:cs="Arial"/>
          <w:sz w:val="20"/>
          <w:szCs w:val="20"/>
        </w:rPr>
        <w:t>vai muito além: tudo se transforma numa outra coisa e numa outra música, que recompõem o mundo para nós.</w:t>
      </w:r>
    </w:p>
    <w:p w14:paraId="3444A5B2" w14:textId="77777777" w:rsidR="004D5F14" w:rsidRPr="004D5F14" w:rsidRDefault="004D5F14" w:rsidP="004D5F14">
      <w:pPr>
        <w:widowControl w:val="0"/>
        <w:spacing w:after="0"/>
        <w:jc w:val="both"/>
        <w:rPr>
          <w:rFonts w:ascii="Arial" w:hAnsi="Arial" w:cs="Arial"/>
          <w:sz w:val="20"/>
          <w:szCs w:val="20"/>
        </w:rPr>
      </w:pPr>
    </w:p>
    <w:p w14:paraId="4895788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NESTROVSKI, A. O samba mais bonito do mundo. In: </w:t>
      </w:r>
      <w:r w:rsidRPr="004D5F14">
        <w:rPr>
          <w:rFonts w:ascii="Arial" w:hAnsi="Arial" w:cs="Arial"/>
          <w:i/>
          <w:sz w:val="20"/>
          <w:szCs w:val="20"/>
        </w:rPr>
        <w:t>Três canções de Tom Jobim</w:t>
      </w:r>
      <w:r w:rsidRPr="004D5F14">
        <w:rPr>
          <w:rFonts w:ascii="Arial" w:hAnsi="Arial" w:cs="Arial"/>
          <w:sz w:val="20"/>
          <w:szCs w:val="20"/>
        </w:rPr>
        <w:t>. São Paulo: Cosac Naify, 2004.</w:t>
      </w:r>
    </w:p>
    <w:p w14:paraId="628268A0" w14:textId="77777777" w:rsidR="004D5F14" w:rsidRPr="004D5F14" w:rsidRDefault="004D5F14" w:rsidP="004D5F14">
      <w:pPr>
        <w:widowControl w:val="0"/>
        <w:spacing w:after="0"/>
        <w:jc w:val="both"/>
        <w:rPr>
          <w:rFonts w:ascii="Arial" w:hAnsi="Arial" w:cs="Arial"/>
          <w:sz w:val="20"/>
          <w:szCs w:val="20"/>
        </w:rPr>
      </w:pPr>
    </w:p>
    <w:p w14:paraId="3FF4BBF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Ao situar a composição no panorama cultural brasileiro, o Texto II destaca o(a)</w:t>
      </w:r>
    </w:p>
    <w:p w14:paraId="2ADB8D2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diálogo que a letra da canção estabelece com diferentes tradições da cultura nacional.</w:t>
      </w:r>
    </w:p>
    <w:p w14:paraId="43C3FC1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singularidade com que o compositor converte referências eruditas em populares.</w:t>
      </w:r>
    </w:p>
    <w:p w14:paraId="50AC060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caráter inovador com que o compositor concebe o processo de criação artística.</w:t>
      </w:r>
    </w:p>
    <w:p w14:paraId="726F3EE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relativização que a letra da canção promove na concepção tradicional de originalidade.</w:t>
      </w:r>
    </w:p>
    <w:p w14:paraId="30CD55B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o resgate que a letra da canção promove de obras pouco conhecidas pelo público no país.</w:t>
      </w:r>
    </w:p>
    <w:p w14:paraId="505E7565" w14:textId="77777777" w:rsidR="004D5F14" w:rsidRPr="004D5F14" w:rsidRDefault="004D5F14" w:rsidP="004D5F14">
      <w:pPr>
        <w:jc w:val="both"/>
        <w:rPr>
          <w:rFonts w:ascii="Arial" w:hAnsi="Arial" w:cs="Arial"/>
          <w:sz w:val="20"/>
          <w:szCs w:val="20"/>
        </w:rPr>
      </w:pPr>
    </w:p>
    <w:p w14:paraId="6F4C20B3" w14:textId="77777777" w:rsidR="006C1FE1" w:rsidRDefault="006C1FE1">
      <w:pPr>
        <w:rPr>
          <w:rFonts w:ascii="TT Hoves DemiBold" w:hAnsi="TT Hoves DemiBold" w:cs="Arial"/>
          <w:b/>
          <w:color w:val="2F5496" w:themeColor="accent1" w:themeShade="BF"/>
          <w:sz w:val="52"/>
          <w:szCs w:val="18"/>
        </w:rPr>
      </w:pPr>
      <w:r>
        <w:br w:type="page"/>
      </w:r>
    </w:p>
    <w:p w14:paraId="3B56476F" w14:textId="3B7414BB" w:rsidR="004D5F14" w:rsidRPr="004D5F14" w:rsidRDefault="004D5F14" w:rsidP="006C1FE1">
      <w:pPr>
        <w:pStyle w:val="Questo"/>
      </w:pPr>
      <w:r w:rsidRPr="004D5F14">
        <w:lastRenderedPageBreak/>
        <w:t>QUESTÃO: 10</w:t>
      </w:r>
    </w:p>
    <w:p w14:paraId="77FF53F9" w14:textId="77777777" w:rsidR="004D5F14" w:rsidRPr="004D5F14" w:rsidRDefault="004D5F14" w:rsidP="006C1FE1">
      <w:pPr>
        <w:pStyle w:val="proba"/>
      </w:pPr>
      <w:r w:rsidRPr="004D5F14">
        <w:t>PROVA: ENEM REGULAR 2020</w:t>
      </w:r>
    </w:p>
    <w:p w14:paraId="194571D1" w14:textId="77777777" w:rsidR="004D5F14" w:rsidRPr="004D5F14" w:rsidRDefault="004D5F14" w:rsidP="006C1FE1">
      <w:pPr>
        <w:pStyle w:val="proba"/>
      </w:pPr>
      <w:r w:rsidRPr="004D5F14">
        <w:t>PROBABILIDADE DE ACERTO AO ACASO: 22,2%</w:t>
      </w:r>
    </w:p>
    <w:p w14:paraId="262A2FAF" w14:textId="77777777" w:rsidR="006C1FE1" w:rsidRDefault="006C1FE1" w:rsidP="004D5F14">
      <w:pPr>
        <w:widowControl w:val="0"/>
        <w:spacing w:after="0"/>
        <w:jc w:val="both"/>
        <w:rPr>
          <w:rFonts w:ascii="Arial" w:hAnsi="Arial" w:cs="Arial"/>
          <w:b/>
          <w:sz w:val="20"/>
          <w:szCs w:val="20"/>
        </w:rPr>
      </w:pPr>
    </w:p>
    <w:p w14:paraId="50998F0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w:t>
      </w:r>
    </w:p>
    <w:p w14:paraId="2E100855" w14:textId="77777777" w:rsidR="004D5F14" w:rsidRPr="004D5F14" w:rsidRDefault="004D5F14" w:rsidP="004D5F14">
      <w:pPr>
        <w:widowControl w:val="0"/>
        <w:spacing w:after="0"/>
        <w:jc w:val="both"/>
        <w:rPr>
          <w:rFonts w:ascii="Arial" w:hAnsi="Arial" w:cs="Arial"/>
          <w:sz w:val="20"/>
          <w:szCs w:val="20"/>
          <w:shd w:val="clear" w:color="auto" w:fill="FFFFFF"/>
        </w:rPr>
      </w:pPr>
    </w:p>
    <w:p w14:paraId="381C7F18" w14:textId="77777777" w:rsidR="004D5F14" w:rsidRPr="004D5F14" w:rsidRDefault="004D5F14" w:rsidP="004D5F14">
      <w:pPr>
        <w:widowControl w:val="0"/>
        <w:spacing w:after="0"/>
        <w:jc w:val="both"/>
        <w:rPr>
          <w:rFonts w:ascii="Arial" w:hAnsi="Arial" w:cs="Arial"/>
          <w:sz w:val="20"/>
          <w:szCs w:val="20"/>
          <w:shd w:val="clear" w:color="auto" w:fill="FFFFFF"/>
        </w:rPr>
      </w:pPr>
      <w:r w:rsidRPr="004D5F14">
        <w:rPr>
          <w:rFonts w:ascii="Arial" w:hAnsi="Arial" w:cs="Arial"/>
          <w:noProof/>
          <w:sz w:val="20"/>
          <w:szCs w:val="20"/>
          <w:lang w:eastAsia="pt-BR"/>
        </w:rPr>
        <w:drawing>
          <wp:inline distT="0" distB="0" distL="0" distR="0" wp14:anchorId="4CC80E65" wp14:editId="31DD26B0">
            <wp:extent cx="1988185" cy="300736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8"/>
                    <a:stretch>
                      <a:fillRect/>
                    </a:stretch>
                  </pic:blipFill>
                  <pic:spPr bwMode="auto">
                    <a:xfrm>
                      <a:off x="0" y="0"/>
                      <a:ext cx="1988185" cy="3007360"/>
                    </a:xfrm>
                    <a:prstGeom prst="rect">
                      <a:avLst/>
                    </a:prstGeom>
                  </pic:spPr>
                </pic:pic>
              </a:graphicData>
            </a:graphic>
          </wp:inline>
        </w:drawing>
      </w:r>
    </w:p>
    <w:p w14:paraId="384489DF" w14:textId="77777777" w:rsidR="004D5F14" w:rsidRPr="004D5F14" w:rsidRDefault="004D5F14" w:rsidP="004D5F14">
      <w:pPr>
        <w:widowControl w:val="0"/>
        <w:spacing w:after="0"/>
        <w:jc w:val="both"/>
        <w:rPr>
          <w:rFonts w:ascii="Arial" w:hAnsi="Arial" w:cs="Arial"/>
          <w:sz w:val="20"/>
          <w:szCs w:val="20"/>
        </w:rPr>
      </w:pPr>
    </w:p>
    <w:p w14:paraId="3869F4C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II</w:t>
      </w:r>
    </w:p>
    <w:p w14:paraId="53E10635" w14:textId="77777777" w:rsidR="004D5F14" w:rsidRPr="004D5F14" w:rsidRDefault="004D5F14" w:rsidP="004D5F14">
      <w:pPr>
        <w:widowControl w:val="0"/>
        <w:spacing w:after="0"/>
        <w:jc w:val="both"/>
        <w:rPr>
          <w:rFonts w:ascii="Arial" w:hAnsi="Arial" w:cs="Arial"/>
          <w:sz w:val="20"/>
          <w:szCs w:val="20"/>
        </w:rPr>
      </w:pPr>
    </w:p>
    <w:p w14:paraId="7AB7FFC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O grupo Jovens Artistas Britânicos (YABs), que surgiu no final da década de 1980, possui obras diversificadas que incluem fotografias, instalações, pinturas e carcaças desmembradas. O trabalho desses artistas chamou a atenção no final do período da recessão, por utilizar materiais incomuns, como esterco de elefantes, sangue e legumes, o que expressava os detritos da vida e uma atmosfera de niilismo, temperada por um humor mordaz.</w:t>
      </w:r>
    </w:p>
    <w:p w14:paraId="7FDBB3E1" w14:textId="77777777" w:rsidR="004D5F14" w:rsidRPr="004D5F14" w:rsidRDefault="004D5F14" w:rsidP="004D5F14">
      <w:pPr>
        <w:widowControl w:val="0"/>
        <w:spacing w:after="0"/>
        <w:jc w:val="both"/>
        <w:rPr>
          <w:rFonts w:ascii="Arial" w:hAnsi="Arial" w:cs="Arial"/>
          <w:sz w:val="20"/>
          <w:szCs w:val="20"/>
        </w:rPr>
      </w:pPr>
    </w:p>
    <w:p w14:paraId="2A90A91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http://damienhirsti.com. Acesso em: 15 jul. 2015.</w:t>
      </w:r>
    </w:p>
    <w:p w14:paraId="00F37CE6" w14:textId="568F59E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FARTHING, S. </w:t>
      </w:r>
      <w:r w:rsidRPr="004D5F14">
        <w:rPr>
          <w:rFonts w:ascii="Arial" w:hAnsi="Arial" w:cs="Arial"/>
          <w:i/>
          <w:sz w:val="20"/>
          <w:szCs w:val="20"/>
        </w:rPr>
        <w:t>Tudo sobre arte.</w:t>
      </w:r>
      <w:r w:rsidRPr="004D5F14">
        <w:rPr>
          <w:rFonts w:ascii="Arial" w:hAnsi="Arial" w:cs="Arial"/>
          <w:sz w:val="20"/>
          <w:szCs w:val="20"/>
        </w:rPr>
        <w:t xml:space="preserve"> Rio de Janeiro: Sextante, 2011 (adaptado).</w:t>
      </w:r>
    </w:p>
    <w:p w14:paraId="180B2CFE" w14:textId="77777777" w:rsidR="004D5F14" w:rsidRPr="004D5F14" w:rsidRDefault="004D5F14" w:rsidP="004D5F14">
      <w:pPr>
        <w:widowControl w:val="0"/>
        <w:spacing w:after="0"/>
        <w:jc w:val="both"/>
        <w:rPr>
          <w:rFonts w:ascii="Arial" w:hAnsi="Arial" w:cs="Arial"/>
          <w:sz w:val="20"/>
          <w:szCs w:val="20"/>
        </w:rPr>
      </w:pPr>
    </w:p>
    <w:p w14:paraId="7FC9D0E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provocação desse grupo gera um debate em torno da obra de arte pelo(a)</w:t>
      </w:r>
    </w:p>
    <w:p w14:paraId="7C60484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recusa a crenças, convicções, valores morais, estéticos e políticos na história moderna.</w:t>
      </w:r>
    </w:p>
    <w:p w14:paraId="14C2CFD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frutífero arsenal de materiais e formas que se relacionam com os objetos construídos.</w:t>
      </w:r>
    </w:p>
    <w:p w14:paraId="10AC86E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economia e problemas financeiros gerados pela recessão que tiveram grande impacto no mercado.</w:t>
      </w:r>
    </w:p>
    <w:p w14:paraId="45BF57C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influência desse grupo junto aos estilos pós-modernos que surgiram nos anos 1990.</w:t>
      </w:r>
    </w:p>
    <w:p w14:paraId="589758A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interesse em produtos indesejáveis que revela uma consciência sustentável no mercado.</w:t>
      </w:r>
    </w:p>
    <w:p w14:paraId="413156C3" w14:textId="77777777" w:rsidR="004D5F14" w:rsidRPr="004D5F14" w:rsidRDefault="004D5F14" w:rsidP="004D5F14">
      <w:pPr>
        <w:jc w:val="both"/>
        <w:rPr>
          <w:rFonts w:ascii="Arial" w:hAnsi="Arial" w:cs="Arial"/>
          <w:sz w:val="20"/>
          <w:szCs w:val="20"/>
        </w:rPr>
      </w:pPr>
    </w:p>
    <w:p w14:paraId="3B98A606" w14:textId="77777777" w:rsidR="006C1FE1" w:rsidRDefault="006C1FE1">
      <w:pPr>
        <w:rPr>
          <w:rFonts w:ascii="TT Hoves DemiBold" w:hAnsi="TT Hoves DemiBold" w:cs="Arial"/>
          <w:b/>
          <w:color w:val="2F5496" w:themeColor="accent1" w:themeShade="BF"/>
          <w:sz w:val="52"/>
          <w:szCs w:val="18"/>
        </w:rPr>
      </w:pPr>
      <w:r>
        <w:br w:type="page"/>
      </w:r>
    </w:p>
    <w:p w14:paraId="54421CBA" w14:textId="5478DBE4" w:rsidR="004D5F14" w:rsidRPr="004D5F14" w:rsidRDefault="004D5F14" w:rsidP="006C1FE1">
      <w:pPr>
        <w:pStyle w:val="Questo"/>
      </w:pPr>
      <w:r w:rsidRPr="004D5F14">
        <w:lastRenderedPageBreak/>
        <w:t>QUESTÃO: 11</w:t>
      </w:r>
    </w:p>
    <w:p w14:paraId="0754F90B" w14:textId="77777777" w:rsidR="004D5F14" w:rsidRPr="004D5F14" w:rsidRDefault="004D5F14" w:rsidP="006C1FE1">
      <w:pPr>
        <w:pStyle w:val="proba"/>
      </w:pPr>
      <w:r w:rsidRPr="004D5F14">
        <w:t>PROVA: ENEM REGULAR 2020</w:t>
      </w:r>
    </w:p>
    <w:p w14:paraId="61E2DCEE" w14:textId="77777777" w:rsidR="004D5F14" w:rsidRPr="004D5F14" w:rsidRDefault="004D5F14" w:rsidP="006C1FE1">
      <w:pPr>
        <w:pStyle w:val="proba"/>
      </w:pPr>
      <w:r w:rsidRPr="004D5F14">
        <w:t>PROBABILIDADE DE ACERTO AO ACASO: 16,3%</w:t>
      </w:r>
    </w:p>
    <w:p w14:paraId="574290AB" w14:textId="77777777" w:rsidR="004D5F14" w:rsidRDefault="004D5F14" w:rsidP="004D5F14">
      <w:pPr>
        <w:widowControl w:val="0"/>
        <w:spacing w:after="0"/>
        <w:jc w:val="both"/>
        <w:rPr>
          <w:rFonts w:ascii="Arial" w:hAnsi="Arial" w:cs="Arial"/>
          <w:sz w:val="20"/>
          <w:szCs w:val="20"/>
        </w:rPr>
      </w:pPr>
    </w:p>
    <w:p w14:paraId="6A3B8DB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Sou o coração do folclore nordestino</w:t>
      </w:r>
    </w:p>
    <w:p w14:paraId="09B7FEE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Eu sou Mateus e Bastião do Boi-bumbá</w:t>
      </w:r>
    </w:p>
    <w:p w14:paraId="72BA5C1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Sou o boneco de Mestre Vitalino</w:t>
      </w:r>
    </w:p>
    <w:p w14:paraId="726D15A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Dançando uma ciranda em Itamaracá</w:t>
      </w:r>
    </w:p>
    <w:p w14:paraId="5DE4CCB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Eu sou um verso de Carlos Pena Filho</w:t>
      </w:r>
    </w:p>
    <w:p w14:paraId="2D8F282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Num frevo de Capiba</w:t>
      </w:r>
    </w:p>
    <w:p w14:paraId="6803600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Ao som da Orquestra Armorial</w:t>
      </w:r>
    </w:p>
    <w:p w14:paraId="6488489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Sou Capibaribe</w:t>
      </w:r>
    </w:p>
    <w:p w14:paraId="5B564E8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Num livro de João Cabral</w:t>
      </w:r>
    </w:p>
    <w:p w14:paraId="190E8FC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Sou mamulengo de São Bento do Una</w:t>
      </w:r>
    </w:p>
    <w:p w14:paraId="5EAF2BE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Vindo no baque solto de maracatu</w:t>
      </w:r>
    </w:p>
    <w:p w14:paraId="0134DA0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Eu sou um auto de Ariano Suassuna</w:t>
      </w:r>
    </w:p>
    <w:p w14:paraId="639CD12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meio da Feira de Caruaru</w:t>
      </w:r>
    </w:p>
    <w:p w14:paraId="120F944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Sou Frei Caneca do Pastoril do Faceta</w:t>
      </w:r>
    </w:p>
    <w:p w14:paraId="7AB7B94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Levando a flor da lira</w:t>
      </w:r>
    </w:p>
    <w:p w14:paraId="754B20E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Pra Nova Jerusalém</w:t>
      </w:r>
    </w:p>
    <w:p w14:paraId="5E39DE3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Sou Luiz Gonzaga</w:t>
      </w:r>
    </w:p>
    <w:p w14:paraId="6D0EA28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sou do mangue também</w:t>
      </w:r>
    </w:p>
    <w:p w14:paraId="657EA20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Eu sou mameluco, sou de Casa Forte</w:t>
      </w:r>
    </w:p>
    <w:p w14:paraId="461B10B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Sou de Pernambuco, sou o Leão do Norte</w:t>
      </w:r>
    </w:p>
    <w:p w14:paraId="175CB6A4" w14:textId="77777777" w:rsidR="004D5F14" w:rsidRPr="004D5F14" w:rsidRDefault="004D5F14" w:rsidP="004D5F14">
      <w:pPr>
        <w:widowControl w:val="0"/>
        <w:spacing w:after="0"/>
        <w:jc w:val="both"/>
        <w:rPr>
          <w:rFonts w:ascii="Arial" w:hAnsi="Arial" w:cs="Arial"/>
          <w:sz w:val="20"/>
          <w:szCs w:val="20"/>
        </w:rPr>
      </w:pPr>
    </w:p>
    <w:p w14:paraId="135566E2" w14:textId="6A26191B"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LENINE; PINHEIRO, P.C. Leão do Norte. In: LENINE; SUZANO, M. </w:t>
      </w:r>
      <w:r w:rsidRPr="004D5F14">
        <w:rPr>
          <w:rFonts w:ascii="Arial" w:hAnsi="Arial" w:cs="Arial"/>
          <w:i/>
          <w:sz w:val="20"/>
          <w:szCs w:val="20"/>
        </w:rPr>
        <w:t>Olho de peixe</w:t>
      </w:r>
      <w:r w:rsidRPr="004D5F14">
        <w:rPr>
          <w:rFonts w:ascii="Arial" w:hAnsi="Arial" w:cs="Arial"/>
          <w:sz w:val="20"/>
          <w:szCs w:val="20"/>
        </w:rPr>
        <w:t>. São Paulo: Vetas. 1993 (fragmento).</w:t>
      </w:r>
    </w:p>
    <w:p w14:paraId="4E58A845" w14:textId="77777777" w:rsidR="004D5F14" w:rsidRPr="004D5F14" w:rsidRDefault="004D5F14" w:rsidP="004D5F14">
      <w:pPr>
        <w:widowControl w:val="0"/>
        <w:spacing w:after="0"/>
        <w:jc w:val="both"/>
        <w:rPr>
          <w:rFonts w:ascii="Arial" w:hAnsi="Arial" w:cs="Arial"/>
          <w:sz w:val="20"/>
          <w:szCs w:val="20"/>
        </w:rPr>
      </w:pPr>
    </w:p>
    <w:p w14:paraId="3A3C337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fragmento faz parte da canção brasileira contemporânea e celebra a cultura popular nordestina. Nele, o artista exalta as diferentes manifestações culturais pela</w:t>
      </w:r>
    </w:p>
    <w:p w14:paraId="328E176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valorização do teatro, música, artesanato, literatura, dança, personagens históricos e artistas populares, compondo um tecido diversificado e enriquecedor da cultura popular como patrimônio regional e nacional.</w:t>
      </w:r>
    </w:p>
    <w:p w14:paraId="1024510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identificação dos lugares pernambucanos, manifestações culturais, como o bumba meu boi, as cirandas, os bonecos mamulengos e heróis locais, fazendo com que essa canção se apresente como uma referência à cultura popular nordestina.</w:t>
      </w:r>
    </w:p>
    <w:p w14:paraId="5C44B95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exaltação das raízes populares, como a poesia, a literatura de cordel e o frevo, misturadas ao erudito, como a Orquestra Armorial, compondo um rico tecido cultural, que transforma o popular em erudito.</w:t>
      </w:r>
    </w:p>
    <w:p w14:paraId="5386B22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caracterização das festas populares como identidade cultural localizada e como representantes de uma cultura que reflete valores históricos e sociais próprios da população local.</w:t>
      </w:r>
    </w:p>
    <w:p w14:paraId="716DEF9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apresentação do Pastoril do Faceta, do maracatu, do bumba meu boi e dos autos como representação da musicalidade e do teatro popular religioso, bastante comum ao folclore brasileiro.</w:t>
      </w:r>
    </w:p>
    <w:p w14:paraId="218E4BA1" w14:textId="77777777" w:rsidR="004D5F14" w:rsidRPr="004D5F14" w:rsidRDefault="004D5F14" w:rsidP="004D5F14">
      <w:pPr>
        <w:jc w:val="both"/>
        <w:rPr>
          <w:rFonts w:ascii="Arial" w:hAnsi="Arial" w:cs="Arial"/>
          <w:sz w:val="20"/>
          <w:szCs w:val="20"/>
        </w:rPr>
      </w:pPr>
    </w:p>
    <w:p w14:paraId="6AF8210C" w14:textId="77777777" w:rsidR="004D5F14" w:rsidRPr="004D5F14" w:rsidRDefault="004D5F14" w:rsidP="004D5F14">
      <w:pPr>
        <w:jc w:val="both"/>
        <w:rPr>
          <w:rFonts w:ascii="Arial" w:hAnsi="Arial" w:cs="Arial"/>
          <w:sz w:val="20"/>
          <w:szCs w:val="20"/>
        </w:rPr>
      </w:pPr>
    </w:p>
    <w:p w14:paraId="4C18C717" w14:textId="77777777" w:rsidR="004D5F14" w:rsidRPr="004D5F14" w:rsidRDefault="004D5F14" w:rsidP="004D5F14">
      <w:pPr>
        <w:jc w:val="both"/>
        <w:rPr>
          <w:rFonts w:ascii="Arial" w:hAnsi="Arial" w:cs="Arial"/>
          <w:sz w:val="20"/>
          <w:szCs w:val="20"/>
        </w:rPr>
      </w:pPr>
    </w:p>
    <w:p w14:paraId="157F779F" w14:textId="77777777" w:rsidR="006C1FE1" w:rsidRDefault="006C1FE1">
      <w:pPr>
        <w:rPr>
          <w:rFonts w:ascii="TT Hoves DemiBold" w:hAnsi="TT Hoves DemiBold" w:cs="Arial"/>
          <w:b/>
          <w:color w:val="2F5496" w:themeColor="accent1" w:themeShade="BF"/>
          <w:sz w:val="52"/>
          <w:szCs w:val="18"/>
        </w:rPr>
      </w:pPr>
      <w:r>
        <w:br w:type="page"/>
      </w:r>
    </w:p>
    <w:p w14:paraId="4C8D68E0" w14:textId="529E1459" w:rsidR="004D5F14" w:rsidRPr="004D5F14" w:rsidRDefault="004D5F14" w:rsidP="006C1FE1">
      <w:pPr>
        <w:pStyle w:val="Questo"/>
      </w:pPr>
      <w:r w:rsidRPr="004D5F14">
        <w:lastRenderedPageBreak/>
        <w:t>QUESTÃO: 12</w:t>
      </w:r>
    </w:p>
    <w:p w14:paraId="67FD3802" w14:textId="77777777" w:rsidR="004D5F14" w:rsidRPr="004D5F14" w:rsidRDefault="004D5F14" w:rsidP="006C1FE1">
      <w:pPr>
        <w:pStyle w:val="proba"/>
      </w:pPr>
      <w:r w:rsidRPr="004D5F14">
        <w:t>PROVA: ENEM REGULAR 2020</w:t>
      </w:r>
    </w:p>
    <w:p w14:paraId="785A8E5F" w14:textId="77777777" w:rsidR="004D5F14" w:rsidRPr="004D5F14" w:rsidRDefault="004D5F14" w:rsidP="006C1FE1">
      <w:pPr>
        <w:pStyle w:val="proba"/>
      </w:pPr>
      <w:r w:rsidRPr="004D5F14">
        <w:t>PROBABILIDADE DE ACERTO AO ACASO: 15,0%</w:t>
      </w:r>
    </w:p>
    <w:p w14:paraId="4514D70F" w14:textId="77777777" w:rsidR="004D5F14" w:rsidRDefault="004D5F14" w:rsidP="004D5F14">
      <w:pPr>
        <w:widowControl w:val="0"/>
        <w:spacing w:after="0"/>
        <w:jc w:val="both"/>
        <w:rPr>
          <w:rFonts w:ascii="Arial" w:hAnsi="Arial" w:cs="Arial"/>
          <w:sz w:val="20"/>
          <w:szCs w:val="20"/>
        </w:rPr>
      </w:pPr>
    </w:p>
    <w:p w14:paraId="6E49D70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Eu tenho empresas e sou digno do visto para ir a Nova York. O dinheiro que chove em Nova York é para pessoas com poder de compra. Pessoas que tenham um visto do consulado americano. O dinheiro que chove em Nova York também é para os nova-iorquinos. São milhares de dólares. [...] Estou indo para Nova York, onde está chovendo dinheiro. Sou um grande administrador. Sim, está chovendo dinheiro em Nova York. Deu no rádio. Vejo que há pedestres invadindo a via onde trafega o meu carro vermelho, importado da Alemanha. Vejo que há carros nacionais trafegando pela via onde trafega o meu carro vermelho, importado da Alemanha. Ao chegar em Nova York, tomarei providências.</w:t>
      </w:r>
    </w:p>
    <w:p w14:paraId="21CA9197" w14:textId="77777777" w:rsidR="004D5F14" w:rsidRPr="004D5F14" w:rsidRDefault="004D5F14" w:rsidP="004D5F14">
      <w:pPr>
        <w:widowControl w:val="0"/>
        <w:spacing w:after="0"/>
        <w:jc w:val="both"/>
        <w:rPr>
          <w:rFonts w:ascii="Arial" w:hAnsi="Arial" w:cs="Arial"/>
          <w:sz w:val="20"/>
          <w:szCs w:val="20"/>
        </w:rPr>
      </w:pPr>
    </w:p>
    <w:p w14:paraId="7DFDB7D1" w14:textId="561CC7B5"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SANTANNA, A. O importado vermelho de Noé. In: MORICONI, I. (Org.). </w:t>
      </w:r>
      <w:r w:rsidRPr="004D5F14">
        <w:rPr>
          <w:rFonts w:ascii="Arial" w:hAnsi="Arial" w:cs="Arial"/>
          <w:i/>
          <w:sz w:val="20"/>
          <w:szCs w:val="20"/>
        </w:rPr>
        <w:t>Os cem melhores contos</w:t>
      </w:r>
      <w:r w:rsidRPr="004D5F14">
        <w:rPr>
          <w:rFonts w:ascii="Arial" w:hAnsi="Arial" w:cs="Arial"/>
          <w:sz w:val="20"/>
          <w:szCs w:val="20"/>
        </w:rPr>
        <w:t>. Rio de Janeiro: Objetiva. 2001.</w:t>
      </w:r>
    </w:p>
    <w:p w14:paraId="0981CE08" w14:textId="77777777" w:rsidR="004D5F14" w:rsidRPr="004D5F14" w:rsidRDefault="004D5F14" w:rsidP="004D5F14">
      <w:pPr>
        <w:widowControl w:val="0"/>
        <w:spacing w:after="0"/>
        <w:jc w:val="both"/>
        <w:rPr>
          <w:rFonts w:ascii="Arial" w:hAnsi="Arial" w:cs="Arial"/>
          <w:sz w:val="20"/>
          <w:szCs w:val="20"/>
        </w:rPr>
      </w:pPr>
    </w:p>
    <w:p w14:paraId="53C9BB2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As repetições e as frases curtas constituem procedimentos linguísticos importantes para a compreensão da temática do texto, pois</w:t>
      </w:r>
    </w:p>
    <w:p w14:paraId="7D1ECF5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expressam a futilidade do discurso de poder e de distinção do narrador.</w:t>
      </w:r>
    </w:p>
    <w:p w14:paraId="2205319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disfarçam a falta de densidade das angústias existenciais narradas.</w:t>
      </w:r>
    </w:p>
    <w:p w14:paraId="3C4B765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ironizam a valorização da cultura norte-americana pelos brasileiros.</w:t>
      </w:r>
    </w:p>
    <w:p w14:paraId="3607F2A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explicitam a ganância financeira do capitalismo contemporâneo.</w:t>
      </w:r>
    </w:p>
    <w:p w14:paraId="69F58F1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criticam os estereótipos sociais das visões de mundo elitistas.</w:t>
      </w:r>
    </w:p>
    <w:p w14:paraId="0C805B8D" w14:textId="77777777" w:rsidR="004D5F14" w:rsidRPr="004D5F14" w:rsidRDefault="004D5F14" w:rsidP="004D5F14">
      <w:pPr>
        <w:jc w:val="both"/>
        <w:rPr>
          <w:rFonts w:ascii="Arial" w:hAnsi="Arial" w:cs="Arial"/>
          <w:sz w:val="20"/>
          <w:szCs w:val="20"/>
        </w:rPr>
      </w:pPr>
    </w:p>
    <w:p w14:paraId="52C5FB5B" w14:textId="77777777" w:rsidR="004D5F14" w:rsidRPr="004D5F14" w:rsidRDefault="004D5F14" w:rsidP="006C1FE1">
      <w:pPr>
        <w:pStyle w:val="Questo"/>
      </w:pPr>
      <w:r w:rsidRPr="004D5F14">
        <w:t>QUESTÃO: 13</w:t>
      </w:r>
    </w:p>
    <w:p w14:paraId="1048A90E" w14:textId="77777777" w:rsidR="004D5F14" w:rsidRPr="004D5F14" w:rsidRDefault="004D5F14" w:rsidP="006C1FE1">
      <w:pPr>
        <w:pStyle w:val="proba"/>
      </w:pPr>
      <w:r w:rsidRPr="004D5F14">
        <w:t>PROVA: ENEM REGULAR 2020</w:t>
      </w:r>
    </w:p>
    <w:p w14:paraId="4E8A2D24" w14:textId="77777777" w:rsidR="004D5F14" w:rsidRPr="004D5F14" w:rsidRDefault="004D5F14" w:rsidP="006C1FE1">
      <w:pPr>
        <w:pStyle w:val="proba"/>
      </w:pPr>
      <w:r w:rsidRPr="004D5F14">
        <w:t>PROBABILIDADE DE ACERTO AO ACASO: 26,1%</w:t>
      </w:r>
    </w:p>
    <w:p w14:paraId="29264665" w14:textId="77777777" w:rsidR="006C1FE1" w:rsidRDefault="006C1FE1" w:rsidP="004D5F14">
      <w:pPr>
        <w:widowControl w:val="0"/>
        <w:spacing w:after="0"/>
        <w:jc w:val="both"/>
        <w:rPr>
          <w:rFonts w:ascii="Arial" w:hAnsi="Arial" w:cs="Arial"/>
          <w:sz w:val="20"/>
          <w:szCs w:val="20"/>
        </w:rPr>
      </w:pPr>
    </w:p>
    <w:p w14:paraId="7C934DA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noProof/>
          <w:sz w:val="20"/>
          <w:szCs w:val="20"/>
          <w:lang w:eastAsia="pt-BR"/>
        </w:rPr>
        <w:drawing>
          <wp:inline distT="0" distB="0" distL="0" distR="0" wp14:anchorId="0C21FA4B" wp14:editId="0E8BC63F">
            <wp:extent cx="3226435" cy="2625520"/>
            <wp:effectExtent l="0" t="0" r="0" b="3810"/>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9"/>
                    <a:stretch>
                      <a:fillRect/>
                    </a:stretch>
                  </pic:blipFill>
                  <pic:spPr bwMode="auto">
                    <a:xfrm>
                      <a:off x="0" y="0"/>
                      <a:ext cx="3232103" cy="2630133"/>
                    </a:xfrm>
                    <a:prstGeom prst="rect">
                      <a:avLst/>
                    </a:prstGeom>
                  </pic:spPr>
                </pic:pic>
              </a:graphicData>
            </a:graphic>
          </wp:inline>
        </w:drawing>
      </w:r>
    </w:p>
    <w:p w14:paraId="3A15F0EE" w14:textId="77777777" w:rsidR="004D5F14" w:rsidRPr="004D5F14" w:rsidRDefault="004D5F14" w:rsidP="004D5F14">
      <w:pPr>
        <w:widowControl w:val="0"/>
        <w:spacing w:after="0"/>
        <w:jc w:val="both"/>
        <w:rPr>
          <w:rFonts w:ascii="Arial" w:hAnsi="Arial" w:cs="Arial"/>
          <w:sz w:val="20"/>
          <w:szCs w:val="20"/>
        </w:rPr>
      </w:pPr>
    </w:p>
    <w:p w14:paraId="76C8B36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obra de Joseph Kosuth data de 1965 e se constitui por uma fotografia de cadeira, uma cadeira exposta e um quadro com o verbete “Cadeira”. Trata-se de um exemplo de arte conceitual que revela o paradoxo entre verdade e imitação, já que a arte</w:t>
      </w:r>
    </w:p>
    <w:p w14:paraId="0C97413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não é a realidade, mas uma representação dela.</w:t>
      </w:r>
    </w:p>
    <w:p w14:paraId="21ACFFC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fundamenta-se na repetição, construindo variações.</w:t>
      </w:r>
    </w:p>
    <w:p w14:paraId="04DDE66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não se define, pois depende da interpretação do fruidor.</w:t>
      </w:r>
    </w:p>
    <w:p w14:paraId="4FDD37E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resiste ao tempo, beneficiada por múltiplas formas de registro.</w:t>
      </w:r>
    </w:p>
    <w:p w14:paraId="74B6E9D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redesenha a verdade, aproximando-se das definições lexicais.</w:t>
      </w:r>
    </w:p>
    <w:p w14:paraId="606C0EB9" w14:textId="77777777" w:rsidR="004D5F14" w:rsidRPr="004D5F14" w:rsidRDefault="004D5F14" w:rsidP="006C1FE1">
      <w:pPr>
        <w:pStyle w:val="Questo"/>
      </w:pPr>
      <w:r w:rsidRPr="004D5F14">
        <w:lastRenderedPageBreak/>
        <w:t>QUESTÃO: 14</w:t>
      </w:r>
    </w:p>
    <w:p w14:paraId="2C7DAD2B" w14:textId="77777777" w:rsidR="004D5F14" w:rsidRPr="004D5F14" w:rsidRDefault="004D5F14" w:rsidP="006C1FE1">
      <w:pPr>
        <w:pStyle w:val="proba"/>
      </w:pPr>
      <w:r w:rsidRPr="004D5F14">
        <w:t>PROVA: ENEM REGULAR 2020</w:t>
      </w:r>
    </w:p>
    <w:p w14:paraId="6C691BEA" w14:textId="77777777" w:rsidR="004D5F14" w:rsidRPr="004D5F14" w:rsidRDefault="004D5F14" w:rsidP="006C1FE1">
      <w:pPr>
        <w:pStyle w:val="proba"/>
      </w:pPr>
      <w:r w:rsidRPr="004D5F14">
        <w:t>PROBABILIDADE DE ACERTO AO ACASO: 16,5%</w:t>
      </w:r>
    </w:p>
    <w:p w14:paraId="1760E349" w14:textId="77777777" w:rsidR="004D5F14" w:rsidRDefault="004D5F14" w:rsidP="004D5F14">
      <w:pPr>
        <w:widowControl w:val="0"/>
        <w:spacing w:after="0"/>
        <w:jc w:val="both"/>
        <w:rPr>
          <w:rFonts w:ascii="Arial" w:hAnsi="Arial" w:cs="Arial"/>
          <w:b/>
          <w:sz w:val="20"/>
          <w:szCs w:val="20"/>
        </w:rPr>
      </w:pPr>
    </w:p>
    <w:p w14:paraId="5CC1BD5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Relatos de viagem: nas curvas da Nacional 222, em Portugal</w:t>
      </w:r>
    </w:p>
    <w:p w14:paraId="0F8969C2" w14:textId="77777777" w:rsidR="004D5F14" w:rsidRPr="004D5F14" w:rsidRDefault="004D5F14" w:rsidP="004D5F14">
      <w:pPr>
        <w:widowControl w:val="0"/>
        <w:spacing w:after="0"/>
        <w:jc w:val="both"/>
        <w:rPr>
          <w:rFonts w:ascii="Arial" w:hAnsi="Arial" w:cs="Arial"/>
          <w:sz w:val="20"/>
          <w:szCs w:val="20"/>
        </w:rPr>
      </w:pPr>
    </w:p>
    <w:p w14:paraId="25AADEF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Em abril deste ano, fomos a Portugal para uma viagem de um mês que esperávamos há um ano. Pois no dia 4 de maio, chegávamos ao Aeroporto Francisco Sá Carneiro, no Porto. Que linda a “antiga, muy nobre, sempre leal e invicta” cidade do Porto! “Encantei-me”, diriam eles... pelas belas paisagens, construções históricas com lindas fachadas, parques e praças muito bem cuidados.</w:t>
      </w:r>
    </w:p>
    <w:p w14:paraId="2738790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Os tripeiros, sinônimo de portuenses, têm orgulho de sua cidade, apelidada de Invicta – nunca foi invadida. E valorizam tudo o que há de bom ali, como “a melhor estrada para se dirigir do mundo”, a Nacional 222.</w:t>
      </w:r>
    </w:p>
    <w:p w14:paraId="3C86FBF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Pois na manhã do 25 de abril, dia da Revolução dos Cravos, resolvemos conhecer a tal maravilha. A cada 10km tínhamos que encostar: corríamos, dançávamos, tomávamos chocolate quente, sopa, tudo que fosse quentinho. E lá íamos para mais uma etapa. Uma aventura deliciosa. Depois de três horas – mais ou menos o dobro do tempo necessário, não fossem as paradas para aquecimento –, chegamos a casa! Congelados, mas maravilhados e invictos!</w:t>
      </w:r>
    </w:p>
    <w:p w14:paraId="217C51ED" w14:textId="77777777" w:rsidR="004D5F14" w:rsidRPr="004D5F14" w:rsidRDefault="004D5F14" w:rsidP="004D5F14">
      <w:pPr>
        <w:widowControl w:val="0"/>
        <w:spacing w:after="0"/>
        <w:jc w:val="both"/>
        <w:rPr>
          <w:rFonts w:ascii="Arial" w:hAnsi="Arial" w:cs="Arial"/>
          <w:sz w:val="20"/>
          <w:szCs w:val="20"/>
        </w:rPr>
      </w:pPr>
    </w:p>
    <w:p w14:paraId="2710D7DE" w14:textId="01F2D770"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https://oglobo.globo.com. Acesso em: 6 dez. 2017 (adaptado).</w:t>
      </w:r>
    </w:p>
    <w:p w14:paraId="4C36215C" w14:textId="77777777" w:rsidR="004D5F14" w:rsidRPr="004D5F14" w:rsidRDefault="004D5F14" w:rsidP="004D5F14">
      <w:pPr>
        <w:widowControl w:val="0"/>
        <w:spacing w:after="0"/>
        <w:jc w:val="both"/>
        <w:rPr>
          <w:rFonts w:ascii="Arial" w:hAnsi="Arial" w:cs="Arial"/>
          <w:sz w:val="20"/>
          <w:szCs w:val="20"/>
        </w:rPr>
      </w:pPr>
    </w:p>
    <w:p w14:paraId="53AAABB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Nesse texto, busca-se seduzir o leitor por meio da exploração de uma voz externa sobre a identidade histórica do povo português. O trecho que evidencia esse procedimento argumentativo é</w:t>
      </w:r>
    </w:p>
    <w:p w14:paraId="558AC83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“Que linda a ‘antiga, muy nobre, sempre leal e invicta’ cidade do Porto!”.</w:t>
      </w:r>
    </w:p>
    <w:p w14:paraId="483021C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“Encantei-me’, diriam eles... pelas belas paisagens, construções históricas com lindas fachadas [...]”.</w:t>
      </w:r>
    </w:p>
    <w:p w14:paraId="798BA3E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“Os tripeiros, sinônimo de portuenses, têm orgulho de sua cidade [...]”.</w:t>
      </w:r>
    </w:p>
    <w:p w14:paraId="7D1CD1D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“E valorizam tudo o que há de bom ali, como ‘a melhor estrada para se dirigir do mundo’ [...]”.</w:t>
      </w:r>
    </w:p>
    <w:p w14:paraId="55AB83B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“Pois na manhã do 25 de abril, dia da Revolução dos Cravos, resolvemos conhecer a tal maravilha”.</w:t>
      </w:r>
    </w:p>
    <w:p w14:paraId="2FE8F67F" w14:textId="77777777" w:rsidR="004D5F14" w:rsidRPr="004D5F14" w:rsidRDefault="004D5F14" w:rsidP="004D5F14">
      <w:pPr>
        <w:jc w:val="both"/>
        <w:rPr>
          <w:rFonts w:ascii="Arial" w:hAnsi="Arial" w:cs="Arial"/>
          <w:sz w:val="20"/>
          <w:szCs w:val="20"/>
        </w:rPr>
      </w:pPr>
    </w:p>
    <w:p w14:paraId="09B29E95" w14:textId="77777777" w:rsidR="004D5F14" w:rsidRPr="004D5F14" w:rsidRDefault="004D5F14" w:rsidP="006C1FE1">
      <w:pPr>
        <w:pStyle w:val="Questo"/>
      </w:pPr>
      <w:r w:rsidRPr="004D5F14">
        <w:t>QUESTÃO: 15</w:t>
      </w:r>
    </w:p>
    <w:p w14:paraId="247A6836" w14:textId="77777777" w:rsidR="004D5F14" w:rsidRPr="004D5F14" w:rsidRDefault="004D5F14" w:rsidP="006C1FE1">
      <w:pPr>
        <w:pStyle w:val="proba"/>
      </w:pPr>
      <w:r w:rsidRPr="004D5F14">
        <w:t>PROVA: ENEM REGULAR 2020</w:t>
      </w:r>
    </w:p>
    <w:p w14:paraId="06FCAE4C" w14:textId="77777777" w:rsidR="004D5F14" w:rsidRPr="004D5F14" w:rsidRDefault="004D5F14" w:rsidP="006C1FE1">
      <w:pPr>
        <w:pStyle w:val="proba"/>
      </w:pPr>
      <w:r w:rsidRPr="004D5F14">
        <w:t>PROBABILIDADE DE ACERTO AO ACASO: 21,2%</w:t>
      </w:r>
    </w:p>
    <w:p w14:paraId="26B74272" w14:textId="77777777" w:rsidR="004D5F14" w:rsidRDefault="004D5F14" w:rsidP="004D5F14">
      <w:pPr>
        <w:widowControl w:val="0"/>
        <w:spacing w:after="0"/>
        <w:jc w:val="both"/>
        <w:rPr>
          <w:rFonts w:ascii="Arial" w:hAnsi="Arial" w:cs="Arial"/>
          <w:sz w:val="20"/>
          <w:szCs w:val="20"/>
        </w:rPr>
      </w:pPr>
    </w:p>
    <w:p w14:paraId="73E9994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O senhor pensa que eu tenho alguma fábrica de dinheiro? (O diretor diz essas coisas a ele, mas olha para todos como quem quer dar uma explicação a todos. Todas as caras sorriem.) Quando seu filho esteve doente, eu o ajudei como pude. Não me peça mais nada. Não me encarregue de pagar as suas contas: já tenho as minhas, e é o que me basta... (Risos.)</w:t>
      </w:r>
    </w:p>
    <w:p w14:paraId="63AACC9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O diretor tem o rosto escanhoado, a camisa limpa. A palavra possui um tom educado, de pessoa que convive com gente inteligente, </w:t>
      </w:r>
      <w:r w:rsidRPr="004D5F14">
        <w:rPr>
          <w:rFonts w:ascii="Arial" w:hAnsi="Arial" w:cs="Arial"/>
          <w:i/>
          <w:sz w:val="20"/>
          <w:szCs w:val="20"/>
        </w:rPr>
        <w:t>causeuse</w:t>
      </w:r>
      <w:r w:rsidRPr="004D5F14">
        <w:rPr>
          <w:rFonts w:ascii="Arial" w:hAnsi="Arial" w:cs="Arial"/>
          <w:sz w:val="20"/>
          <w:szCs w:val="20"/>
        </w:rPr>
        <w:t>. O rosto do Dr. Rist resplandece, vermelho e glabro. Um que outro tem os olhos no chão, a atitude discreta.</w:t>
      </w:r>
    </w:p>
    <w:p w14:paraId="2A78219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Naziazeno espera que ele lhe dê as costas, vá reatar a palestra interrompida, aquelas observações sobre a questão social, comunismo e integralismo.</w:t>
      </w:r>
    </w:p>
    <w:p w14:paraId="5DAE4C90" w14:textId="77777777" w:rsidR="004D5F14" w:rsidRPr="004D5F14" w:rsidRDefault="004D5F14" w:rsidP="004D5F14">
      <w:pPr>
        <w:widowControl w:val="0"/>
        <w:spacing w:after="0"/>
        <w:jc w:val="both"/>
        <w:rPr>
          <w:rFonts w:ascii="Arial" w:hAnsi="Arial" w:cs="Arial"/>
          <w:sz w:val="20"/>
          <w:szCs w:val="20"/>
        </w:rPr>
      </w:pPr>
    </w:p>
    <w:p w14:paraId="02BC29E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MACHADO, D. </w:t>
      </w:r>
      <w:r w:rsidRPr="004D5F14">
        <w:rPr>
          <w:rFonts w:ascii="Arial" w:hAnsi="Arial" w:cs="Arial"/>
          <w:i/>
          <w:sz w:val="20"/>
          <w:szCs w:val="20"/>
        </w:rPr>
        <w:t>Os ratos</w:t>
      </w:r>
      <w:r w:rsidRPr="004D5F14">
        <w:rPr>
          <w:rFonts w:ascii="Arial" w:hAnsi="Arial" w:cs="Arial"/>
          <w:sz w:val="20"/>
          <w:szCs w:val="20"/>
        </w:rPr>
        <w:t>, São Paulo: Círculo do Livro, s/d.</w:t>
      </w:r>
    </w:p>
    <w:p w14:paraId="07A11502" w14:textId="77777777" w:rsidR="004D5F14" w:rsidRPr="004D5F14" w:rsidRDefault="004D5F14" w:rsidP="004D5F14">
      <w:pPr>
        <w:widowControl w:val="0"/>
        <w:spacing w:after="0"/>
        <w:jc w:val="both"/>
        <w:rPr>
          <w:rFonts w:ascii="Arial" w:hAnsi="Arial" w:cs="Arial"/>
          <w:sz w:val="20"/>
          <w:szCs w:val="20"/>
        </w:rPr>
      </w:pPr>
    </w:p>
    <w:p w14:paraId="49AFB223" w14:textId="77777777" w:rsidR="004D5F14" w:rsidRPr="004D5F14" w:rsidRDefault="004D5F14" w:rsidP="004D5F14">
      <w:pPr>
        <w:widowControl w:val="0"/>
        <w:spacing w:after="0"/>
        <w:jc w:val="both"/>
        <w:rPr>
          <w:rFonts w:ascii="Arial" w:hAnsi="Arial" w:cs="Arial"/>
          <w:sz w:val="20"/>
          <w:szCs w:val="20"/>
        </w:rPr>
      </w:pPr>
    </w:p>
    <w:p w14:paraId="7451D35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ficção modernista explorou tipos humanos em situação de conflito social. No fragmento do romancista gaúcho, esse conflito revela a</w:t>
      </w:r>
    </w:p>
    <w:p w14:paraId="02251A4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sujeição moral amplificada pela pobreza.</w:t>
      </w:r>
    </w:p>
    <w:p w14:paraId="646DEAD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crise econômica em expansão nas cidades.</w:t>
      </w:r>
    </w:p>
    <w:p w14:paraId="67D6F3C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salta de diálogo entre patrões e empregados.</w:t>
      </w:r>
    </w:p>
    <w:p w14:paraId="3C53EB1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perspicácia marcada pela formação intelectual.</w:t>
      </w:r>
    </w:p>
    <w:p w14:paraId="7A6DE51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tensão política gerada pelas ideologias vigentes.</w:t>
      </w:r>
    </w:p>
    <w:p w14:paraId="64FA44C6" w14:textId="77777777" w:rsidR="004D5F14" w:rsidRPr="004D5F14" w:rsidRDefault="004D5F14" w:rsidP="004D5F14">
      <w:pPr>
        <w:spacing w:after="0"/>
        <w:jc w:val="both"/>
        <w:rPr>
          <w:rFonts w:ascii="Arial" w:hAnsi="Arial" w:cs="Arial"/>
          <w:b/>
          <w:bCs/>
          <w:sz w:val="20"/>
          <w:szCs w:val="20"/>
        </w:rPr>
      </w:pPr>
    </w:p>
    <w:p w14:paraId="702D3A5E" w14:textId="77777777" w:rsidR="004D5F14" w:rsidRPr="004D5F14" w:rsidRDefault="004D5F14" w:rsidP="004D5F14">
      <w:pPr>
        <w:spacing w:after="0"/>
        <w:jc w:val="both"/>
        <w:rPr>
          <w:rFonts w:ascii="Arial" w:hAnsi="Arial" w:cs="Arial"/>
          <w:b/>
          <w:bCs/>
          <w:sz w:val="20"/>
          <w:szCs w:val="20"/>
        </w:rPr>
      </w:pPr>
    </w:p>
    <w:p w14:paraId="6458E688" w14:textId="77777777" w:rsidR="006C1FE1" w:rsidRDefault="006C1FE1" w:rsidP="006C1FE1">
      <w:pPr>
        <w:pStyle w:val="Questo"/>
        <w:pBdr>
          <w:bottom w:val="single" w:sz="4" w:space="1" w:color="auto"/>
        </w:pBdr>
      </w:pPr>
    </w:p>
    <w:p w14:paraId="4190E87E" w14:textId="77777777" w:rsidR="006C1FE1" w:rsidRDefault="006C1FE1" w:rsidP="006C1FE1">
      <w:pPr>
        <w:pStyle w:val="Questo"/>
        <w:pBdr>
          <w:bottom w:val="single" w:sz="4" w:space="1" w:color="auto"/>
        </w:pBdr>
      </w:pPr>
    </w:p>
    <w:p w14:paraId="6F33F1A1" w14:textId="77777777" w:rsidR="006C1FE1" w:rsidRDefault="006C1FE1" w:rsidP="006C1FE1">
      <w:pPr>
        <w:pStyle w:val="Questo"/>
        <w:pBdr>
          <w:bottom w:val="single" w:sz="4" w:space="1" w:color="auto"/>
        </w:pBdr>
      </w:pPr>
    </w:p>
    <w:p w14:paraId="36C98EBF" w14:textId="77777777" w:rsidR="006C1FE1" w:rsidRDefault="006C1FE1" w:rsidP="006C1FE1">
      <w:pPr>
        <w:pStyle w:val="Questo"/>
        <w:pBdr>
          <w:bottom w:val="single" w:sz="4" w:space="1" w:color="auto"/>
        </w:pBdr>
      </w:pPr>
    </w:p>
    <w:p w14:paraId="6D760688" w14:textId="77777777" w:rsidR="006C1FE1" w:rsidRDefault="006C1FE1" w:rsidP="006C1FE1">
      <w:pPr>
        <w:pStyle w:val="Questo"/>
        <w:pBdr>
          <w:bottom w:val="single" w:sz="4" w:space="1" w:color="auto"/>
        </w:pBdr>
      </w:pPr>
    </w:p>
    <w:p w14:paraId="63E584BE" w14:textId="77777777" w:rsidR="006C1FE1" w:rsidRDefault="006C1FE1" w:rsidP="006C1FE1">
      <w:pPr>
        <w:pStyle w:val="Questo"/>
        <w:pBdr>
          <w:bottom w:val="single" w:sz="4" w:space="1" w:color="auto"/>
        </w:pBdr>
      </w:pPr>
    </w:p>
    <w:p w14:paraId="7722583E" w14:textId="77777777" w:rsidR="006C1FE1" w:rsidRDefault="006C1FE1" w:rsidP="006C1FE1">
      <w:pPr>
        <w:pStyle w:val="Questo"/>
        <w:pBdr>
          <w:bottom w:val="single" w:sz="4" w:space="1" w:color="auto"/>
        </w:pBdr>
      </w:pPr>
    </w:p>
    <w:p w14:paraId="7BA03FF3" w14:textId="77777777" w:rsidR="006C1FE1" w:rsidRDefault="006C1FE1" w:rsidP="006C1FE1">
      <w:pPr>
        <w:pStyle w:val="Questo"/>
        <w:pBdr>
          <w:bottom w:val="single" w:sz="4" w:space="1" w:color="auto"/>
        </w:pBdr>
      </w:pPr>
    </w:p>
    <w:p w14:paraId="4DC2502D" w14:textId="77777777" w:rsidR="006C1FE1" w:rsidRDefault="006C1FE1" w:rsidP="006C1FE1">
      <w:pPr>
        <w:pStyle w:val="Questo"/>
        <w:pBdr>
          <w:bottom w:val="single" w:sz="4" w:space="1" w:color="auto"/>
        </w:pBdr>
      </w:pPr>
    </w:p>
    <w:p w14:paraId="328AB4C7" w14:textId="77777777" w:rsidR="006C1FE1" w:rsidRDefault="006C1FE1" w:rsidP="006C1FE1">
      <w:pPr>
        <w:pStyle w:val="Questo"/>
        <w:pBdr>
          <w:bottom w:val="single" w:sz="4" w:space="1" w:color="auto"/>
        </w:pBdr>
      </w:pPr>
    </w:p>
    <w:p w14:paraId="0E45F563" w14:textId="77777777" w:rsidR="006C1FE1" w:rsidRDefault="006C1FE1" w:rsidP="006C1FE1">
      <w:pPr>
        <w:pStyle w:val="Questo"/>
        <w:pBdr>
          <w:bottom w:val="single" w:sz="4" w:space="1" w:color="auto"/>
        </w:pBdr>
      </w:pPr>
    </w:p>
    <w:p w14:paraId="2CE38832" w14:textId="77777777" w:rsidR="006C1FE1" w:rsidRDefault="006C1FE1" w:rsidP="006C1FE1">
      <w:pPr>
        <w:pStyle w:val="Questo"/>
        <w:pBdr>
          <w:bottom w:val="single" w:sz="4" w:space="1" w:color="auto"/>
        </w:pBdr>
      </w:pPr>
    </w:p>
    <w:p w14:paraId="2FECA69B" w14:textId="77777777" w:rsidR="006C1FE1" w:rsidRDefault="006C1FE1" w:rsidP="006C1FE1">
      <w:pPr>
        <w:pStyle w:val="Questo"/>
        <w:pBdr>
          <w:bottom w:val="single" w:sz="4" w:space="1" w:color="auto"/>
        </w:pBdr>
      </w:pPr>
    </w:p>
    <w:p w14:paraId="24C043E1" w14:textId="77777777" w:rsidR="006C1FE1" w:rsidRDefault="006C1FE1" w:rsidP="006C1FE1">
      <w:pPr>
        <w:pStyle w:val="Questo"/>
        <w:pBdr>
          <w:bottom w:val="single" w:sz="4" w:space="1" w:color="auto"/>
        </w:pBdr>
      </w:pPr>
    </w:p>
    <w:p w14:paraId="7EF8D1B8" w14:textId="77777777" w:rsidR="006C1FE1" w:rsidRDefault="006C1FE1" w:rsidP="006C1FE1">
      <w:pPr>
        <w:pStyle w:val="Questo"/>
        <w:pBdr>
          <w:bottom w:val="single" w:sz="4" w:space="1" w:color="auto"/>
        </w:pBdr>
      </w:pPr>
    </w:p>
    <w:p w14:paraId="2A928EE2" w14:textId="77777777" w:rsidR="006C1FE1" w:rsidRDefault="006C1FE1" w:rsidP="006C1FE1">
      <w:pPr>
        <w:pStyle w:val="Questo"/>
        <w:pBdr>
          <w:bottom w:val="single" w:sz="4" w:space="1" w:color="auto"/>
        </w:pBdr>
      </w:pPr>
    </w:p>
    <w:p w14:paraId="53804480" w14:textId="77777777" w:rsidR="006C1FE1" w:rsidRDefault="006C1FE1" w:rsidP="006C1FE1">
      <w:pPr>
        <w:pStyle w:val="Questo"/>
        <w:pBdr>
          <w:bottom w:val="single" w:sz="4" w:space="1" w:color="auto"/>
        </w:pBdr>
      </w:pPr>
    </w:p>
    <w:p w14:paraId="7AD0B884" w14:textId="77777777" w:rsidR="006C1FE1" w:rsidRDefault="006C1FE1" w:rsidP="006C1FE1">
      <w:pPr>
        <w:pStyle w:val="Questo"/>
        <w:pBdr>
          <w:bottom w:val="single" w:sz="4" w:space="1" w:color="auto"/>
        </w:pBdr>
      </w:pPr>
    </w:p>
    <w:p w14:paraId="34438DE0" w14:textId="77777777" w:rsidR="006C1FE1" w:rsidRDefault="006C1FE1" w:rsidP="006C1FE1">
      <w:pPr>
        <w:pStyle w:val="Questo"/>
        <w:pBdr>
          <w:bottom w:val="single" w:sz="4" w:space="1" w:color="auto"/>
        </w:pBdr>
      </w:pPr>
    </w:p>
    <w:p w14:paraId="1EA68FD6" w14:textId="77777777" w:rsidR="006C1FE1" w:rsidRDefault="006C1FE1" w:rsidP="006C1FE1">
      <w:pPr>
        <w:pStyle w:val="Questo"/>
        <w:pBdr>
          <w:bottom w:val="single" w:sz="4" w:space="1" w:color="auto"/>
        </w:pBdr>
      </w:pPr>
    </w:p>
    <w:p w14:paraId="76E8C6D3" w14:textId="77777777" w:rsidR="006C1FE1" w:rsidRDefault="006C1FE1" w:rsidP="006C1FE1">
      <w:pPr>
        <w:pStyle w:val="Questo"/>
        <w:pBdr>
          <w:bottom w:val="single" w:sz="4" w:space="1" w:color="auto"/>
        </w:pBdr>
      </w:pPr>
    </w:p>
    <w:p w14:paraId="12250B35" w14:textId="77777777" w:rsidR="004D5F14" w:rsidRPr="004D5F14" w:rsidRDefault="004D5F14" w:rsidP="006C1FE1">
      <w:pPr>
        <w:pStyle w:val="Questo"/>
        <w:pBdr>
          <w:bottom w:val="single" w:sz="4" w:space="1" w:color="auto"/>
        </w:pBdr>
      </w:pPr>
      <w:r w:rsidRPr="004D5F14">
        <w:t>GABARITO:</w:t>
      </w:r>
    </w:p>
    <w:p w14:paraId="5C3FA7A5" w14:textId="6D8B63A7" w:rsidR="006C1FE1" w:rsidRDefault="006C1FE1" w:rsidP="004D5F14">
      <w:pPr>
        <w:spacing w:after="0"/>
        <w:jc w:val="both"/>
        <w:rPr>
          <w:rFonts w:ascii="Arial" w:hAnsi="Arial" w:cs="Arial"/>
          <w:b/>
          <w:bCs/>
          <w:sz w:val="20"/>
          <w:szCs w:val="20"/>
        </w:rPr>
      </w:pPr>
      <w:r>
        <w:rPr>
          <w:rFonts w:ascii="Arial" w:hAnsi="Arial" w:cs="Arial"/>
          <w:b/>
          <w:bCs/>
          <w:sz w:val="20"/>
          <w:szCs w:val="20"/>
        </w:rPr>
        <w:tab/>
      </w:r>
    </w:p>
    <w:p w14:paraId="322BA8D3" w14:textId="177AFD6C"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01.B</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02.D</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03.A</w:t>
      </w:r>
      <w:r w:rsidR="006C1FE1">
        <w:rPr>
          <w:rFonts w:ascii="Arial" w:hAnsi="Arial" w:cs="Arial"/>
          <w:b/>
          <w:bCs/>
          <w:sz w:val="20"/>
          <w:szCs w:val="20"/>
        </w:rPr>
        <w:tab/>
      </w:r>
      <w:r w:rsidRPr="004D5F14">
        <w:rPr>
          <w:rFonts w:ascii="Arial" w:hAnsi="Arial" w:cs="Arial"/>
          <w:b/>
          <w:bCs/>
          <w:sz w:val="20"/>
          <w:szCs w:val="20"/>
        </w:rPr>
        <w:tab/>
        <w:t>04.A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05.C</w:t>
      </w:r>
    </w:p>
    <w:p w14:paraId="4FF885D0" w14:textId="39A4422C"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06.B</w:t>
      </w:r>
      <w:r w:rsidR="006C1FE1">
        <w:rPr>
          <w:rFonts w:ascii="Arial" w:hAnsi="Arial" w:cs="Arial"/>
          <w:b/>
          <w:bCs/>
          <w:sz w:val="20"/>
          <w:szCs w:val="20"/>
        </w:rPr>
        <w:tab/>
      </w:r>
      <w:r w:rsidRPr="004D5F14">
        <w:rPr>
          <w:rFonts w:ascii="Arial" w:hAnsi="Arial" w:cs="Arial"/>
          <w:b/>
          <w:bCs/>
          <w:sz w:val="20"/>
          <w:szCs w:val="20"/>
        </w:rPr>
        <w:tab/>
        <w:t>07.A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08.B</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09.A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10.B</w:t>
      </w:r>
    </w:p>
    <w:p w14:paraId="0C324A44" w14:textId="3DAD3A59"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11.B</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12.A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13.A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14.A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15.A</w:t>
      </w:r>
    </w:p>
    <w:p w14:paraId="600D7151" w14:textId="153DB821" w:rsidR="00016888" w:rsidRPr="004D5F14" w:rsidRDefault="00016888" w:rsidP="004D5F14">
      <w:pPr>
        <w:jc w:val="both"/>
        <w:rPr>
          <w:rFonts w:ascii="Arial" w:hAnsi="Arial" w:cs="Arial"/>
          <w:sz w:val="20"/>
          <w:szCs w:val="20"/>
        </w:rPr>
      </w:pPr>
      <w:r w:rsidRPr="004D5F14">
        <w:rPr>
          <w:rFonts w:ascii="Arial" w:hAnsi="Arial" w:cs="Arial"/>
          <w:sz w:val="20"/>
          <w:szCs w:val="20"/>
        </w:rPr>
        <w:br w:type="page"/>
      </w:r>
    </w:p>
    <w:p w14:paraId="6F15D8A8" w14:textId="77777777" w:rsidR="00016888" w:rsidRPr="004D5F14" w:rsidRDefault="00016888" w:rsidP="004D5F14">
      <w:pPr>
        <w:jc w:val="both"/>
        <w:rPr>
          <w:rFonts w:ascii="Arial" w:hAnsi="Arial" w:cs="Arial"/>
          <w:sz w:val="20"/>
          <w:szCs w:val="20"/>
        </w:rPr>
      </w:pPr>
      <w:r w:rsidRPr="004D5F14">
        <w:rPr>
          <w:rFonts w:ascii="Arial" w:hAnsi="Arial" w:cs="Arial"/>
          <w:noProof/>
          <w:color w:val="2F5496" w:themeColor="accent1" w:themeShade="BF"/>
          <w:sz w:val="20"/>
          <w:szCs w:val="20"/>
          <w:lang w:eastAsia="pt-BR"/>
        </w:rPr>
        <w:lastRenderedPageBreak/>
        <w:drawing>
          <wp:anchor distT="0" distB="0" distL="114300" distR="114300" simplePos="0" relativeHeight="251669504" behindDoc="0" locked="0" layoutInCell="1" allowOverlap="1" wp14:anchorId="1EA075D4" wp14:editId="0CD509E7">
            <wp:simplePos x="0" y="0"/>
            <wp:positionH relativeFrom="page">
              <wp:align>left</wp:align>
            </wp:positionH>
            <wp:positionV relativeFrom="paragraph">
              <wp:posOffset>-620395</wp:posOffset>
            </wp:positionV>
            <wp:extent cx="7559875" cy="10690516"/>
            <wp:effectExtent l="0" t="0" r="3175"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5" cy="10690516"/>
                    </a:xfrm>
                    <a:prstGeom prst="rect">
                      <a:avLst/>
                    </a:prstGeom>
                  </pic:spPr>
                </pic:pic>
              </a:graphicData>
            </a:graphic>
            <wp14:sizeRelH relativeFrom="margin">
              <wp14:pctWidth>0</wp14:pctWidth>
            </wp14:sizeRelH>
            <wp14:sizeRelV relativeFrom="margin">
              <wp14:pctHeight>0</wp14:pctHeight>
            </wp14:sizeRelV>
          </wp:anchor>
        </w:drawing>
      </w:r>
      <w:r w:rsidRPr="004D5F14">
        <w:rPr>
          <w:rFonts w:ascii="Arial" w:hAnsi="Arial" w:cs="Arial"/>
          <w:noProof/>
          <w:sz w:val="20"/>
          <w:szCs w:val="20"/>
          <w:lang w:eastAsia="pt-BR"/>
        </w:rPr>
        <mc:AlternateContent>
          <mc:Choice Requires="wps">
            <w:drawing>
              <wp:anchor distT="45720" distB="45720" distL="114300" distR="114300" simplePos="0" relativeHeight="251670528" behindDoc="0" locked="0" layoutInCell="1" allowOverlap="1" wp14:anchorId="63E9AC1F" wp14:editId="167D0CDD">
                <wp:simplePos x="0" y="0"/>
                <wp:positionH relativeFrom="page">
                  <wp:align>center</wp:align>
                </wp:positionH>
                <wp:positionV relativeFrom="paragraph">
                  <wp:posOffset>8275955</wp:posOffset>
                </wp:positionV>
                <wp:extent cx="4295775" cy="1404620"/>
                <wp:effectExtent l="0" t="0" r="0" b="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17331A4F" w14:textId="34EDEE60" w:rsidR="006C1FE1" w:rsidRPr="000C48EE" w:rsidRDefault="006C1FE1" w:rsidP="00016888">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4</w:t>
                            </w:r>
                          </w:p>
                          <w:p w14:paraId="1E84FE20" w14:textId="77777777" w:rsidR="006C1FE1" w:rsidRPr="000C48EE" w:rsidRDefault="006C1FE1" w:rsidP="00016888">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9AC1F" id="_x0000_s1029" type="#_x0000_t202" style="position:absolute;left:0;text-align:left;margin-left:0;margin-top:651.65pt;width:338.25pt;height:110.6pt;z-index:2516705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" filled="f" stroked="f">
                <v:textbox style="mso-fit-shape-to-text:t">
                  <w:txbxContent>
                    <w:p w14:paraId="17331A4F" w14:textId="34EDEE60" w:rsidR="006C1FE1" w:rsidRPr="000C48EE" w:rsidRDefault="006C1FE1" w:rsidP="00016888">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4</w:t>
                      </w:r>
                    </w:p>
                    <w:p w14:paraId="1E84FE20" w14:textId="77777777" w:rsidR="006C1FE1" w:rsidRPr="000C48EE" w:rsidRDefault="006C1FE1" w:rsidP="00016888">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v:textbox>
                <w10:wrap type="square" anchorx="page"/>
              </v:shape>
            </w:pict>
          </mc:Fallback>
        </mc:AlternateContent>
      </w:r>
      <w:r w:rsidRPr="004D5F14">
        <w:rPr>
          <w:rFonts w:ascii="Arial" w:hAnsi="Arial" w:cs="Arial"/>
          <w:sz w:val="20"/>
          <w:szCs w:val="20"/>
        </w:rPr>
        <w:br w:type="page"/>
      </w:r>
    </w:p>
    <w:p w14:paraId="32D12B33" w14:textId="77777777" w:rsidR="004D5F14" w:rsidRPr="004D5F14" w:rsidRDefault="004D5F14" w:rsidP="006C1FE1">
      <w:pPr>
        <w:pStyle w:val="Questo"/>
      </w:pPr>
      <w:r w:rsidRPr="004D5F14">
        <w:lastRenderedPageBreak/>
        <w:t>QUESTÃO: 01</w:t>
      </w:r>
    </w:p>
    <w:p w14:paraId="1D731653" w14:textId="77777777" w:rsidR="004D5F14" w:rsidRPr="004D5F14" w:rsidRDefault="004D5F14" w:rsidP="006C1FE1">
      <w:pPr>
        <w:pStyle w:val="proba"/>
      </w:pPr>
      <w:r w:rsidRPr="004D5F14">
        <w:t>PROVA: ENEM REGULAR 2020</w:t>
      </w:r>
    </w:p>
    <w:p w14:paraId="632C3CFA" w14:textId="77777777" w:rsidR="004D5F14" w:rsidRPr="004D5F14" w:rsidRDefault="004D5F14" w:rsidP="006C1FE1">
      <w:pPr>
        <w:pStyle w:val="proba"/>
      </w:pPr>
      <w:r w:rsidRPr="004D5F14">
        <w:t>PROBABILIDADE DE ACERTO AO ACASO: 11,1%</w:t>
      </w:r>
    </w:p>
    <w:p w14:paraId="5B2094CC" w14:textId="77777777" w:rsidR="006C1FE1" w:rsidRDefault="006C1FE1" w:rsidP="004D5F14">
      <w:pPr>
        <w:widowControl w:val="0"/>
        <w:spacing w:after="0"/>
        <w:jc w:val="both"/>
        <w:rPr>
          <w:rFonts w:ascii="Arial" w:hAnsi="Arial" w:cs="Arial"/>
          <w:sz w:val="20"/>
          <w:szCs w:val="20"/>
        </w:rPr>
      </w:pPr>
    </w:p>
    <w:p w14:paraId="2B2D945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Policarpo Quaresma, cidadão brasileiro, funcionário público, certo de que a língua portuguesa é emprestada ao Brasil; certo também de que, por esse fato, o falar e o escrever em geral, sobretudo no campo das letras, se veem na humilhante contingência de sofrer continuamente censuras ásperas dos proprietários da língua; sabendo, além, que, dentro do nosso país, os autores e os escritores, com especialidade os gramáticos, não se entendem no tocante à correção gramatical, vendo-se, diariamente, surgir azedas polêmicas entre os mais profundos estudiosos do nosso idioma – usando do direito que lhe confere a Constituição, vem pedir que o Congresso Nacional decrete o tupi-guarani como língua oficial e nacional do povo brasileiro.</w:t>
      </w:r>
    </w:p>
    <w:p w14:paraId="0EA1385C" w14:textId="77777777" w:rsidR="004D5F14" w:rsidRPr="004D5F14" w:rsidRDefault="004D5F14" w:rsidP="004D5F14">
      <w:pPr>
        <w:widowControl w:val="0"/>
        <w:spacing w:after="0"/>
        <w:jc w:val="both"/>
        <w:rPr>
          <w:rFonts w:ascii="Arial" w:hAnsi="Arial" w:cs="Arial"/>
          <w:sz w:val="20"/>
          <w:szCs w:val="20"/>
        </w:rPr>
      </w:pPr>
    </w:p>
    <w:p w14:paraId="59FBD7F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BARRETO, L. </w:t>
      </w:r>
      <w:r w:rsidRPr="004D5F14">
        <w:rPr>
          <w:rFonts w:ascii="Arial" w:hAnsi="Arial" w:cs="Arial"/>
          <w:i/>
          <w:sz w:val="20"/>
          <w:szCs w:val="20"/>
        </w:rPr>
        <w:t>Triste fim de Policarpo Quaresma</w:t>
      </w:r>
      <w:r w:rsidRPr="004D5F14">
        <w:rPr>
          <w:rFonts w:ascii="Arial" w:hAnsi="Arial" w:cs="Arial"/>
          <w:sz w:val="20"/>
          <w:szCs w:val="20"/>
        </w:rPr>
        <w:t>. Disponível em: www.dominiopublico.gov.br. Acesso em: 26 jun. 2012</w:t>
      </w:r>
    </w:p>
    <w:p w14:paraId="679D78FA" w14:textId="77777777" w:rsidR="004D5F14" w:rsidRPr="004D5F14" w:rsidRDefault="004D5F14" w:rsidP="004D5F14">
      <w:pPr>
        <w:widowControl w:val="0"/>
        <w:spacing w:after="0"/>
        <w:jc w:val="both"/>
        <w:rPr>
          <w:rFonts w:ascii="Arial" w:hAnsi="Arial" w:cs="Arial"/>
          <w:sz w:val="20"/>
          <w:szCs w:val="20"/>
        </w:rPr>
      </w:pPr>
    </w:p>
    <w:p w14:paraId="1F36EC6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Nessa petição da pitoresca personagem do romance de Lima Barreto, o uso da norma-padrão justifica-se pela</w:t>
      </w:r>
    </w:p>
    <w:p w14:paraId="1918269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situação social de enunciação representada.</w:t>
      </w:r>
    </w:p>
    <w:p w14:paraId="4E8DAD1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divergência teórica entre gramáticos e literatos.</w:t>
      </w:r>
    </w:p>
    <w:p w14:paraId="2C36790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pouca representatividade das línguas indígenas.</w:t>
      </w:r>
    </w:p>
    <w:p w14:paraId="40CE501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atitude irônica diante da língua dos colonizadores.</w:t>
      </w:r>
    </w:p>
    <w:p w14:paraId="45E486C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tentativa de solicitação do documento demandado.</w:t>
      </w:r>
    </w:p>
    <w:p w14:paraId="6B139878" w14:textId="77777777" w:rsidR="004D5F14" w:rsidRPr="004D5F14" w:rsidRDefault="004D5F14" w:rsidP="004D5F14">
      <w:pPr>
        <w:jc w:val="both"/>
        <w:rPr>
          <w:rFonts w:ascii="Arial" w:hAnsi="Arial" w:cs="Arial"/>
          <w:sz w:val="20"/>
          <w:szCs w:val="20"/>
        </w:rPr>
      </w:pPr>
    </w:p>
    <w:p w14:paraId="7FA91192" w14:textId="77777777" w:rsidR="004D5F14" w:rsidRPr="004D5F14" w:rsidRDefault="004D5F14" w:rsidP="006C1FE1">
      <w:pPr>
        <w:pStyle w:val="Questo"/>
      </w:pPr>
      <w:r w:rsidRPr="004D5F14">
        <w:t>QUESTÃO: 02</w:t>
      </w:r>
    </w:p>
    <w:p w14:paraId="14141271" w14:textId="77777777" w:rsidR="004D5F14" w:rsidRPr="004D5F14" w:rsidRDefault="004D5F14" w:rsidP="006C1FE1">
      <w:pPr>
        <w:pStyle w:val="proba"/>
      </w:pPr>
      <w:r w:rsidRPr="004D5F14">
        <w:t>PROVA: ENEM PPL 2020</w:t>
      </w:r>
    </w:p>
    <w:p w14:paraId="61142B07" w14:textId="77777777" w:rsidR="004D5F14" w:rsidRPr="004D5F14" w:rsidRDefault="004D5F14" w:rsidP="006C1FE1">
      <w:pPr>
        <w:pStyle w:val="proba"/>
      </w:pPr>
      <w:r w:rsidRPr="004D5F14">
        <w:t>PROBABILIDADE DE ACERTO AO ACASO: 19,2%</w:t>
      </w:r>
    </w:p>
    <w:p w14:paraId="5DC38B4D" w14:textId="77777777" w:rsidR="004D5F14" w:rsidRDefault="004D5F14" w:rsidP="004D5F14">
      <w:pPr>
        <w:widowControl w:val="0"/>
        <w:spacing w:after="0"/>
        <w:jc w:val="both"/>
        <w:rPr>
          <w:rFonts w:ascii="Arial" w:hAnsi="Arial" w:cs="Arial"/>
          <w:b/>
          <w:sz w:val="20"/>
          <w:szCs w:val="20"/>
        </w:rPr>
      </w:pPr>
    </w:p>
    <w:p w14:paraId="28AE368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Roberto Segre. Arquiteto do mundo.</w:t>
      </w:r>
    </w:p>
    <w:p w14:paraId="3E6E0A85" w14:textId="77777777" w:rsidR="004D5F14" w:rsidRPr="004D5F14" w:rsidRDefault="004D5F14" w:rsidP="004D5F14">
      <w:pPr>
        <w:widowControl w:val="0"/>
        <w:spacing w:after="0"/>
        <w:jc w:val="both"/>
        <w:rPr>
          <w:rFonts w:ascii="Arial" w:hAnsi="Arial" w:cs="Arial"/>
          <w:sz w:val="20"/>
          <w:szCs w:val="20"/>
        </w:rPr>
      </w:pPr>
    </w:p>
    <w:p w14:paraId="1E965C5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 xml:space="preserve">Nascido em Milão, em 1934, o arquiteto Roberto Segre emigrou para a Argentina aos cinco anos, fugindo do fascismo italiano. Ainda jovem, aos 29 anos, mudou-se para Cuba, onde permaneceu dando aulas de história da arquitetura e urbanismo na Universidade de Havana até 1994. Segre se mudaria definitivamente para o Brasil, em 1994, a convite da UFRJ. Em 2007, recebeu o título de doutor </w:t>
      </w:r>
      <w:r w:rsidRPr="004D5F14">
        <w:rPr>
          <w:rFonts w:ascii="Arial" w:hAnsi="Arial" w:cs="Arial"/>
          <w:i/>
          <w:sz w:val="20"/>
          <w:szCs w:val="20"/>
        </w:rPr>
        <w:t>honoris</w:t>
      </w:r>
      <w:r w:rsidRPr="004D5F14">
        <w:rPr>
          <w:rFonts w:ascii="Arial" w:hAnsi="Arial" w:cs="Arial"/>
          <w:sz w:val="20"/>
          <w:szCs w:val="20"/>
        </w:rPr>
        <w:t xml:space="preserve"> causa pelo Instituto Superior Politécnico de Havana. Roberto Segre morreu, na manhã de anteontem, aos 78 anos, atropelado por um motociclista, quando caminhava na Praia de Icaraí, em Niterói, onde morava. Ele chegou a ser hospitalizado, mas não resistiu aos ferimentos. O corpo será velado amanhã, das 9h às 17h, no Palácio Universitário da UFRJ, Avenida Pasteur, 250, na Praia Vermelha, Urca.</w:t>
      </w:r>
    </w:p>
    <w:p w14:paraId="09626A01" w14:textId="77777777" w:rsidR="004D5F14" w:rsidRPr="004D5F14" w:rsidRDefault="004D5F14" w:rsidP="004D5F14">
      <w:pPr>
        <w:widowControl w:val="0"/>
        <w:spacing w:after="0"/>
        <w:jc w:val="both"/>
        <w:rPr>
          <w:rFonts w:ascii="Arial" w:hAnsi="Arial" w:cs="Arial"/>
          <w:sz w:val="20"/>
          <w:szCs w:val="20"/>
        </w:rPr>
      </w:pPr>
    </w:p>
    <w:p w14:paraId="1F89526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www.iabrj.org.br. Acesso em: 9 dez. 2017 (adaptado).</w:t>
      </w:r>
    </w:p>
    <w:p w14:paraId="733C4575" w14:textId="77777777" w:rsidR="004D5F14" w:rsidRPr="004D5F14" w:rsidRDefault="004D5F14" w:rsidP="004D5F14">
      <w:pPr>
        <w:widowControl w:val="0"/>
        <w:spacing w:after="0"/>
        <w:jc w:val="both"/>
        <w:rPr>
          <w:rFonts w:ascii="Arial" w:hAnsi="Arial" w:cs="Arial"/>
          <w:sz w:val="20"/>
          <w:szCs w:val="20"/>
        </w:rPr>
      </w:pPr>
    </w:p>
    <w:p w14:paraId="6A41855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Na organização desse texto, observam-se traços comumente característicos de biografias, entretanto, trata-se de um(a)</w:t>
      </w:r>
    </w:p>
    <w:p w14:paraId="6EA4A9A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aviso, pois sua função é advertir o leitor sobre o perigo de se caminhar nas orlas.</w:t>
      </w:r>
    </w:p>
    <w:p w14:paraId="3E0E3A9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relato, pois descreve o acidente envolvendo um motociclista e seus desdobramentos.</w:t>
      </w:r>
    </w:p>
    <w:p w14:paraId="42EAD70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obituário, pois tem o propósito de levar ao leitor informações sobre o velório do professor.</w:t>
      </w:r>
    </w:p>
    <w:p w14:paraId="4647DA0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anúncio, pois divulga o recebimento do título de doutor </w:t>
      </w:r>
      <w:r w:rsidRPr="004D5F14">
        <w:rPr>
          <w:rFonts w:ascii="Arial" w:hAnsi="Arial" w:cs="Arial"/>
          <w:i/>
          <w:sz w:val="20"/>
          <w:szCs w:val="20"/>
        </w:rPr>
        <w:t>honoris</w:t>
      </w:r>
      <w:r w:rsidRPr="004D5F14">
        <w:rPr>
          <w:rFonts w:ascii="Arial" w:hAnsi="Arial" w:cs="Arial"/>
          <w:sz w:val="20"/>
          <w:szCs w:val="20"/>
        </w:rPr>
        <w:t xml:space="preserve"> causa pelo professor morto.</w:t>
      </w:r>
    </w:p>
    <w:p w14:paraId="4D84C22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notícia, pois seu objetivo é informar o leitor sobre o acidente, seguido da morte do professor.</w:t>
      </w:r>
    </w:p>
    <w:p w14:paraId="7919D438" w14:textId="77777777" w:rsidR="004D5F14" w:rsidRPr="004D5F14" w:rsidRDefault="004D5F14" w:rsidP="004D5F14">
      <w:pPr>
        <w:jc w:val="both"/>
        <w:rPr>
          <w:rFonts w:ascii="Arial" w:hAnsi="Arial" w:cs="Arial"/>
          <w:sz w:val="20"/>
          <w:szCs w:val="20"/>
        </w:rPr>
      </w:pPr>
    </w:p>
    <w:p w14:paraId="71F08C1A" w14:textId="77777777" w:rsidR="006C1FE1" w:rsidRDefault="006C1FE1">
      <w:pPr>
        <w:rPr>
          <w:rFonts w:ascii="TT Hoves DemiBold" w:hAnsi="TT Hoves DemiBold" w:cs="Arial"/>
          <w:b/>
          <w:color w:val="2F5496" w:themeColor="accent1" w:themeShade="BF"/>
          <w:sz w:val="52"/>
          <w:szCs w:val="18"/>
        </w:rPr>
      </w:pPr>
      <w:r>
        <w:br w:type="page"/>
      </w:r>
    </w:p>
    <w:p w14:paraId="3A540015" w14:textId="0BF9319A" w:rsidR="004D5F14" w:rsidRPr="004D5F14" w:rsidRDefault="004D5F14" w:rsidP="006C1FE1">
      <w:pPr>
        <w:pStyle w:val="Questo"/>
      </w:pPr>
      <w:r w:rsidRPr="004D5F14">
        <w:lastRenderedPageBreak/>
        <w:t>QUESTÃO: 03</w:t>
      </w:r>
    </w:p>
    <w:p w14:paraId="43940071" w14:textId="77777777" w:rsidR="004D5F14" w:rsidRPr="004D5F14" w:rsidRDefault="004D5F14" w:rsidP="006C1FE1">
      <w:pPr>
        <w:pStyle w:val="proba"/>
      </w:pPr>
      <w:r w:rsidRPr="004D5F14">
        <w:t>PROVA: ENEM PPL 2020</w:t>
      </w:r>
    </w:p>
    <w:p w14:paraId="1FE1CE96" w14:textId="77777777" w:rsidR="004D5F14" w:rsidRPr="004D5F14" w:rsidRDefault="004D5F14" w:rsidP="006C1FE1">
      <w:pPr>
        <w:pStyle w:val="proba"/>
      </w:pPr>
      <w:r w:rsidRPr="004D5F14">
        <w:t>PROBABILIDADE DE ACERTO AO ACASO: 27,1%</w:t>
      </w:r>
    </w:p>
    <w:p w14:paraId="34BF1AAC" w14:textId="77777777" w:rsidR="004D5F14" w:rsidRDefault="004D5F14" w:rsidP="004D5F14">
      <w:pPr>
        <w:widowControl w:val="0"/>
        <w:spacing w:after="0"/>
        <w:jc w:val="both"/>
        <w:rPr>
          <w:rFonts w:ascii="Arial" w:hAnsi="Arial" w:cs="Arial"/>
          <w:sz w:val="20"/>
          <w:szCs w:val="20"/>
        </w:rPr>
      </w:pPr>
    </w:p>
    <w:p w14:paraId="7360466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expansão urbana altera a configuração de muitos espaços, a ponto de prejudicar atividades neles desenvolvidas, seja pela especulação imobiliária, ou pelo projeto urbanístico da administração pública. Essa pressão é sentida em algumas escolas, principalmente para a prática de esportes, que demanda uma área ampla e diferenciada. O problema leva gestores e docentes a procurarem alternativas para se adaptar a essa realidade urbana. Para o urbanista Fernando Pinho, “se a cidade é de todos e para todos, por que não se apropriar dela? A escola deve ser mais porosa à cidade, à vida do lado de fora [...]. Temos que trazer a cidade para a sala de aula e tornar a cidade uma sala de aula”.</w:t>
      </w:r>
    </w:p>
    <w:p w14:paraId="4F7A343D" w14:textId="77777777" w:rsidR="004D5F14" w:rsidRPr="004D5F14" w:rsidRDefault="004D5F14" w:rsidP="004D5F14">
      <w:pPr>
        <w:widowControl w:val="0"/>
        <w:spacing w:after="0"/>
        <w:jc w:val="both"/>
        <w:rPr>
          <w:rFonts w:ascii="Arial" w:hAnsi="Arial" w:cs="Arial"/>
          <w:sz w:val="20"/>
          <w:szCs w:val="20"/>
        </w:rPr>
      </w:pPr>
    </w:p>
    <w:p w14:paraId="1FBBFB31" w14:textId="343BB343"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PERET, E. A cidade como sala de aula. </w:t>
      </w:r>
      <w:r w:rsidRPr="004D5F14">
        <w:rPr>
          <w:rFonts w:ascii="Arial" w:hAnsi="Arial" w:cs="Arial"/>
          <w:i/>
          <w:sz w:val="20"/>
          <w:szCs w:val="20"/>
        </w:rPr>
        <w:t>Retratos:</w:t>
      </w:r>
      <w:r w:rsidRPr="004D5F14">
        <w:rPr>
          <w:rFonts w:ascii="Arial" w:hAnsi="Arial" w:cs="Arial"/>
          <w:sz w:val="20"/>
          <w:szCs w:val="20"/>
        </w:rPr>
        <w:t xml:space="preserve"> a revista do IBGE, n. 4, 2017 (adaptado).</w:t>
      </w:r>
    </w:p>
    <w:p w14:paraId="09A05BFF" w14:textId="77777777" w:rsidR="004D5F14" w:rsidRPr="004D5F14" w:rsidRDefault="004D5F14" w:rsidP="004D5F14">
      <w:pPr>
        <w:widowControl w:val="0"/>
        <w:spacing w:after="0"/>
        <w:jc w:val="both"/>
        <w:rPr>
          <w:rFonts w:ascii="Arial" w:hAnsi="Arial" w:cs="Arial"/>
          <w:sz w:val="20"/>
          <w:szCs w:val="20"/>
        </w:rPr>
      </w:pPr>
    </w:p>
    <w:p w14:paraId="67F60D4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As mudanças urbanísticas têm impactado o espaço escolar. Nesse contexto, a prática de esporte</w:t>
      </w:r>
    </w:p>
    <w:p w14:paraId="6567DC6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pressupõe projetos urbanísticos que sejam adequados.</w:t>
      </w:r>
    </w:p>
    <w:p w14:paraId="5C7FD23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exige quadras e ginásios que se localizem fora da escola.</w:t>
      </w:r>
    </w:p>
    <w:p w14:paraId="2EB107B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demanda locais específicos que viabilizem sua realização.</w:t>
      </w:r>
    </w:p>
    <w:p w14:paraId="5881A8A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pede criação de regras que atendam à reconfiguração urbana.</w:t>
      </w:r>
    </w:p>
    <w:p w14:paraId="012F2EB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requer modalidades não convencionais que explorem o espaço urbano.</w:t>
      </w:r>
    </w:p>
    <w:p w14:paraId="0A1ED5A1" w14:textId="77777777" w:rsidR="004D5F14" w:rsidRPr="004D5F14" w:rsidRDefault="004D5F14" w:rsidP="004D5F14">
      <w:pPr>
        <w:jc w:val="both"/>
        <w:rPr>
          <w:rFonts w:ascii="Arial" w:hAnsi="Arial" w:cs="Arial"/>
          <w:sz w:val="20"/>
          <w:szCs w:val="20"/>
        </w:rPr>
      </w:pPr>
    </w:p>
    <w:p w14:paraId="4131584F" w14:textId="77777777" w:rsidR="004D5F14" w:rsidRPr="004D5F14" w:rsidRDefault="004D5F14" w:rsidP="006C1FE1">
      <w:pPr>
        <w:pStyle w:val="Questo"/>
      </w:pPr>
      <w:r w:rsidRPr="004D5F14">
        <w:t>QUE</w:t>
      </w:r>
      <w:r w:rsidRPr="006C1FE1">
        <w:rPr>
          <w:rStyle w:val="QuestoChar"/>
        </w:rPr>
        <w:t>S</w:t>
      </w:r>
      <w:r w:rsidRPr="004D5F14">
        <w:t>TÃO: 04</w:t>
      </w:r>
    </w:p>
    <w:p w14:paraId="1D15A924" w14:textId="77777777" w:rsidR="004D5F14" w:rsidRPr="004D5F14" w:rsidRDefault="004D5F14" w:rsidP="006C1FE1">
      <w:pPr>
        <w:pStyle w:val="proba"/>
      </w:pPr>
      <w:r w:rsidRPr="004D5F14">
        <w:t>PROVA: ENEM PPL 2020</w:t>
      </w:r>
    </w:p>
    <w:p w14:paraId="630686C5" w14:textId="77777777" w:rsidR="004D5F14" w:rsidRPr="004D5F14" w:rsidRDefault="004D5F14" w:rsidP="006C1FE1">
      <w:pPr>
        <w:pStyle w:val="proba"/>
      </w:pPr>
      <w:r w:rsidRPr="004D5F14">
        <w:t>PROBABILIDADE DE ACERTO AO ACASO: 25,9%</w:t>
      </w:r>
    </w:p>
    <w:p w14:paraId="0C6D125B" w14:textId="77777777" w:rsidR="004D5F14" w:rsidRDefault="004D5F14" w:rsidP="004D5F14">
      <w:pPr>
        <w:widowControl w:val="0"/>
        <w:spacing w:after="0"/>
        <w:jc w:val="both"/>
        <w:rPr>
          <w:rFonts w:ascii="Arial" w:hAnsi="Arial" w:cs="Arial"/>
          <w:sz w:val="20"/>
          <w:szCs w:val="20"/>
        </w:rPr>
      </w:pPr>
    </w:p>
    <w:p w14:paraId="0E9A360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Hoje, críticas e frustrações dos clientes encontram um canal imediato nas redes, que funcionam como amplificadoras de rápido alcance. O monitoramento constante de tudo que é publicado sobre determinada marca é vital para reagir rapidamente em situações que podem ser prejudiciais à imagem corporativa.</w:t>
      </w:r>
    </w:p>
    <w:p w14:paraId="4D17476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Uma possibilidade é recorrer a agências que oferecem serviços especializados de estratégias de comunicação. Como esses serviços custam caro, é comum as pequenas e médias empresas apostarem em times internos para realizar o monitoramento.</w:t>
      </w:r>
    </w:p>
    <w:p w14:paraId="111A9E8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Os especialistas alertam: não transforme as redes sociais em um serviço de atendimento ao consumidor. Sempre que possível, tire a conversa do espaço público. Se uma reclamação surgir em sua página, responda rapidamente, lamentando o ocorrido. Em seguida, peça e-mail e telefone de contato e resolva a questão diretamente com o consumidor. Esse tipo de atividade faz com que essa mesma pessoa volte à internet, mas agora para falar bem da empresa.</w:t>
      </w:r>
    </w:p>
    <w:p w14:paraId="454124D2" w14:textId="77777777" w:rsidR="004D5F14" w:rsidRPr="004D5F14" w:rsidRDefault="004D5F14" w:rsidP="004D5F14">
      <w:pPr>
        <w:widowControl w:val="0"/>
        <w:spacing w:after="0"/>
        <w:jc w:val="both"/>
        <w:rPr>
          <w:rFonts w:ascii="Arial" w:hAnsi="Arial" w:cs="Arial"/>
          <w:sz w:val="20"/>
          <w:szCs w:val="20"/>
        </w:rPr>
      </w:pPr>
    </w:p>
    <w:p w14:paraId="6F2E5C7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DATT, F.; RIBEIRO, M. Como manter uma boa reputação on-line?</w:t>
      </w:r>
    </w:p>
    <w:p w14:paraId="609E025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i/>
          <w:sz w:val="20"/>
          <w:szCs w:val="20"/>
        </w:rPr>
        <w:t>Pequenas Empresas Grandes Negócios</w:t>
      </w:r>
      <w:r w:rsidRPr="004D5F14">
        <w:rPr>
          <w:rFonts w:ascii="Arial" w:hAnsi="Arial" w:cs="Arial"/>
          <w:sz w:val="20"/>
          <w:szCs w:val="20"/>
        </w:rPr>
        <w:t>, n. 280, maio 2012.</w:t>
      </w:r>
    </w:p>
    <w:p w14:paraId="51A077F5" w14:textId="77777777" w:rsidR="004D5F14" w:rsidRPr="004D5F14" w:rsidRDefault="004D5F14" w:rsidP="004D5F14">
      <w:pPr>
        <w:widowControl w:val="0"/>
        <w:spacing w:after="0"/>
        <w:jc w:val="both"/>
        <w:rPr>
          <w:rFonts w:ascii="Arial" w:hAnsi="Arial" w:cs="Arial"/>
          <w:sz w:val="20"/>
          <w:szCs w:val="20"/>
        </w:rPr>
      </w:pPr>
    </w:p>
    <w:p w14:paraId="1426D9E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As novas tecnologias têm alterado a dinâmica entre empresas e consumidores. Essa nova ordem do mercado tem efeitos benéficos para a sociedade, como a</w:t>
      </w:r>
    </w:p>
    <w:p w14:paraId="318356D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construção de relações sociais mais responsáveis.</w:t>
      </w:r>
    </w:p>
    <w:p w14:paraId="16A6D4E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garantia das informações propiciadas pelas redes sociais.</w:t>
      </w:r>
    </w:p>
    <w:p w14:paraId="1942DCF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promoção de relações mercadológicas pautadas em interesses pessoais.</w:t>
      </w:r>
    </w:p>
    <w:p w14:paraId="3522CB6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propagação de relações interpessoais mediadas por interesses de mercado.</w:t>
      </w:r>
    </w:p>
    <w:p w14:paraId="12E26E6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divulgação de informações para atingir a reputação de empresas.</w:t>
      </w:r>
    </w:p>
    <w:p w14:paraId="13B18D61" w14:textId="77777777" w:rsidR="004D5F14" w:rsidRPr="004D5F14" w:rsidRDefault="004D5F14" w:rsidP="004D5F14">
      <w:pPr>
        <w:jc w:val="both"/>
        <w:rPr>
          <w:rFonts w:ascii="Arial" w:hAnsi="Arial" w:cs="Arial"/>
          <w:sz w:val="20"/>
          <w:szCs w:val="20"/>
        </w:rPr>
      </w:pPr>
    </w:p>
    <w:p w14:paraId="7AC49B12" w14:textId="77777777" w:rsidR="006C1FE1" w:rsidRDefault="006C1FE1">
      <w:pPr>
        <w:rPr>
          <w:rFonts w:ascii="TT Hoves DemiBold" w:hAnsi="TT Hoves DemiBold" w:cs="Arial"/>
          <w:b/>
          <w:color w:val="2F5496" w:themeColor="accent1" w:themeShade="BF"/>
          <w:sz w:val="52"/>
          <w:szCs w:val="18"/>
        </w:rPr>
      </w:pPr>
      <w:r>
        <w:br w:type="page"/>
      </w:r>
    </w:p>
    <w:p w14:paraId="68318E3C" w14:textId="7158E7E1" w:rsidR="004D5F14" w:rsidRPr="004D5F14" w:rsidRDefault="004D5F14" w:rsidP="006C1FE1">
      <w:pPr>
        <w:pStyle w:val="Questo"/>
      </w:pPr>
      <w:r w:rsidRPr="004D5F14">
        <w:lastRenderedPageBreak/>
        <w:t>QUESTÃO: 05</w:t>
      </w:r>
    </w:p>
    <w:p w14:paraId="502A94D3" w14:textId="77777777" w:rsidR="004D5F14" w:rsidRPr="004D5F14" w:rsidRDefault="004D5F14" w:rsidP="006C1FE1">
      <w:pPr>
        <w:pStyle w:val="proba"/>
      </w:pPr>
      <w:r w:rsidRPr="004D5F14">
        <w:t>PROVA: ENEM PPL 2020</w:t>
      </w:r>
    </w:p>
    <w:p w14:paraId="0C9C3441" w14:textId="77777777" w:rsidR="004D5F14" w:rsidRPr="004D5F14" w:rsidRDefault="004D5F14" w:rsidP="006C1FE1">
      <w:pPr>
        <w:pStyle w:val="proba"/>
      </w:pPr>
      <w:r w:rsidRPr="004D5F14">
        <w:t>PROBABILIDADE DE ACERTO AO ACASO: 28,7%</w:t>
      </w:r>
    </w:p>
    <w:p w14:paraId="5F8D4DAB" w14:textId="77777777" w:rsidR="004D5F14" w:rsidRDefault="004D5F14" w:rsidP="004D5F14">
      <w:pPr>
        <w:widowControl w:val="0"/>
        <w:spacing w:after="0"/>
        <w:jc w:val="both"/>
        <w:rPr>
          <w:rFonts w:ascii="Arial" w:hAnsi="Arial" w:cs="Arial"/>
          <w:b/>
          <w:sz w:val="20"/>
          <w:szCs w:val="20"/>
        </w:rPr>
      </w:pPr>
    </w:p>
    <w:p w14:paraId="18B7246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Autobiografia de José Saramago</w:t>
      </w:r>
    </w:p>
    <w:p w14:paraId="44FB3909" w14:textId="77777777" w:rsidR="004D5F14" w:rsidRPr="004D5F14" w:rsidRDefault="004D5F14" w:rsidP="004D5F14">
      <w:pPr>
        <w:widowControl w:val="0"/>
        <w:spacing w:after="0"/>
        <w:jc w:val="both"/>
        <w:rPr>
          <w:rFonts w:ascii="Arial" w:hAnsi="Arial" w:cs="Arial"/>
          <w:sz w:val="20"/>
          <w:szCs w:val="20"/>
        </w:rPr>
      </w:pPr>
    </w:p>
    <w:p w14:paraId="74C7F70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 xml:space="preserve">Nasci numa família de camponeses sem terra, em Azinhaga, uma pequena povoação situada na província do Ribatejo, na margem direita do Rio Almonda, a uns cem quilômetros a nordeste de Lisboa. Meus pais chamavam-se José de Sousa e Maria da Piedade. José de Sousa teria sido também o meu nome se o funcionário do Registro Civil, por sua própria iniciativa, não lhe tivesse acrescentado a alcunha por que a família de meu pai era conhecida na aldeia: Saramago. (Cabe esclarecer que </w:t>
      </w:r>
      <w:r w:rsidRPr="004D5F14">
        <w:rPr>
          <w:rFonts w:ascii="Arial" w:hAnsi="Arial" w:cs="Arial"/>
          <w:i/>
          <w:sz w:val="20"/>
          <w:szCs w:val="20"/>
        </w:rPr>
        <w:t>saramago</w:t>
      </w:r>
      <w:r w:rsidRPr="004D5F14">
        <w:rPr>
          <w:rFonts w:ascii="Arial" w:hAnsi="Arial" w:cs="Arial"/>
          <w:sz w:val="20"/>
          <w:szCs w:val="20"/>
        </w:rPr>
        <w:t xml:space="preserve"> é uma planta herbácea espontânea, cujas folhas, naqueles tempos, em épocas de carência, serviam como alimento na cozinha dos pobres.) Só aos sete anos, quando tive de apresentar na escola primária um documento de identificação, é que se veio a saber que o meu nome completo era José de Sousa Saramago… Não foi este, porém, o único problema de identidade com que fui fadado no berço. Embora tivesse vindo ao mundo no dia 16 de novembro de 1922, os meus documentos oficiais referem que nasci dois dias depois, a 18: foi graças a esta pequena fraude que a família escapou ao pagamento da multa por falta de declaração do nascimento no prazo legal.</w:t>
      </w:r>
    </w:p>
    <w:p w14:paraId="365C521C" w14:textId="77777777" w:rsidR="004D5F14" w:rsidRPr="004D5F14" w:rsidRDefault="004D5F14" w:rsidP="004D5F14">
      <w:pPr>
        <w:widowControl w:val="0"/>
        <w:spacing w:after="0"/>
        <w:jc w:val="both"/>
        <w:rPr>
          <w:rFonts w:ascii="Arial" w:hAnsi="Arial" w:cs="Arial"/>
          <w:sz w:val="20"/>
          <w:szCs w:val="20"/>
        </w:rPr>
      </w:pPr>
    </w:p>
    <w:p w14:paraId="0EC6C72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www.josesaramago.org. Acesso em: 7 dez. 2017 (adaptado).</w:t>
      </w:r>
    </w:p>
    <w:p w14:paraId="2CB9E5E1" w14:textId="77777777" w:rsidR="004D5F14" w:rsidRPr="004D5F14" w:rsidRDefault="004D5F14" w:rsidP="004D5F14">
      <w:pPr>
        <w:widowControl w:val="0"/>
        <w:spacing w:after="0"/>
        <w:jc w:val="both"/>
        <w:rPr>
          <w:rFonts w:ascii="Arial" w:hAnsi="Arial" w:cs="Arial"/>
          <w:sz w:val="20"/>
          <w:szCs w:val="20"/>
        </w:rPr>
      </w:pPr>
    </w:p>
    <w:p w14:paraId="72B4B99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texto, o autor discute o poder que os documentos oficiais exercem sobre a vida das pessoas. Qual fato torna isso evidente?</w:t>
      </w:r>
    </w:p>
    <w:p w14:paraId="1A4088F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A sua entrada na escola aos sete anos de idade.</w:t>
      </w:r>
    </w:p>
    <w:p w14:paraId="38D2F45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A alusão a uma planta no nome da família.</w:t>
      </w:r>
    </w:p>
    <w:p w14:paraId="0FF4CFE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O problema de identidade originado desde o berço.</w:t>
      </w:r>
    </w:p>
    <w:p w14:paraId="3DD8950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A isenção da multa por falta de declaração do nascimento.</w:t>
      </w:r>
    </w:p>
    <w:p w14:paraId="38DA0BA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O seu nascimento em uma aldeia de camponeses.</w:t>
      </w:r>
    </w:p>
    <w:p w14:paraId="1FFDE4E7" w14:textId="77777777" w:rsidR="004D5F14" w:rsidRPr="004D5F14" w:rsidRDefault="004D5F14" w:rsidP="004D5F14">
      <w:pPr>
        <w:jc w:val="both"/>
        <w:rPr>
          <w:rFonts w:ascii="Arial" w:hAnsi="Arial" w:cs="Arial"/>
          <w:sz w:val="20"/>
          <w:szCs w:val="20"/>
        </w:rPr>
      </w:pPr>
    </w:p>
    <w:p w14:paraId="7277BA64" w14:textId="77777777" w:rsidR="006C1FE1" w:rsidRDefault="006C1FE1">
      <w:pPr>
        <w:rPr>
          <w:rFonts w:ascii="TT Hoves DemiBold" w:hAnsi="TT Hoves DemiBold" w:cs="Arial"/>
          <w:b/>
          <w:color w:val="2F5496" w:themeColor="accent1" w:themeShade="BF"/>
          <w:sz w:val="52"/>
          <w:szCs w:val="18"/>
        </w:rPr>
      </w:pPr>
      <w:r>
        <w:br w:type="page"/>
      </w:r>
    </w:p>
    <w:p w14:paraId="205DF602" w14:textId="637DF6F3" w:rsidR="004D5F14" w:rsidRPr="004D5F14" w:rsidRDefault="004D5F14" w:rsidP="006C1FE1">
      <w:pPr>
        <w:pStyle w:val="Questo"/>
      </w:pPr>
      <w:r w:rsidRPr="004D5F14">
        <w:lastRenderedPageBreak/>
        <w:t>QUESTÃO: 06</w:t>
      </w:r>
    </w:p>
    <w:p w14:paraId="4FB3805E" w14:textId="77777777" w:rsidR="004D5F14" w:rsidRPr="004D5F14" w:rsidRDefault="004D5F14" w:rsidP="006C1FE1">
      <w:pPr>
        <w:pStyle w:val="proba"/>
      </w:pPr>
      <w:r w:rsidRPr="004D5F14">
        <w:t>PROVA: ENEM PPL 2020</w:t>
      </w:r>
    </w:p>
    <w:p w14:paraId="34508797" w14:textId="77777777" w:rsidR="004D5F14" w:rsidRPr="004D5F14" w:rsidRDefault="004D5F14" w:rsidP="006C1FE1">
      <w:pPr>
        <w:pStyle w:val="proba"/>
      </w:pPr>
      <w:r w:rsidRPr="004D5F14">
        <w:t>PROBABILIDADE DE ACERTO AO ACASO: 20,8%</w:t>
      </w:r>
    </w:p>
    <w:p w14:paraId="106E85D9" w14:textId="77777777" w:rsidR="004D5F14" w:rsidRDefault="004D5F14" w:rsidP="004D5F14">
      <w:pPr>
        <w:widowControl w:val="0"/>
        <w:spacing w:after="0"/>
        <w:jc w:val="both"/>
        <w:rPr>
          <w:rFonts w:ascii="Arial" w:hAnsi="Arial" w:cs="Arial"/>
          <w:b/>
          <w:sz w:val="20"/>
          <w:szCs w:val="20"/>
        </w:rPr>
      </w:pPr>
    </w:p>
    <w:p w14:paraId="0125438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w:t>
      </w:r>
    </w:p>
    <w:p w14:paraId="0D9CA6A1" w14:textId="77777777" w:rsidR="004D5F14" w:rsidRPr="004D5F14" w:rsidRDefault="004D5F14" w:rsidP="004D5F14">
      <w:pPr>
        <w:widowControl w:val="0"/>
        <w:spacing w:after="0"/>
        <w:jc w:val="both"/>
        <w:rPr>
          <w:rFonts w:ascii="Arial" w:hAnsi="Arial" w:cs="Arial"/>
          <w:sz w:val="20"/>
          <w:szCs w:val="20"/>
          <w:shd w:val="clear" w:color="auto" w:fill="FFFFFF"/>
        </w:rPr>
      </w:pPr>
    </w:p>
    <w:p w14:paraId="4DB12962" w14:textId="77777777" w:rsidR="004D5F14" w:rsidRPr="004D5F14" w:rsidRDefault="004D5F14" w:rsidP="004D5F14">
      <w:pPr>
        <w:widowControl w:val="0"/>
        <w:spacing w:after="0"/>
        <w:jc w:val="both"/>
        <w:rPr>
          <w:rFonts w:ascii="Arial" w:hAnsi="Arial" w:cs="Arial"/>
          <w:sz w:val="20"/>
          <w:szCs w:val="20"/>
          <w:shd w:val="clear" w:color="auto" w:fill="FFFFFF"/>
        </w:rPr>
      </w:pPr>
      <w:r w:rsidRPr="004D5F14">
        <w:rPr>
          <w:rFonts w:ascii="Arial" w:hAnsi="Arial" w:cs="Arial"/>
          <w:noProof/>
          <w:sz w:val="20"/>
          <w:szCs w:val="20"/>
          <w:lang w:eastAsia="pt-BR"/>
        </w:rPr>
        <w:drawing>
          <wp:inline distT="0" distB="0" distL="0" distR="0" wp14:anchorId="77E15C29" wp14:editId="435E6D20">
            <wp:extent cx="4248150" cy="3402665"/>
            <wp:effectExtent l="0" t="0" r="0" b="762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0"/>
                    <a:stretch>
                      <a:fillRect/>
                    </a:stretch>
                  </pic:blipFill>
                  <pic:spPr bwMode="auto">
                    <a:xfrm>
                      <a:off x="0" y="0"/>
                      <a:ext cx="4262695" cy="3414315"/>
                    </a:xfrm>
                    <a:prstGeom prst="rect">
                      <a:avLst/>
                    </a:prstGeom>
                  </pic:spPr>
                </pic:pic>
              </a:graphicData>
            </a:graphic>
          </wp:inline>
        </w:drawing>
      </w:r>
    </w:p>
    <w:p w14:paraId="208D711A" w14:textId="77777777" w:rsidR="004D5F14" w:rsidRPr="004D5F14" w:rsidRDefault="004D5F14" w:rsidP="004D5F14">
      <w:pPr>
        <w:widowControl w:val="0"/>
        <w:spacing w:after="0"/>
        <w:jc w:val="both"/>
        <w:rPr>
          <w:rFonts w:ascii="Arial" w:hAnsi="Arial" w:cs="Arial"/>
          <w:sz w:val="20"/>
          <w:szCs w:val="20"/>
        </w:rPr>
      </w:pPr>
    </w:p>
    <w:p w14:paraId="6D38C22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II</w:t>
      </w:r>
    </w:p>
    <w:p w14:paraId="357DCFA7" w14:textId="77777777" w:rsidR="004D5F14" w:rsidRPr="004D5F14" w:rsidRDefault="004D5F14" w:rsidP="004D5F14">
      <w:pPr>
        <w:widowControl w:val="0"/>
        <w:spacing w:after="0"/>
        <w:jc w:val="both"/>
        <w:rPr>
          <w:rFonts w:ascii="Arial" w:hAnsi="Arial" w:cs="Arial"/>
          <w:sz w:val="20"/>
          <w:szCs w:val="20"/>
        </w:rPr>
      </w:pPr>
    </w:p>
    <w:p w14:paraId="3694000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As ações “Meninas Internacionais no Dia das TIC” são comemoradas todos os anos no mundo todo. O evento tem como objetivo criar um ambiente global que capacita e incentiva mulheres jovens a considerar a área crescente de TIC (Tecnologias de Informação e Comunicação), permitindo que tanto as profissionais quanto as empresas de tecnologia colham os benefícios de uma maior participação feminina nesse setor.</w:t>
      </w:r>
    </w:p>
    <w:p w14:paraId="66D1D58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Segundo a União Internacional de Telecomunicações (UIT), atualmente existem cerca de 260 milhões de usuárias de internet a menos na comparação com os homens conectados. E, para reverter esse cenário, o evento busca proporcionar atividades de capacitação, além de discutir assuntos factuais sobre o mercado de trabalho.</w:t>
      </w:r>
    </w:p>
    <w:p w14:paraId="1AF94C60" w14:textId="77777777" w:rsidR="004D5F14" w:rsidRPr="004D5F14" w:rsidRDefault="004D5F14" w:rsidP="004D5F14">
      <w:pPr>
        <w:widowControl w:val="0"/>
        <w:spacing w:after="0"/>
        <w:jc w:val="both"/>
        <w:rPr>
          <w:rFonts w:ascii="Arial" w:hAnsi="Arial" w:cs="Arial"/>
          <w:sz w:val="20"/>
          <w:szCs w:val="20"/>
        </w:rPr>
      </w:pPr>
    </w:p>
    <w:p w14:paraId="68F3B86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www.em.com.br. Acesso em: 21 maio 2018.</w:t>
      </w:r>
    </w:p>
    <w:p w14:paraId="5F4588AE" w14:textId="77777777" w:rsidR="004D5F14" w:rsidRPr="004D5F14" w:rsidRDefault="004D5F14" w:rsidP="004D5F14">
      <w:pPr>
        <w:widowControl w:val="0"/>
        <w:spacing w:after="0"/>
        <w:jc w:val="both"/>
        <w:rPr>
          <w:rFonts w:ascii="Arial" w:hAnsi="Arial" w:cs="Arial"/>
          <w:sz w:val="20"/>
          <w:szCs w:val="20"/>
        </w:rPr>
      </w:pPr>
    </w:p>
    <w:p w14:paraId="099967C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Em ambos os textos, constata-se que a participação das mulheres nas diferentes áreas de conhecimento</w:t>
      </w:r>
    </w:p>
    <w:p w14:paraId="5D2F451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apresenta taxas de crescimento significativas em relação à dos homens.</w:t>
      </w:r>
    </w:p>
    <w:p w14:paraId="797955B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superou a produção masculina na construção de projetos ao longo dos anos.</w:t>
      </w:r>
    </w:p>
    <w:p w14:paraId="3EDB5F8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vem sendo estimulada por meio de ações educativas em diferentes setores.</w:t>
      </w:r>
    </w:p>
    <w:p w14:paraId="00ED4BB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tem se transformado, seja pela iniciativa feminina, seja pelo incentivo de organizações.</w:t>
      </w:r>
    </w:p>
    <w:p w14:paraId="2A7E5465" w14:textId="77777777" w:rsidR="004D5F14" w:rsidRPr="004D5F14" w:rsidRDefault="004D5F14" w:rsidP="004D5F14">
      <w:pPr>
        <w:jc w:val="both"/>
        <w:rPr>
          <w:rFonts w:ascii="Arial" w:hAnsi="Arial" w:cs="Arial"/>
          <w:sz w:val="20"/>
          <w:szCs w:val="20"/>
        </w:rPr>
      </w:pPr>
      <w:r w:rsidRPr="004D5F14">
        <w:rPr>
          <w:rFonts w:ascii="Arial" w:hAnsi="Arial" w:cs="Arial"/>
          <w:sz w:val="20"/>
          <w:szCs w:val="20"/>
        </w:rPr>
        <w:t>e) dobrou em relação à atuação de pesquisadores do outro gênero, no intervalo de 16 anos.</w:t>
      </w:r>
    </w:p>
    <w:p w14:paraId="4B7860E9" w14:textId="77777777" w:rsidR="004D5F14" w:rsidRPr="004D5F14" w:rsidRDefault="004D5F14" w:rsidP="004D5F14">
      <w:pPr>
        <w:jc w:val="both"/>
        <w:rPr>
          <w:rFonts w:ascii="Arial" w:hAnsi="Arial" w:cs="Arial"/>
          <w:sz w:val="20"/>
          <w:szCs w:val="20"/>
        </w:rPr>
      </w:pPr>
    </w:p>
    <w:p w14:paraId="23F30128" w14:textId="77777777" w:rsidR="006C1FE1" w:rsidRDefault="006C1FE1">
      <w:pPr>
        <w:rPr>
          <w:rFonts w:ascii="Arial" w:hAnsi="Arial" w:cs="Arial"/>
          <w:b/>
          <w:bCs/>
          <w:sz w:val="20"/>
          <w:szCs w:val="20"/>
        </w:rPr>
      </w:pPr>
      <w:r>
        <w:rPr>
          <w:rFonts w:ascii="Arial" w:hAnsi="Arial" w:cs="Arial"/>
          <w:b/>
          <w:bCs/>
          <w:sz w:val="20"/>
          <w:szCs w:val="20"/>
        </w:rPr>
        <w:br w:type="page"/>
      </w:r>
    </w:p>
    <w:p w14:paraId="3D3B32AF" w14:textId="763680AA" w:rsidR="004D5F14" w:rsidRPr="004D5F14" w:rsidRDefault="004D5F14" w:rsidP="006C1FE1">
      <w:pPr>
        <w:pStyle w:val="Questo"/>
      </w:pPr>
      <w:r w:rsidRPr="004D5F14">
        <w:lastRenderedPageBreak/>
        <w:t>QUESTÃO: 07</w:t>
      </w:r>
    </w:p>
    <w:p w14:paraId="231430FB" w14:textId="77777777" w:rsidR="004D5F14" w:rsidRPr="004D5F14" w:rsidRDefault="004D5F14" w:rsidP="006C1FE1">
      <w:pPr>
        <w:pStyle w:val="proba"/>
      </w:pPr>
      <w:r w:rsidRPr="004D5F14">
        <w:t>PROVA: ENEM PPL 2020</w:t>
      </w:r>
    </w:p>
    <w:p w14:paraId="58A7C9A6" w14:textId="77777777" w:rsidR="004D5F14" w:rsidRPr="004D5F14" w:rsidRDefault="004D5F14" w:rsidP="006C1FE1">
      <w:pPr>
        <w:pStyle w:val="proba"/>
      </w:pPr>
      <w:r w:rsidRPr="004D5F14">
        <w:t>PROBABILIDADE DE ACERTO AO ACASO: 2,7%</w:t>
      </w:r>
    </w:p>
    <w:p w14:paraId="37EFD58C" w14:textId="77777777" w:rsidR="004D5F14" w:rsidRDefault="004D5F14" w:rsidP="004D5F14">
      <w:pPr>
        <w:widowControl w:val="0"/>
        <w:spacing w:after="0"/>
        <w:jc w:val="both"/>
        <w:rPr>
          <w:rFonts w:ascii="Arial" w:hAnsi="Arial" w:cs="Arial"/>
          <w:b/>
          <w:sz w:val="20"/>
          <w:szCs w:val="20"/>
        </w:rPr>
      </w:pPr>
    </w:p>
    <w:p w14:paraId="3363B96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Álvaro, me adiciona</w:t>
      </w:r>
    </w:p>
    <w:p w14:paraId="13CD1AA3" w14:textId="77777777" w:rsidR="004D5F14" w:rsidRPr="004D5F14" w:rsidRDefault="004D5F14" w:rsidP="004D5F14">
      <w:pPr>
        <w:widowControl w:val="0"/>
        <w:spacing w:after="0"/>
        <w:jc w:val="both"/>
        <w:rPr>
          <w:rFonts w:ascii="Arial" w:hAnsi="Arial" w:cs="Arial"/>
          <w:sz w:val="20"/>
          <w:szCs w:val="20"/>
        </w:rPr>
      </w:pPr>
    </w:p>
    <w:p w14:paraId="3E838DB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 xml:space="preserve">“Nunca conheci quem tivesse levado porrada. Todos os meus conhecidos têm sido campeões em tudo.” Espanta que Álvaro de Campos tenha dito isso antes do advento das redes sociais. O heterônimo parece estar falando da minha </w:t>
      </w:r>
      <w:r w:rsidRPr="004D5F14">
        <w:rPr>
          <w:rFonts w:ascii="Arial" w:hAnsi="Arial" w:cs="Arial"/>
          <w:i/>
          <w:sz w:val="20"/>
          <w:szCs w:val="20"/>
        </w:rPr>
        <w:t>timeline</w:t>
      </w:r>
      <w:r w:rsidRPr="004D5F14">
        <w:rPr>
          <w:rFonts w:ascii="Arial" w:hAnsi="Arial" w:cs="Arial"/>
          <w:sz w:val="20"/>
          <w:szCs w:val="20"/>
        </w:rPr>
        <w:t>: “Arre, estou farto de semideuses! Onde é que há gente no mundo?”.</w:t>
      </w:r>
    </w:p>
    <w:p w14:paraId="57E1AA8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r>
      <w:r w:rsidRPr="004D5F14">
        <w:rPr>
          <w:rFonts w:ascii="Arial" w:hAnsi="Arial" w:cs="Arial"/>
          <w:i/>
          <w:sz w:val="20"/>
          <w:szCs w:val="20"/>
        </w:rPr>
        <w:t>Humblebrag</w:t>
      </w:r>
      <w:r w:rsidRPr="004D5F14">
        <w:rPr>
          <w:rFonts w:ascii="Arial" w:hAnsi="Arial" w:cs="Arial"/>
          <w:sz w:val="20"/>
          <w:szCs w:val="20"/>
        </w:rPr>
        <w:t xml:space="preserve"> é uma palavra que faz falta em português. Composta pela junção das palavras </w:t>
      </w:r>
      <w:r w:rsidRPr="004D5F14">
        <w:rPr>
          <w:rFonts w:ascii="Arial" w:hAnsi="Arial" w:cs="Arial"/>
          <w:i/>
          <w:sz w:val="20"/>
          <w:szCs w:val="20"/>
        </w:rPr>
        <w:t>humble</w:t>
      </w:r>
      <w:r w:rsidRPr="004D5F14">
        <w:rPr>
          <w:rFonts w:ascii="Arial" w:hAnsi="Arial" w:cs="Arial"/>
          <w:sz w:val="20"/>
          <w:szCs w:val="20"/>
        </w:rPr>
        <w:t xml:space="preserve"> (humilde) e </w:t>
      </w:r>
      <w:r w:rsidRPr="004D5F14">
        <w:rPr>
          <w:rFonts w:ascii="Arial" w:hAnsi="Arial" w:cs="Arial"/>
          <w:i/>
          <w:sz w:val="20"/>
          <w:szCs w:val="20"/>
        </w:rPr>
        <w:t>brag</w:t>
      </w:r>
      <w:r w:rsidRPr="004D5F14">
        <w:rPr>
          <w:rFonts w:ascii="Arial" w:hAnsi="Arial" w:cs="Arial"/>
          <w:sz w:val="20"/>
          <w:szCs w:val="20"/>
        </w:rPr>
        <w:t xml:space="preserve"> (gabar-se), seria algo como a gabação modesta. Em vez de simplesmente gabar-se: “Ganhei um prêmio de melhor ator no Festival de Gramado”, você diz: “O Festival de Gramado está muito decadente. Para vocês terem uma ideia, me deram um prêmio de melhor ator.”</w:t>
      </w:r>
    </w:p>
    <w:p w14:paraId="07571A1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Atenção: se todo post é vaidoso, toda coluna também. Percebam o uso de palavras em inglês, a citação a Fernando Pessoa. Tudo o que eu mais quero é que vocês me achem o máximo. “Então sou só eu que sou vil e errôneo nessa terra?”. Não, Álvaro. Me adiciona.</w:t>
      </w:r>
    </w:p>
    <w:p w14:paraId="338FB3AD" w14:textId="77777777" w:rsidR="004D5F14" w:rsidRPr="004D5F14" w:rsidRDefault="004D5F14" w:rsidP="004D5F14">
      <w:pPr>
        <w:widowControl w:val="0"/>
        <w:spacing w:after="0"/>
        <w:jc w:val="both"/>
        <w:rPr>
          <w:rFonts w:ascii="Arial" w:hAnsi="Arial" w:cs="Arial"/>
          <w:sz w:val="20"/>
          <w:szCs w:val="20"/>
        </w:rPr>
      </w:pPr>
    </w:p>
    <w:p w14:paraId="2AECC1D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DUVIVIER, G. </w:t>
      </w:r>
      <w:r w:rsidRPr="004D5F14">
        <w:rPr>
          <w:rFonts w:ascii="Arial" w:hAnsi="Arial" w:cs="Arial"/>
          <w:i/>
          <w:sz w:val="20"/>
          <w:szCs w:val="20"/>
        </w:rPr>
        <w:t>Caviar é uma ova.</w:t>
      </w:r>
      <w:r w:rsidRPr="004D5F14">
        <w:rPr>
          <w:rFonts w:ascii="Arial" w:hAnsi="Arial" w:cs="Arial"/>
          <w:sz w:val="20"/>
          <w:szCs w:val="20"/>
        </w:rPr>
        <w:t xml:space="preserve"> São Paulo: Cia. das Letras, 2016 (adaptado).</w:t>
      </w:r>
    </w:p>
    <w:p w14:paraId="3477A156" w14:textId="77777777" w:rsidR="004D5F14" w:rsidRPr="004D5F14" w:rsidRDefault="004D5F14" w:rsidP="004D5F14">
      <w:pPr>
        <w:widowControl w:val="0"/>
        <w:spacing w:after="0"/>
        <w:jc w:val="both"/>
        <w:rPr>
          <w:rFonts w:ascii="Arial" w:hAnsi="Arial" w:cs="Arial"/>
          <w:sz w:val="20"/>
          <w:szCs w:val="20"/>
        </w:rPr>
      </w:pPr>
    </w:p>
    <w:p w14:paraId="6C75400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texto traz uma crítica ao uso que as pessoas fazem da linguagem nas redes sociais. Qual passagem exemplifica linguisticamente essa crítica?</w:t>
      </w:r>
    </w:p>
    <w:p w14:paraId="69251F1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“‘Nunca conheci quem tivesse levado porrada. Todos os meus conhecidos têm sido campeões em tudo’.”</w:t>
      </w:r>
    </w:p>
    <w:p w14:paraId="502655C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“O heterônimo parece estar falando da minha </w:t>
      </w:r>
      <w:r w:rsidRPr="004D5F14">
        <w:rPr>
          <w:rFonts w:ascii="Arial" w:hAnsi="Arial" w:cs="Arial"/>
          <w:i/>
          <w:sz w:val="20"/>
          <w:szCs w:val="20"/>
        </w:rPr>
        <w:t>timeline</w:t>
      </w:r>
      <w:r w:rsidRPr="004D5F14">
        <w:rPr>
          <w:rFonts w:ascii="Arial" w:hAnsi="Arial" w:cs="Arial"/>
          <w:sz w:val="20"/>
          <w:szCs w:val="20"/>
        </w:rPr>
        <w:t>: ‘Arre, estou farto de semideuses! Onde é que há gente no mundo?’”.</w:t>
      </w:r>
    </w:p>
    <w:p w14:paraId="69B665E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w:t>
      </w:r>
      <w:r w:rsidRPr="004D5F14">
        <w:rPr>
          <w:rFonts w:ascii="Arial" w:hAnsi="Arial" w:cs="Arial"/>
          <w:i/>
          <w:sz w:val="20"/>
          <w:szCs w:val="20"/>
        </w:rPr>
        <w:t>Humblebrag</w:t>
      </w:r>
      <w:r w:rsidRPr="004D5F14">
        <w:rPr>
          <w:rFonts w:ascii="Arial" w:hAnsi="Arial" w:cs="Arial"/>
          <w:sz w:val="20"/>
          <w:szCs w:val="20"/>
        </w:rPr>
        <w:t xml:space="preserve"> é uma palavra que faz falta em português. Composta pela junção das palavras </w:t>
      </w:r>
      <w:r w:rsidRPr="004D5F14">
        <w:rPr>
          <w:rFonts w:ascii="Arial" w:hAnsi="Arial" w:cs="Arial"/>
          <w:i/>
          <w:sz w:val="20"/>
          <w:szCs w:val="20"/>
        </w:rPr>
        <w:t>humble</w:t>
      </w:r>
      <w:r w:rsidRPr="004D5F14">
        <w:rPr>
          <w:rFonts w:ascii="Arial" w:hAnsi="Arial" w:cs="Arial"/>
          <w:sz w:val="20"/>
          <w:szCs w:val="20"/>
        </w:rPr>
        <w:t xml:space="preserve"> (humilde) e </w:t>
      </w:r>
      <w:r w:rsidRPr="004D5F14">
        <w:rPr>
          <w:rFonts w:ascii="Arial" w:hAnsi="Arial" w:cs="Arial"/>
          <w:i/>
          <w:sz w:val="20"/>
          <w:szCs w:val="20"/>
        </w:rPr>
        <w:t>brag</w:t>
      </w:r>
      <w:r w:rsidRPr="004D5F14">
        <w:rPr>
          <w:rFonts w:ascii="Arial" w:hAnsi="Arial" w:cs="Arial"/>
          <w:sz w:val="20"/>
          <w:szCs w:val="20"/>
        </w:rPr>
        <w:t xml:space="preserve"> (gabar-se), seria algo como a gabação modesta.”</w:t>
      </w:r>
    </w:p>
    <w:p w14:paraId="15700CE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“‘O Festival de Gramado está muito decadente. Para vocês terem uma ideia, me deram um prêmio de melhor ator’.”</w:t>
      </w:r>
    </w:p>
    <w:p w14:paraId="06AB1C4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“Tudo o que eu mais quero é que vocês me achem o máximo. ‘Então sou só eu que sou vil e errôneo nessa terra?’. Não, Álvaro. Me adiciona.”</w:t>
      </w:r>
    </w:p>
    <w:p w14:paraId="6D67E7DD" w14:textId="77777777" w:rsidR="004D5F14" w:rsidRPr="004D5F14" w:rsidRDefault="004D5F14" w:rsidP="004D5F14">
      <w:pPr>
        <w:jc w:val="both"/>
        <w:rPr>
          <w:rFonts w:ascii="Arial" w:hAnsi="Arial" w:cs="Arial"/>
          <w:sz w:val="20"/>
          <w:szCs w:val="20"/>
        </w:rPr>
      </w:pPr>
    </w:p>
    <w:p w14:paraId="191A0266" w14:textId="77777777" w:rsidR="006C1FE1" w:rsidRDefault="006C1FE1">
      <w:pPr>
        <w:rPr>
          <w:rFonts w:ascii="TT Hoves DemiBold" w:hAnsi="TT Hoves DemiBold" w:cs="Arial"/>
          <w:b/>
          <w:color w:val="2F5496" w:themeColor="accent1" w:themeShade="BF"/>
          <w:sz w:val="52"/>
          <w:szCs w:val="18"/>
        </w:rPr>
      </w:pPr>
      <w:r>
        <w:br w:type="page"/>
      </w:r>
    </w:p>
    <w:p w14:paraId="45404467" w14:textId="3C8017B3" w:rsidR="004D5F14" w:rsidRPr="004D5F14" w:rsidRDefault="004D5F14" w:rsidP="006C1FE1">
      <w:pPr>
        <w:pStyle w:val="Questo"/>
      </w:pPr>
      <w:r w:rsidRPr="004D5F14">
        <w:lastRenderedPageBreak/>
        <w:t>QUESTÃO: 08</w:t>
      </w:r>
    </w:p>
    <w:p w14:paraId="4D8D0820" w14:textId="77777777" w:rsidR="004D5F14" w:rsidRPr="004D5F14" w:rsidRDefault="004D5F14" w:rsidP="006C1FE1">
      <w:pPr>
        <w:pStyle w:val="proba"/>
      </w:pPr>
      <w:r w:rsidRPr="004D5F14">
        <w:t>PROVA: ENEM PPL 2020</w:t>
      </w:r>
    </w:p>
    <w:p w14:paraId="367D82E6" w14:textId="77777777" w:rsidR="004D5F14" w:rsidRPr="004D5F14" w:rsidRDefault="004D5F14" w:rsidP="006C1FE1">
      <w:pPr>
        <w:pStyle w:val="proba"/>
      </w:pPr>
      <w:r w:rsidRPr="004D5F14">
        <w:t>PROBABILIDADE DE ACERTO AO ACASO: 31,2%</w:t>
      </w:r>
    </w:p>
    <w:p w14:paraId="08139224" w14:textId="77777777" w:rsidR="004D5F14" w:rsidRDefault="004D5F14" w:rsidP="004D5F14">
      <w:pPr>
        <w:widowControl w:val="0"/>
        <w:spacing w:after="0"/>
        <w:jc w:val="both"/>
        <w:rPr>
          <w:rFonts w:ascii="Arial" w:hAnsi="Arial" w:cs="Arial"/>
          <w:sz w:val="20"/>
          <w:szCs w:val="20"/>
        </w:rPr>
      </w:pPr>
    </w:p>
    <w:p w14:paraId="26864A8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As cartas de amor</w:t>
      </w:r>
    </w:p>
    <w:p w14:paraId="08E6D22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deveriam ser fechadas</w:t>
      </w:r>
    </w:p>
    <w:p w14:paraId="1A17D35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com a língua.</w:t>
      </w:r>
    </w:p>
    <w:p w14:paraId="1F148A6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Beijadas antes de enviadas.</w:t>
      </w:r>
    </w:p>
    <w:p w14:paraId="720E4F4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Sopradas. Respiradas.</w:t>
      </w:r>
    </w:p>
    <w:p w14:paraId="2A0564E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esforço do pulmão</w:t>
      </w:r>
    </w:p>
    <w:p w14:paraId="2BFC348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capturado pelo envelope,</w:t>
      </w:r>
    </w:p>
    <w:p w14:paraId="0578E82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letra tremendo</w:t>
      </w:r>
    </w:p>
    <w:p w14:paraId="0A6E0AD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como uma pálpebra.</w:t>
      </w:r>
    </w:p>
    <w:p w14:paraId="3AA28D3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Não a cola isenta, neutra,</w:t>
      </w:r>
    </w:p>
    <w:p w14:paraId="090FFF7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mas a espuma, a gentileza,</w:t>
      </w:r>
    </w:p>
    <w:p w14:paraId="45C7A66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gripe, o contágio.</w:t>
      </w:r>
    </w:p>
    <w:p w14:paraId="1747D68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Porque a saliva</w:t>
      </w:r>
    </w:p>
    <w:p w14:paraId="39FCA38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acalma um machucado.</w:t>
      </w:r>
    </w:p>
    <w:p w14:paraId="2C19256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As cartas de amor</w:t>
      </w:r>
    </w:p>
    <w:p w14:paraId="5BBD2B0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deveriam ser abertas</w:t>
      </w:r>
    </w:p>
    <w:p w14:paraId="0328650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com os dentes.</w:t>
      </w:r>
    </w:p>
    <w:p w14:paraId="3FB80A24" w14:textId="77777777" w:rsidR="004D5F14" w:rsidRPr="004D5F14" w:rsidRDefault="004D5F14" w:rsidP="004D5F14">
      <w:pPr>
        <w:widowControl w:val="0"/>
        <w:spacing w:after="0"/>
        <w:jc w:val="both"/>
        <w:rPr>
          <w:rFonts w:ascii="Arial" w:hAnsi="Arial" w:cs="Arial"/>
          <w:sz w:val="20"/>
          <w:szCs w:val="20"/>
        </w:rPr>
      </w:pPr>
    </w:p>
    <w:p w14:paraId="052B25ED" w14:textId="71DA27B9"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CARPINEJAR, F. </w:t>
      </w:r>
      <w:r w:rsidRPr="004D5F14">
        <w:rPr>
          <w:rFonts w:ascii="Arial" w:hAnsi="Arial" w:cs="Arial"/>
          <w:i/>
          <w:sz w:val="20"/>
          <w:szCs w:val="20"/>
        </w:rPr>
        <w:t>Como no céu</w:t>
      </w:r>
      <w:r w:rsidRPr="004D5F14">
        <w:rPr>
          <w:rFonts w:ascii="Arial" w:hAnsi="Arial" w:cs="Arial"/>
          <w:sz w:val="20"/>
          <w:szCs w:val="20"/>
        </w:rPr>
        <w:t>. Rio de Janeiro: Bertrand Russel, 2005.</w:t>
      </w:r>
    </w:p>
    <w:p w14:paraId="635AAA98" w14:textId="77777777" w:rsidR="004D5F14" w:rsidRPr="004D5F14" w:rsidRDefault="004D5F14" w:rsidP="004D5F14">
      <w:pPr>
        <w:widowControl w:val="0"/>
        <w:spacing w:after="0"/>
        <w:jc w:val="both"/>
        <w:rPr>
          <w:rFonts w:ascii="Arial" w:hAnsi="Arial" w:cs="Arial"/>
          <w:sz w:val="20"/>
          <w:szCs w:val="20"/>
        </w:rPr>
      </w:pPr>
    </w:p>
    <w:p w14:paraId="284F7D9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texto predomina a função poética da linguagem, pois ele registra uma visão imaginária e singularizada de mundo, construída por meio do trabalho estético da linguagem. A função conativa também contribui para esse trabalho na medida em que o enunciador procura</w:t>
      </w:r>
    </w:p>
    <w:p w14:paraId="0C919A5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influenciar o leitor em relação aos sentimentos provocados por uma carta de amor, por meio de opiniões pessoais.</w:t>
      </w:r>
    </w:p>
    <w:p w14:paraId="48DAD3F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definir com objetividade o sentimento amoroso e a importância das cartas de amor.</w:t>
      </w:r>
    </w:p>
    <w:p w14:paraId="0E01CAA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alertar para consequências perigosas advindas de mensagens amorosas.</w:t>
      </w:r>
    </w:p>
    <w:p w14:paraId="75C9079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esclarecer como devem ser escritas as mensagens sentimentais nas cartas de amor.</w:t>
      </w:r>
    </w:p>
    <w:p w14:paraId="3C3432C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produzir uma visão ficcional do sentimento amoroso presente em cartas de amor.</w:t>
      </w:r>
    </w:p>
    <w:p w14:paraId="398C9B64" w14:textId="77777777" w:rsidR="004D5F14" w:rsidRPr="004D5F14" w:rsidRDefault="004D5F14" w:rsidP="004D5F14">
      <w:pPr>
        <w:jc w:val="both"/>
        <w:rPr>
          <w:rFonts w:ascii="Arial" w:hAnsi="Arial" w:cs="Arial"/>
          <w:sz w:val="20"/>
          <w:szCs w:val="20"/>
        </w:rPr>
      </w:pPr>
    </w:p>
    <w:p w14:paraId="038FB129" w14:textId="77777777" w:rsidR="004D5F14" w:rsidRPr="004D5F14" w:rsidRDefault="004D5F14" w:rsidP="006C1FE1">
      <w:pPr>
        <w:pStyle w:val="Questo"/>
      </w:pPr>
      <w:r w:rsidRPr="004D5F14">
        <w:t>QUESTÃO: 09</w:t>
      </w:r>
    </w:p>
    <w:p w14:paraId="3A8C1BA1" w14:textId="77777777" w:rsidR="004D5F14" w:rsidRPr="004D5F14" w:rsidRDefault="004D5F14" w:rsidP="006C1FE1">
      <w:pPr>
        <w:pStyle w:val="proba"/>
      </w:pPr>
      <w:r w:rsidRPr="004D5F14">
        <w:t>PROVA: ENEM PPL 2020</w:t>
      </w:r>
    </w:p>
    <w:p w14:paraId="2C0CCFFF" w14:textId="77777777" w:rsidR="004D5F14" w:rsidRPr="004D5F14" w:rsidRDefault="004D5F14" w:rsidP="006C1FE1">
      <w:pPr>
        <w:pStyle w:val="proba"/>
      </w:pPr>
      <w:r w:rsidRPr="004D5F14">
        <w:t>PROBABILIDADE DE ACERTO AO ACASO: 11,6%</w:t>
      </w:r>
    </w:p>
    <w:p w14:paraId="029441AE" w14:textId="77777777" w:rsidR="004D5F14" w:rsidRDefault="004D5F14" w:rsidP="004D5F14">
      <w:pPr>
        <w:widowControl w:val="0"/>
        <w:spacing w:after="0"/>
        <w:jc w:val="both"/>
        <w:rPr>
          <w:rFonts w:ascii="Arial" w:hAnsi="Arial" w:cs="Arial"/>
          <w:sz w:val="20"/>
          <w:szCs w:val="20"/>
        </w:rPr>
      </w:pPr>
    </w:p>
    <w:p w14:paraId="19D9F23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A Associação Internacional das Federações de Atletismo (IAAF) aprovou o aumento da suspensão de dois para quatro anos em casos de atletas flagrados por </w:t>
      </w:r>
      <w:r w:rsidRPr="004D5F14">
        <w:rPr>
          <w:rFonts w:ascii="Arial" w:hAnsi="Arial" w:cs="Arial"/>
          <w:i/>
          <w:sz w:val="20"/>
          <w:szCs w:val="20"/>
        </w:rPr>
        <w:t>doping</w:t>
      </w:r>
      <w:r w:rsidRPr="004D5F14">
        <w:rPr>
          <w:rFonts w:ascii="Arial" w:hAnsi="Arial" w:cs="Arial"/>
          <w:sz w:val="20"/>
          <w:szCs w:val="20"/>
        </w:rPr>
        <w:t>. Em sincronia com o próximo Código Mundial Antidoping, da Agência Mundial de Doping (WADA), a nova punição entrará em vigor no dia 1º de janeiro de 2015. Até lá, a penalidade continua sendo de dois anos.</w:t>
      </w:r>
    </w:p>
    <w:p w14:paraId="7EC80620" w14:textId="15DACAC4"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http://globoesporte.com. Acesso em: 15 ago. 2013.</w:t>
      </w:r>
    </w:p>
    <w:p w14:paraId="5A9FEA3E" w14:textId="77777777" w:rsidR="004D5F14" w:rsidRPr="004D5F14" w:rsidRDefault="004D5F14" w:rsidP="004D5F14">
      <w:pPr>
        <w:widowControl w:val="0"/>
        <w:spacing w:after="0"/>
        <w:jc w:val="both"/>
        <w:rPr>
          <w:rFonts w:ascii="Arial" w:hAnsi="Arial" w:cs="Arial"/>
          <w:sz w:val="20"/>
          <w:szCs w:val="20"/>
        </w:rPr>
      </w:pPr>
    </w:p>
    <w:p w14:paraId="43EA26A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Com base na decisão da Associação Internacional das Federações de Atletismo, considera-se que as penalidades previstas para esse esporte indicam um(a)</w:t>
      </w:r>
    </w:p>
    <w:p w14:paraId="08DA0EF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incentivo a novas formas de </w:t>
      </w:r>
      <w:r w:rsidRPr="004D5F14">
        <w:rPr>
          <w:rFonts w:ascii="Arial" w:hAnsi="Arial" w:cs="Arial"/>
          <w:i/>
          <w:sz w:val="20"/>
          <w:szCs w:val="20"/>
        </w:rPr>
        <w:t>doping</w:t>
      </w:r>
      <w:r w:rsidRPr="004D5F14">
        <w:rPr>
          <w:rFonts w:ascii="Arial" w:hAnsi="Arial" w:cs="Arial"/>
          <w:sz w:val="20"/>
          <w:szCs w:val="20"/>
        </w:rPr>
        <w:t xml:space="preserve"> por parte dos atletas.</w:t>
      </w:r>
    </w:p>
    <w:p w14:paraId="307BFC7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descaso com a performance esportiva das várias modalidades do atletismo.</w:t>
      </w:r>
    </w:p>
    <w:p w14:paraId="1F90E43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uso favorável dos produtos da indústria farmacêutica nos torneios oficiais de atletismo.</w:t>
      </w:r>
    </w:p>
    <w:p w14:paraId="1490691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procedimento prejudicial para a credibilidade da modalidade e do </w:t>
      </w:r>
      <w:r w:rsidRPr="004D5F14">
        <w:rPr>
          <w:rFonts w:ascii="Arial" w:hAnsi="Arial" w:cs="Arial"/>
          <w:i/>
          <w:sz w:val="20"/>
          <w:szCs w:val="20"/>
        </w:rPr>
        <w:t>fair play</w:t>
      </w:r>
      <w:r w:rsidRPr="004D5F14">
        <w:rPr>
          <w:rFonts w:ascii="Arial" w:hAnsi="Arial" w:cs="Arial"/>
          <w:sz w:val="20"/>
          <w:szCs w:val="20"/>
        </w:rPr>
        <w:t xml:space="preserve"> nos esportes.</w:t>
      </w:r>
    </w:p>
    <w:p w14:paraId="031CD0B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aumento na utilização do </w:t>
      </w:r>
      <w:r w:rsidRPr="004D5F14">
        <w:rPr>
          <w:rFonts w:ascii="Arial" w:hAnsi="Arial" w:cs="Arial"/>
          <w:i/>
          <w:sz w:val="20"/>
          <w:szCs w:val="20"/>
        </w:rPr>
        <w:t>doping</w:t>
      </w:r>
      <w:r w:rsidRPr="004D5F14">
        <w:rPr>
          <w:rFonts w:ascii="Arial" w:hAnsi="Arial" w:cs="Arial"/>
          <w:sz w:val="20"/>
          <w:szCs w:val="20"/>
        </w:rPr>
        <w:t xml:space="preserve"> para a melhora na performance dos atletas.</w:t>
      </w:r>
    </w:p>
    <w:p w14:paraId="038057F3" w14:textId="77777777" w:rsidR="004D5F14" w:rsidRPr="004D5F14" w:rsidRDefault="004D5F14" w:rsidP="004D5F14">
      <w:pPr>
        <w:jc w:val="both"/>
        <w:rPr>
          <w:rFonts w:ascii="Arial" w:hAnsi="Arial" w:cs="Arial"/>
          <w:sz w:val="20"/>
          <w:szCs w:val="20"/>
        </w:rPr>
      </w:pPr>
    </w:p>
    <w:p w14:paraId="1D0BF423" w14:textId="77777777" w:rsidR="006C1FE1" w:rsidRDefault="006C1FE1">
      <w:pPr>
        <w:rPr>
          <w:rFonts w:ascii="Arial" w:hAnsi="Arial" w:cs="Arial"/>
          <w:b/>
          <w:bCs/>
          <w:sz w:val="20"/>
          <w:szCs w:val="20"/>
        </w:rPr>
      </w:pPr>
      <w:r>
        <w:rPr>
          <w:rFonts w:ascii="Arial" w:hAnsi="Arial" w:cs="Arial"/>
          <w:b/>
          <w:bCs/>
          <w:sz w:val="20"/>
          <w:szCs w:val="20"/>
        </w:rPr>
        <w:br w:type="page"/>
      </w:r>
    </w:p>
    <w:p w14:paraId="3AB728B2" w14:textId="05A16E2A" w:rsidR="004D5F14" w:rsidRPr="004D5F14" w:rsidRDefault="004D5F14" w:rsidP="006C1FE1">
      <w:pPr>
        <w:pStyle w:val="Questo"/>
      </w:pPr>
      <w:r w:rsidRPr="004D5F14">
        <w:lastRenderedPageBreak/>
        <w:t>QUESTÃO: 10</w:t>
      </w:r>
    </w:p>
    <w:p w14:paraId="1FA10464" w14:textId="77777777" w:rsidR="004D5F14" w:rsidRPr="004D5F14" w:rsidRDefault="004D5F14" w:rsidP="006C1FE1">
      <w:pPr>
        <w:pStyle w:val="proba"/>
      </w:pPr>
      <w:r w:rsidRPr="004D5F14">
        <w:t>PROVA: ENEM PPL 2020</w:t>
      </w:r>
    </w:p>
    <w:p w14:paraId="7F322DFE" w14:textId="77777777" w:rsidR="004D5F14" w:rsidRPr="004D5F14" w:rsidRDefault="004D5F14" w:rsidP="006C1FE1">
      <w:pPr>
        <w:pStyle w:val="proba"/>
      </w:pPr>
      <w:r w:rsidRPr="004D5F14">
        <w:t>PROBABILIDADE DE ACERTO AO ACASO: 19,3%</w:t>
      </w:r>
    </w:p>
    <w:p w14:paraId="6EA1A300" w14:textId="77777777" w:rsidR="006C1FE1" w:rsidRDefault="006C1FE1" w:rsidP="004D5F14">
      <w:pPr>
        <w:widowControl w:val="0"/>
        <w:spacing w:after="0"/>
        <w:jc w:val="both"/>
        <w:rPr>
          <w:rFonts w:ascii="Arial" w:hAnsi="Arial" w:cs="Arial"/>
          <w:b/>
          <w:sz w:val="20"/>
          <w:szCs w:val="20"/>
        </w:rPr>
      </w:pPr>
    </w:p>
    <w:p w14:paraId="35D976F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w:t>
      </w:r>
    </w:p>
    <w:p w14:paraId="72B6B06F" w14:textId="77777777" w:rsidR="004D5F14" w:rsidRPr="004D5F14" w:rsidRDefault="004D5F14" w:rsidP="004D5F14">
      <w:pPr>
        <w:widowControl w:val="0"/>
        <w:spacing w:after="0"/>
        <w:jc w:val="both"/>
        <w:rPr>
          <w:rFonts w:ascii="Arial" w:hAnsi="Arial" w:cs="Arial"/>
          <w:sz w:val="20"/>
          <w:szCs w:val="20"/>
        </w:rPr>
      </w:pPr>
    </w:p>
    <w:p w14:paraId="659B7B1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 xml:space="preserve">A dupla Claudinho e Buchecha foi formada por dois amigos de infância que eram vizinhos na comunidade do Salgueiro. Os cantores iniciaram sua carreira artística no início dos anos 1990, cantando em bailes funk de São Gonçalo (RJ), e fizeram muito sucesso com a música </w:t>
      </w:r>
      <w:r w:rsidRPr="004D5F14">
        <w:rPr>
          <w:rFonts w:ascii="Arial" w:hAnsi="Arial" w:cs="Arial"/>
          <w:i/>
          <w:sz w:val="20"/>
          <w:szCs w:val="20"/>
        </w:rPr>
        <w:t>Fico assim sem você</w:t>
      </w:r>
      <w:r w:rsidRPr="004D5F14">
        <w:rPr>
          <w:rFonts w:ascii="Arial" w:hAnsi="Arial" w:cs="Arial"/>
          <w:sz w:val="20"/>
          <w:szCs w:val="20"/>
        </w:rPr>
        <w:t xml:space="preserve">, em 2002. Buchecha trabalhou por um bom tempo como </w:t>
      </w:r>
      <w:r w:rsidRPr="004D5F14">
        <w:rPr>
          <w:rFonts w:ascii="Arial" w:hAnsi="Arial" w:cs="Arial"/>
          <w:i/>
          <w:sz w:val="20"/>
          <w:szCs w:val="20"/>
        </w:rPr>
        <w:t>office boy</w:t>
      </w:r>
      <w:r w:rsidRPr="004D5F14">
        <w:rPr>
          <w:rFonts w:ascii="Arial" w:hAnsi="Arial" w:cs="Arial"/>
          <w:sz w:val="20"/>
          <w:szCs w:val="20"/>
        </w:rPr>
        <w:t xml:space="preserve"> e Claudinho atuou como peão de obras e vendedor ambulante.</w:t>
      </w:r>
    </w:p>
    <w:p w14:paraId="18CD5F59" w14:textId="77777777" w:rsidR="004D5F14" w:rsidRPr="004D5F14" w:rsidRDefault="004D5F14" w:rsidP="004D5F14">
      <w:pPr>
        <w:widowControl w:val="0"/>
        <w:spacing w:after="0"/>
        <w:jc w:val="both"/>
        <w:rPr>
          <w:rFonts w:ascii="Arial" w:hAnsi="Arial" w:cs="Arial"/>
          <w:sz w:val="20"/>
          <w:szCs w:val="20"/>
        </w:rPr>
      </w:pPr>
    </w:p>
    <w:p w14:paraId="19CF8BD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http://dicionariompb.com.br. Acesso em: 19 abr. 2018 (adaptado).</w:t>
      </w:r>
    </w:p>
    <w:p w14:paraId="549C8DD2" w14:textId="77777777" w:rsidR="004D5F14" w:rsidRPr="004D5F14" w:rsidRDefault="004D5F14" w:rsidP="004D5F14">
      <w:pPr>
        <w:widowControl w:val="0"/>
        <w:spacing w:after="0"/>
        <w:jc w:val="both"/>
        <w:rPr>
          <w:rFonts w:ascii="Arial" w:hAnsi="Arial" w:cs="Arial"/>
          <w:sz w:val="20"/>
          <w:szCs w:val="20"/>
        </w:rPr>
      </w:pPr>
    </w:p>
    <w:p w14:paraId="14F9A10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II</w:t>
      </w:r>
    </w:p>
    <w:p w14:paraId="47A29CE6" w14:textId="77777777" w:rsidR="004D5F14" w:rsidRPr="004D5F14" w:rsidRDefault="004D5F14" w:rsidP="004D5F14">
      <w:pPr>
        <w:widowControl w:val="0"/>
        <w:spacing w:after="0"/>
        <w:jc w:val="both"/>
        <w:rPr>
          <w:rFonts w:ascii="Arial" w:hAnsi="Arial" w:cs="Arial"/>
          <w:sz w:val="20"/>
          <w:szCs w:val="20"/>
        </w:rPr>
      </w:pPr>
    </w:p>
    <w:p w14:paraId="4469EED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b/>
        <w:t xml:space="preserve">Ouvi a canção </w:t>
      </w:r>
      <w:r w:rsidRPr="004D5F14">
        <w:rPr>
          <w:rFonts w:ascii="Arial" w:hAnsi="Arial" w:cs="Arial"/>
          <w:i/>
          <w:sz w:val="20"/>
          <w:szCs w:val="20"/>
        </w:rPr>
        <w:t>Fico assim sem você</w:t>
      </w:r>
      <w:r w:rsidRPr="004D5F14">
        <w:rPr>
          <w:rFonts w:ascii="Arial" w:hAnsi="Arial" w:cs="Arial"/>
          <w:sz w:val="20"/>
          <w:szCs w:val="20"/>
        </w:rPr>
        <w:t xml:space="preserve"> no rádio e me apaixonei instantaneamente. Quando isso acontece comigo, não posso fazer nada a não ser trazer a música pra perto de mim e então começar a cantar e tocar sem parar, até que ela se torne minha. A canção caiu como uma luva no repertório do disco e eu contava as horas pra poder gravá-la.</w:t>
      </w:r>
    </w:p>
    <w:p w14:paraId="2EFD3674" w14:textId="77777777" w:rsidR="004D5F14" w:rsidRPr="004D5F14" w:rsidRDefault="004D5F14" w:rsidP="004D5F14">
      <w:pPr>
        <w:widowControl w:val="0"/>
        <w:spacing w:after="0"/>
        <w:jc w:val="both"/>
        <w:rPr>
          <w:rFonts w:ascii="Arial" w:hAnsi="Arial" w:cs="Arial"/>
          <w:sz w:val="20"/>
          <w:szCs w:val="20"/>
        </w:rPr>
      </w:pPr>
    </w:p>
    <w:p w14:paraId="431ED36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CALCANHOTTO, A. </w:t>
      </w:r>
      <w:r w:rsidRPr="004D5F14">
        <w:rPr>
          <w:rFonts w:ascii="Arial" w:hAnsi="Arial" w:cs="Arial"/>
          <w:i/>
          <w:sz w:val="20"/>
          <w:szCs w:val="20"/>
        </w:rPr>
        <w:t>Fico assim sem você</w:t>
      </w:r>
      <w:r w:rsidRPr="004D5F14">
        <w:rPr>
          <w:rFonts w:ascii="Arial" w:hAnsi="Arial" w:cs="Arial"/>
          <w:sz w:val="20"/>
          <w:szCs w:val="20"/>
        </w:rPr>
        <w:t>. Disponível em: www.adrianapartimpim.com.br.</w:t>
      </w:r>
    </w:p>
    <w:p w14:paraId="10A04F3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Acesso em: 19 abr. 2018 (adaptado).</w:t>
      </w:r>
    </w:p>
    <w:p w14:paraId="710C9B91" w14:textId="77777777" w:rsidR="004D5F14" w:rsidRPr="004D5F14" w:rsidRDefault="004D5F14" w:rsidP="004D5F14">
      <w:pPr>
        <w:widowControl w:val="0"/>
        <w:spacing w:after="0"/>
        <w:jc w:val="both"/>
        <w:rPr>
          <w:rFonts w:ascii="Arial" w:hAnsi="Arial" w:cs="Arial"/>
          <w:sz w:val="20"/>
          <w:szCs w:val="20"/>
        </w:rPr>
      </w:pPr>
    </w:p>
    <w:p w14:paraId="0BB903AA" w14:textId="77777777" w:rsidR="004D5F14" w:rsidRPr="004D5F14" w:rsidRDefault="004D5F14" w:rsidP="004D5F14">
      <w:pPr>
        <w:widowControl w:val="0"/>
        <w:spacing w:after="0"/>
        <w:jc w:val="both"/>
        <w:rPr>
          <w:rFonts w:ascii="Arial" w:hAnsi="Arial" w:cs="Arial"/>
          <w:sz w:val="20"/>
          <w:szCs w:val="20"/>
        </w:rPr>
      </w:pPr>
    </w:p>
    <w:p w14:paraId="53CE392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A letra da canção </w:t>
      </w:r>
      <w:r w:rsidRPr="004D5F14">
        <w:rPr>
          <w:rFonts w:ascii="Arial" w:hAnsi="Arial" w:cs="Arial"/>
          <w:i/>
          <w:sz w:val="20"/>
          <w:szCs w:val="20"/>
        </w:rPr>
        <w:t>Fico assim sem você</w:t>
      </w:r>
      <w:r w:rsidRPr="004D5F14">
        <w:rPr>
          <w:rFonts w:ascii="Arial" w:hAnsi="Arial" w:cs="Arial"/>
          <w:sz w:val="20"/>
          <w:szCs w:val="20"/>
        </w:rPr>
        <w:t>, que circulava em meios populares, veiculada pela grande mídia, começou a integrar o repertório de crianças cujas famílias tinham o hábito de ouvir o que é conhecido como MPB. O novo público que passou a conhecer e apreciar essa música revela a</w:t>
      </w:r>
    </w:p>
    <w:p w14:paraId="2973169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legitimação de certas músicas quando interpretadas por artistas de uma parcela específica da sociedade.</w:t>
      </w:r>
    </w:p>
    <w:p w14:paraId="3F37342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b) admiração pelas composições musicais realizadas por sujeitos com pouca formação acadêmica.</w:t>
      </w:r>
    </w:p>
    <w:p w14:paraId="43D912C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necessidade que músicos consagrados têm de buscar novos repertórios nas periferias.</w:t>
      </w:r>
    </w:p>
    <w:p w14:paraId="79B1A51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importância dos meios de comunicação de massa na formação da música brasileira.</w:t>
      </w:r>
    </w:p>
    <w:p w14:paraId="2F16826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função que a indústria fonográfica ocupa em resgatar músicas da periferia.</w:t>
      </w:r>
    </w:p>
    <w:p w14:paraId="0D955B66" w14:textId="77777777" w:rsidR="004D5F14" w:rsidRPr="004D5F14" w:rsidRDefault="004D5F14" w:rsidP="004D5F14">
      <w:pPr>
        <w:jc w:val="both"/>
        <w:rPr>
          <w:rFonts w:ascii="Arial" w:hAnsi="Arial" w:cs="Arial"/>
          <w:sz w:val="20"/>
          <w:szCs w:val="20"/>
        </w:rPr>
      </w:pPr>
    </w:p>
    <w:p w14:paraId="2B2D61BA" w14:textId="77777777" w:rsidR="006C1FE1" w:rsidRDefault="006C1FE1">
      <w:pPr>
        <w:rPr>
          <w:rFonts w:ascii="TT Hoves DemiBold" w:hAnsi="TT Hoves DemiBold" w:cs="Arial"/>
          <w:b/>
          <w:color w:val="2F5496" w:themeColor="accent1" w:themeShade="BF"/>
          <w:sz w:val="52"/>
          <w:szCs w:val="18"/>
        </w:rPr>
      </w:pPr>
      <w:r>
        <w:br w:type="page"/>
      </w:r>
    </w:p>
    <w:p w14:paraId="4841B1B2" w14:textId="49F7315C" w:rsidR="004D5F14" w:rsidRPr="004D5F14" w:rsidRDefault="004D5F14" w:rsidP="006C1FE1">
      <w:pPr>
        <w:pStyle w:val="Questo"/>
      </w:pPr>
      <w:r w:rsidRPr="004D5F14">
        <w:lastRenderedPageBreak/>
        <w:t>QUESTÃO: 11</w:t>
      </w:r>
    </w:p>
    <w:p w14:paraId="1B4AC784" w14:textId="77777777" w:rsidR="004D5F14" w:rsidRPr="004D5F14" w:rsidRDefault="004D5F14" w:rsidP="006C1FE1">
      <w:pPr>
        <w:pStyle w:val="proba"/>
      </w:pPr>
      <w:r w:rsidRPr="004D5F14">
        <w:t>PROVA: ENEM REGULAR 2019</w:t>
      </w:r>
    </w:p>
    <w:p w14:paraId="1ED4E23B" w14:textId="77777777" w:rsidR="004D5F14" w:rsidRPr="004D5F14" w:rsidRDefault="004D5F14" w:rsidP="006C1FE1">
      <w:pPr>
        <w:pStyle w:val="proba"/>
      </w:pPr>
      <w:r w:rsidRPr="004D5F14">
        <w:t>PROBABILIDADE DE ACERTO AO ACASO: 15,1%</w:t>
      </w:r>
    </w:p>
    <w:p w14:paraId="67F7ABA7" w14:textId="77777777" w:rsidR="004D5F14" w:rsidRDefault="004D5F14" w:rsidP="004D5F14">
      <w:pPr>
        <w:spacing w:after="0"/>
        <w:jc w:val="both"/>
        <w:rPr>
          <w:rFonts w:ascii="Arial" w:hAnsi="Arial" w:cs="Arial"/>
          <w:sz w:val="20"/>
          <w:szCs w:val="20"/>
        </w:rPr>
      </w:pPr>
    </w:p>
    <w:p w14:paraId="5121F4B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Toca a sirene na fábrica,</w:t>
      </w:r>
    </w:p>
    <w:p w14:paraId="1EB6747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o apito como um chicote</w:t>
      </w:r>
    </w:p>
    <w:p w14:paraId="589FAEF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bate na manhã nascente</w:t>
      </w:r>
    </w:p>
    <w:p w14:paraId="0108CFA5"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bate na tua cama</w:t>
      </w:r>
    </w:p>
    <w:p w14:paraId="4A12951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no sono da madrugada.</w:t>
      </w:r>
    </w:p>
    <w:p w14:paraId="45EEEE13"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Ternuras da áspera lona</w:t>
      </w:r>
    </w:p>
    <w:p w14:paraId="7A3015DB"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pelo corpo adolescente.</w:t>
      </w:r>
    </w:p>
    <w:p w14:paraId="21C3734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É o trabalho que te chama.</w:t>
      </w:r>
    </w:p>
    <w:p w14:paraId="622A93C1"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Às pressas tomas o banho,</w:t>
      </w:r>
    </w:p>
    <w:p w14:paraId="167343F5"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tomas teu café com pão,</w:t>
      </w:r>
    </w:p>
    <w:p w14:paraId="5F02D69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tomas teu lugar no bote</w:t>
      </w:r>
    </w:p>
    <w:p w14:paraId="0AEFF8E4"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no cais do Capibaribe.</w:t>
      </w:r>
    </w:p>
    <w:p w14:paraId="332BEA9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Deixas chorando na esteira</w:t>
      </w:r>
    </w:p>
    <w:p w14:paraId="36D4742F"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teu filho de mãe solteira.</w:t>
      </w:r>
    </w:p>
    <w:p w14:paraId="0F79FF2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Levas ao lado a marmita,</w:t>
      </w:r>
    </w:p>
    <w:p w14:paraId="563F1B7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contendo a mesma ração</w:t>
      </w:r>
    </w:p>
    <w:p w14:paraId="4E0E88D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do meio de todo o dia,</w:t>
      </w:r>
    </w:p>
    <w:p w14:paraId="1EA37DD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 carne-seca e o feijão.</w:t>
      </w:r>
    </w:p>
    <w:p w14:paraId="011E5DC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De tudo quanto ele pede</w:t>
      </w:r>
    </w:p>
    <w:p w14:paraId="050013C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dás só bom-dia ao patrão,</w:t>
      </w:r>
    </w:p>
    <w:p w14:paraId="6F047304"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recomeças a luta</w:t>
      </w:r>
    </w:p>
    <w:p w14:paraId="18BD5A1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na engrenagem da fiação.</w:t>
      </w:r>
    </w:p>
    <w:p w14:paraId="33362C0D" w14:textId="77777777" w:rsidR="004D5F14" w:rsidRPr="004D5F14" w:rsidRDefault="004D5F14" w:rsidP="004D5F14">
      <w:pPr>
        <w:spacing w:after="0"/>
        <w:jc w:val="both"/>
        <w:rPr>
          <w:rFonts w:ascii="Arial" w:hAnsi="Arial" w:cs="Arial"/>
          <w:sz w:val="20"/>
          <w:szCs w:val="20"/>
        </w:rPr>
      </w:pPr>
    </w:p>
    <w:p w14:paraId="4044C6B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 xml:space="preserve">MOTA, M. </w:t>
      </w:r>
      <w:r w:rsidRPr="004D5F14">
        <w:rPr>
          <w:rFonts w:ascii="Arial" w:hAnsi="Arial" w:cs="Arial"/>
          <w:i/>
          <w:iCs/>
          <w:sz w:val="20"/>
          <w:szCs w:val="20"/>
        </w:rPr>
        <w:t>Canto ao meio</w:t>
      </w:r>
      <w:r w:rsidRPr="004D5F14">
        <w:rPr>
          <w:rFonts w:ascii="Arial" w:hAnsi="Arial" w:cs="Arial"/>
          <w:sz w:val="20"/>
          <w:szCs w:val="20"/>
        </w:rPr>
        <w:t>. Rio de Janeiro: Civilização Brasileira, 1964.</w:t>
      </w:r>
    </w:p>
    <w:p w14:paraId="4277FEAC" w14:textId="77777777" w:rsidR="004D5F14" w:rsidRPr="004D5F14" w:rsidRDefault="004D5F14" w:rsidP="004D5F14">
      <w:pPr>
        <w:spacing w:after="0"/>
        <w:jc w:val="both"/>
        <w:rPr>
          <w:rFonts w:ascii="Arial" w:hAnsi="Arial" w:cs="Arial"/>
          <w:sz w:val="20"/>
          <w:szCs w:val="20"/>
        </w:rPr>
      </w:pPr>
    </w:p>
    <w:p w14:paraId="1071D15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Nesse texto, a mobilização do uso padrão das formas verbais e pronominais</w:t>
      </w:r>
    </w:p>
    <w:p w14:paraId="7978F40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br/>
        <w:t>a) ajuda a localizar o enredo num ambiente estático.</w:t>
      </w:r>
    </w:p>
    <w:p w14:paraId="3036D9A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 auxilia na caracterização física do personagem principal.</w:t>
      </w:r>
    </w:p>
    <w:p w14:paraId="4348DA8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 acrescenta informações modificadoras às ações dos personagens.</w:t>
      </w:r>
    </w:p>
    <w:p w14:paraId="5CF40E03"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alterna os tempos da narrativa, fazendo progredir as ideias do texto.</w:t>
      </w:r>
    </w:p>
    <w:p w14:paraId="19CA5FEF"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está a serviço do projeto poético, auxiliando na distinção dos referentes.</w:t>
      </w:r>
    </w:p>
    <w:p w14:paraId="03CF1B4F" w14:textId="77777777" w:rsidR="004D5F14" w:rsidRPr="004D5F14" w:rsidRDefault="004D5F14" w:rsidP="004D5F14">
      <w:pPr>
        <w:jc w:val="both"/>
        <w:rPr>
          <w:rFonts w:ascii="Arial" w:hAnsi="Arial" w:cs="Arial"/>
          <w:sz w:val="20"/>
          <w:szCs w:val="20"/>
        </w:rPr>
      </w:pPr>
    </w:p>
    <w:p w14:paraId="4803E9B1" w14:textId="77777777" w:rsidR="006C1FE1" w:rsidRDefault="006C1FE1">
      <w:pPr>
        <w:rPr>
          <w:rFonts w:ascii="TT Hoves DemiBold" w:hAnsi="TT Hoves DemiBold" w:cs="Arial"/>
          <w:b/>
          <w:color w:val="2F5496" w:themeColor="accent1" w:themeShade="BF"/>
          <w:sz w:val="52"/>
          <w:szCs w:val="18"/>
        </w:rPr>
      </w:pPr>
      <w:r>
        <w:br w:type="page"/>
      </w:r>
    </w:p>
    <w:p w14:paraId="0DA6BDB6" w14:textId="070AE51B" w:rsidR="004D5F14" w:rsidRPr="004D5F14" w:rsidRDefault="004D5F14" w:rsidP="006C1FE1">
      <w:pPr>
        <w:pStyle w:val="Questo"/>
      </w:pPr>
      <w:r w:rsidRPr="004D5F14">
        <w:lastRenderedPageBreak/>
        <w:t>QUESTÃO: 12</w:t>
      </w:r>
    </w:p>
    <w:p w14:paraId="50C8AA63" w14:textId="77777777" w:rsidR="004D5F14" w:rsidRPr="004D5F14" w:rsidRDefault="004D5F14" w:rsidP="006C1FE1">
      <w:pPr>
        <w:pStyle w:val="proba"/>
      </w:pPr>
      <w:r w:rsidRPr="004D5F14">
        <w:t>PROVA: ENEM REGULAR 2019</w:t>
      </w:r>
    </w:p>
    <w:p w14:paraId="3D3D6571" w14:textId="77777777" w:rsidR="004D5F14" w:rsidRPr="004D5F14" w:rsidRDefault="004D5F14" w:rsidP="006C1FE1">
      <w:pPr>
        <w:pStyle w:val="proba"/>
      </w:pPr>
      <w:r w:rsidRPr="004D5F14">
        <w:t>PROBABILIDADE DE ACERTO AO ACASO: 19,7%</w:t>
      </w:r>
    </w:p>
    <w:p w14:paraId="776972D8" w14:textId="77777777" w:rsidR="004D5F14" w:rsidRDefault="004D5F14" w:rsidP="004D5F14">
      <w:pPr>
        <w:spacing w:after="0"/>
        <w:jc w:val="both"/>
        <w:rPr>
          <w:rFonts w:ascii="Arial" w:hAnsi="Arial" w:cs="Arial"/>
          <w:sz w:val="20"/>
          <w:szCs w:val="20"/>
        </w:rPr>
      </w:pPr>
    </w:p>
    <w:p w14:paraId="5205E431"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Irerê, meu passarinho do sertão do Cariri,</w:t>
      </w:r>
    </w:p>
    <w:p w14:paraId="470FFFDF"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Irerê, meu companheiro,</w:t>
      </w:r>
    </w:p>
    <w:p w14:paraId="4BD7E035"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Cadê viola? Cadê meu bem? Cadê Maria?</w:t>
      </w:r>
    </w:p>
    <w:p w14:paraId="33C1350F"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Ai triste sorte a do violeiro cantadô!</w:t>
      </w:r>
    </w:p>
    <w:p w14:paraId="161D5831"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Ah! Sem a viola em que cantava o seu amô,</w:t>
      </w:r>
    </w:p>
    <w:p w14:paraId="7ECD1E2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Ah! Seu assobio é tua flauta de irerê:</w:t>
      </w:r>
    </w:p>
    <w:p w14:paraId="1E0B7E0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Que tua flauta do sertão quando assobia,</w:t>
      </w:r>
    </w:p>
    <w:p w14:paraId="39EF0972"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Ah! A gente sofre sem querê!</w:t>
      </w:r>
    </w:p>
    <w:p w14:paraId="224A1CA7"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Ah! Teu canto chega lá no fundo do sertão,</w:t>
      </w:r>
    </w:p>
    <w:p w14:paraId="1039FC07"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Ah! Como uma brisa amolecendo o coração,</w:t>
      </w:r>
    </w:p>
    <w:p w14:paraId="1B86455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Ah! Ah!</w:t>
      </w:r>
    </w:p>
    <w:p w14:paraId="091F590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Irerê, solta teu canto!</w:t>
      </w:r>
    </w:p>
    <w:p w14:paraId="12A61D8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Canta mais! Canta mais!</w:t>
      </w:r>
    </w:p>
    <w:p w14:paraId="09C7BDA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Prá alembrá o Cariri!</w:t>
      </w:r>
    </w:p>
    <w:p w14:paraId="4EC381F0" w14:textId="77777777" w:rsidR="004D5F14" w:rsidRPr="004D5F14" w:rsidRDefault="004D5F14" w:rsidP="004D5F14">
      <w:pPr>
        <w:spacing w:after="0"/>
        <w:jc w:val="both"/>
        <w:rPr>
          <w:rFonts w:ascii="Arial" w:hAnsi="Arial" w:cs="Arial"/>
          <w:sz w:val="20"/>
          <w:szCs w:val="20"/>
        </w:rPr>
      </w:pPr>
    </w:p>
    <w:p w14:paraId="3D5CBEF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VILLA-LOBOS, H. Bachianas Brasileiras n. 5 para soprano e oito violoncelos (1938-1945). Disponível em: http://euterpe.blog.br. Acesso em: 23 abr. 2019.</w:t>
      </w:r>
    </w:p>
    <w:p w14:paraId="4476D6A9" w14:textId="77777777" w:rsidR="004D5F14" w:rsidRPr="004D5F14" w:rsidRDefault="004D5F14" w:rsidP="004D5F14">
      <w:pPr>
        <w:spacing w:after="0"/>
        <w:jc w:val="both"/>
        <w:rPr>
          <w:rFonts w:ascii="Arial" w:hAnsi="Arial" w:cs="Arial"/>
          <w:sz w:val="20"/>
          <w:szCs w:val="20"/>
        </w:rPr>
      </w:pPr>
    </w:p>
    <w:p w14:paraId="1E15E791"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Nesses verbos, há uma exaltação ao sertão do Cariri em uma ambientação linguisticamente apoiada no(a)</w:t>
      </w:r>
    </w:p>
    <w:p w14:paraId="496154C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br/>
        <w:t>a) uso recorrente de pronomes.</w:t>
      </w:r>
    </w:p>
    <w:p w14:paraId="35FF4657"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 variedade popular da língua portuguesa.</w:t>
      </w:r>
    </w:p>
    <w:p w14:paraId="1D3A59D7"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 referência ao conjunto da fauna nordestina.</w:t>
      </w:r>
    </w:p>
    <w:p w14:paraId="6295459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exploração de instrumentos musicais eruditos.</w:t>
      </w:r>
    </w:p>
    <w:p w14:paraId="139BFD24"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predomínio de regionalismos lexicais nordestinos.</w:t>
      </w:r>
    </w:p>
    <w:p w14:paraId="624AF989" w14:textId="77777777" w:rsidR="004D5F14" w:rsidRPr="004D5F14" w:rsidRDefault="004D5F14" w:rsidP="004D5F14">
      <w:pPr>
        <w:jc w:val="both"/>
        <w:rPr>
          <w:rFonts w:ascii="Arial" w:hAnsi="Arial" w:cs="Arial"/>
          <w:sz w:val="20"/>
          <w:szCs w:val="20"/>
        </w:rPr>
      </w:pPr>
    </w:p>
    <w:p w14:paraId="1494B4D1" w14:textId="77777777" w:rsidR="006C1FE1" w:rsidRDefault="006C1FE1">
      <w:pPr>
        <w:rPr>
          <w:rFonts w:ascii="TT Hoves DemiBold" w:hAnsi="TT Hoves DemiBold" w:cs="Arial"/>
          <w:b/>
          <w:color w:val="2F5496" w:themeColor="accent1" w:themeShade="BF"/>
          <w:sz w:val="52"/>
          <w:szCs w:val="18"/>
        </w:rPr>
      </w:pPr>
      <w:r>
        <w:br w:type="page"/>
      </w:r>
    </w:p>
    <w:p w14:paraId="1AD9B764" w14:textId="5928FD92" w:rsidR="004D5F14" w:rsidRPr="004D5F14" w:rsidRDefault="004D5F14" w:rsidP="006C1FE1">
      <w:pPr>
        <w:pStyle w:val="Questo"/>
      </w:pPr>
      <w:r w:rsidRPr="004D5F14">
        <w:lastRenderedPageBreak/>
        <w:t>QUESTÃO: 13</w:t>
      </w:r>
    </w:p>
    <w:p w14:paraId="2D5D2483" w14:textId="77777777" w:rsidR="004D5F14" w:rsidRPr="004D5F14" w:rsidRDefault="004D5F14" w:rsidP="006C1FE1">
      <w:pPr>
        <w:pStyle w:val="proba"/>
      </w:pPr>
      <w:r w:rsidRPr="004D5F14">
        <w:t>PROVA: ENEM REGULAR 2019</w:t>
      </w:r>
    </w:p>
    <w:p w14:paraId="694E7D5E" w14:textId="77777777" w:rsidR="004D5F14" w:rsidRPr="004D5F14" w:rsidRDefault="004D5F14" w:rsidP="006C1FE1">
      <w:pPr>
        <w:pStyle w:val="proba"/>
      </w:pPr>
      <w:r w:rsidRPr="004D5F14">
        <w:t>PROBABILIDADE DE ACERTO AO ACASO: 22,6%</w:t>
      </w:r>
    </w:p>
    <w:p w14:paraId="032C7FCE" w14:textId="77777777" w:rsidR="004D5F14" w:rsidRDefault="004D5F14" w:rsidP="004D5F14">
      <w:pPr>
        <w:spacing w:after="0"/>
        <w:jc w:val="both"/>
        <w:rPr>
          <w:rFonts w:ascii="Arial" w:hAnsi="Arial" w:cs="Arial"/>
          <w:sz w:val="20"/>
          <w:szCs w:val="20"/>
        </w:rPr>
      </w:pPr>
    </w:p>
    <w:p w14:paraId="42468805"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 xml:space="preserve">Essa lua enlutada, esse desassossego </w:t>
      </w:r>
    </w:p>
    <w:p w14:paraId="26DD082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 convulsão de dentro, ilharga</w:t>
      </w:r>
    </w:p>
    <w:p w14:paraId="088F7075"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Dentro da solidão, corpo morrendo</w:t>
      </w:r>
    </w:p>
    <w:p w14:paraId="01D9DE4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Tudo isso te devo. E eram tão vastas</w:t>
      </w:r>
    </w:p>
    <w:p w14:paraId="1E30C58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As coisas planejadas, navios,</w:t>
      </w:r>
    </w:p>
    <w:p w14:paraId="501671F5"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Muralhas de marfim, palavras largas</w:t>
      </w:r>
    </w:p>
    <w:p w14:paraId="081EB167"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Consentimento sempre. E seria dezembro.</w:t>
      </w:r>
    </w:p>
    <w:p w14:paraId="1C887764"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Um cavalo de jade sob as águas</w:t>
      </w:r>
    </w:p>
    <w:p w14:paraId="3A58E8E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Dupla transparência, fio suspenso</w:t>
      </w:r>
    </w:p>
    <w:p w14:paraId="7FECD5B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Todas essas coisas na ponta dos teus dedos</w:t>
      </w:r>
    </w:p>
    <w:p w14:paraId="3BD0A75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tudo se desfez no pórtico do tempo</w:t>
      </w:r>
    </w:p>
    <w:p w14:paraId="4EB0EC8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Em lívido silêncio. Umas manhãs de vidro</w:t>
      </w:r>
    </w:p>
    <w:p w14:paraId="746FDAA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Vento, a alma esvaziada, um sol que não vejo</w:t>
      </w:r>
    </w:p>
    <w:p w14:paraId="0224150F" w14:textId="77777777" w:rsidR="004D5F14" w:rsidRPr="004D5F14" w:rsidRDefault="004D5F14" w:rsidP="004D5F14">
      <w:pPr>
        <w:spacing w:after="0"/>
        <w:jc w:val="both"/>
        <w:rPr>
          <w:rFonts w:ascii="Arial" w:hAnsi="Arial" w:cs="Arial"/>
          <w:sz w:val="20"/>
          <w:szCs w:val="20"/>
        </w:rPr>
      </w:pPr>
    </w:p>
    <w:p w14:paraId="3D489294"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Também isso te devo.</w:t>
      </w:r>
    </w:p>
    <w:p w14:paraId="242BFF1A" w14:textId="77777777" w:rsidR="004D5F14" w:rsidRPr="004D5F14" w:rsidRDefault="004D5F14" w:rsidP="004D5F14">
      <w:pPr>
        <w:spacing w:after="0"/>
        <w:jc w:val="both"/>
        <w:rPr>
          <w:rFonts w:ascii="Arial" w:hAnsi="Arial" w:cs="Arial"/>
          <w:sz w:val="20"/>
          <w:szCs w:val="20"/>
        </w:rPr>
      </w:pPr>
    </w:p>
    <w:p w14:paraId="0C951BE1" w14:textId="5D2FB097" w:rsidR="004D5F14" w:rsidRPr="004D5F14" w:rsidRDefault="004D5F14" w:rsidP="004D5F14">
      <w:pPr>
        <w:spacing w:after="0"/>
        <w:ind w:left="720" w:hanging="720"/>
        <w:jc w:val="both"/>
        <w:rPr>
          <w:rFonts w:ascii="Arial" w:hAnsi="Arial" w:cs="Arial"/>
          <w:sz w:val="20"/>
          <w:szCs w:val="20"/>
        </w:rPr>
      </w:pPr>
      <w:r w:rsidRPr="004D5F14">
        <w:rPr>
          <w:rFonts w:ascii="Arial" w:hAnsi="Arial" w:cs="Arial"/>
          <w:sz w:val="20"/>
          <w:szCs w:val="20"/>
        </w:rPr>
        <w:t xml:space="preserve">HILST, H. </w:t>
      </w:r>
      <w:r w:rsidRPr="004D5F14">
        <w:rPr>
          <w:rFonts w:ascii="Arial" w:hAnsi="Arial" w:cs="Arial"/>
          <w:i/>
          <w:iCs/>
          <w:sz w:val="20"/>
          <w:szCs w:val="20"/>
        </w:rPr>
        <w:t>Júbilo, memória, noviciado da paixão</w:t>
      </w:r>
      <w:r w:rsidRPr="004D5F14">
        <w:rPr>
          <w:rFonts w:ascii="Arial" w:hAnsi="Arial" w:cs="Arial"/>
          <w:sz w:val="20"/>
          <w:szCs w:val="20"/>
        </w:rPr>
        <w:t>. São Paulo: Cia. Das Letras, 2018.</w:t>
      </w:r>
    </w:p>
    <w:p w14:paraId="4F5B45FA" w14:textId="77777777" w:rsidR="004D5F14" w:rsidRPr="004D5F14" w:rsidRDefault="004D5F14" w:rsidP="004D5F14">
      <w:pPr>
        <w:spacing w:after="0"/>
        <w:jc w:val="both"/>
        <w:rPr>
          <w:rFonts w:ascii="Arial" w:hAnsi="Arial" w:cs="Arial"/>
          <w:sz w:val="20"/>
          <w:szCs w:val="20"/>
        </w:rPr>
      </w:pPr>
    </w:p>
    <w:p w14:paraId="7B986D5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No poema, o eu lírico faz um inventário de estados passados espelhados no presente. Nesse processo, aflora o</w:t>
      </w:r>
    </w:p>
    <w:p w14:paraId="21A7CDE5"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br/>
        <w:t>a) cuidado em apagar da memória os restos do amor.</w:t>
      </w:r>
    </w:p>
    <w:p w14:paraId="3D9286A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 amadurecimento revestido de ironia e desapego.</w:t>
      </w:r>
    </w:p>
    <w:p w14:paraId="3944CB4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 mosaico de alegrias formado seletivamente.</w:t>
      </w:r>
    </w:p>
    <w:p w14:paraId="1F371A04"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desejo reprimido convertido em delírio.</w:t>
      </w:r>
    </w:p>
    <w:p w14:paraId="1FEDE04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arrependimento dos erros cometidos.</w:t>
      </w:r>
    </w:p>
    <w:p w14:paraId="03C1A896" w14:textId="77777777" w:rsidR="004D5F14" w:rsidRPr="004D5F14" w:rsidRDefault="004D5F14" w:rsidP="004D5F14">
      <w:pPr>
        <w:jc w:val="both"/>
        <w:rPr>
          <w:rFonts w:ascii="Arial" w:hAnsi="Arial" w:cs="Arial"/>
          <w:sz w:val="20"/>
          <w:szCs w:val="20"/>
        </w:rPr>
      </w:pPr>
    </w:p>
    <w:p w14:paraId="3F8ED0D3" w14:textId="77777777" w:rsidR="006C1FE1" w:rsidRDefault="006C1FE1">
      <w:pPr>
        <w:rPr>
          <w:rFonts w:ascii="TT Hoves DemiBold" w:hAnsi="TT Hoves DemiBold" w:cs="Arial"/>
          <w:b/>
          <w:color w:val="2F5496" w:themeColor="accent1" w:themeShade="BF"/>
          <w:sz w:val="52"/>
          <w:szCs w:val="18"/>
        </w:rPr>
      </w:pPr>
      <w:r>
        <w:br w:type="page"/>
      </w:r>
    </w:p>
    <w:p w14:paraId="0EDF4121" w14:textId="27E9632F" w:rsidR="004D5F14" w:rsidRPr="004D5F14" w:rsidRDefault="004D5F14" w:rsidP="006C1FE1">
      <w:pPr>
        <w:pStyle w:val="Questo"/>
      </w:pPr>
      <w:r w:rsidRPr="004D5F14">
        <w:lastRenderedPageBreak/>
        <w:t>QUESTÃO: 14</w:t>
      </w:r>
    </w:p>
    <w:p w14:paraId="25D258A5" w14:textId="77777777" w:rsidR="004D5F14" w:rsidRPr="004D5F14" w:rsidRDefault="004D5F14" w:rsidP="006C1FE1">
      <w:pPr>
        <w:pStyle w:val="proba"/>
      </w:pPr>
      <w:r w:rsidRPr="004D5F14">
        <w:t>PROVA: ENEM REGULAR 2019</w:t>
      </w:r>
    </w:p>
    <w:p w14:paraId="119F7AA0" w14:textId="77777777" w:rsidR="004D5F14" w:rsidRPr="004D5F14" w:rsidRDefault="004D5F14" w:rsidP="006C1FE1">
      <w:pPr>
        <w:pStyle w:val="proba"/>
      </w:pPr>
      <w:r w:rsidRPr="004D5F14">
        <w:t>PROBABILIDADE DE ACERTO AO ACASO: 7,8%</w:t>
      </w:r>
    </w:p>
    <w:p w14:paraId="2E3006F2" w14:textId="77777777" w:rsidR="004D5F14" w:rsidRDefault="004D5F14" w:rsidP="004D5F14">
      <w:pPr>
        <w:spacing w:after="0"/>
        <w:jc w:val="both"/>
        <w:rPr>
          <w:rFonts w:ascii="Arial" w:hAnsi="Arial" w:cs="Arial"/>
          <w:b/>
          <w:bCs/>
          <w:sz w:val="20"/>
          <w:szCs w:val="20"/>
        </w:rPr>
      </w:pPr>
    </w:p>
    <w:p w14:paraId="27E21C24" w14:textId="77777777" w:rsidR="004D5F14" w:rsidRPr="004D5F14" w:rsidRDefault="004D5F14" w:rsidP="004D5F14">
      <w:pPr>
        <w:spacing w:after="0"/>
        <w:jc w:val="both"/>
        <w:rPr>
          <w:rFonts w:ascii="Arial" w:hAnsi="Arial" w:cs="Arial"/>
          <w:sz w:val="20"/>
          <w:szCs w:val="20"/>
        </w:rPr>
      </w:pPr>
      <w:r w:rsidRPr="004D5F14">
        <w:rPr>
          <w:rFonts w:ascii="Arial" w:hAnsi="Arial" w:cs="Arial"/>
          <w:b/>
          <w:bCs/>
          <w:sz w:val="20"/>
          <w:szCs w:val="20"/>
        </w:rPr>
        <w:t>A viagem</w:t>
      </w:r>
    </w:p>
    <w:p w14:paraId="285E4E72" w14:textId="77777777" w:rsidR="004D5F14" w:rsidRPr="004D5F14" w:rsidRDefault="004D5F14" w:rsidP="004D5F14">
      <w:pPr>
        <w:spacing w:after="0"/>
        <w:jc w:val="both"/>
        <w:rPr>
          <w:rFonts w:ascii="Arial" w:hAnsi="Arial" w:cs="Arial"/>
          <w:sz w:val="20"/>
          <w:szCs w:val="20"/>
        </w:rPr>
      </w:pPr>
    </w:p>
    <w:p w14:paraId="44F43C3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Que coisas devo levar</w:t>
      </w:r>
    </w:p>
    <w:p w14:paraId="68B5CFE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nesta viagem em que partes?</w:t>
      </w:r>
    </w:p>
    <w:p w14:paraId="21F6DD24"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As cartas de navegação só servem</w:t>
      </w:r>
    </w:p>
    <w:p w14:paraId="168E755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 quem fica.</w:t>
      </w:r>
    </w:p>
    <w:p w14:paraId="7238341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Com que mapas desvendar</w:t>
      </w:r>
    </w:p>
    <w:p w14:paraId="71342E8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um continente</w:t>
      </w:r>
    </w:p>
    <w:p w14:paraId="79E8C8F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que falta?</w:t>
      </w:r>
    </w:p>
    <w:p w14:paraId="72730EF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Estrangeira do teu corpo</w:t>
      </w:r>
    </w:p>
    <w:p w14:paraId="4312D69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tão comum</w:t>
      </w:r>
    </w:p>
    <w:p w14:paraId="44BFB1E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quantas línguas aprender</w:t>
      </w:r>
    </w:p>
    <w:p w14:paraId="0919C517"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para calar-me?</w:t>
      </w:r>
    </w:p>
    <w:p w14:paraId="3CAABDB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Também quem fica</w:t>
      </w:r>
    </w:p>
    <w:p w14:paraId="7D3D4F2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procura</w:t>
      </w:r>
    </w:p>
    <w:p w14:paraId="3412690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um oriente.</w:t>
      </w:r>
    </w:p>
    <w:p w14:paraId="4155087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Também</w:t>
      </w:r>
    </w:p>
    <w:p w14:paraId="76338B6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 quem fica</w:t>
      </w:r>
    </w:p>
    <w:p w14:paraId="3278197B"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cabe uma paisagem nova</w:t>
      </w:r>
    </w:p>
    <w:p w14:paraId="4476518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a travessia insone do desconhecido</w:t>
      </w:r>
    </w:p>
    <w:p w14:paraId="0A22C40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a alegria difícil da descoberta.</w:t>
      </w:r>
    </w:p>
    <w:p w14:paraId="72C7BA93"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O que levas do que fica,</w:t>
      </w:r>
    </w:p>
    <w:p w14:paraId="734D9EC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o que, do que levas, retiro?</w:t>
      </w:r>
    </w:p>
    <w:p w14:paraId="03D0F810" w14:textId="77777777" w:rsidR="004D5F14" w:rsidRPr="004D5F14" w:rsidRDefault="004D5F14" w:rsidP="004D5F14">
      <w:pPr>
        <w:spacing w:after="0"/>
        <w:jc w:val="both"/>
        <w:rPr>
          <w:rFonts w:ascii="Arial" w:hAnsi="Arial" w:cs="Arial"/>
          <w:sz w:val="20"/>
          <w:szCs w:val="20"/>
          <w:lang w:val="en-US"/>
        </w:rPr>
      </w:pPr>
    </w:p>
    <w:p w14:paraId="7907D17C" w14:textId="03873BF2" w:rsidR="004D5F14" w:rsidRPr="004D5F14" w:rsidRDefault="004D5F14" w:rsidP="004D5F14">
      <w:pPr>
        <w:spacing w:after="0"/>
        <w:jc w:val="both"/>
        <w:rPr>
          <w:rFonts w:ascii="Arial" w:hAnsi="Arial" w:cs="Arial"/>
          <w:sz w:val="20"/>
          <w:szCs w:val="20"/>
          <w:lang w:val="en-US"/>
        </w:rPr>
      </w:pPr>
      <w:r w:rsidRPr="004D5F14">
        <w:rPr>
          <w:rFonts w:ascii="Arial" w:hAnsi="Arial" w:cs="Arial"/>
          <w:sz w:val="20"/>
          <w:szCs w:val="20"/>
          <w:lang w:val="en-US"/>
        </w:rPr>
        <w:t xml:space="preserve">MARQUES, A. M. In: SANT’ANNA, A (Org.). </w:t>
      </w:r>
      <w:r w:rsidRPr="004D5F14">
        <w:rPr>
          <w:rFonts w:ascii="Arial" w:hAnsi="Arial" w:cs="Arial"/>
          <w:i/>
          <w:iCs/>
          <w:sz w:val="20"/>
          <w:szCs w:val="20"/>
        </w:rPr>
        <w:t>Rua Aribau</w:t>
      </w:r>
      <w:r w:rsidRPr="004D5F14">
        <w:rPr>
          <w:rFonts w:ascii="Arial" w:hAnsi="Arial" w:cs="Arial"/>
          <w:sz w:val="20"/>
          <w:szCs w:val="20"/>
        </w:rPr>
        <w:t>. Porto Alegre: Tag, 2018.</w:t>
      </w:r>
    </w:p>
    <w:p w14:paraId="3BFC8998" w14:textId="77777777" w:rsidR="004D5F14" w:rsidRPr="004D5F14" w:rsidRDefault="004D5F14" w:rsidP="004D5F14">
      <w:pPr>
        <w:spacing w:after="0"/>
        <w:jc w:val="both"/>
        <w:rPr>
          <w:rFonts w:ascii="Arial" w:hAnsi="Arial" w:cs="Arial"/>
          <w:sz w:val="20"/>
          <w:szCs w:val="20"/>
        </w:rPr>
      </w:pPr>
    </w:p>
    <w:p w14:paraId="62376D4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 viagem e a ausência remetem a um repertório poético tradicional. No poema, a voz lírica dialoga com essa tradição, repercutindo a</w:t>
      </w:r>
    </w:p>
    <w:p w14:paraId="036712B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br/>
        <w:t>a) saudade como experiência de apatia.</w:t>
      </w:r>
    </w:p>
    <w:p w14:paraId="2445772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 presença da fragmentação da identidade.</w:t>
      </w:r>
    </w:p>
    <w:p w14:paraId="17F9055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 negação do desejo como expressão de culpa.</w:t>
      </w:r>
    </w:p>
    <w:p w14:paraId="474F6D5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persistência da memória na valorização do passado.</w:t>
      </w:r>
    </w:p>
    <w:p w14:paraId="4D238BE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revelação de rumos projetada pela vivência da solidão.</w:t>
      </w:r>
    </w:p>
    <w:p w14:paraId="67BB3E89" w14:textId="77777777" w:rsidR="004D5F14" w:rsidRPr="004D5F14" w:rsidRDefault="004D5F14" w:rsidP="004D5F14">
      <w:pPr>
        <w:jc w:val="both"/>
        <w:rPr>
          <w:rFonts w:ascii="Arial" w:hAnsi="Arial" w:cs="Arial"/>
          <w:sz w:val="20"/>
          <w:szCs w:val="20"/>
        </w:rPr>
      </w:pPr>
    </w:p>
    <w:p w14:paraId="1A3BC1C9" w14:textId="77777777" w:rsidR="006C1FE1" w:rsidRDefault="006C1FE1">
      <w:pPr>
        <w:rPr>
          <w:rFonts w:ascii="TT Hoves DemiBold" w:hAnsi="TT Hoves DemiBold" w:cs="Arial"/>
          <w:b/>
          <w:color w:val="2F5496" w:themeColor="accent1" w:themeShade="BF"/>
          <w:sz w:val="52"/>
          <w:szCs w:val="18"/>
        </w:rPr>
      </w:pPr>
      <w:r>
        <w:br w:type="page"/>
      </w:r>
    </w:p>
    <w:p w14:paraId="342A424D" w14:textId="64EE04D1" w:rsidR="004D5F14" w:rsidRPr="004D5F14" w:rsidRDefault="004D5F14" w:rsidP="006C1FE1">
      <w:pPr>
        <w:pStyle w:val="Questo"/>
      </w:pPr>
      <w:r w:rsidRPr="004D5F14">
        <w:lastRenderedPageBreak/>
        <w:t>QUESTÃO: 15</w:t>
      </w:r>
    </w:p>
    <w:p w14:paraId="543E5F62" w14:textId="77777777" w:rsidR="004D5F14" w:rsidRPr="004D5F14" w:rsidRDefault="004D5F14" w:rsidP="006C1FE1">
      <w:pPr>
        <w:pStyle w:val="proba"/>
      </w:pPr>
      <w:r w:rsidRPr="004D5F14">
        <w:t>PROVA: ENEM REGULAR 2019</w:t>
      </w:r>
    </w:p>
    <w:p w14:paraId="77DE2384" w14:textId="77777777" w:rsidR="004D5F14" w:rsidRPr="004D5F14" w:rsidRDefault="004D5F14" w:rsidP="006C1FE1">
      <w:pPr>
        <w:pStyle w:val="proba"/>
      </w:pPr>
      <w:r w:rsidRPr="004D5F14">
        <w:t>PROBABILIDADE DE ACERTO AO ACASO: 12,4%</w:t>
      </w:r>
    </w:p>
    <w:p w14:paraId="200574E4" w14:textId="77777777" w:rsidR="004D5F14" w:rsidRDefault="004D5F14" w:rsidP="004D5F14">
      <w:pPr>
        <w:spacing w:after="0"/>
        <w:jc w:val="both"/>
        <w:rPr>
          <w:rFonts w:ascii="Arial" w:hAnsi="Arial" w:cs="Arial"/>
          <w:b/>
          <w:bCs/>
          <w:sz w:val="20"/>
          <w:szCs w:val="20"/>
        </w:rPr>
      </w:pPr>
    </w:p>
    <w:p w14:paraId="661565A7" w14:textId="77777777" w:rsidR="004D5F14" w:rsidRPr="004D5F14" w:rsidRDefault="004D5F14" w:rsidP="004D5F14">
      <w:pPr>
        <w:spacing w:after="0"/>
        <w:jc w:val="both"/>
        <w:rPr>
          <w:rFonts w:ascii="Arial" w:hAnsi="Arial" w:cs="Arial"/>
          <w:sz w:val="20"/>
          <w:szCs w:val="20"/>
        </w:rPr>
      </w:pPr>
      <w:r w:rsidRPr="004D5F14">
        <w:rPr>
          <w:rFonts w:ascii="Arial" w:hAnsi="Arial" w:cs="Arial"/>
          <w:b/>
          <w:bCs/>
          <w:sz w:val="20"/>
          <w:szCs w:val="20"/>
        </w:rPr>
        <w:t>Menina</w:t>
      </w:r>
    </w:p>
    <w:p w14:paraId="5DE996C0" w14:textId="77777777" w:rsidR="004D5F14" w:rsidRPr="004D5F14" w:rsidRDefault="004D5F14" w:rsidP="004D5F14">
      <w:pPr>
        <w:spacing w:after="0"/>
        <w:jc w:val="both"/>
        <w:rPr>
          <w:rFonts w:ascii="Arial" w:hAnsi="Arial" w:cs="Arial"/>
          <w:sz w:val="20"/>
          <w:szCs w:val="20"/>
        </w:rPr>
      </w:pPr>
    </w:p>
    <w:p w14:paraId="654930D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 máquina de costura avançava decidida sobre o pano. Que bonita que a mãe era, com os alfinetes na boca. Gostava de olhá-la calada, estudando seus gestos, enquanto recortava retalhos de pano com a tesoura. Interrompia às vezes seu trabalho, era quando a mãe precisava da tesoura. Admirava o jeito decidido da mãe ao cortar pano, não hesitava nunca, nem errava. A mãe sabia tanto! Tita chamava-a de ( ) como quem diz ( ). Tentava não pensar as palavras, mas sabia que na mesma hora da tentativa tinha-as pensado. Oh, tudo era tão difícil. A mãe saberia o que ela queria perguntar-lhe intensamente agora quase com fome depressa depressa antes de morrer, tanto que não se conteve e – Mamãe, o que é desquitada? – atirou rápida com uma voz sem timbre. Tudo ficou suspenso, se alguém gritasse o mundo acabava ou Deus aparecia – sentia Ana Lúcia. Era muito forte aquele instante, forte demais para uma menina, a mãe parada com a tesoura no ar, tudo sem solução podendo desabar a qualquer pensamento, a máquina avançando desgovernada sobre o vestido de seda brilhante espalhando luz luz luz.</w:t>
      </w:r>
    </w:p>
    <w:p w14:paraId="43E3BA4A" w14:textId="77777777" w:rsidR="004D5F14" w:rsidRPr="004D5F14" w:rsidRDefault="004D5F14" w:rsidP="004D5F14">
      <w:pPr>
        <w:spacing w:after="0"/>
        <w:jc w:val="both"/>
        <w:rPr>
          <w:rFonts w:ascii="Arial" w:hAnsi="Arial" w:cs="Arial"/>
          <w:sz w:val="20"/>
          <w:szCs w:val="20"/>
        </w:rPr>
      </w:pPr>
    </w:p>
    <w:p w14:paraId="0C622513" w14:textId="2C350001"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 xml:space="preserve">ÂNGELO. I. Menina. In: </w:t>
      </w:r>
      <w:r w:rsidRPr="004D5F14">
        <w:rPr>
          <w:rFonts w:ascii="Arial" w:hAnsi="Arial" w:cs="Arial"/>
          <w:i/>
          <w:iCs/>
          <w:sz w:val="20"/>
          <w:szCs w:val="20"/>
        </w:rPr>
        <w:t>A face horrível</w:t>
      </w:r>
      <w:r w:rsidRPr="004D5F14">
        <w:rPr>
          <w:rFonts w:ascii="Arial" w:hAnsi="Arial" w:cs="Arial"/>
          <w:sz w:val="20"/>
          <w:szCs w:val="20"/>
        </w:rPr>
        <w:t>. São Paulo: Lazuli, 2017.</w:t>
      </w:r>
    </w:p>
    <w:p w14:paraId="09C56DD0" w14:textId="77777777" w:rsidR="004D5F14" w:rsidRPr="004D5F14" w:rsidRDefault="004D5F14" w:rsidP="004D5F14">
      <w:pPr>
        <w:spacing w:after="0"/>
        <w:jc w:val="both"/>
        <w:rPr>
          <w:rFonts w:ascii="Arial" w:hAnsi="Arial" w:cs="Arial"/>
          <w:sz w:val="20"/>
          <w:szCs w:val="20"/>
        </w:rPr>
      </w:pPr>
    </w:p>
    <w:p w14:paraId="761268C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Escrita na década de 1960, a narrativa põe em evidência uma dramaticidade centrada na</w:t>
      </w:r>
    </w:p>
    <w:p w14:paraId="3B4983B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br/>
        <w:t>a) insinuação da lacuna familiar gerada pela ausência da figura paterna.</w:t>
      </w:r>
    </w:p>
    <w:p w14:paraId="0E4DCD2F"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 associação entre a angústia da menina e a reação intempestiva da mãe.</w:t>
      </w:r>
    </w:p>
    <w:p w14:paraId="59C53A2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 relação conflituosa entre o trabalho doméstico e a emancipação feminina.</w:t>
      </w:r>
    </w:p>
    <w:p w14:paraId="7E55895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representação de estigmas sociais modulados pela perspectiva da criança.</w:t>
      </w:r>
    </w:p>
    <w:p w14:paraId="3283BDC1"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expressão de dúvidas existenciais intensificadas pela percepção do abandono.</w:t>
      </w:r>
    </w:p>
    <w:p w14:paraId="03137074" w14:textId="77777777" w:rsidR="004D5F14" w:rsidRPr="004D5F14" w:rsidRDefault="004D5F14" w:rsidP="004D5F14">
      <w:pPr>
        <w:spacing w:after="0"/>
        <w:jc w:val="both"/>
        <w:rPr>
          <w:rFonts w:ascii="Arial" w:hAnsi="Arial" w:cs="Arial"/>
          <w:b/>
          <w:bCs/>
          <w:sz w:val="20"/>
          <w:szCs w:val="20"/>
        </w:rPr>
      </w:pPr>
    </w:p>
    <w:p w14:paraId="1BCDD5BA" w14:textId="77777777" w:rsidR="004D5F14" w:rsidRPr="004D5F14" w:rsidRDefault="004D5F14" w:rsidP="004D5F14">
      <w:pPr>
        <w:spacing w:after="0"/>
        <w:jc w:val="both"/>
        <w:rPr>
          <w:rFonts w:ascii="Arial" w:hAnsi="Arial" w:cs="Arial"/>
          <w:b/>
          <w:bCs/>
          <w:sz w:val="20"/>
          <w:szCs w:val="20"/>
        </w:rPr>
      </w:pPr>
    </w:p>
    <w:p w14:paraId="215727EC" w14:textId="77777777" w:rsidR="006C1FE1" w:rsidRDefault="006C1FE1">
      <w:pPr>
        <w:rPr>
          <w:rFonts w:ascii="TT Hoves DemiBold" w:hAnsi="TT Hoves DemiBold" w:cs="Arial"/>
          <w:b/>
          <w:color w:val="2F5496" w:themeColor="accent1" w:themeShade="BF"/>
          <w:sz w:val="52"/>
          <w:szCs w:val="18"/>
        </w:rPr>
      </w:pPr>
      <w:r>
        <w:br w:type="page"/>
      </w:r>
    </w:p>
    <w:p w14:paraId="27A3419B" w14:textId="77777777" w:rsidR="006C1FE1" w:rsidRDefault="006C1FE1" w:rsidP="006C1FE1">
      <w:pPr>
        <w:pStyle w:val="Questo"/>
        <w:pBdr>
          <w:bottom w:val="single" w:sz="4" w:space="1" w:color="auto"/>
        </w:pBdr>
      </w:pPr>
    </w:p>
    <w:p w14:paraId="3D18ABFA" w14:textId="77777777" w:rsidR="006C1FE1" w:rsidRDefault="006C1FE1" w:rsidP="006C1FE1">
      <w:pPr>
        <w:pStyle w:val="Questo"/>
        <w:pBdr>
          <w:bottom w:val="single" w:sz="4" w:space="1" w:color="auto"/>
        </w:pBdr>
      </w:pPr>
    </w:p>
    <w:p w14:paraId="768A7966" w14:textId="77777777" w:rsidR="006C1FE1" w:rsidRDefault="006C1FE1" w:rsidP="006C1FE1">
      <w:pPr>
        <w:pStyle w:val="Questo"/>
        <w:pBdr>
          <w:bottom w:val="single" w:sz="4" w:space="1" w:color="auto"/>
        </w:pBdr>
      </w:pPr>
    </w:p>
    <w:p w14:paraId="39602741" w14:textId="77777777" w:rsidR="006C1FE1" w:rsidRDefault="006C1FE1" w:rsidP="006C1FE1">
      <w:pPr>
        <w:pStyle w:val="Questo"/>
        <w:pBdr>
          <w:bottom w:val="single" w:sz="4" w:space="1" w:color="auto"/>
        </w:pBdr>
      </w:pPr>
    </w:p>
    <w:p w14:paraId="38CEC35A" w14:textId="77777777" w:rsidR="006C1FE1" w:rsidRDefault="006C1FE1" w:rsidP="006C1FE1">
      <w:pPr>
        <w:pStyle w:val="Questo"/>
        <w:pBdr>
          <w:bottom w:val="single" w:sz="4" w:space="1" w:color="auto"/>
        </w:pBdr>
      </w:pPr>
    </w:p>
    <w:p w14:paraId="6F292C42" w14:textId="77777777" w:rsidR="006C1FE1" w:rsidRDefault="006C1FE1" w:rsidP="006C1FE1">
      <w:pPr>
        <w:pStyle w:val="Questo"/>
        <w:pBdr>
          <w:bottom w:val="single" w:sz="4" w:space="1" w:color="auto"/>
        </w:pBdr>
      </w:pPr>
    </w:p>
    <w:p w14:paraId="1993D4A5" w14:textId="77777777" w:rsidR="006C1FE1" w:rsidRDefault="006C1FE1" w:rsidP="006C1FE1">
      <w:pPr>
        <w:pStyle w:val="Questo"/>
        <w:pBdr>
          <w:bottom w:val="single" w:sz="4" w:space="1" w:color="auto"/>
        </w:pBdr>
      </w:pPr>
    </w:p>
    <w:p w14:paraId="57516A5F" w14:textId="77777777" w:rsidR="006C1FE1" w:rsidRDefault="006C1FE1" w:rsidP="006C1FE1">
      <w:pPr>
        <w:pStyle w:val="Questo"/>
        <w:pBdr>
          <w:bottom w:val="single" w:sz="4" w:space="1" w:color="auto"/>
        </w:pBdr>
      </w:pPr>
    </w:p>
    <w:p w14:paraId="696AB3B3" w14:textId="77777777" w:rsidR="006C1FE1" w:rsidRDefault="006C1FE1" w:rsidP="006C1FE1">
      <w:pPr>
        <w:pStyle w:val="Questo"/>
        <w:pBdr>
          <w:bottom w:val="single" w:sz="4" w:space="1" w:color="auto"/>
        </w:pBdr>
      </w:pPr>
    </w:p>
    <w:p w14:paraId="3D7CB72A" w14:textId="77777777" w:rsidR="006C1FE1" w:rsidRDefault="006C1FE1" w:rsidP="006C1FE1">
      <w:pPr>
        <w:pStyle w:val="Questo"/>
        <w:pBdr>
          <w:bottom w:val="single" w:sz="4" w:space="1" w:color="auto"/>
        </w:pBdr>
      </w:pPr>
    </w:p>
    <w:p w14:paraId="748B97A1" w14:textId="77777777" w:rsidR="006C1FE1" w:rsidRDefault="006C1FE1" w:rsidP="006C1FE1">
      <w:pPr>
        <w:pStyle w:val="Questo"/>
        <w:pBdr>
          <w:bottom w:val="single" w:sz="4" w:space="1" w:color="auto"/>
        </w:pBdr>
      </w:pPr>
    </w:p>
    <w:p w14:paraId="2A44DF5F" w14:textId="77777777" w:rsidR="006C1FE1" w:rsidRDefault="006C1FE1" w:rsidP="006C1FE1">
      <w:pPr>
        <w:pStyle w:val="Questo"/>
        <w:pBdr>
          <w:bottom w:val="single" w:sz="4" w:space="1" w:color="auto"/>
        </w:pBdr>
      </w:pPr>
    </w:p>
    <w:p w14:paraId="2F39F7EF" w14:textId="77777777" w:rsidR="006C1FE1" w:rsidRDefault="006C1FE1" w:rsidP="006C1FE1">
      <w:pPr>
        <w:pStyle w:val="Questo"/>
        <w:pBdr>
          <w:bottom w:val="single" w:sz="4" w:space="1" w:color="auto"/>
        </w:pBdr>
      </w:pPr>
    </w:p>
    <w:p w14:paraId="5DE95D0C" w14:textId="77777777" w:rsidR="006C1FE1" w:rsidRDefault="006C1FE1" w:rsidP="006C1FE1">
      <w:pPr>
        <w:pStyle w:val="Questo"/>
        <w:pBdr>
          <w:bottom w:val="single" w:sz="4" w:space="1" w:color="auto"/>
        </w:pBdr>
      </w:pPr>
    </w:p>
    <w:p w14:paraId="5CA36B4D" w14:textId="77777777" w:rsidR="006C1FE1" w:rsidRDefault="006C1FE1" w:rsidP="006C1FE1">
      <w:pPr>
        <w:pStyle w:val="Questo"/>
        <w:pBdr>
          <w:bottom w:val="single" w:sz="4" w:space="1" w:color="auto"/>
        </w:pBdr>
      </w:pPr>
    </w:p>
    <w:p w14:paraId="04584FEE" w14:textId="77777777" w:rsidR="006C1FE1" w:rsidRDefault="006C1FE1" w:rsidP="006C1FE1">
      <w:pPr>
        <w:pStyle w:val="Questo"/>
        <w:pBdr>
          <w:bottom w:val="single" w:sz="4" w:space="1" w:color="auto"/>
        </w:pBdr>
      </w:pPr>
    </w:p>
    <w:p w14:paraId="4AFF009A" w14:textId="77777777" w:rsidR="006C1FE1" w:rsidRDefault="006C1FE1" w:rsidP="006C1FE1">
      <w:pPr>
        <w:pStyle w:val="Questo"/>
        <w:pBdr>
          <w:bottom w:val="single" w:sz="4" w:space="1" w:color="auto"/>
        </w:pBdr>
      </w:pPr>
    </w:p>
    <w:p w14:paraId="33C6F50E" w14:textId="77777777" w:rsidR="006C1FE1" w:rsidRDefault="006C1FE1" w:rsidP="006C1FE1">
      <w:pPr>
        <w:pStyle w:val="Questo"/>
        <w:pBdr>
          <w:bottom w:val="single" w:sz="4" w:space="1" w:color="auto"/>
        </w:pBdr>
      </w:pPr>
    </w:p>
    <w:p w14:paraId="72B3DD25" w14:textId="77777777" w:rsidR="006C1FE1" w:rsidRDefault="006C1FE1" w:rsidP="006C1FE1">
      <w:pPr>
        <w:pStyle w:val="Questo"/>
        <w:pBdr>
          <w:bottom w:val="single" w:sz="4" w:space="1" w:color="auto"/>
        </w:pBdr>
      </w:pPr>
    </w:p>
    <w:p w14:paraId="7937C415" w14:textId="77777777" w:rsidR="006C1FE1" w:rsidRDefault="006C1FE1" w:rsidP="006C1FE1">
      <w:pPr>
        <w:pStyle w:val="Questo"/>
        <w:pBdr>
          <w:bottom w:val="single" w:sz="4" w:space="1" w:color="auto"/>
        </w:pBdr>
      </w:pPr>
    </w:p>
    <w:p w14:paraId="67FFA967" w14:textId="77777777" w:rsidR="006C1FE1" w:rsidRDefault="006C1FE1" w:rsidP="006C1FE1">
      <w:pPr>
        <w:pStyle w:val="Questo"/>
        <w:pBdr>
          <w:bottom w:val="single" w:sz="4" w:space="1" w:color="auto"/>
        </w:pBdr>
      </w:pPr>
    </w:p>
    <w:p w14:paraId="428D1445" w14:textId="7F95652B" w:rsidR="004D5F14" w:rsidRPr="004D5F14" w:rsidRDefault="004D5F14" w:rsidP="006C1FE1">
      <w:pPr>
        <w:pStyle w:val="Questo"/>
        <w:pBdr>
          <w:bottom w:val="single" w:sz="4" w:space="1" w:color="auto"/>
        </w:pBdr>
      </w:pPr>
      <w:r w:rsidRPr="004D5F14">
        <w:t>GABARITO:</w:t>
      </w:r>
    </w:p>
    <w:p w14:paraId="0185F92A" w14:textId="77777777" w:rsidR="006C1FE1" w:rsidRDefault="006C1FE1" w:rsidP="004D5F14">
      <w:pPr>
        <w:spacing w:after="0"/>
        <w:jc w:val="both"/>
        <w:rPr>
          <w:rFonts w:ascii="Arial" w:hAnsi="Arial" w:cs="Arial"/>
          <w:b/>
          <w:bCs/>
          <w:sz w:val="20"/>
          <w:szCs w:val="20"/>
        </w:rPr>
      </w:pPr>
    </w:p>
    <w:p w14:paraId="394F616D" w14:textId="6BAA4E94"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01.A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02.C</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03.E</w:t>
      </w:r>
      <w:r w:rsidR="006C1FE1">
        <w:rPr>
          <w:rFonts w:ascii="Arial" w:hAnsi="Arial" w:cs="Arial"/>
          <w:b/>
          <w:bCs/>
          <w:sz w:val="20"/>
          <w:szCs w:val="20"/>
        </w:rPr>
        <w:tab/>
      </w:r>
      <w:r w:rsidRPr="004D5F14">
        <w:rPr>
          <w:rFonts w:ascii="Arial" w:hAnsi="Arial" w:cs="Arial"/>
          <w:b/>
          <w:bCs/>
          <w:sz w:val="20"/>
          <w:szCs w:val="20"/>
        </w:rPr>
        <w:tab/>
        <w:t>04.A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05.C</w:t>
      </w:r>
    </w:p>
    <w:p w14:paraId="35595B94" w14:textId="4DFC85EA"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06.D</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07.B</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08.A</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09.E</w:t>
      </w:r>
      <w:r w:rsidR="006C1FE1">
        <w:rPr>
          <w:rFonts w:ascii="Arial" w:hAnsi="Arial" w:cs="Arial"/>
          <w:b/>
          <w:bCs/>
          <w:sz w:val="20"/>
          <w:szCs w:val="20"/>
        </w:rPr>
        <w:tab/>
      </w:r>
      <w:r w:rsidRPr="004D5F14">
        <w:rPr>
          <w:rFonts w:ascii="Arial" w:hAnsi="Arial" w:cs="Arial"/>
          <w:b/>
          <w:bCs/>
          <w:sz w:val="20"/>
          <w:szCs w:val="20"/>
        </w:rPr>
        <w:tab/>
        <w:t>10.A</w:t>
      </w:r>
    </w:p>
    <w:p w14:paraId="401B1375" w14:textId="5C6FF450"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11.E</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12.B</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13.B</w:t>
      </w:r>
      <w:r w:rsidRPr="004D5F14">
        <w:rPr>
          <w:rFonts w:ascii="Arial" w:hAnsi="Arial" w:cs="Arial"/>
          <w:b/>
          <w:bCs/>
          <w:sz w:val="20"/>
          <w:szCs w:val="20"/>
        </w:rPr>
        <w:tab/>
      </w:r>
      <w:r w:rsidR="006C1FE1">
        <w:rPr>
          <w:rFonts w:ascii="Arial" w:hAnsi="Arial" w:cs="Arial"/>
          <w:b/>
          <w:bCs/>
          <w:sz w:val="20"/>
          <w:szCs w:val="20"/>
        </w:rPr>
        <w:tab/>
      </w:r>
      <w:r w:rsidRPr="004D5F14">
        <w:rPr>
          <w:rFonts w:ascii="Arial" w:hAnsi="Arial" w:cs="Arial"/>
          <w:b/>
          <w:bCs/>
          <w:sz w:val="20"/>
          <w:szCs w:val="20"/>
        </w:rPr>
        <w:t>14.E</w:t>
      </w:r>
      <w:r w:rsidR="006C1FE1">
        <w:rPr>
          <w:rFonts w:ascii="Arial" w:hAnsi="Arial" w:cs="Arial"/>
          <w:b/>
          <w:bCs/>
          <w:sz w:val="20"/>
          <w:szCs w:val="20"/>
        </w:rPr>
        <w:tab/>
      </w:r>
      <w:r w:rsidRPr="004D5F14">
        <w:rPr>
          <w:rFonts w:ascii="Arial" w:hAnsi="Arial" w:cs="Arial"/>
          <w:b/>
          <w:bCs/>
          <w:sz w:val="20"/>
          <w:szCs w:val="20"/>
        </w:rPr>
        <w:tab/>
        <w:t>15.D</w:t>
      </w:r>
    </w:p>
    <w:p w14:paraId="7BCD89F9" w14:textId="26DEB32A" w:rsidR="00016888" w:rsidRPr="004D5F14" w:rsidRDefault="00016888" w:rsidP="004D5F14">
      <w:pPr>
        <w:jc w:val="both"/>
        <w:rPr>
          <w:rFonts w:ascii="Arial" w:hAnsi="Arial" w:cs="Arial"/>
          <w:sz w:val="20"/>
          <w:szCs w:val="20"/>
        </w:rPr>
      </w:pPr>
      <w:r w:rsidRPr="004D5F14">
        <w:rPr>
          <w:rFonts w:ascii="Arial" w:hAnsi="Arial" w:cs="Arial"/>
          <w:sz w:val="20"/>
          <w:szCs w:val="20"/>
        </w:rPr>
        <w:br w:type="page"/>
      </w:r>
    </w:p>
    <w:p w14:paraId="7830E350" w14:textId="77777777" w:rsidR="00016888" w:rsidRPr="004D5F14" w:rsidRDefault="00016888" w:rsidP="004D5F14">
      <w:pPr>
        <w:jc w:val="both"/>
        <w:rPr>
          <w:rFonts w:ascii="Arial" w:hAnsi="Arial" w:cs="Arial"/>
          <w:sz w:val="20"/>
          <w:szCs w:val="20"/>
        </w:rPr>
      </w:pPr>
      <w:r w:rsidRPr="004D5F14">
        <w:rPr>
          <w:rFonts w:ascii="Arial" w:hAnsi="Arial" w:cs="Arial"/>
          <w:noProof/>
          <w:color w:val="2F5496" w:themeColor="accent1" w:themeShade="BF"/>
          <w:sz w:val="20"/>
          <w:szCs w:val="20"/>
          <w:lang w:eastAsia="pt-BR"/>
        </w:rPr>
        <w:lastRenderedPageBreak/>
        <w:drawing>
          <wp:anchor distT="0" distB="0" distL="114300" distR="114300" simplePos="0" relativeHeight="251672576" behindDoc="0" locked="0" layoutInCell="1" allowOverlap="1" wp14:anchorId="7856AD0A" wp14:editId="30395CF5">
            <wp:simplePos x="0" y="0"/>
            <wp:positionH relativeFrom="page">
              <wp:align>left</wp:align>
            </wp:positionH>
            <wp:positionV relativeFrom="paragraph">
              <wp:posOffset>-620395</wp:posOffset>
            </wp:positionV>
            <wp:extent cx="7559875" cy="10690516"/>
            <wp:effectExtent l="0" t="0" r="3175"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5" cy="10690516"/>
                    </a:xfrm>
                    <a:prstGeom prst="rect">
                      <a:avLst/>
                    </a:prstGeom>
                  </pic:spPr>
                </pic:pic>
              </a:graphicData>
            </a:graphic>
            <wp14:sizeRelH relativeFrom="margin">
              <wp14:pctWidth>0</wp14:pctWidth>
            </wp14:sizeRelH>
            <wp14:sizeRelV relativeFrom="margin">
              <wp14:pctHeight>0</wp14:pctHeight>
            </wp14:sizeRelV>
          </wp:anchor>
        </w:drawing>
      </w:r>
      <w:r w:rsidRPr="004D5F14">
        <w:rPr>
          <w:rFonts w:ascii="Arial" w:hAnsi="Arial" w:cs="Arial"/>
          <w:noProof/>
          <w:sz w:val="20"/>
          <w:szCs w:val="20"/>
          <w:lang w:eastAsia="pt-BR"/>
        </w:rPr>
        <mc:AlternateContent>
          <mc:Choice Requires="wps">
            <w:drawing>
              <wp:anchor distT="45720" distB="45720" distL="114300" distR="114300" simplePos="0" relativeHeight="251673600" behindDoc="0" locked="0" layoutInCell="1" allowOverlap="1" wp14:anchorId="23AFF474" wp14:editId="3041CAA0">
                <wp:simplePos x="0" y="0"/>
                <wp:positionH relativeFrom="page">
                  <wp:align>center</wp:align>
                </wp:positionH>
                <wp:positionV relativeFrom="paragraph">
                  <wp:posOffset>8275955</wp:posOffset>
                </wp:positionV>
                <wp:extent cx="4295775" cy="1404620"/>
                <wp:effectExtent l="0" t="0" r="0" b="0"/>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43CF74E7" w14:textId="1ACAD51D" w:rsidR="006C1FE1" w:rsidRPr="000C48EE" w:rsidRDefault="006C1FE1" w:rsidP="00016888">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5</w:t>
                            </w:r>
                          </w:p>
                          <w:p w14:paraId="08C49265" w14:textId="77777777" w:rsidR="006C1FE1" w:rsidRPr="000C48EE" w:rsidRDefault="006C1FE1" w:rsidP="00016888">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FF474" id="_x0000_s1030" type="#_x0000_t202" style="position:absolute;left:0;text-align:left;margin-left:0;margin-top:651.65pt;width:338.25pt;height:110.6pt;z-index:25167360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" filled="f" stroked="f">
                <v:textbox style="mso-fit-shape-to-text:t">
                  <w:txbxContent>
                    <w:p w14:paraId="43CF74E7" w14:textId="1ACAD51D" w:rsidR="006C1FE1" w:rsidRPr="000C48EE" w:rsidRDefault="006C1FE1" w:rsidP="00016888">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5</w:t>
                      </w:r>
                    </w:p>
                    <w:p w14:paraId="08C49265" w14:textId="77777777" w:rsidR="006C1FE1" w:rsidRPr="000C48EE" w:rsidRDefault="006C1FE1" w:rsidP="00016888">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v:textbox>
                <w10:wrap type="square" anchorx="page"/>
              </v:shape>
            </w:pict>
          </mc:Fallback>
        </mc:AlternateContent>
      </w:r>
      <w:r w:rsidRPr="004D5F14">
        <w:rPr>
          <w:rFonts w:ascii="Arial" w:hAnsi="Arial" w:cs="Arial"/>
          <w:sz w:val="20"/>
          <w:szCs w:val="20"/>
        </w:rPr>
        <w:br w:type="page"/>
      </w:r>
    </w:p>
    <w:p w14:paraId="4C932157" w14:textId="77777777" w:rsidR="004D5F14" w:rsidRPr="004D5F14" w:rsidRDefault="004D5F14" w:rsidP="006C1FE1">
      <w:pPr>
        <w:pStyle w:val="Questo"/>
      </w:pPr>
      <w:r w:rsidRPr="004D5F14">
        <w:lastRenderedPageBreak/>
        <w:t>QUESTÃO:</w:t>
      </w:r>
      <w:r w:rsidRPr="006C1FE1">
        <w:rPr>
          <w:rStyle w:val="QuestoChar"/>
        </w:rPr>
        <w:t xml:space="preserve"> </w:t>
      </w:r>
      <w:r w:rsidRPr="004D5F14">
        <w:t>01</w:t>
      </w:r>
    </w:p>
    <w:p w14:paraId="4372D1D5" w14:textId="77777777" w:rsidR="004D5F14" w:rsidRPr="004D5F14" w:rsidRDefault="004D5F14" w:rsidP="006C1FE1">
      <w:pPr>
        <w:pStyle w:val="proba"/>
      </w:pPr>
      <w:r w:rsidRPr="004D5F14">
        <w:t>PROVA: ENEM PPL 2019</w:t>
      </w:r>
    </w:p>
    <w:p w14:paraId="26E8C04E" w14:textId="77777777" w:rsidR="004D5F14" w:rsidRPr="004D5F14" w:rsidRDefault="004D5F14" w:rsidP="006C1FE1">
      <w:pPr>
        <w:pStyle w:val="proba"/>
      </w:pPr>
      <w:r w:rsidRPr="004D5F14">
        <w:t>PROBABILIDADE DE ACERTO AO ACASO: 18,5%</w:t>
      </w:r>
    </w:p>
    <w:p w14:paraId="5612C1BD" w14:textId="77777777" w:rsidR="006C1FE1" w:rsidRDefault="006C1FE1" w:rsidP="004D5F14">
      <w:pPr>
        <w:spacing w:after="0"/>
        <w:jc w:val="both"/>
        <w:rPr>
          <w:rFonts w:ascii="Arial" w:hAnsi="Arial" w:cs="Arial"/>
          <w:b/>
          <w:bCs/>
          <w:sz w:val="20"/>
          <w:szCs w:val="20"/>
        </w:rPr>
      </w:pPr>
    </w:p>
    <w:p w14:paraId="11DF033E" w14:textId="77777777" w:rsidR="004D5F14" w:rsidRPr="004D5F14" w:rsidRDefault="004D5F14" w:rsidP="004D5F14">
      <w:pPr>
        <w:spacing w:after="0"/>
        <w:jc w:val="both"/>
        <w:rPr>
          <w:rFonts w:ascii="Arial" w:hAnsi="Arial" w:cs="Arial"/>
          <w:sz w:val="20"/>
          <w:szCs w:val="20"/>
        </w:rPr>
      </w:pPr>
      <w:r w:rsidRPr="004D5F14">
        <w:rPr>
          <w:rFonts w:ascii="Arial" w:hAnsi="Arial" w:cs="Arial"/>
          <w:b/>
          <w:bCs/>
          <w:sz w:val="20"/>
          <w:szCs w:val="20"/>
        </w:rPr>
        <w:t>A</w:t>
      </w:r>
    </w:p>
    <w:p w14:paraId="338C2722" w14:textId="77777777" w:rsidR="004D5F14" w:rsidRPr="004D5F14" w:rsidRDefault="004D5F14" w:rsidP="004D5F14">
      <w:pPr>
        <w:spacing w:after="0"/>
        <w:jc w:val="both"/>
        <w:rPr>
          <w:rFonts w:ascii="Arial" w:hAnsi="Arial" w:cs="Arial"/>
          <w:sz w:val="20"/>
          <w:szCs w:val="20"/>
        </w:rPr>
      </w:pPr>
    </w:p>
    <w:p w14:paraId="22C61361"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Esbraseia o Ocidente na agonia</w:t>
      </w:r>
    </w:p>
    <w:p w14:paraId="23E2236B"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O sol... Aves em bandos destacados,</w:t>
      </w:r>
    </w:p>
    <w:p w14:paraId="357575A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Por céus de ouro e púrpura raiados,</w:t>
      </w:r>
    </w:p>
    <w:p w14:paraId="76300AF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Fogem... Fecha-se a pálpebra do dia...</w:t>
      </w:r>
    </w:p>
    <w:p w14:paraId="2C22A55D" w14:textId="77777777" w:rsidR="004D5F14" w:rsidRPr="004D5F14" w:rsidRDefault="004D5F14" w:rsidP="004D5F14">
      <w:pPr>
        <w:spacing w:after="0"/>
        <w:jc w:val="both"/>
        <w:rPr>
          <w:rFonts w:ascii="Arial" w:hAnsi="Arial" w:cs="Arial"/>
          <w:sz w:val="20"/>
          <w:szCs w:val="20"/>
        </w:rPr>
      </w:pPr>
    </w:p>
    <w:p w14:paraId="482EBAA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Delineiam-se além da serrania</w:t>
      </w:r>
    </w:p>
    <w:p w14:paraId="43BA5DC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Os vértices de chamas aureolados,</w:t>
      </w:r>
    </w:p>
    <w:p w14:paraId="5FAD347F"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em tudo, em torno, esbatem derramados</w:t>
      </w:r>
    </w:p>
    <w:p w14:paraId="12C3E0B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Uns tons suaves de melancolia.</w:t>
      </w:r>
    </w:p>
    <w:p w14:paraId="7F910B52" w14:textId="77777777" w:rsidR="004D5F14" w:rsidRPr="004D5F14" w:rsidRDefault="004D5F14" w:rsidP="004D5F14">
      <w:pPr>
        <w:spacing w:after="0"/>
        <w:jc w:val="both"/>
        <w:rPr>
          <w:rFonts w:ascii="Arial" w:hAnsi="Arial" w:cs="Arial"/>
          <w:sz w:val="20"/>
          <w:szCs w:val="20"/>
        </w:rPr>
      </w:pPr>
    </w:p>
    <w:p w14:paraId="7A6C3B2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Um mundo de vapores no ar flutua...</w:t>
      </w:r>
    </w:p>
    <w:p w14:paraId="25254206"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Como uma informe nódoa avulta e cresce</w:t>
      </w:r>
    </w:p>
    <w:p w14:paraId="21629C5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 sombra à proporção que a luz recua.</w:t>
      </w:r>
    </w:p>
    <w:p w14:paraId="5F14D6B3" w14:textId="77777777" w:rsidR="004D5F14" w:rsidRPr="004D5F14" w:rsidRDefault="004D5F14" w:rsidP="004D5F14">
      <w:pPr>
        <w:spacing w:after="0"/>
        <w:jc w:val="both"/>
        <w:rPr>
          <w:rFonts w:ascii="Arial" w:hAnsi="Arial" w:cs="Arial"/>
          <w:sz w:val="20"/>
          <w:szCs w:val="20"/>
        </w:rPr>
      </w:pPr>
    </w:p>
    <w:p w14:paraId="3D7D7F1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 natureza apática esmaece...</w:t>
      </w:r>
    </w:p>
    <w:p w14:paraId="1281B56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Pouco a pouco, entre as árvores, a lua</w:t>
      </w:r>
    </w:p>
    <w:p w14:paraId="151909A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Surge trêmula, trêmula... Anoitece.</w:t>
      </w:r>
    </w:p>
    <w:p w14:paraId="7C9458AE" w14:textId="77777777" w:rsidR="004D5F14" w:rsidRPr="004D5F14" w:rsidRDefault="004D5F14" w:rsidP="004D5F14">
      <w:pPr>
        <w:spacing w:after="0"/>
        <w:jc w:val="both"/>
        <w:rPr>
          <w:rFonts w:ascii="Arial" w:hAnsi="Arial" w:cs="Arial"/>
          <w:sz w:val="20"/>
          <w:szCs w:val="20"/>
        </w:rPr>
      </w:pPr>
    </w:p>
    <w:p w14:paraId="621B0591"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CORRÊA, R. Disponível em: www.brasiliana.usp.br. Acesso em: 13 ago. 2017.</w:t>
      </w:r>
    </w:p>
    <w:p w14:paraId="41B17D58" w14:textId="77777777" w:rsidR="004D5F14" w:rsidRPr="004D5F14" w:rsidRDefault="004D5F14" w:rsidP="004D5F14">
      <w:pPr>
        <w:spacing w:after="0"/>
        <w:jc w:val="both"/>
        <w:rPr>
          <w:rFonts w:ascii="Arial" w:hAnsi="Arial" w:cs="Arial"/>
          <w:sz w:val="20"/>
          <w:szCs w:val="20"/>
        </w:rPr>
      </w:pPr>
    </w:p>
    <w:p w14:paraId="2F033EBF"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Composição de formato fixo, o soneto tornou-se um modelo particularmente ajustado à poesia parnasiana. No poema de Raimundo Corrêa, remete(m) a essa estética</w:t>
      </w:r>
    </w:p>
    <w:p w14:paraId="2A8AF7A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br/>
        <w:t>a) as metáforas inspiradas na visão da natureza.</w:t>
      </w:r>
    </w:p>
    <w:p w14:paraId="304BD2C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 a ausência de emotividade pelo eu lírico.</w:t>
      </w:r>
    </w:p>
    <w:p w14:paraId="67E2FC74"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 a retórica ornamental desvinculada da realidade.</w:t>
      </w:r>
    </w:p>
    <w:p w14:paraId="09FBE342"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o uso da descrição como meio de expressividade.</w:t>
      </w:r>
    </w:p>
    <w:p w14:paraId="1F4A0AC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o vínculo a temas comuns à Antiguidade Clássica.</w:t>
      </w:r>
    </w:p>
    <w:p w14:paraId="768C7025" w14:textId="77777777" w:rsidR="004D5F14" w:rsidRPr="004D5F14" w:rsidRDefault="004D5F14" w:rsidP="004D5F14">
      <w:pPr>
        <w:jc w:val="both"/>
        <w:rPr>
          <w:rFonts w:ascii="Arial" w:hAnsi="Arial" w:cs="Arial"/>
          <w:sz w:val="20"/>
          <w:szCs w:val="20"/>
        </w:rPr>
      </w:pPr>
    </w:p>
    <w:p w14:paraId="01E7A445" w14:textId="77777777" w:rsidR="006C1FE1" w:rsidRDefault="006C1FE1">
      <w:pPr>
        <w:rPr>
          <w:rFonts w:ascii="TT Hoves DemiBold" w:hAnsi="TT Hoves DemiBold" w:cs="Arial"/>
          <w:b/>
          <w:color w:val="2F5496" w:themeColor="accent1" w:themeShade="BF"/>
          <w:sz w:val="52"/>
          <w:szCs w:val="18"/>
        </w:rPr>
      </w:pPr>
      <w:r>
        <w:br w:type="page"/>
      </w:r>
    </w:p>
    <w:p w14:paraId="1D1161DA" w14:textId="289F4A07" w:rsidR="004D5F14" w:rsidRPr="004D5F14" w:rsidRDefault="004D5F14" w:rsidP="006C1FE1">
      <w:pPr>
        <w:pStyle w:val="Questo"/>
      </w:pPr>
      <w:r w:rsidRPr="004D5F14">
        <w:lastRenderedPageBreak/>
        <w:t>QUESTÃO: 02</w:t>
      </w:r>
    </w:p>
    <w:p w14:paraId="3EE3AFC1" w14:textId="77777777" w:rsidR="004D5F14" w:rsidRPr="004D5F14" w:rsidRDefault="004D5F14" w:rsidP="006C1FE1">
      <w:pPr>
        <w:pStyle w:val="proba"/>
      </w:pPr>
      <w:r w:rsidRPr="004D5F14">
        <w:t>PROVA: ENEM PPL 2019</w:t>
      </w:r>
    </w:p>
    <w:p w14:paraId="3FDA447F" w14:textId="77777777" w:rsidR="004D5F14" w:rsidRPr="004D5F14" w:rsidRDefault="004D5F14" w:rsidP="006C1FE1">
      <w:pPr>
        <w:pStyle w:val="proba"/>
      </w:pPr>
      <w:r w:rsidRPr="004D5F14">
        <w:t>PROBABILIDADE DE ACERTO AO ACASO: 24,2%</w:t>
      </w:r>
    </w:p>
    <w:p w14:paraId="33829D9F" w14:textId="77777777" w:rsidR="004D5F14" w:rsidRDefault="004D5F14" w:rsidP="004D5F14">
      <w:pPr>
        <w:spacing w:after="0"/>
        <w:jc w:val="both"/>
        <w:rPr>
          <w:rFonts w:ascii="Arial" w:hAnsi="Arial" w:cs="Arial"/>
          <w:sz w:val="20"/>
          <w:szCs w:val="20"/>
        </w:rPr>
      </w:pPr>
    </w:p>
    <w:p w14:paraId="005BBF4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19-11-1959</w:t>
      </w:r>
    </w:p>
    <w:p w14:paraId="5AC62005"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 xml:space="preserve">Eu a conheci da primeira vez em que estive aqui. Parece-me que é esquizofrênica, caso crônico, doente há mais de vinte anos – não estou bem certa. Foi transferida para a Colônia Juliano Moreira e nunca mais a vi. [...] À tarde, quando ia lá, pedia-lhe para cantar a ária da </w:t>
      </w:r>
      <w:r w:rsidRPr="004D5F14">
        <w:rPr>
          <w:rFonts w:ascii="Arial" w:hAnsi="Arial" w:cs="Arial"/>
          <w:i/>
          <w:iCs/>
          <w:sz w:val="20"/>
          <w:szCs w:val="20"/>
        </w:rPr>
        <w:t>Bohème</w:t>
      </w:r>
      <w:r w:rsidRPr="004D5F14">
        <w:rPr>
          <w:rFonts w:ascii="Arial" w:hAnsi="Arial" w:cs="Arial"/>
          <w:sz w:val="20"/>
          <w:szCs w:val="20"/>
        </w:rPr>
        <w:t>, “Valsa da Musetta”. Dona Georgiana, recortada no meio do pátio, cantava – e era de doer o coração. As dementes, descalças e rasgadas, paravam em surpresa, rindo bonito em silêncio, os rostos transformados. Outras, sentadas no chão úmido, avançavam as faces inundadas de presença – elas que eram tão distantes. Os rostos fulgiam por instantes, irisados e indestrutíveis. Me deixava imóvel, as lágrimas cegando-me. Dona Georgiana cantava: cheia de graça, os olhos azuis sorrindo, aquele passado tão presente, ela que fora, ela que era, se elevando na limpidez das notas, minhas lágrimas descendo caladas, o pátio de mulheres existindo em dor e beleza. A beleza terrífica que Puccini não alcançou: uma mulher descalça, suja, gasta, louca, e as notas saindo-lhe em tragicidade difícil e bela demais – para existir fora de um hospício.</w:t>
      </w:r>
    </w:p>
    <w:p w14:paraId="7DC74B1D" w14:textId="77777777" w:rsidR="004D5F14" w:rsidRPr="004D5F14" w:rsidRDefault="004D5F14" w:rsidP="004D5F14">
      <w:pPr>
        <w:spacing w:after="0"/>
        <w:jc w:val="both"/>
        <w:rPr>
          <w:rFonts w:ascii="Arial" w:hAnsi="Arial" w:cs="Arial"/>
          <w:sz w:val="20"/>
          <w:szCs w:val="20"/>
        </w:rPr>
      </w:pPr>
    </w:p>
    <w:p w14:paraId="5968218C" w14:textId="2E95A79C"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 xml:space="preserve">CANÇADO, M. L. </w:t>
      </w:r>
      <w:r w:rsidRPr="004D5F14">
        <w:rPr>
          <w:rFonts w:ascii="Arial" w:hAnsi="Arial" w:cs="Arial"/>
          <w:i/>
          <w:iCs/>
          <w:sz w:val="20"/>
          <w:szCs w:val="20"/>
        </w:rPr>
        <w:t>Hospício é Deus</w:t>
      </w:r>
      <w:r w:rsidRPr="004D5F14">
        <w:rPr>
          <w:rFonts w:ascii="Arial" w:hAnsi="Arial" w:cs="Arial"/>
          <w:sz w:val="20"/>
          <w:szCs w:val="20"/>
        </w:rPr>
        <w:t>. Belo Horizonte: Autêntica, 2015.</w:t>
      </w:r>
    </w:p>
    <w:p w14:paraId="0ADBE602" w14:textId="77777777" w:rsidR="004D5F14" w:rsidRPr="004D5F14" w:rsidRDefault="004D5F14" w:rsidP="004D5F14">
      <w:pPr>
        <w:spacing w:after="0"/>
        <w:jc w:val="both"/>
        <w:rPr>
          <w:rFonts w:ascii="Arial" w:hAnsi="Arial" w:cs="Arial"/>
          <w:sz w:val="20"/>
          <w:szCs w:val="20"/>
        </w:rPr>
      </w:pPr>
    </w:p>
    <w:p w14:paraId="31138EA7"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O diário da autora, como interna de hospital psiquiátrico, configura um registro singular, fundamentado por uma percepção que</w:t>
      </w:r>
    </w:p>
    <w:p w14:paraId="565471C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br/>
        <w:t>a) atenua a realidade do sofrimento por meio da música.</w:t>
      </w:r>
    </w:p>
    <w:p w14:paraId="009E130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 redimensiona a essência humana tocada pela sensibilidade.</w:t>
      </w:r>
    </w:p>
    <w:p w14:paraId="4B4D83D5"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 evidencia os efeitos dos maus-tratos sobre a imagem feminina.</w:t>
      </w:r>
    </w:p>
    <w:p w14:paraId="77C75F5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transfigura o cotidiano da internação pelo poder de se emocionar.</w:t>
      </w:r>
    </w:p>
    <w:p w14:paraId="36A2680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aponta para a recuperação da saúde mental graças à atividade artística.</w:t>
      </w:r>
    </w:p>
    <w:p w14:paraId="0F7E788B" w14:textId="77777777" w:rsidR="004D5F14" w:rsidRPr="004D5F14" w:rsidRDefault="004D5F14" w:rsidP="004D5F14">
      <w:pPr>
        <w:jc w:val="both"/>
        <w:rPr>
          <w:rFonts w:ascii="Arial" w:hAnsi="Arial" w:cs="Arial"/>
          <w:sz w:val="20"/>
          <w:szCs w:val="20"/>
        </w:rPr>
      </w:pPr>
    </w:p>
    <w:p w14:paraId="724D1B03" w14:textId="77777777" w:rsidR="004D5F14" w:rsidRPr="004D5F14" w:rsidRDefault="004D5F14" w:rsidP="006C1FE1">
      <w:pPr>
        <w:pStyle w:val="Questo"/>
      </w:pPr>
      <w:r w:rsidRPr="004D5F14">
        <w:t>QUESTÃO: 03</w:t>
      </w:r>
    </w:p>
    <w:p w14:paraId="13123CAD" w14:textId="77777777" w:rsidR="004D5F14" w:rsidRPr="004D5F14" w:rsidRDefault="004D5F14" w:rsidP="006C1FE1">
      <w:pPr>
        <w:pStyle w:val="proba"/>
      </w:pPr>
      <w:r w:rsidRPr="004D5F14">
        <w:t>PROVA: ENEM PPL 2019</w:t>
      </w:r>
    </w:p>
    <w:p w14:paraId="3DAE729E" w14:textId="77777777" w:rsidR="004D5F14" w:rsidRPr="004D5F14" w:rsidRDefault="004D5F14" w:rsidP="006C1FE1">
      <w:pPr>
        <w:pStyle w:val="proba"/>
      </w:pPr>
      <w:r w:rsidRPr="004D5F14">
        <w:t>PROBABILIDADE DE ACERTO AO ACASO: 20,5%</w:t>
      </w:r>
    </w:p>
    <w:p w14:paraId="686FF2F5" w14:textId="77777777" w:rsidR="004D5F14" w:rsidRDefault="004D5F14" w:rsidP="004D5F14">
      <w:pPr>
        <w:spacing w:after="0"/>
        <w:jc w:val="both"/>
        <w:rPr>
          <w:rFonts w:ascii="Arial" w:hAnsi="Arial" w:cs="Arial"/>
          <w:sz w:val="20"/>
          <w:szCs w:val="20"/>
        </w:rPr>
      </w:pPr>
    </w:p>
    <w:p w14:paraId="6DD11829"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Prezada senhorita,</w:t>
      </w:r>
    </w:p>
    <w:p w14:paraId="0998D53C" w14:textId="77777777" w:rsidR="004D5F14" w:rsidRPr="004D5F14" w:rsidRDefault="004D5F14" w:rsidP="004D5F14">
      <w:pPr>
        <w:spacing w:after="0"/>
        <w:jc w:val="both"/>
        <w:rPr>
          <w:rFonts w:ascii="Arial" w:hAnsi="Arial" w:cs="Arial"/>
          <w:sz w:val="20"/>
          <w:szCs w:val="20"/>
        </w:rPr>
      </w:pPr>
    </w:p>
    <w:p w14:paraId="4739077C" w14:textId="77777777" w:rsidR="004D5F14" w:rsidRPr="004D5F14" w:rsidRDefault="004D5F14" w:rsidP="004D5F14">
      <w:pPr>
        <w:spacing w:after="0"/>
        <w:ind w:firstLine="720"/>
        <w:jc w:val="both"/>
        <w:rPr>
          <w:rFonts w:ascii="Arial" w:hAnsi="Arial" w:cs="Arial"/>
          <w:sz w:val="20"/>
          <w:szCs w:val="20"/>
        </w:rPr>
      </w:pPr>
      <w:r w:rsidRPr="004D5F14">
        <w:rPr>
          <w:rFonts w:ascii="Arial" w:hAnsi="Arial" w:cs="Arial"/>
          <w:sz w:val="20"/>
          <w:szCs w:val="20"/>
        </w:rPr>
        <w:t>Tenho a honra de comunicar a V. S. que resolvi, de acordo com o que foi conversado com seu ilustre progenitor, o tabelião juramentado Francisco Guedes, estabelecido à Rua da Praia, número 632, dar por encerrados nossos entendimentos de noivado. Como passei a ser o contabilista-chefe dos Armazéns Penalva, conceituada firma desta praça, não me restará, em face dos novos e pesados encargos, tempo útil para os deveres conjugais.</w:t>
      </w:r>
    </w:p>
    <w:p w14:paraId="71E0EBB9" w14:textId="77777777" w:rsidR="004D5F14" w:rsidRPr="004D5F14" w:rsidRDefault="004D5F14" w:rsidP="004D5F14">
      <w:pPr>
        <w:spacing w:after="0"/>
        <w:ind w:firstLine="720"/>
        <w:jc w:val="both"/>
        <w:rPr>
          <w:rFonts w:ascii="Arial" w:hAnsi="Arial" w:cs="Arial"/>
          <w:sz w:val="20"/>
          <w:szCs w:val="20"/>
        </w:rPr>
      </w:pPr>
      <w:r w:rsidRPr="004D5F14">
        <w:rPr>
          <w:rFonts w:ascii="Arial" w:hAnsi="Arial" w:cs="Arial"/>
          <w:sz w:val="20"/>
          <w:szCs w:val="20"/>
        </w:rPr>
        <w:t>Outrossim, participo que vou continuar trabalhando no varejo da mancebia, como vinha fazendo desde que me formei em contabilidade em 17 de maio de 1932, em solenidade presidida pelo Exmo. Sr. Presidente do Estado e outras autoridades civis e militares, bem assim como representantes da Associação dos Varejistas e da Sociedade Cultural e Recreativa José de Alencar.</w:t>
      </w:r>
    </w:p>
    <w:p w14:paraId="5CC00394" w14:textId="77777777" w:rsidR="004D5F14" w:rsidRPr="004D5F14" w:rsidRDefault="004D5F14" w:rsidP="004D5F14">
      <w:pPr>
        <w:spacing w:after="0"/>
        <w:ind w:firstLine="720"/>
        <w:jc w:val="both"/>
        <w:rPr>
          <w:rFonts w:ascii="Arial" w:hAnsi="Arial" w:cs="Arial"/>
          <w:sz w:val="20"/>
          <w:szCs w:val="20"/>
        </w:rPr>
      </w:pPr>
      <w:r w:rsidRPr="004D5F14">
        <w:rPr>
          <w:rFonts w:ascii="Arial" w:hAnsi="Arial" w:cs="Arial"/>
          <w:sz w:val="20"/>
          <w:szCs w:val="20"/>
        </w:rPr>
        <w:t>Sem mais, creia-me de V. S. patrício e admirador,</w:t>
      </w:r>
    </w:p>
    <w:p w14:paraId="4D5629D8" w14:textId="77777777" w:rsidR="004D5F14" w:rsidRPr="004D5F14" w:rsidRDefault="004D5F14" w:rsidP="004D5F14">
      <w:pPr>
        <w:spacing w:after="0"/>
        <w:ind w:firstLine="720"/>
        <w:jc w:val="both"/>
        <w:rPr>
          <w:rFonts w:ascii="Arial" w:hAnsi="Arial" w:cs="Arial"/>
          <w:sz w:val="20"/>
          <w:szCs w:val="20"/>
        </w:rPr>
      </w:pPr>
      <w:r w:rsidRPr="004D5F14">
        <w:rPr>
          <w:rFonts w:ascii="Arial" w:hAnsi="Arial" w:cs="Arial"/>
          <w:sz w:val="20"/>
          <w:szCs w:val="20"/>
        </w:rPr>
        <w:t>Sabugosa de Castro</w:t>
      </w:r>
    </w:p>
    <w:p w14:paraId="7D901E94" w14:textId="77777777" w:rsidR="004D5F14" w:rsidRPr="004D5F14" w:rsidRDefault="004D5F14" w:rsidP="004D5F14">
      <w:pPr>
        <w:spacing w:after="0"/>
        <w:jc w:val="both"/>
        <w:rPr>
          <w:rFonts w:ascii="Arial" w:hAnsi="Arial" w:cs="Arial"/>
          <w:sz w:val="20"/>
          <w:szCs w:val="20"/>
        </w:rPr>
      </w:pPr>
    </w:p>
    <w:p w14:paraId="1CF20F2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 xml:space="preserve">CARVALHO, J. C. Amor de contabilista. In: </w:t>
      </w:r>
      <w:r w:rsidRPr="004D5F14">
        <w:rPr>
          <w:rFonts w:ascii="Arial" w:hAnsi="Arial" w:cs="Arial"/>
          <w:i/>
          <w:iCs/>
          <w:sz w:val="20"/>
          <w:szCs w:val="20"/>
        </w:rPr>
        <w:t>Porque Lulu Bergatim não atravessou o Rubicon</w:t>
      </w:r>
      <w:r w:rsidRPr="004D5F14">
        <w:rPr>
          <w:rFonts w:ascii="Arial" w:hAnsi="Arial" w:cs="Arial"/>
          <w:sz w:val="20"/>
          <w:szCs w:val="20"/>
        </w:rPr>
        <w:t>. Rio de Janeiro: José Olympio, 1971.</w:t>
      </w:r>
    </w:p>
    <w:p w14:paraId="7514B975" w14:textId="77777777" w:rsidR="004D5F14" w:rsidRPr="004D5F14" w:rsidRDefault="004D5F14" w:rsidP="004D5F14">
      <w:pPr>
        <w:spacing w:after="0"/>
        <w:jc w:val="both"/>
        <w:rPr>
          <w:rFonts w:ascii="Arial" w:hAnsi="Arial" w:cs="Arial"/>
          <w:sz w:val="20"/>
          <w:szCs w:val="20"/>
        </w:rPr>
      </w:pPr>
    </w:p>
    <w:p w14:paraId="371BBC5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 exploração da variação linguística é um elemento que pode provocar situações cômicas. Nesse texto, o tom de humor decorre da incompatibilidade entre</w:t>
      </w:r>
    </w:p>
    <w:p w14:paraId="3E15DCD4"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br/>
        <w:t>a) o objetivo de informar e a escolha do gênero textual.</w:t>
      </w:r>
    </w:p>
    <w:p w14:paraId="67C58ED3"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 a linguagem empregada e os papéis sociais dos interlocutores.</w:t>
      </w:r>
    </w:p>
    <w:p w14:paraId="21051E61"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 o emprego de expressões antigas e a temática desenvolvida no texto.</w:t>
      </w:r>
    </w:p>
    <w:p w14:paraId="5C6B2E07"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as formas de tratamento utilizadas e as exigências estruturais da carta.</w:t>
      </w:r>
    </w:p>
    <w:p w14:paraId="16D1A4A0"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o rigor quanto aos aspectos formais do texto e a profissão do remetente.</w:t>
      </w:r>
    </w:p>
    <w:p w14:paraId="379BC30D" w14:textId="77777777" w:rsidR="004D5F14" w:rsidRPr="004D5F14" w:rsidRDefault="004D5F14" w:rsidP="006C1FE1">
      <w:pPr>
        <w:pStyle w:val="Questo"/>
      </w:pPr>
      <w:r w:rsidRPr="004D5F14">
        <w:lastRenderedPageBreak/>
        <w:t>QUESTÃO: 04</w:t>
      </w:r>
    </w:p>
    <w:p w14:paraId="6D9697CC" w14:textId="77777777" w:rsidR="004D5F14" w:rsidRPr="004D5F14" w:rsidRDefault="004D5F14" w:rsidP="006C1FE1">
      <w:pPr>
        <w:pStyle w:val="proba"/>
      </w:pPr>
      <w:r w:rsidRPr="004D5F14">
        <w:t>PROVA: ENEM PPL 2019</w:t>
      </w:r>
    </w:p>
    <w:p w14:paraId="454A514A" w14:textId="77777777" w:rsidR="004D5F14" w:rsidRPr="004D5F14" w:rsidRDefault="004D5F14" w:rsidP="006C1FE1">
      <w:pPr>
        <w:pStyle w:val="proba"/>
      </w:pPr>
      <w:r w:rsidRPr="004D5F14">
        <w:t>PROBABILIDADE DE ACERTO AO ACASO: 20,2%</w:t>
      </w:r>
    </w:p>
    <w:p w14:paraId="4F1D582D" w14:textId="77777777" w:rsidR="004D5F14" w:rsidRDefault="004D5F14" w:rsidP="004D5F14">
      <w:pPr>
        <w:spacing w:after="0"/>
        <w:jc w:val="both"/>
        <w:rPr>
          <w:rFonts w:ascii="Arial" w:hAnsi="Arial" w:cs="Arial"/>
          <w:b/>
          <w:bCs/>
          <w:sz w:val="20"/>
          <w:szCs w:val="20"/>
        </w:rPr>
      </w:pPr>
    </w:p>
    <w:p w14:paraId="685B8AC2" w14:textId="77777777" w:rsidR="004D5F14" w:rsidRPr="004D5F14" w:rsidRDefault="004D5F14" w:rsidP="004D5F14">
      <w:pPr>
        <w:spacing w:after="0"/>
        <w:jc w:val="both"/>
        <w:rPr>
          <w:rFonts w:ascii="Arial" w:hAnsi="Arial" w:cs="Arial"/>
          <w:sz w:val="20"/>
          <w:szCs w:val="20"/>
        </w:rPr>
      </w:pPr>
      <w:r w:rsidRPr="004D5F14">
        <w:rPr>
          <w:rFonts w:ascii="Arial" w:hAnsi="Arial" w:cs="Arial"/>
          <w:b/>
          <w:bCs/>
          <w:sz w:val="20"/>
          <w:szCs w:val="20"/>
        </w:rPr>
        <w:t>Como a percepção do tempo muda de acordo com a língua</w:t>
      </w:r>
    </w:p>
    <w:p w14:paraId="1AE71A02" w14:textId="77777777" w:rsidR="004D5F14" w:rsidRPr="004D5F14" w:rsidRDefault="004D5F14" w:rsidP="004D5F14">
      <w:pPr>
        <w:spacing w:after="0"/>
        <w:jc w:val="both"/>
        <w:rPr>
          <w:rFonts w:ascii="Arial" w:hAnsi="Arial" w:cs="Arial"/>
          <w:sz w:val="20"/>
          <w:szCs w:val="20"/>
        </w:rPr>
      </w:pPr>
    </w:p>
    <w:p w14:paraId="2EDD8263"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Línguas diferentes descrevem o tempo de maneiras distintas – e as palavras usadas para falar sobre ele moldam nossa percepção de sua passagem.</w:t>
      </w:r>
    </w:p>
    <w:p w14:paraId="02DFEAA2"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O estudo “Distorção temporal whorfiana: representando duração por meio da ampulheta da língua”, publicado no jornal da APA (Associação Americana de Psicologia), mostra que conceitos abstratos, como a percepção da duração do tempo, não são universais.</w:t>
      </w:r>
    </w:p>
    <w:p w14:paraId="6338F415"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Os autores não só verificaram uma mudança da percepção temporal conforme a língua falada como observaram que a transição de uma língua para outra por um mesmo indivíduo modificava sua estimativa de uma duração de tempo. Isso implica que visões diferentes de tempo convivem no cérebro de um indivíduo bilíngue.</w:t>
      </w:r>
    </w:p>
    <w:p w14:paraId="1AF8C26B"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“O fato de que pessoas bilíngues transitam entre essas diferentes formas de estimar o tempo sem esforço e inconscientemente se encaixa nas evidências crescentes que demonstram a facilidade com que a linguagem se entremeia furtivamente em nossos sentidos mais básicos, incluindo nossas emoções, percepção visual e, agora, ao que parece, nossa sensação de tempo”, disse o pesquisador ao site Quartz.</w:t>
      </w:r>
    </w:p>
    <w:p w14:paraId="544745DB" w14:textId="77777777" w:rsidR="004D5F14" w:rsidRPr="004D5F14" w:rsidRDefault="004D5F14" w:rsidP="004D5F14">
      <w:pPr>
        <w:spacing w:after="0"/>
        <w:jc w:val="both"/>
        <w:rPr>
          <w:rFonts w:ascii="Arial" w:hAnsi="Arial" w:cs="Arial"/>
          <w:sz w:val="20"/>
          <w:szCs w:val="20"/>
        </w:rPr>
      </w:pPr>
    </w:p>
    <w:p w14:paraId="4D4FCB3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LIMA, J. D. Disponível em: www.nexojornal.com.br. Acesso em: 24 ago. 2017.</w:t>
      </w:r>
    </w:p>
    <w:p w14:paraId="4016AD50" w14:textId="77777777" w:rsidR="004D5F14" w:rsidRPr="004D5F14" w:rsidRDefault="004D5F14" w:rsidP="004D5F14">
      <w:pPr>
        <w:spacing w:after="0"/>
        <w:jc w:val="both"/>
        <w:rPr>
          <w:rFonts w:ascii="Arial" w:hAnsi="Arial" w:cs="Arial"/>
          <w:sz w:val="20"/>
          <w:szCs w:val="20"/>
        </w:rPr>
      </w:pPr>
    </w:p>
    <w:p w14:paraId="4103A1B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O texto relata experiências e resultados de um estudo que reconhece a importância</w:t>
      </w:r>
    </w:p>
    <w:p w14:paraId="4360BB0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br/>
        <w:t>a) da compreensão do tempo pelo cérebro.</w:t>
      </w:r>
    </w:p>
    <w:p w14:paraId="70F406E8"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 das pesquisas científicas sobre a cognição.</w:t>
      </w:r>
    </w:p>
    <w:p w14:paraId="5CB9ECC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 da teoria whorfiana para a área da linguagem.</w:t>
      </w:r>
    </w:p>
    <w:p w14:paraId="63BDDA9F"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das linguagens e seus usos na vida das pessoas.</w:t>
      </w:r>
    </w:p>
    <w:p w14:paraId="0578EC6B"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do bilinguismo para o desenvolvimento intelectual.</w:t>
      </w:r>
    </w:p>
    <w:p w14:paraId="0B127282" w14:textId="77777777" w:rsidR="004D5F14" w:rsidRPr="004D5F14" w:rsidRDefault="004D5F14" w:rsidP="004D5F14">
      <w:pPr>
        <w:jc w:val="both"/>
        <w:rPr>
          <w:rFonts w:ascii="Arial" w:hAnsi="Arial" w:cs="Arial"/>
          <w:sz w:val="20"/>
          <w:szCs w:val="20"/>
        </w:rPr>
      </w:pPr>
    </w:p>
    <w:p w14:paraId="6B5D2066" w14:textId="77777777" w:rsidR="004D5F14" w:rsidRPr="004D5F14" w:rsidRDefault="004D5F14" w:rsidP="006C1FE1">
      <w:pPr>
        <w:pStyle w:val="Questo"/>
      </w:pPr>
      <w:r w:rsidRPr="004D5F14">
        <w:t>QUESTÃO: 05</w:t>
      </w:r>
    </w:p>
    <w:p w14:paraId="6EB0D540" w14:textId="77777777" w:rsidR="004D5F14" w:rsidRPr="004D5F14" w:rsidRDefault="004D5F14" w:rsidP="006C1FE1">
      <w:pPr>
        <w:pStyle w:val="proba"/>
      </w:pPr>
      <w:r w:rsidRPr="004D5F14">
        <w:t>PROVA: ENEM PPL 2019</w:t>
      </w:r>
    </w:p>
    <w:p w14:paraId="10F1DD2E" w14:textId="77777777" w:rsidR="004D5F14" w:rsidRPr="004D5F14" w:rsidRDefault="004D5F14" w:rsidP="006C1FE1">
      <w:pPr>
        <w:pStyle w:val="proba"/>
      </w:pPr>
      <w:r w:rsidRPr="004D5F14">
        <w:t>PROBABILIDADE DE ACERTO AO ACASO: 24,6%</w:t>
      </w:r>
    </w:p>
    <w:p w14:paraId="29BEFAF7" w14:textId="77777777" w:rsidR="004D5F14" w:rsidRDefault="004D5F14" w:rsidP="004D5F14">
      <w:pPr>
        <w:spacing w:after="0"/>
        <w:jc w:val="both"/>
        <w:rPr>
          <w:rFonts w:ascii="Arial" w:hAnsi="Arial" w:cs="Arial"/>
          <w:b/>
          <w:bCs/>
          <w:sz w:val="20"/>
          <w:szCs w:val="20"/>
        </w:rPr>
      </w:pPr>
    </w:p>
    <w:p w14:paraId="0450D3B5" w14:textId="77777777" w:rsidR="004D5F14" w:rsidRPr="004D5F14" w:rsidRDefault="004D5F14" w:rsidP="004D5F14">
      <w:pPr>
        <w:spacing w:after="0"/>
        <w:jc w:val="both"/>
        <w:rPr>
          <w:rFonts w:ascii="Arial" w:hAnsi="Arial" w:cs="Arial"/>
          <w:sz w:val="20"/>
          <w:szCs w:val="20"/>
        </w:rPr>
      </w:pPr>
      <w:r w:rsidRPr="004D5F14">
        <w:rPr>
          <w:rFonts w:ascii="Arial" w:hAnsi="Arial" w:cs="Arial"/>
          <w:b/>
          <w:bCs/>
          <w:sz w:val="20"/>
          <w:szCs w:val="20"/>
        </w:rPr>
        <w:t>Biografia de Pasárgada</w:t>
      </w:r>
    </w:p>
    <w:p w14:paraId="2BD6882B" w14:textId="77777777" w:rsidR="004D5F14" w:rsidRPr="004D5F14" w:rsidRDefault="004D5F14" w:rsidP="004D5F14">
      <w:pPr>
        <w:spacing w:after="0"/>
        <w:jc w:val="both"/>
        <w:rPr>
          <w:rFonts w:ascii="Arial" w:hAnsi="Arial" w:cs="Arial"/>
          <w:sz w:val="20"/>
          <w:szCs w:val="20"/>
        </w:rPr>
      </w:pPr>
    </w:p>
    <w:p w14:paraId="6032A30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 xml:space="preserve">Quando eu tinha meus 15 anos e traduzia na classe de grego do D. Pedro II a </w:t>
      </w:r>
      <w:r w:rsidRPr="004D5F14">
        <w:rPr>
          <w:rFonts w:ascii="Arial" w:hAnsi="Arial" w:cs="Arial"/>
          <w:i/>
          <w:iCs/>
          <w:sz w:val="20"/>
          <w:szCs w:val="20"/>
        </w:rPr>
        <w:t xml:space="preserve">Ciropédia </w:t>
      </w:r>
      <w:r w:rsidRPr="004D5F14">
        <w:rPr>
          <w:rFonts w:ascii="Arial" w:hAnsi="Arial" w:cs="Arial"/>
          <w:sz w:val="20"/>
          <w:szCs w:val="20"/>
        </w:rPr>
        <w:t>fiquei encantado com o nome dessa cidadezinha fundada por Ciro, o Antigo, nas montanhas do sul da Pérsia, para lá passar os verões. A minha imaginação de adolescente começou a trabalhar, e vi Pasárgada e vivi durante alguns anos em Pasárgada.</w:t>
      </w:r>
    </w:p>
    <w:p w14:paraId="11A603DD"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 xml:space="preserve">Mais de vinte anos depois, num momento de profundo desânimo, saltou-me do subconsciente este grito de evasão: “Vou-me embora pra Pasárgada!” Imediatamente senti que era a célula de um poema. Peguei do lápis e do papel, mas o poema não veio. Não pensei mais nisso. Uns cinco anos mais tarde, o mesmo grito de evasão nas mesmas circunstâncias. Desta vez, o poema saiu quase ao </w:t>
      </w:r>
      <w:r w:rsidRPr="004D5F14">
        <w:rPr>
          <w:rFonts w:ascii="Arial" w:hAnsi="Arial" w:cs="Arial"/>
          <w:i/>
          <w:iCs/>
          <w:sz w:val="20"/>
          <w:szCs w:val="20"/>
        </w:rPr>
        <w:t>correr da pena</w:t>
      </w:r>
      <w:r w:rsidRPr="004D5F14">
        <w:rPr>
          <w:rFonts w:ascii="Arial" w:hAnsi="Arial" w:cs="Arial"/>
          <w:sz w:val="20"/>
          <w:szCs w:val="20"/>
        </w:rPr>
        <w:t>. Se há belezas em “Vou-me embora pra Pasárgada!”, elas não passam de acidentes. Não construí o poema, ele construiu-se em mim, nos recessos do subconsciente, utilizando as reminiscências da infância – as histórias que Rosa, minha ama-seca mulata, me contava, o sonho jamais realizado de uma bicicleta etc.</w:t>
      </w:r>
    </w:p>
    <w:p w14:paraId="28EEFC78" w14:textId="77777777" w:rsidR="004D5F14" w:rsidRPr="004D5F14" w:rsidRDefault="004D5F14" w:rsidP="004D5F14">
      <w:pPr>
        <w:spacing w:after="0"/>
        <w:jc w:val="both"/>
        <w:rPr>
          <w:rFonts w:ascii="Arial" w:hAnsi="Arial" w:cs="Arial"/>
          <w:sz w:val="20"/>
          <w:szCs w:val="20"/>
        </w:rPr>
      </w:pPr>
    </w:p>
    <w:p w14:paraId="7358507F"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 xml:space="preserve">BANDEIRA, M. </w:t>
      </w:r>
      <w:r w:rsidRPr="004D5F14">
        <w:rPr>
          <w:rFonts w:ascii="Arial" w:hAnsi="Arial" w:cs="Arial"/>
          <w:i/>
          <w:iCs/>
          <w:sz w:val="20"/>
          <w:szCs w:val="20"/>
        </w:rPr>
        <w:t>Itinerário de Pasárgada</w:t>
      </w:r>
      <w:r w:rsidRPr="004D5F14">
        <w:rPr>
          <w:rFonts w:ascii="Arial" w:hAnsi="Arial" w:cs="Arial"/>
          <w:sz w:val="20"/>
          <w:szCs w:val="20"/>
        </w:rPr>
        <w:t>. São Paulo: Global, 2012.</w:t>
      </w:r>
    </w:p>
    <w:p w14:paraId="28CF84BD" w14:textId="77777777" w:rsidR="004D5F14" w:rsidRPr="004D5F14" w:rsidRDefault="004D5F14" w:rsidP="004D5F14">
      <w:pPr>
        <w:spacing w:after="0"/>
        <w:jc w:val="both"/>
        <w:rPr>
          <w:rFonts w:ascii="Arial" w:hAnsi="Arial" w:cs="Arial"/>
          <w:sz w:val="20"/>
          <w:szCs w:val="20"/>
        </w:rPr>
      </w:pPr>
    </w:p>
    <w:p w14:paraId="3C240CF2"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O texto é um depoimento de Manuel Bandeira a respeito da criação de um de seus poemas mais conhecidos. De acordo com esse depoimento, o fazer poético em “Vou-me embora pra Pasárgada!”</w:t>
      </w:r>
    </w:p>
    <w:p w14:paraId="4E1161ED" w14:textId="3E4BDC86"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a) acontece de maneira progressiva, natural e pouco intencional.</w:t>
      </w:r>
    </w:p>
    <w:p w14:paraId="0BE69BEA"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b) decorre de uma inspiração fulminante, num momento de extrema emoção.</w:t>
      </w:r>
    </w:p>
    <w:p w14:paraId="28F8192E"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c) ratifica as informações do senso comum de que Pasárgada é a representação de um lugar utópico.</w:t>
      </w:r>
    </w:p>
    <w:p w14:paraId="50EAC3E4"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resulta das mais fortes lembranças da juventude do poeta e de seu envolvimento com a literatura grega.</w:t>
      </w:r>
    </w:p>
    <w:p w14:paraId="5969D4EC"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e) remete a um tempo da vida de Manuel Bandeira marcado por desigualdades sociais e econômicas.</w:t>
      </w:r>
    </w:p>
    <w:p w14:paraId="46A4D11B" w14:textId="77777777" w:rsidR="004D5F14" w:rsidRPr="004D5F14" w:rsidRDefault="004D5F14" w:rsidP="006C1FE1">
      <w:pPr>
        <w:pStyle w:val="Questo"/>
      </w:pPr>
      <w:r w:rsidRPr="004D5F14">
        <w:lastRenderedPageBreak/>
        <w:t>QUESTÃO: 06</w:t>
      </w:r>
    </w:p>
    <w:p w14:paraId="3BF6C59C" w14:textId="77777777" w:rsidR="004D5F14" w:rsidRPr="004D5F14" w:rsidRDefault="004D5F14" w:rsidP="006C1FE1">
      <w:pPr>
        <w:pStyle w:val="proba"/>
      </w:pPr>
      <w:r w:rsidRPr="004D5F14">
        <w:t>PROVA: ENEM REGULAR 2018</w:t>
      </w:r>
    </w:p>
    <w:p w14:paraId="0507D27C" w14:textId="77777777" w:rsidR="004D5F14" w:rsidRPr="004D5F14" w:rsidRDefault="004D5F14" w:rsidP="006C1FE1">
      <w:pPr>
        <w:pStyle w:val="proba"/>
      </w:pPr>
      <w:r w:rsidRPr="004D5F14">
        <w:t>PROBABILIDADE DE ACERTO AO ACASO: 19,9%</w:t>
      </w:r>
    </w:p>
    <w:p w14:paraId="7F57CAC8" w14:textId="77777777" w:rsidR="006C1FE1" w:rsidRDefault="006C1FE1" w:rsidP="004D5F14">
      <w:pPr>
        <w:widowControl w:val="0"/>
        <w:spacing w:after="0"/>
        <w:jc w:val="both"/>
        <w:rPr>
          <w:rFonts w:ascii="Arial" w:hAnsi="Arial" w:cs="Arial"/>
          <w:sz w:val="20"/>
          <w:szCs w:val="20"/>
        </w:rPr>
      </w:pPr>
    </w:p>
    <w:p w14:paraId="7DC0692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Certa vez minha mãe surrou-me com uma corda nodosa que me pintou as costas de manchas sangrentas. Moído, virando a cabeça com dificuldade, eu distinguia nas costelas grandes lanhos vermelhos. Deitaram-me, enrolaram-me em panos molhados com água de sal – e houve uma discussão na família. Minha avó, que nos visitava, condenou o procedimento da filha e esta afligiu-se. Irritada, ferira-me à toa, sem querer. Não guardei ódio a minha mãe: o culpado era o nó.</w:t>
      </w:r>
    </w:p>
    <w:p w14:paraId="598F3C62" w14:textId="77777777" w:rsidR="004D5F14" w:rsidRPr="004D5F14" w:rsidRDefault="004D5F14" w:rsidP="004D5F14">
      <w:pPr>
        <w:widowControl w:val="0"/>
        <w:spacing w:after="0"/>
        <w:jc w:val="both"/>
        <w:rPr>
          <w:rFonts w:ascii="Arial" w:hAnsi="Arial" w:cs="Arial"/>
          <w:sz w:val="20"/>
          <w:szCs w:val="20"/>
        </w:rPr>
      </w:pPr>
    </w:p>
    <w:p w14:paraId="670C6A6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RAMOS, G. </w:t>
      </w:r>
      <w:r w:rsidRPr="004D5F14">
        <w:rPr>
          <w:rFonts w:ascii="Arial" w:hAnsi="Arial" w:cs="Arial"/>
          <w:i/>
          <w:sz w:val="20"/>
          <w:szCs w:val="20"/>
        </w:rPr>
        <w:t>Infância</w:t>
      </w:r>
      <w:r w:rsidRPr="004D5F14">
        <w:rPr>
          <w:rFonts w:ascii="Arial" w:hAnsi="Arial" w:cs="Arial"/>
          <w:sz w:val="20"/>
          <w:szCs w:val="20"/>
        </w:rPr>
        <w:t>. Rio de Janeiro: Record, 1998.</w:t>
      </w:r>
    </w:p>
    <w:p w14:paraId="6AEAE0FB" w14:textId="77777777" w:rsidR="004D5F14" w:rsidRPr="004D5F14" w:rsidRDefault="004D5F14" w:rsidP="004D5F14">
      <w:pPr>
        <w:widowControl w:val="0"/>
        <w:spacing w:after="0"/>
        <w:jc w:val="both"/>
        <w:rPr>
          <w:rFonts w:ascii="Arial" w:hAnsi="Arial" w:cs="Arial"/>
          <w:sz w:val="20"/>
          <w:szCs w:val="20"/>
        </w:rPr>
      </w:pPr>
    </w:p>
    <w:p w14:paraId="4FC5E79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Num texto narrativo, a sequência dos fatos contribui para a progressão temática. No fragmento, esse processo é indicado</w:t>
      </w:r>
    </w:p>
    <w:p w14:paraId="7652164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pela a alternância das pessoas do discurso que determinam o foco narrativo.</w:t>
      </w:r>
    </w:p>
    <w:p w14:paraId="462D386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utilização de formas verbais que marcam tempos narrativos variados. </w:t>
      </w:r>
    </w:p>
    <w:p w14:paraId="4FDA5BA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indeterminação dos sujeitos de ações que caracterizam os eventos narrados. </w:t>
      </w:r>
    </w:p>
    <w:p w14:paraId="06FBF0E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justaposição de frases que relacionam semanticamente os acontecimentos narrados. </w:t>
      </w:r>
    </w:p>
    <w:p w14:paraId="0A5503A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recorrência de expressões adverbiais que organizam temporalmente a narrativa. </w:t>
      </w:r>
    </w:p>
    <w:p w14:paraId="7A7A6A5E" w14:textId="77777777" w:rsidR="004D5F14" w:rsidRPr="004D5F14" w:rsidRDefault="004D5F14" w:rsidP="004D5F14">
      <w:pPr>
        <w:jc w:val="both"/>
        <w:rPr>
          <w:rFonts w:ascii="Arial" w:hAnsi="Arial" w:cs="Arial"/>
          <w:sz w:val="20"/>
          <w:szCs w:val="20"/>
        </w:rPr>
      </w:pPr>
      <w:r w:rsidRPr="004D5F14">
        <w:rPr>
          <w:rFonts w:ascii="Arial" w:hAnsi="Arial" w:cs="Arial"/>
          <w:sz w:val="20"/>
          <w:szCs w:val="20"/>
        </w:rPr>
        <w:br/>
      </w:r>
    </w:p>
    <w:p w14:paraId="5A9B7342" w14:textId="77777777" w:rsidR="006C1FE1" w:rsidRDefault="006C1FE1">
      <w:pPr>
        <w:rPr>
          <w:rFonts w:ascii="TT Hoves DemiBold" w:hAnsi="TT Hoves DemiBold" w:cs="Arial"/>
          <w:b/>
          <w:color w:val="2F5496" w:themeColor="accent1" w:themeShade="BF"/>
          <w:sz w:val="52"/>
          <w:szCs w:val="18"/>
        </w:rPr>
      </w:pPr>
      <w:r>
        <w:br w:type="page"/>
      </w:r>
    </w:p>
    <w:p w14:paraId="4F4F3B2C" w14:textId="660B4D25" w:rsidR="004D5F14" w:rsidRPr="004D5F14" w:rsidRDefault="004D5F14" w:rsidP="006C1FE1">
      <w:pPr>
        <w:pStyle w:val="Questo"/>
      </w:pPr>
      <w:r w:rsidRPr="004D5F14">
        <w:lastRenderedPageBreak/>
        <w:t>QUESTÃO: 07</w:t>
      </w:r>
    </w:p>
    <w:p w14:paraId="2D9DF954" w14:textId="77777777" w:rsidR="004D5F14" w:rsidRPr="004D5F14" w:rsidRDefault="004D5F14" w:rsidP="00A10B28">
      <w:pPr>
        <w:pStyle w:val="proba"/>
      </w:pPr>
      <w:r w:rsidRPr="004D5F14">
        <w:t>PROVA: ENEM REGULAR 2018</w:t>
      </w:r>
    </w:p>
    <w:p w14:paraId="2072C609" w14:textId="77777777" w:rsidR="004D5F14" w:rsidRPr="004D5F14" w:rsidRDefault="004D5F14" w:rsidP="00A10B28">
      <w:pPr>
        <w:pStyle w:val="proba"/>
      </w:pPr>
      <w:r w:rsidRPr="004D5F14">
        <w:t>PROBABILIDADE DE ACERTO AO ACASO: 0,6%</w:t>
      </w:r>
    </w:p>
    <w:p w14:paraId="2DAE0BC8" w14:textId="77777777" w:rsidR="00A10B28" w:rsidRDefault="00A10B28" w:rsidP="004D5F14">
      <w:pPr>
        <w:widowControl w:val="0"/>
        <w:spacing w:after="0"/>
        <w:jc w:val="both"/>
        <w:rPr>
          <w:rFonts w:ascii="Arial" w:hAnsi="Arial" w:cs="Arial"/>
          <w:sz w:val="20"/>
          <w:szCs w:val="20"/>
        </w:rPr>
      </w:pPr>
    </w:p>
    <w:p w14:paraId="61975F1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noProof/>
          <w:sz w:val="20"/>
          <w:szCs w:val="20"/>
          <w:lang w:eastAsia="pt-BR"/>
        </w:rPr>
        <w:drawing>
          <wp:inline distT="0" distB="0" distL="0" distR="0" wp14:anchorId="3ED2BFBA" wp14:editId="36121B5C">
            <wp:extent cx="3118734" cy="4107180"/>
            <wp:effectExtent l="0" t="0" r="5715" b="762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1"/>
                    <a:stretch>
                      <a:fillRect/>
                    </a:stretch>
                  </pic:blipFill>
                  <pic:spPr bwMode="auto">
                    <a:xfrm>
                      <a:off x="0" y="0"/>
                      <a:ext cx="3122109" cy="4111625"/>
                    </a:xfrm>
                    <a:prstGeom prst="rect">
                      <a:avLst/>
                    </a:prstGeom>
                  </pic:spPr>
                </pic:pic>
              </a:graphicData>
            </a:graphic>
          </wp:inline>
        </w:drawing>
      </w:r>
    </w:p>
    <w:p w14:paraId="0727F590" w14:textId="77777777" w:rsidR="004D5F14" w:rsidRPr="004D5F14" w:rsidRDefault="004D5F14" w:rsidP="004D5F14">
      <w:pPr>
        <w:widowControl w:val="0"/>
        <w:spacing w:after="0"/>
        <w:jc w:val="both"/>
        <w:rPr>
          <w:rFonts w:ascii="Arial" w:hAnsi="Arial" w:cs="Arial"/>
          <w:sz w:val="20"/>
          <w:szCs w:val="20"/>
        </w:rPr>
      </w:pPr>
    </w:p>
    <w:p w14:paraId="230440A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Nesse texto, busca-se convencer o leitor a mudar seu comportamento por meio da associação de verbos no modo imperativo à</w:t>
      </w:r>
    </w:p>
    <w:p w14:paraId="752FED2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indicação de diversos canais de atendimento. </w:t>
      </w:r>
    </w:p>
    <w:p w14:paraId="4AA9BF6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divulgação do Centro de Defesa da Mulher. </w:t>
      </w:r>
    </w:p>
    <w:p w14:paraId="6D20517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informação sobre a duração da campanha. </w:t>
      </w:r>
    </w:p>
    <w:p w14:paraId="0BE14E6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apresentação dos diversos apoiadores. </w:t>
      </w:r>
    </w:p>
    <w:p w14:paraId="5D89335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utilização da imagem das três mulheres. </w:t>
      </w:r>
    </w:p>
    <w:p w14:paraId="738432E0" w14:textId="77777777" w:rsidR="004D5F14" w:rsidRPr="004D5F14" w:rsidRDefault="004D5F14" w:rsidP="004D5F14">
      <w:pPr>
        <w:jc w:val="both"/>
        <w:rPr>
          <w:rFonts w:ascii="Arial" w:hAnsi="Arial" w:cs="Arial"/>
          <w:sz w:val="20"/>
          <w:szCs w:val="20"/>
        </w:rPr>
      </w:pPr>
    </w:p>
    <w:p w14:paraId="65384B76" w14:textId="77777777" w:rsidR="00A10B28" w:rsidRDefault="00A10B28">
      <w:pPr>
        <w:rPr>
          <w:rFonts w:ascii="TT Hoves DemiBold" w:hAnsi="TT Hoves DemiBold" w:cs="Arial"/>
          <w:b/>
          <w:color w:val="2F5496" w:themeColor="accent1" w:themeShade="BF"/>
          <w:sz w:val="52"/>
          <w:szCs w:val="18"/>
        </w:rPr>
      </w:pPr>
      <w:r>
        <w:br w:type="page"/>
      </w:r>
    </w:p>
    <w:p w14:paraId="1F101D39" w14:textId="0906CECD" w:rsidR="004D5F14" w:rsidRPr="004D5F14" w:rsidRDefault="004D5F14" w:rsidP="00A10B28">
      <w:pPr>
        <w:pStyle w:val="Questo"/>
      </w:pPr>
      <w:r w:rsidRPr="004D5F14">
        <w:lastRenderedPageBreak/>
        <w:t>QUESTÃO: 08</w:t>
      </w:r>
    </w:p>
    <w:p w14:paraId="483DD079" w14:textId="77777777" w:rsidR="004D5F14" w:rsidRPr="004D5F14" w:rsidRDefault="004D5F14" w:rsidP="00A10B28">
      <w:pPr>
        <w:pStyle w:val="proba"/>
      </w:pPr>
      <w:r w:rsidRPr="004D5F14">
        <w:t>PROVA: ENEM REGULAR 2018</w:t>
      </w:r>
    </w:p>
    <w:p w14:paraId="067397B7" w14:textId="77777777" w:rsidR="004D5F14" w:rsidRPr="004D5F14" w:rsidRDefault="004D5F14" w:rsidP="00A10B28">
      <w:pPr>
        <w:pStyle w:val="proba"/>
      </w:pPr>
      <w:r w:rsidRPr="004D5F14">
        <w:t>PROBABILIDADE DE ACERTO AO ACASO: 25,2%</w:t>
      </w:r>
    </w:p>
    <w:p w14:paraId="1B8FEE39" w14:textId="77777777" w:rsidR="004D5F14" w:rsidRDefault="004D5F14" w:rsidP="004D5F14">
      <w:pPr>
        <w:widowControl w:val="0"/>
        <w:spacing w:after="0"/>
        <w:jc w:val="both"/>
        <w:rPr>
          <w:rFonts w:ascii="Arial" w:hAnsi="Arial" w:cs="Arial"/>
          <w:b/>
          <w:sz w:val="20"/>
          <w:szCs w:val="20"/>
        </w:rPr>
      </w:pPr>
    </w:p>
    <w:p w14:paraId="79C342F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A Casa de Vidro</w:t>
      </w:r>
    </w:p>
    <w:p w14:paraId="52ECDB77" w14:textId="77777777" w:rsidR="004D5F14" w:rsidRPr="004D5F14" w:rsidRDefault="004D5F14" w:rsidP="004D5F14">
      <w:pPr>
        <w:widowControl w:val="0"/>
        <w:spacing w:after="0"/>
        <w:jc w:val="both"/>
        <w:rPr>
          <w:rFonts w:ascii="Arial" w:hAnsi="Arial" w:cs="Arial"/>
          <w:sz w:val="20"/>
          <w:szCs w:val="20"/>
        </w:rPr>
      </w:pPr>
    </w:p>
    <w:p w14:paraId="63AC470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Houve protestos.</w:t>
      </w:r>
    </w:p>
    <w:p w14:paraId="632EFAB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Deram uma bola a cada criança e tempo para brincar.</w:t>
      </w:r>
    </w:p>
    <w:p w14:paraId="1C5435E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Elas aprenderam malabarismos incríveis e algumas viajavam pelo mundo exibindo sua alegre habilidade. (O problema é que muitos, a maioria, não tinham jeito e eram feios de noite, assustadores. Seria melhor prender essa gente – havia quem dissesse.)</w:t>
      </w:r>
    </w:p>
    <w:p w14:paraId="65A41A4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Houve protestos.</w:t>
      </w:r>
    </w:p>
    <w:p w14:paraId="63912DA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Aumentaram o preço da carne, liberaram os preços dos cereais e abriram crédito a juros baixos para o agricultor. O dinheiro que sobrasse, bem, digamos, ora o dinheiro que sobrasse!</w:t>
      </w:r>
    </w:p>
    <w:p w14:paraId="5392007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Houve protestos.</w:t>
      </w:r>
    </w:p>
    <w:p w14:paraId="2327CA8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Diminuíram os salários (infelizmente aumentou o número de assaltos) porque precisamos combater a inflação e, como se sabe, quando os salários estão acima do índice de produtividade eles se tornam altamente inflacionários, de modo que.</w:t>
      </w:r>
    </w:p>
    <w:p w14:paraId="4891E1A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Houve protestos.</w:t>
      </w:r>
    </w:p>
    <w:p w14:paraId="1F8AB57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Proibiram os protestos.</w:t>
      </w:r>
    </w:p>
    <w:p w14:paraId="27612C8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no lugar dos protestos nasceu o ódio. Então surgiu a Casa de Vidro, para acabar com aquele ódio.</w:t>
      </w:r>
    </w:p>
    <w:p w14:paraId="55F58EF5" w14:textId="77777777" w:rsidR="004D5F14" w:rsidRPr="004D5F14" w:rsidRDefault="004D5F14" w:rsidP="004D5F14">
      <w:pPr>
        <w:widowControl w:val="0"/>
        <w:spacing w:after="0"/>
        <w:jc w:val="both"/>
        <w:rPr>
          <w:rFonts w:ascii="Arial" w:hAnsi="Arial" w:cs="Arial"/>
          <w:sz w:val="20"/>
          <w:szCs w:val="20"/>
        </w:rPr>
      </w:pPr>
    </w:p>
    <w:p w14:paraId="487A200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ÂNGELO, I. </w:t>
      </w:r>
      <w:r w:rsidRPr="004D5F14">
        <w:rPr>
          <w:rFonts w:ascii="Arial" w:hAnsi="Arial" w:cs="Arial"/>
          <w:i/>
          <w:sz w:val="20"/>
          <w:szCs w:val="20"/>
        </w:rPr>
        <w:t>A casa de vidro</w:t>
      </w:r>
      <w:r w:rsidRPr="004D5F14">
        <w:rPr>
          <w:rFonts w:ascii="Arial" w:hAnsi="Arial" w:cs="Arial"/>
          <w:sz w:val="20"/>
          <w:szCs w:val="20"/>
        </w:rPr>
        <w:t>. São Paulo: Círculo do Livro. 1985.</w:t>
      </w:r>
    </w:p>
    <w:p w14:paraId="6C8AE06A" w14:textId="77777777" w:rsidR="004D5F14" w:rsidRPr="004D5F14" w:rsidRDefault="004D5F14" w:rsidP="004D5F14">
      <w:pPr>
        <w:widowControl w:val="0"/>
        <w:spacing w:after="0"/>
        <w:jc w:val="both"/>
        <w:rPr>
          <w:rFonts w:ascii="Arial" w:hAnsi="Arial" w:cs="Arial"/>
          <w:sz w:val="20"/>
          <w:szCs w:val="20"/>
        </w:rPr>
      </w:pPr>
    </w:p>
    <w:p w14:paraId="26D03B5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Publicado em 1979, o texto compartilha com outras obras da literatura brasileira escritas no período as marcas do contexto em que foi produzido, como a</w:t>
      </w:r>
    </w:p>
    <w:p w14:paraId="1D825E8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referência à censura e à opressão para alegorizar a falta de liberdade de expressão característica da época. </w:t>
      </w:r>
    </w:p>
    <w:p w14:paraId="2D71A25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valorização de situações do cotidiano para atenuar os sentimentos de revolta em relação ao governo instituído. </w:t>
      </w:r>
    </w:p>
    <w:p w14:paraId="7B6E6F2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utilização de metáforas e ironias para expressar um olhar crítico em relação à situação social e política do país. </w:t>
      </w:r>
    </w:p>
    <w:p w14:paraId="56ABDD5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tendência realista para documentar com verossimilhança o drama da população brasileira durante o Regime Militar. </w:t>
      </w:r>
    </w:p>
    <w:p w14:paraId="1A569A3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sobreposição das manifestações populares pelo discurso oficial para destacar o autoritarismo do momento histórico. </w:t>
      </w:r>
    </w:p>
    <w:p w14:paraId="0765DF89" w14:textId="77777777" w:rsidR="004D5F14" w:rsidRPr="004D5F14" w:rsidRDefault="004D5F14" w:rsidP="004D5F14">
      <w:pPr>
        <w:jc w:val="both"/>
        <w:rPr>
          <w:rFonts w:ascii="Arial" w:hAnsi="Arial" w:cs="Arial"/>
          <w:sz w:val="20"/>
          <w:szCs w:val="20"/>
        </w:rPr>
      </w:pPr>
    </w:p>
    <w:p w14:paraId="7FEC43C7" w14:textId="77777777" w:rsidR="00A10B28" w:rsidRDefault="00A10B28">
      <w:pPr>
        <w:rPr>
          <w:rFonts w:ascii="TT Hoves DemiBold" w:hAnsi="TT Hoves DemiBold" w:cs="Arial"/>
          <w:b/>
          <w:color w:val="2F5496" w:themeColor="accent1" w:themeShade="BF"/>
          <w:sz w:val="52"/>
          <w:szCs w:val="18"/>
        </w:rPr>
      </w:pPr>
      <w:r>
        <w:br w:type="page"/>
      </w:r>
    </w:p>
    <w:p w14:paraId="7E38FCF4" w14:textId="3BB3E886" w:rsidR="004D5F14" w:rsidRPr="004D5F14" w:rsidRDefault="004D5F14" w:rsidP="00A10B28">
      <w:pPr>
        <w:pStyle w:val="Questo"/>
      </w:pPr>
      <w:r w:rsidRPr="004D5F14">
        <w:lastRenderedPageBreak/>
        <w:t>QUESTÃO: 09</w:t>
      </w:r>
    </w:p>
    <w:p w14:paraId="6B4D0B75" w14:textId="77777777" w:rsidR="004D5F14" w:rsidRPr="004D5F14" w:rsidRDefault="004D5F14" w:rsidP="00A10B28">
      <w:pPr>
        <w:pStyle w:val="proba"/>
      </w:pPr>
      <w:r w:rsidRPr="004D5F14">
        <w:t>PROVA: ENEM REGULAR 2018</w:t>
      </w:r>
    </w:p>
    <w:p w14:paraId="05BD7A39" w14:textId="77777777" w:rsidR="004D5F14" w:rsidRPr="004D5F14" w:rsidRDefault="004D5F14" w:rsidP="00A10B28">
      <w:pPr>
        <w:pStyle w:val="proba"/>
      </w:pPr>
      <w:r w:rsidRPr="004D5F14">
        <w:t>PROBABILIDADE DE ACERTO AO ACASO: 18,0%</w:t>
      </w:r>
    </w:p>
    <w:p w14:paraId="34708007" w14:textId="77777777" w:rsidR="004D5F14" w:rsidRDefault="004D5F14" w:rsidP="004D5F14">
      <w:pPr>
        <w:widowControl w:val="0"/>
        <w:spacing w:after="0"/>
        <w:jc w:val="both"/>
        <w:rPr>
          <w:rFonts w:ascii="Arial" w:hAnsi="Arial" w:cs="Arial"/>
          <w:b/>
          <w:sz w:val="20"/>
          <w:szCs w:val="20"/>
        </w:rPr>
      </w:pPr>
    </w:p>
    <w:p w14:paraId="09A7B2C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w:t>
      </w:r>
    </w:p>
    <w:p w14:paraId="01819858" w14:textId="77777777" w:rsidR="004D5F14" w:rsidRPr="004D5F14" w:rsidRDefault="004D5F14" w:rsidP="004D5F14">
      <w:pPr>
        <w:widowControl w:val="0"/>
        <w:spacing w:after="0"/>
        <w:jc w:val="both"/>
        <w:rPr>
          <w:rFonts w:ascii="Arial" w:hAnsi="Arial" w:cs="Arial"/>
          <w:sz w:val="20"/>
          <w:szCs w:val="20"/>
          <w:shd w:val="clear" w:color="auto" w:fill="FFFFFF"/>
        </w:rPr>
      </w:pPr>
    </w:p>
    <w:p w14:paraId="63BE0F9B" w14:textId="77777777" w:rsidR="004D5F14" w:rsidRPr="004D5F14" w:rsidRDefault="004D5F14" w:rsidP="004D5F14">
      <w:pPr>
        <w:widowControl w:val="0"/>
        <w:spacing w:after="0"/>
        <w:jc w:val="both"/>
        <w:rPr>
          <w:rFonts w:ascii="Arial" w:hAnsi="Arial" w:cs="Arial"/>
          <w:sz w:val="20"/>
          <w:szCs w:val="20"/>
          <w:shd w:val="clear" w:color="auto" w:fill="FFFFFF"/>
        </w:rPr>
      </w:pPr>
      <w:r w:rsidRPr="004D5F14">
        <w:rPr>
          <w:rFonts w:ascii="Arial" w:hAnsi="Arial" w:cs="Arial"/>
          <w:noProof/>
          <w:sz w:val="20"/>
          <w:szCs w:val="20"/>
          <w:lang w:eastAsia="pt-BR"/>
        </w:rPr>
        <w:drawing>
          <wp:inline distT="0" distB="0" distL="0" distR="0" wp14:anchorId="6FB07BA0" wp14:editId="608395D8">
            <wp:extent cx="1516380" cy="2788285"/>
            <wp:effectExtent l="0" t="0" r="0" b="0"/>
            <wp:docPr id="138952090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2"/>
                    <a:stretch>
                      <a:fillRect/>
                    </a:stretch>
                  </pic:blipFill>
                  <pic:spPr bwMode="auto">
                    <a:xfrm>
                      <a:off x="0" y="0"/>
                      <a:ext cx="1516380" cy="2788285"/>
                    </a:xfrm>
                    <a:prstGeom prst="rect">
                      <a:avLst/>
                    </a:prstGeom>
                  </pic:spPr>
                </pic:pic>
              </a:graphicData>
            </a:graphic>
          </wp:inline>
        </w:drawing>
      </w:r>
    </w:p>
    <w:p w14:paraId="0D698A86" w14:textId="77777777" w:rsidR="004D5F14" w:rsidRPr="004D5F14" w:rsidRDefault="004D5F14" w:rsidP="004D5F14">
      <w:pPr>
        <w:widowControl w:val="0"/>
        <w:spacing w:after="0"/>
        <w:jc w:val="both"/>
        <w:rPr>
          <w:rFonts w:ascii="Arial" w:hAnsi="Arial" w:cs="Arial"/>
          <w:sz w:val="20"/>
          <w:szCs w:val="20"/>
        </w:rPr>
      </w:pPr>
    </w:p>
    <w:p w14:paraId="24F3F41F" w14:textId="77777777" w:rsidR="004D5F14" w:rsidRPr="004D5F14" w:rsidRDefault="004D5F14" w:rsidP="004D5F14">
      <w:pPr>
        <w:widowControl w:val="0"/>
        <w:spacing w:after="0"/>
        <w:jc w:val="both"/>
        <w:rPr>
          <w:rFonts w:ascii="Arial" w:hAnsi="Arial" w:cs="Arial"/>
          <w:sz w:val="20"/>
          <w:szCs w:val="20"/>
        </w:rPr>
      </w:pPr>
    </w:p>
    <w:p w14:paraId="3DE9210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II</w:t>
      </w:r>
    </w:p>
    <w:p w14:paraId="33A3F1BD" w14:textId="77777777" w:rsidR="004D5F14" w:rsidRPr="004D5F14" w:rsidRDefault="004D5F14" w:rsidP="004D5F14">
      <w:pPr>
        <w:widowControl w:val="0"/>
        <w:spacing w:after="0"/>
        <w:jc w:val="both"/>
        <w:rPr>
          <w:rFonts w:ascii="Arial" w:hAnsi="Arial" w:cs="Arial"/>
          <w:b/>
          <w:sz w:val="20"/>
          <w:szCs w:val="20"/>
          <w:shd w:val="clear" w:color="auto" w:fill="FFFFFF"/>
        </w:rPr>
      </w:pPr>
    </w:p>
    <w:p w14:paraId="337DB95A" w14:textId="77777777" w:rsidR="004D5F14" w:rsidRPr="004D5F14" w:rsidRDefault="004D5F14" w:rsidP="004D5F14">
      <w:pPr>
        <w:widowControl w:val="0"/>
        <w:spacing w:after="0"/>
        <w:jc w:val="both"/>
        <w:rPr>
          <w:rFonts w:ascii="Arial" w:hAnsi="Arial" w:cs="Arial"/>
          <w:b/>
          <w:sz w:val="20"/>
          <w:szCs w:val="20"/>
          <w:shd w:val="clear" w:color="auto" w:fill="FFFFFF"/>
        </w:rPr>
      </w:pPr>
      <w:r w:rsidRPr="004D5F14">
        <w:rPr>
          <w:rFonts w:ascii="Arial" w:hAnsi="Arial" w:cs="Arial"/>
          <w:noProof/>
          <w:sz w:val="20"/>
          <w:szCs w:val="20"/>
          <w:lang w:eastAsia="pt-BR"/>
        </w:rPr>
        <w:drawing>
          <wp:inline distT="0" distB="0" distL="0" distR="0" wp14:anchorId="33186EE3" wp14:editId="4B62D820">
            <wp:extent cx="1516380" cy="2547620"/>
            <wp:effectExtent l="0" t="0" r="0" b="0"/>
            <wp:docPr id="155036549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3"/>
                    <a:stretch>
                      <a:fillRect/>
                    </a:stretch>
                  </pic:blipFill>
                  <pic:spPr bwMode="auto">
                    <a:xfrm>
                      <a:off x="0" y="0"/>
                      <a:ext cx="1516380" cy="2547620"/>
                    </a:xfrm>
                    <a:prstGeom prst="rect">
                      <a:avLst/>
                    </a:prstGeom>
                  </pic:spPr>
                </pic:pic>
              </a:graphicData>
            </a:graphic>
          </wp:inline>
        </w:drawing>
      </w:r>
    </w:p>
    <w:p w14:paraId="793C756D" w14:textId="77777777" w:rsidR="004D5F14" w:rsidRPr="004D5F14" w:rsidRDefault="004D5F14" w:rsidP="004D5F14">
      <w:pPr>
        <w:widowControl w:val="0"/>
        <w:spacing w:after="0"/>
        <w:jc w:val="both"/>
        <w:rPr>
          <w:rFonts w:ascii="Arial" w:hAnsi="Arial" w:cs="Arial"/>
          <w:b/>
          <w:sz w:val="20"/>
          <w:szCs w:val="20"/>
        </w:rPr>
      </w:pPr>
    </w:p>
    <w:p w14:paraId="1F71DE9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As duas imagens são produções que têm a cerâmica como matéria-prima. A obra </w:t>
      </w:r>
      <w:r w:rsidRPr="004D5F14">
        <w:rPr>
          <w:rFonts w:ascii="Arial" w:hAnsi="Arial" w:cs="Arial"/>
          <w:i/>
          <w:sz w:val="20"/>
          <w:szCs w:val="20"/>
        </w:rPr>
        <w:t>Estrutura vertical</w:t>
      </w:r>
      <w:r w:rsidRPr="004D5F14">
        <w:rPr>
          <w:rFonts w:ascii="Arial" w:hAnsi="Arial" w:cs="Arial"/>
          <w:sz w:val="20"/>
          <w:szCs w:val="20"/>
        </w:rPr>
        <w:t xml:space="preserve"> </w:t>
      </w:r>
      <w:r w:rsidRPr="004D5F14">
        <w:rPr>
          <w:rFonts w:ascii="Arial" w:hAnsi="Arial" w:cs="Arial"/>
          <w:i/>
          <w:sz w:val="20"/>
          <w:szCs w:val="20"/>
        </w:rPr>
        <w:t>dupla</w:t>
      </w:r>
      <w:r w:rsidRPr="004D5F14">
        <w:rPr>
          <w:rFonts w:ascii="Arial" w:hAnsi="Arial" w:cs="Arial"/>
          <w:sz w:val="20"/>
          <w:szCs w:val="20"/>
        </w:rPr>
        <w:t xml:space="preserve"> se distingue da urna funerária marajoara ao</w:t>
      </w:r>
    </w:p>
    <w:p w14:paraId="6E753AC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evidenciar a simetria na disposição das peças. </w:t>
      </w:r>
    </w:p>
    <w:p w14:paraId="225C715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materializar a técnica sem função utilitária. </w:t>
      </w:r>
    </w:p>
    <w:p w14:paraId="4F7494B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abandonar a regularidade na composição. </w:t>
      </w:r>
    </w:p>
    <w:p w14:paraId="467AB56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anular possibilidades de leituras afetivas. </w:t>
      </w:r>
    </w:p>
    <w:p w14:paraId="6C8D3635" w14:textId="77777777" w:rsid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integrar o suporte em sua constituição. </w:t>
      </w:r>
    </w:p>
    <w:p w14:paraId="3768EE92" w14:textId="77777777" w:rsidR="004D5F14" w:rsidRPr="004D5F14" w:rsidRDefault="004D5F14" w:rsidP="004D5F14">
      <w:pPr>
        <w:widowControl w:val="0"/>
        <w:spacing w:after="0"/>
        <w:jc w:val="both"/>
        <w:rPr>
          <w:rFonts w:ascii="Arial" w:hAnsi="Arial" w:cs="Arial"/>
          <w:sz w:val="20"/>
          <w:szCs w:val="20"/>
        </w:rPr>
      </w:pPr>
    </w:p>
    <w:p w14:paraId="39C77A66" w14:textId="77777777" w:rsidR="004D5F14" w:rsidRPr="004D5F14" w:rsidRDefault="004D5F14" w:rsidP="00A10B28">
      <w:pPr>
        <w:pStyle w:val="Questo"/>
      </w:pPr>
      <w:r w:rsidRPr="004D5F14">
        <w:lastRenderedPageBreak/>
        <w:br/>
        <w:t>QUESTÃO: 10</w:t>
      </w:r>
    </w:p>
    <w:p w14:paraId="34AF6708" w14:textId="77777777" w:rsidR="004D5F14" w:rsidRPr="004D5F14" w:rsidRDefault="004D5F14" w:rsidP="00A10B28">
      <w:pPr>
        <w:pStyle w:val="proba"/>
      </w:pPr>
      <w:r w:rsidRPr="004D5F14">
        <w:t>PROVA: ENEM REGULAR 2018</w:t>
      </w:r>
    </w:p>
    <w:p w14:paraId="48107ECA" w14:textId="77777777" w:rsidR="004D5F14" w:rsidRPr="004D5F14" w:rsidRDefault="004D5F14" w:rsidP="00A10B28">
      <w:pPr>
        <w:pStyle w:val="proba"/>
      </w:pPr>
      <w:r w:rsidRPr="004D5F14">
        <w:t>PROBABILIDADE DE ACERTO AO ACASO: 14,6%</w:t>
      </w:r>
    </w:p>
    <w:p w14:paraId="3BDCDFE7" w14:textId="77777777" w:rsidR="004D5F14" w:rsidRDefault="004D5F14" w:rsidP="004D5F14">
      <w:pPr>
        <w:widowControl w:val="0"/>
        <w:spacing w:after="0"/>
        <w:jc w:val="both"/>
        <w:rPr>
          <w:rFonts w:ascii="Arial" w:hAnsi="Arial" w:cs="Arial"/>
          <w:sz w:val="20"/>
          <w:szCs w:val="20"/>
        </w:rPr>
      </w:pPr>
    </w:p>
    <w:p w14:paraId="40A616E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que será que ela quer</w:t>
      </w:r>
    </w:p>
    <w:p w14:paraId="3ECA4B9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essa mulher de vermelho</w:t>
      </w:r>
    </w:p>
    <w:p w14:paraId="71C3340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alguma coisa ela quer</w:t>
      </w:r>
    </w:p>
    <w:p w14:paraId="68B0C02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pra ter posto esse vestido</w:t>
      </w:r>
    </w:p>
    <w:p w14:paraId="5FC83B2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não pode ser apenas</w:t>
      </w:r>
    </w:p>
    <w:p w14:paraId="1F92671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uma escolha casual</w:t>
      </w:r>
    </w:p>
    <w:p w14:paraId="4E88C27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podia ser um amarelo</w:t>
      </w:r>
    </w:p>
    <w:p w14:paraId="6F99B13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verde ou talvez azul</w:t>
      </w:r>
    </w:p>
    <w:p w14:paraId="76305E3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mas ela escolheu vermelho</w:t>
      </w:r>
    </w:p>
    <w:p w14:paraId="389BA96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ela sabe o que ela quer</w:t>
      </w:r>
    </w:p>
    <w:p w14:paraId="46BF395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ela escolheu vestido</w:t>
      </w:r>
    </w:p>
    <w:p w14:paraId="3106FB9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ela é uma mulher</w:t>
      </w:r>
    </w:p>
    <w:p w14:paraId="73EFCDC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então com base nesses fatos</w:t>
      </w:r>
    </w:p>
    <w:p w14:paraId="51B5AB3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eu já posso afirmar</w:t>
      </w:r>
    </w:p>
    <w:p w14:paraId="41768D7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que conheço o seu desejo</w:t>
      </w:r>
    </w:p>
    <w:p w14:paraId="7C1CD27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caro watson, elementar:</w:t>
      </w:r>
    </w:p>
    <w:p w14:paraId="78C2CB5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que ela quer sou euzinho</w:t>
      </w:r>
    </w:p>
    <w:p w14:paraId="6400882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sou euzinho o que ela quer</w:t>
      </w:r>
    </w:p>
    <w:p w14:paraId="0374F4A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só pode ser euzinho</w:t>
      </w:r>
    </w:p>
    <w:p w14:paraId="38DA570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que mais podia ser</w:t>
      </w:r>
    </w:p>
    <w:p w14:paraId="2B496F67" w14:textId="77777777" w:rsidR="004D5F14" w:rsidRPr="004D5F14" w:rsidRDefault="004D5F14" w:rsidP="004D5F14">
      <w:pPr>
        <w:widowControl w:val="0"/>
        <w:spacing w:after="0"/>
        <w:jc w:val="both"/>
        <w:rPr>
          <w:rFonts w:ascii="Arial" w:hAnsi="Arial" w:cs="Arial"/>
          <w:sz w:val="20"/>
          <w:szCs w:val="20"/>
        </w:rPr>
      </w:pPr>
    </w:p>
    <w:p w14:paraId="272B3710" w14:textId="53C787F5"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FREITAS, A. </w:t>
      </w:r>
      <w:r w:rsidRPr="004D5F14">
        <w:rPr>
          <w:rFonts w:ascii="Arial" w:hAnsi="Arial" w:cs="Arial"/>
          <w:i/>
          <w:sz w:val="20"/>
          <w:szCs w:val="20"/>
        </w:rPr>
        <w:t>Um útero é do tamanho de um punho</w:t>
      </w:r>
      <w:r w:rsidRPr="004D5F14">
        <w:rPr>
          <w:rFonts w:ascii="Arial" w:hAnsi="Arial" w:cs="Arial"/>
          <w:sz w:val="20"/>
          <w:szCs w:val="20"/>
        </w:rPr>
        <w:t>. São Paulo: Cosac Naify, 2013.</w:t>
      </w:r>
    </w:p>
    <w:p w14:paraId="3FEC21DA" w14:textId="77777777" w:rsidR="004D5F14" w:rsidRPr="004D5F14" w:rsidRDefault="004D5F14" w:rsidP="004D5F14">
      <w:pPr>
        <w:widowControl w:val="0"/>
        <w:spacing w:after="0"/>
        <w:jc w:val="both"/>
        <w:rPr>
          <w:rFonts w:ascii="Arial" w:hAnsi="Arial" w:cs="Arial"/>
          <w:sz w:val="20"/>
          <w:szCs w:val="20"/>
        </w:rPr>
      </w:pPr>
    </w:p>
    <w:p w14:paraId="60DB752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processo de elaboração do poema, a autora confere ao eu lírico uma identidade que aqui representa a</w:t>
      </w:r>
    </w:p>
    <w:p w14:paraId="5E29FB2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hipocrisia do discurso alicerçado sobre o senso comum. </w:t>
      </w:r>
    </w:p>
    <w:p w14:paraId="0B9625C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mudança de paradigmas de imagem atribuídos à mulher. </w:t>
      </w:r>
    </w:p>
    <w:p w14:paraId="1A32EAE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tentativa de estabelecer preceitos da psicologia feminina. </w:t>
      </w:r>
    </w:p>
    <w:p w14:paraId="2E6A639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importância da correlação entre ações e efeitos causados. </w:t>
      </w:r>
    </w:p>
    <w:p w14:paraId="427AFF6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valorização da sensibilidade como característica de gênero. </w:t>
      </w:r>
    </w:p>
    <w:p w14:paraId="03A5F090" w14:textId="77777777" w:rsidR="004D5F14" w:rsidRPr="004D5F14" w:rsidRDefault="004D5F14" w:rsidP="004D5F14">
      <w:pPr>
        <w:jc w:val="both"/>
        <w:rPr>
          <w:rFonts w:ascii="Arial" w:hAnsi="Arial" w:cs="Arial"/>
          <w:sz w:val="20"/>
          <w:szCs w:val="20"/>
        </w:rPr>
      </w:pPr>
    </w:p>
    <w:p w14:paraId="287AACC7" w14:textId="77777777" w:rsidR="00A10B28" w:rsidRDefault="00A10B28">
      <w:pPr>
        <w:rPr>
          <w:rFonts w:ascii="TT Hoves DemiBold" w:hAnsi="TT Hoves DemiBold" w:cs="Arial"/>
          <w:b/>
          <w:color w:val="2F5496" w:themeColor="accent1" w:themeShade="BF"/>
          <w:sz w:val="52"/>
          <w:szCs w:val="18"/>
        </w:rPr>
      </w:pPr>
      <w:r>
        <w:br w:type="page"/>
      </w:r>
    </w:p>
    <w:p w14:paraId="693F8D74" w14:textId="28B7A67C" w:rsidR="004D5F14" w:rsidRPr="004D5F14" w:rsidRDefault="004D5F14" w:rsidP="00A10B28">
      <w:pPr>
        <w:pStyle w:val="Questo"/>
      </w:pPr>
      <w:r w:rsidRPr="004D5F14">
        <w:lastRenderedPageBreak/>
        <w:t>QUESTÃO:</w:t>
      </w:r>
      <w:r w:rsidRPr="00A10B28">
        <w:rPr>
          <w:rStyle w:val="QuestoChar"/>
        </w:rPr>
        <w:t xml:space="preserve"> </w:t>
      </w:r>
      <w:r w:rsidRPr="004D5F14">
        <w:t>11</w:t>
      </w:r>
    </w:p>
    <w:p w14:paraId="46229400" w14:textId="77777777" w:rsidR="004D5F14" w:rsidRPr="004D5F14" w:rsidRDefault="004D5F14" w:rsidP="00A10B28">
      <w:pPr>
        <w:pStyle w:val="proba"/>
      </w:pPr>
      <w:r w:rsidRPr="004D5F14">
        <w:t>PROVA: ENEM REGULAR 2018</w:t>
      </w:r>
    </w:p>
    <w:p w14:paraId="37949D51" w14:textId="77777777" w:rsidR="004D5F14" w:rsidRPr="004D5F14" w:rsidRDefault="004D5F14" w:rsidP="00A10B28">
      <w:pPr>
        <w:pStyle w:val="proba"/>
      </w:pPr>
      <w:r w:rsidRPr="004D5F14">
        <w:t>PROBABILIDADE DE ACERTO AO ACASO: 25,8%</w:t>
      </w:r>
    </w:p>
    <w:p w14:paraId="5B63F3AE" w14:textId="77777777" w:rsidR="004D5F14" w:rsidRDefault="004D5F14" w:rsidP="004D5F14">
      <w:pPr>
        <w:widowControl w:val="0"/>
        <w:spacing w:after="0"/>
        <w:jc w:val="both"/>
        <w:rPr>
          <w:rFonts w:ascii="Arial" w:hAnsi="Arial" w:cs="Arial"/>
          <w:sz w:val="20"/>
          <w:szCs w:val="20"/>
        </w:rPr>
      </w:pPr>
    </w:p>
    <w:p w14:paraId="5FB12C1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Vó Clarissa deixou cair os talheres no prato, fazendo a porcelana estalar. Joaquim, meu primo, continuava com o queixo suspenso, batendo com o garfo nos lábios, esperando a resposta. Beatriz ecoou a palavra como pergunta, “o que é lésbica?”. Eu fiquei muda. Joaquim sabia sobre mim e me entregaria para a vó e, mais tarde, para toda a família. Senti um calor letal subir pelo meu pescoço e me doer atrás das orelhas. Previ a cena: vó, a senhora é lésbica? Porque a Joana é. A vergonha estava na minha cara e me denunciava antes mesmo da delação. Apertei os olhos e contrai o peito, esperando o tiro. [...]</w:t>
      </w:r>
    </w:p>
    <w:p w14:paraId="2AF52654" w14:textId="77777777" w:rsidR="004D5F14" w:rsidRPr="004D5F14" w:rsidRDefault="004D5F14" w:rsidP="004D5F14">
      <w:pPr>
        <w:widowControl w:val="0"/>
        <w:spacing w:after="0"/>
        <w:jc w:val="both"/>
        <w:rPr>
          <w:rFonts w:ascii="Arial" w:hAnsi="Arial" w:cs="Arial"/>
          <w:sz w:val="20"/>
          <w:szCs w:val="20"/>
        </w:rPr>
      </w:pPr>
    </w:p>
    <w:p w14:paraId="19CC324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Pensei na naturalidade com que Tais e eu levávamos a nossa história. Pensei na minha insegurança de contar isso à minha família, pensei em todos os colegas e professores que já sabiam, fechei os olhos e vi a boca da minha vó e a boca da tia Carolina se tocando, apesar de todos os impedimentos. Eu quis saber mais, eu quis saber tudo, mas não consegui perguntar.</w:t>
      </w:r>
    </w:p>
    <w:p w14:paraId="49B22F8D" w14:textId="77777777" w:rsidR="004D5F14" w:rsidRPr="004D5F14" w:rsidRDefault="004D5F14" w:rsidP="004D5F14">
      <w:pPr>
        <w:widowControl w:val="0"/>
        <w:spacing w:after="0"/>
        <w:jc w:val="both"/>
        <w:rPr>
          <w:rFonts w:ascii="Arial" w:hAnsi="Arial" w:cs="Arial"/>
          <w:sz w:val="20"/>
          <w:szCs w:val="20"/>
        </w:rPr>
      </w:pPr>
    </w:p>
    <w:p w14:paraId="53D718E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POLESSO, N. B. Vó, a senhora é lésbica? </w:t>
      </w:r>
      <w:r w:rsidRPr="004D5F14">
        <w:rPr>
          <w:rFonts w:ascii="Arial" w:hAnsi="Arial" w:cs="Arial"/>
          <w:i/>
          <w:sz w:val="20"/>
          <w:szCs w:val="20"/>
        </w:rPr>
        <w:t>Amora</w:t>
      </w:r>
      <w:r w:rsidRPr="004D5F14">
        <w:rPr>
          <w:rFonts w:ascii="Arial" w:hAnsi="Arial" w:cs="Arial"/>
          <w:sz w:val="20"/>
          <w:szCs w:val="20"/>
        </w:rPr>
        <w:t>. Porto Alegre: Não Editora. 2015 (fragmento).</w:t>
      </w:r>
    </w:p>
    <w:p w14:paraId="32E26195" w14:textId="77777777" w:rsidR="004D5F14" w:rsidRPr="004D5F14" w:rsidRDefault="004D5F14" w:rsidP="004D5F14">
      <w:pPr>
        <w:widowControl w:val="0"/>
        <w:spacing w:after="0"/>
        <w:jc w:val="both"/>
        <w:rPr>
          <w:rFonts w:ascii="Arial" w:hAnsi="Arial" w:cs="Arial"/>
          <w:sz w:val="20"/>
          <w:szCs w:val="20"/>
        </w:rPr>
      </w:pPr>
    </w:p>
    <w:p w14:paraId="31C66F7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 situação narrada revela uma tensão fundamentada na perspectiva do</w:t>
      </w:r>
    </w:p>
    <w:p w14:paraId="24AEF602"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conflito com os interesses de poder. </w:t>
      </w:r>
    </w:p>
    <w:p w14:paraId="6720730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silêncio em nome do equilíbrio familiar. </w:t>
      </w:r>
    </w:p>
    <w:p w14:paraId="62E9DE9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medo instaurado pelas ameaças de punição. </w:t>
      </w:r>
    </w:p>
    <w:p w14:paraId="410DE54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choque imposto pela distância entre as gerações. </w:t>
      </w:r>
    </w:p>
    <w:p w14:paraId="4D22CAF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apego aos protocolos de conduta segundo os gêneros. </w:t>
      </w:r>
    </w:p>
    <w:p w14:paraId="4AD203BB" w14:textId="77777777" w:rsidR="004D5F14" w:rsidRPr="004D5F14" w:rsidRDefault="004D5F14" w:rsidP="004D5F14">
      <w:pPr>
        <w:jc w:val="both"/>
        <w:rPr>
          <w:rFonts w:ascii="Arial" w:hAnsi="Arial" w:cs="Arial"/>
          <w:sz w:val="20"/>
          <w:szCs w:val="20"/>
        </w:rPr>
      </w:pPr>
    </w:p>
    <w:p w14:paraId="3B4B505B" w14:textId="77777777" w:rsidR="004D5F14" w:rsidRPr="004D5F14" w:rsidRDefault="004D5F14" w:rsidP="00A10B28">
      <w:pPr>
        <w:pStyle w:val="Questo"/>
      </w:pPr>
      <w:r w:rsidRPr="004D5F14">
        <w:t>QUESTÃO: 12</w:t>
      </w:r>
    </w:p>
    <w:p w14:paraId="53567691" w14:textId="77777777" w:rsidR="004D5F14" w:rsidRPr="004D5F14" w:rsidRDefault="004D5F14" w:rsidP="00A10B28">
      <w:pPr>
        <w:pStyle w:val="proba"/>
      </w:pPr>
      <w:r w:rsidRPr="004D5F14">
        <w:t>PROVA: ENEM REGULAR 2018</w:t>
      </w:r>
    </w:p>
    <w:p w14:paraId="370F8BC4" w14:textId="77777777" w:rsidR="004D5F14" w:rsidRPr="004D5F14" w:rsidRDefault="004D5F14" w:rsidP="00A10B28">
      <w:pPr>
        <w:pStyle w:val="proba"/>
      </w:pPr>
      <w:r w:rsidRPr="004D5F14">
        <w:t>PROBABILIDADE DE ACERTO AO ACASO: 12,9%</w:t>
      </w:r>
    </w:p>
    <w:p w14:paraId="1225E871" w14:textId="77777777" w:rsidR="00A10B28" w:rsidRDefault="00A10B28" w:rsidP="004D5F14">
      <w:pPr>
        <w:widowControl w:val="0"/>
        <w:spacing w:after="0"/>
        <w:jc w:val="both"/>
        <w:rPr>
          <w:rFonts w:ascii="Arial" w:hAnsi="Arial" w:cs="Arial"/>
          <w:sz w:val="20"/>
          <w:szCs w:val="20"/>
        </w:rPr>
      </w:pPr>
    </w:p>
    <w:p w14:paraId="5FA7B26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Encontrando base em argumentos supostamente científicos, o mito do sexo frágil contribuiu historicamente para controlar as práticas corporais desempenhadas pelas mulheres. Na história do Brasil, exatamente na transição entre os séculos XIX e XX, destacam-se os esforços para impedir a participação da mulher no campo das práticas esportivas. As desconfianças em relação à presença da mulher no esporte estiveram culturalmente associadas ao medo de masculinizar o corpo feminino pelo esforço físico intenso. Em relação ao futebol feminino, o mito do sexo frágil atuou como obstáculo ao consolidar a crença de que o esforço físico seria inapropriado para proteger a feminilidade da mulher “normal”. Tal mito sustentou um forte movimento contrário à aceitação do futebol como prática esportiva feminina. Leis e propagandas buscaram desacreditar o futebol, considerando-o inadequado à delicadeza. Na verdade, as mulheres eram consideradas incapazes de se adequar às múltiplas dificuldades do “esporte-rei”.</w:t>
      </w:r>
    </w:p>
    <w:p w14:paraId="3F753CDE" w14:textId="77777777" w:rsidR="004D5F14" w:rsidRPr="004D5F14" w:rsidRDefault="004D5F14" w:rsidP="004D5F14">
      <w:pPr>
        <w:widowControl w:val="0"/>
        <w:spacing w:after="0"/>
        <w:jc w:val="both"/>
        <w:rPr>
          <w:rFonts w:ascii="Arial" w:hAnsi="Arial" w:cs="Arial"/>
          <w:sz w:val="20"/>
          <w:szCs w:val="20"/>
        </w:rPr>
      </w:pPr>
    </w:p>
    <w:p w14:paraId="0FACE3B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TEIXEIRA, F. L. S.; CAMINHA, I. O. </w:t>
      </w:r>
      <w:r w:rsidRPr="004D5F14">
        <w:rPr>
          <w:rFonts w:ascii="Arial" w:hAnsi="Arial" w:cs="Arial"/>
          <w:i/>
          <w:sz w:val="20"/>
          <w:szCs w:val="20"/>
        </w:rPr>
        <w:t>Preconceito no futebol feminino: uma revisão sistemática.</w:t>
      </w:r>
    </w:p>
    <w:p w14:paraId="76A9DAB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i/>
          <w:sz w:val="20"/>
          <w:szCs w:val="20"/>
        </w:rPr>
        <w:t>Movimento</w:t>
      </w:r>
      <w:r w:rsidRPr="004D5F14">
        <w:rPr>
          <w:rFonts w:ascii="Arial" w:hAnsi="Arial" w:cs="Arial"/>
          <w:sz w:val="20"/>
          <w:szCs w:val="20"/>
        </w:rPr>
        <w:t>, Porto Alegre, n. 1, 2013 (adaptado).</w:t>
      </w:r>
    </w:p>
    <w:p w14:paraId="6D38B7DB" w14:textId="77777777" w:rsidR="004D5F14" w:rsidRPr="004D5F14" w:rsidRDefault="004D5F14" w:rsidP="004D5F14">
      <w:pPr>
        <w:widowControl w:val="0"/>
        <w:spacing w:after="0"/>
        <w:jc w:val="both"/>
        <w:rPr>
          <w:rFonts w:ascii="Arial" w:hAnsi="Arial" w:cs="Arial"/>
          <w:sz w:val="20"/>
          <w:szCs w:val="20"/>
        </w:rPr>
      </w:pPr>
    </w:p>
    <w:p w14:paraId="706F327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contexto apresentado, a relação entre a prática do futebol e as mulheres é caracterizada por um</w:t>
      </w:r>
    </w:p>
    <w:p w14:paraId="74F09AE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argumento biológico para justificar desigualdades históricas e sociais. </w:t>
      </w:r>
    </w:p>
    <w:p w14:paraId="4D73AAC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discurso midiático que atua historicamente na desconstrução do mito do sexo frágil. </w:t>
      </w:r>
    </w:p>
    <w:p w14:paraId="696C18F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apelo para a preservação do futebol como uma modalidade praticada apenas pelos homens. </w:t>
      </w:r>
    </w:p>
    <w:p w14:paraId="7306B92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olhar feminista que qualifica o futebol como uma atividade masculinizante para as mulheres. </w:t>
      </w:r>
    </w:p>
    <w:p w14:paraId="63FA3647"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receio de que sua inserção subverta o “esporte-rei” ao demonstrarem suas capacidades de jogo. </w:t>
      </w:r>
    </w:p>
    <w:p w14:paraId="110140A6" w14:textId="77777777" w:rsidR="004D5F14" w:rsidRPr="004D5F14" w:rsidRDefault="004D5F14" w:rsidP="004D5F14">
      <w:pPr>
        <w:jc w:val="both"/>
        <w:rPr>
          <w:rFonts w:ascii="Arial" w:hAnsi="Arial" w:cs="Arial"/>
          <w:sz w:val="20"/>
          <w:szCs w:val="20"/>
        </w:rPr>
      </w:pPr>
    </w:p>
    <w:p w14:paraId="311E3625" w14:textId="77777777" w:rsidR="00A10B28" w:rsidRDefault="00A10B28">
      <w:pPr>
        <w:rPr>
          <w:rFonts w:ascii="TT Hoves DemiBold" w:hAnsi="TT Hoves DemiBold" w:cs="Arial"/>
          <w:b/>
          <w:color w:val="2F5496" w:themeColor="accent1" w:themeShade="BF"/>
          <w:sz w:val="52"/>
          <w:szCs w:val="18"/>
        </w:rPr>
      </w:pPr>
      <w:r>
        <w:br w:type="page"/>
      </w:r>
    </w:p>
    <w:p w14:paraId="5A2F317E" w14:textId="5352F8C3" w:rsidR="004D5F14" w:rsidRPr="004D5F14" w:rsidRDefault="004D5F14" w:rsidP="00A10B28">
      <w:pPr>
        <w:pStyle w:val="Questo"/>
      </w:pPr>
      <w:r w:rsidRPr="004D5F14">
        <w:lastRenderedPageBreak/>
        <w:t>QUESTÃO</w:t>
      </w:r>
      <w:r w:rsidRPr="00A10B28">
        <w:rPr>
          <w:rStyle w:val="QuestoChar"/>
        </w:rPr>
        <w:t>:</w:t>
      </w:r>
      <w:r w:rsidRPr="004D5F14">
        <w:t xml:space="preserve"> 13</w:t>
      </w:r>
    </w:p>
    <w:p w14:paraId="5F8A999F" w14:textId="77777777" w:rsidR="004D5F14" w:rsidRPr="004D5F14" w:rsidRDefault="004D5F14" w:rsidP="00A10B28">
      <w:pPr>
        <w:pStyle w:val="proba"/>
      </w:pPr>
      <w:r w:rsidRPr="004D5F14">
        <w:t>PROVA: ENEM REGULAR 2018</w:t>
      </w:r>
    </w:p>
    <w:p w14:paraId="63344359" w14:textId="77777777" w:rsidR="004D5F14" w:rsidRPr="004D5F14" w:rsidRDefault="004D5F14" w:rsidP="00A10B28">
      <w:pPr>
        <w:pStyle w:val="proba"/>
      </w:pPr>
      <w:r w:rsidRPr="004D5F14">
        <w:t>PROBABILIDADE DE ACERTO AO ACASO: 10,0%</w:t>
      </w:r>
    </w:p>
    <w:p w14:paraId="67089E52" w14:textId="77777777" w:rsidR="004D5F14" w:rsidRDefault="004D5F14" w:rsidP="004D5F14">
      <w:pPr>
        <w:widowControl w:val="0"/>
        <w:spacing w:after="0"/>
        <w:jc w:val="both"/>
        <w:rPr>
          <w:rFonts w:ascii="Arial" w:hAnsi="Arial" w:cs="Arial"/>
          <w:b/>
          <w:sz w:val="20"/>
          <w:szCs w:val="20"/>
        </w:rPr>
      </w:pPr>
    </w:p>
    <w:p w14:paraId="386EF71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w:t>
      </w:r>
    </w:p>
    <w:p w14:paraId="14098858" w14:textId="77777777" w:rsidR="004D5F14" w:rsidRPr="004D5F14" w:rsidRDefault="004D5F14" w:rsidP="004D5F14">
      <w:pPr>
        <w:widowControl w:val="0"/>
        <w:spacing w:after="0"/>
        <w:jc w:val="both"/>
        <w:rPr>
          <w:rFonts w:ascii="Arial" w:hAnsi="Arial" w:cs="Arial"/>
          <w:sz w:val="20"/>
          <w:szCs w:val="20"/>
        </w:rPr>
      </w:pPr>
    </w:p>
    <w:p w14:paraId="4CC055C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Também chamados impressões ou imagens fotogramáticas [...], os fotogramas são, numa definição genérica, imagens realizadas sem a utilização da câmera fotográfica, por contato direto de um objeto ou material com uma superfície fotossensível exposta a uma fonte de luz. Essa técnica, que nasceu junto com a fotografia e serviu de modelo a muitas discussões sobre a ontologia da imagem fotográfica, foi profundamente transformada pelos artistas da vanguarda, nas primeiras décadas do século XX. Representou mesmo, ao lado das colagens, foto montagens e outros procedimentos técnicos, a incorporação definitiva da fotografia à arte moderna e seu distanciamento da representação figurativa.</w:t>
      </w:r>
    </w:p>
    <w:p w14:paraId="09A7D43E" w14:textId="77777777" w:rsidR="004D5F14" w:rsidRPr="004D5F14" w:rsidRDefault="004D5F14" w:rsidP="004D5F14">
      <w:pPr>
        <w:widowControl w:val="0"/>
        <w:spacing w:after="0"/>
        <w:jc w:val="both"/>
        <w:rPr>
          <w:rFonts w:ascii="Arial" w:hAnsi="Arial" w:cs="Arial"/>
          <w:sz w:val="20"/>
          <w:szCs w:val="20"/>
        </w:rPr>
      </w:pPr>
    </w:p>
    <w:p w14:paraId="0686084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COLUCCI, M. B. Impressões fotogramáticas e vanguardas: as experiências de Man Ray. </w:t>
      </w:r>
      <w:r w:rsidRPr="004D5F14">
        <w:rPr>
          <w:rFonts w:ascii="Arial" w:hAnsi="Arial" w:cs="Arial"/>
          <w:i/>
          <w:sz w:val="20"/>
          <w:szCs w:val="20"/>
        </w:rPr>
        <w:t>Studium</w:t>
      </w:r>
      <w:r w:rsidRPr="004D5F14">
        <w:rPr>
          <w:rFonts w:ascii="Arial" w:hAnsi="Arial" w:cs="Arial"/>
          <w:sz w:val="20"/>
          <w:szCs w:val="20"/>
        </w:rPr>
        <w:t>, n. 2, 2000.</w:t>
      </w:r>
    </w:p>
    <w:p w14:paraId="11A0DDB1" w14:textId="77777777" w:rsidR="004D5F14" w:rsidRPr="004D5F14" w:rsidRDefault="004D5F14" w:rsidP="004D5F14">
      <w:pPr>
        <w:widowControl w:val="0"/>
        <w:spacing w:after="0"/>
        <w:jc w:val="both"/>
        <w:rPr>
          <w:rFonts w:ascii="Arial" w:hAnsi="Arial" w:cs="Arial"/>
          <w:sz w:val="20"/>
          <w:szCs w:val="20"/>
        </w:rPr>
      </w:pPr>
    </w:p>
    <w:p w14:paraId="636596A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TEXTO II</w:t>
      </w:r>
    </w:p>
    <w:p w14:paraId="4B509BB1" w14:textId="77777777" w:rsidR="004D5F14" w:rsidRPr="004D5F14" w:rsidRDefault="004D5F14" w:rsidP="004D5F14">
      <w:pPr>
        <w:widowControl w:val="0"/>
        <w:spacing w:after="0"/>
        <w:jc w:val="both"/>
        <w:rPr>
          <w:rFonts w:ascii="Arial" w:hAnsi="Arial" w:cs="Arial"/>
          <w:sz w:val="20"/>
          <w:szCs w:val="20"/>
          <w:shd w:val="clear" w:color="auto" w:fill="FFFFFF"/>
        </w:rPr>
      </w:pPr>
    </w:p>
    <w:p w14:paraId="6E71C32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noProof/>
          <w:sz w:val="20"/>
          <w:szCs w:val="20"/>
          <w:lang w:eastAsia="pt-BR"/>
        </w:rPr>
        <w:drawing>
          <wp:inline distT="0" distB="0" distL="0" distR="0" wp14:anchorId="2A0A1F6A" wp14:editId="6163EC8A">
            <wp:extent cx="2945130" cy="2525395"/>
            <wp:effectExtent l="0" t="0" r="0" b="0"/>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4"/>
                    <a:stretch>
                      <a:fillRect/>
                    </a:stretch>
                  </pic:blipFill>
                  <pic:spPr bwMode="auto">
                    <a:xfrm>
                      <a:off x="0" y="0"/>
                      <a:ext cx="2945130" cy="2525395"/>
                    </a:xfrm>
                    <a:prstGeom prst="rect">
                      <a:avLst/>
                    </a:prstGeom>
                  </pic:spPr>
                </pic:pic>
              </a:graphicData>
            </a:graphic>
          </wp:inline>
        </w:drawing>
      </w:r>
    </w:p>
    <w:p w14:paraId="1D584739" w14:textId="77777777" w:rsidR="004D5F14" w:rsidRPr="004D5F14" w:rsidRDefault="004D5F14" w:rsidP="004D5F14">
      <w:pPr>
        <w:widowControl w:val="0"/>
        <w:spacing w:after="0"/>
        <w:jc w:val="both"/>
        <w:rPr>
          <w:rFonts w:ascii="Arial" w:hAnsi="Arial" w:cs="Arial"/>
          <w:sz w:val="20"/>
          <w:szCs w:val="20"/>
        </w:rPr>
      </w:pPr>
    </w:p>
    <w:p w14:paraId="5EB11505"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fotograma de Man Ray, o “distanciamento da representação figurativa” a que se refere o Texto I manifesta-se na</w:t>
      </w:r>
    </w:p>
    <w:p w14:paraId="4A804D5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ressignificação do jogo de luz e sombra, nos moldes surrealistas. </w:t>
      </w:r>
    </w:p>
    <w:p w14:paraId="3722D08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imposição do acaso sobre a técnica, como crítica à arte realista. </w:t>
      </w:r>
    </w:p>
    <w:p w14:paraId="4DA5A18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composição experimental, fragmentada e de contornos difusos. </w:t>
      </w:r>
    </w:p>
    <w:p w14:paraId="6633A35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abstração radical, voltada para a própria linguagem fotográfica. </w:t>
      </w:r>
    </w:p>
    <w:p w14:paraId="660F44B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imitação de formas humanas, com base em diferentes objetos. </w:t>
      </w:r>
    </w:p>
    <w:p w14:paraId="72CCB63D" w14:textId="77777777" w:rsidR="004D5F14" w:rsidRPr="004D5F14" w:rsidRDefault="004D5F14" w:rsidP="004D5F14">
      <w:pPr>
        <w:jc w:val="both"/>
        <w:rPr>
          <w:rFonts w:ascii="Arial" w:hAnsi="Arial" w:cs="Arial"/>
          <w:sz w:val="20"/>
          <w:szCs w:val="20"/>
        </w:rPr>
      </w:pPr>
    </w:p>
    <w:p w14:paraId="51EDCEC3" w14:textId="77777777" w:rsidR="00A10B28" w:rsidRDefault="00A10B28">
      <w:pPr>
        <w:rPr>
          <w:rFonts w:ascii="TT Hoves DemiBold" w:hAnsi="TT Hoves DemiBold" w:cs="Arial"/>
          <w:b/>
          <w:color w:val="2F5496" w:themeColor="accent1" w:themeShade="BF"/>
          <w:sz w:val="52"/>
          <w:szCs w:val="18"/>
        </w:rPr>
      </w:pPr>
      <w:r>
        <w:br w:type="page"/>
      </w:r>
    </w:p>
    <w:p w14:paraId="745793E6" w14:textId="6F0FF318" w:rsidR="004D5F14" w:rsidRPr="004D5F14" w:rsidRDefault="004D5F14" w:rsidP="00A10B28">
      <w:pPr>
        <w:pStyle w:val="Questo"/>
      </w:pPr>
      <w:r w:rsidRPr="004D5F14">
        <w:lastRenderedPageBreak/>
        <w:t>QUESTÃO: 14</w:t>
      </w:r>
    </w:p>
    <w:p w14:paraId="5ED1D251" w14:textId="77777777" w:rsidR="004D5F14" w:rsidRPr="004D5F14" w:rsidRDefault="004D5F14" w:rsidP="00A10B28">
      <w:pPr>
        <w:pStyle w:val="proba"/>
      </w:pPr>
      <w:r w:rsidRPr="004D5F14">
        <w:t>PROVA: ENEM REGULAR 2018</w:t>
      </w:r>
    </w:p>
    <w:p w14:paraId="327E5FB1" w14:textId="77777777" w:rsidR="004D5F14" w:rsidRPr="004D5F14" w:rsidRDefault="004D5F14" w:rsidP="00A10B28">
      <w:pPr>
        <w:pStyle w:val="proba"/>
      </w:pPr>
      <w:r w:rsidRPr="004D5F14">
        <w:t>PROBABILIDADE DE ACERTO AO ACASO: 16,3%</w:t>
      </w:r>
    </w:p>
    <w:p w14:paraId="3529E337" w14:textId="77777777" w:rsidR="004D5F14" w:rsidRDefault="004D5F14" w:rsidP="004D5F14">
      <w:pPr>
        <w:widowControl w:val="0"/>
        <w:spacing w:after="0"/>
        <w:jc w:val="both"/>
        <w:rPr>
          <w:rFonts w:ascii="Arial" w:hAnsi="Arial" w:cs="Arial"/>
          <w:sz w:val="20"/>
          <w:szCs w:val="20"/>
        </w:rPr>
      </w:pPr>
    </w:p>
    <w:p w14:paraId="7049A51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Tanto os Jogos Olímpicos quanto os Paralímpicos são mais que uma corrida por recordes, medalhas e busca da excelência. Por trás deles está a filosofia do barão Pierre de Coubertin, fundador do Movimento Olímpico. Como educador, ele viu nos Jogos a oportunidade para que os povos desenvolvessem valores, que poderiam ser aplicados não somente ao esporte, mas à educação e à sociedade. Existem atualmente sete valores associados aos Jogos. Os valores olímpicos são: a amizade, a excelência e o respeito, enquanto os valores paralímpicos são: a determinação, a coragem, a igualdade e a inspiração.</w:t>
      </w:r>
    </w:p>
    <w:p w14:paraId="544F2F42" w14:textId="77777777" w:rsidR="004D5F14" w:rsidRPr="004D5F14" w:rsidRDefault="004D5F14" w:rsidP="004D5F14">
      <w:pPr>
        <w:widowControl w:val="0"/>
        <w:spacing w:after="0"/>
        <w:jc w:val="both"/>
        <w:rPr>
          <w:rFonts w:ascii="Arial" w:hAnsi="Arial" w:cs="Arial"/>
          <w:sz w:val="20"/>
          <w:szCs w:val="20"/>
        </w:rPr>
      </w:pPr>
    </w:p>
    <w:p w14:paraId="7CD4D0F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MIRAGAYA, A. Valores para toda a vida. Disponível em: www.esporteessencial.com.br.</w:t>
      </w:r>
    </w:p>
    <w:p w14:paraId="0B61735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Acesso em: 9 ago. 2017 (adaptado).</w:t>
      </w:r>
    </w:p>
    <w:p w14:paraId="78543816" w14:textId="77777777" w:rsidR="004D5F14" w:rsidRPr="004D5F14" w:rsidRDefault="004D5F14" w:rsidP="004D5F14">
      <w:pPr>
        <w:widowControl w:val="0"/>
        <w:spacing w:after="0"/>
        <w:jc w:val="both"/>
        <w:rPr>
          <w:rFonts w:ascii="Arial" w:hAnsi="Arial" w:cs="Arial"/>
          <w:sz w:val="20"/>
          <w:szCs w:val="20"/>
        </w:rPr>
      </w:pPr>
    </w:p>
    <w:p w14:paraId="51F88F1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No contexto das aulas de Educação Física escolar, os valores olímpicos e paralímpicos podem ser identificados quando o colega</w:t>
      </w:r>
    </w:p>
    <w:p w14:paraId="4795486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procura entender o próximo, assumindo atitudes positivas como simpatia, empatia, honestidade, compaixão, confiança e solidariedade, o que caracteriza o valor da igualdade. </w:t>
      </w:r>
    </w:p>
    <w:p w14:paraId="45069CD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faz com que todos possam ser iguais e receber o mesmo tratamento, assegurando imparcialidade, oportunidades e tratamentos iguais para todos, o que caracteriza o valor da amizade. </w:t>
      </w:r>
    </w:p>
    <w:p w14:paraId="29BB914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dá o melhor de si na vivência das diversas atividades relacionadas ao esporte ou aos jogos, participando e progredindo de acordo com seus objetivos, o que caracteriza o valor da coragem. </w:t>
      </w:r>
    </w:p>
    <w:p w14:paraId="1BC18BAB" w14:textId="77777777" w:rsidR="004D5F14" w:rsidRPr="004D5F14" w:rsidRDefault="004D5F14" w:rsidP="004D5F14">
      <w:pPr>
        <w:spacing w:after="0"/>
        <w:jc w:val="both"/>
        <w:rPr>
          <w:rFonts w:ascii="Arial" w:hAnsi="Arial" w:cs="Arial"/>
          <w:sz w:val="20"/>
          <w:szCs w:val="20"/>
        </w:rPr>
      </w:pPr>
      <w:r w:rsidRPr="004D5F14">
        <w:rPr>
          <w:rFonts w:ascii="Arial" w:hAnsi="Arial" w:cs="Arial"/>
          <w:sz w:val="20"/>
          <w:szCs w:val="20"/>
        </w:rPr>
        <w:t>d) manifesta a habilidade de enfrentar a dor, o sofrimento, o medo, a incerteza e a intimidação nas atividades, agindo corretamente contra a vergonha, a desonra e o desânimo, o que caracteriza o valor da determinação</w:t>
      </w:r>
    </w:p>
    <w:p w14:paraId="6B17D30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inclui em suas ações o </w:t>
      </w:r>
      <w:r w:rsidRPr="004D5F14">
        <w:rPr>
          <w:rFonts w:ascii="Arial" w:hAnsi="Arial" w:cs="Arial"/>
          <w:i/>
          <w:sz w:val="20"/>
          <w:szCs w:val="20"/>
        </w:rPr>
        <w:t>fair play</w:t>
      </w:r>
      <w:r w:rsidRPr="004D5F14">
        <w:rPr>
          <w:rFonts w:ascii="Arial" w:hAnsi="Arial" w:cs="Arial"/>
          <w:sz w:val="20"/>
          <w:szCs w:val="20"/>
        </w:rPr>
        <w:t xml:space="preserve"> (jogo limpo), a honestidade, o sentimento positivo de consideração por outra pessoa, o conhecimento dos seus limites, a valorização de sua própria saúde e o combate ao </w:t>
      </w:r>
      <w:r w:rsidRPr="004D5F14">
        <w:rPr>
          <w:rFonts w:ascii="Arial" w:hAnsi="Arial" w:cs="Arial"/>
          <w:i/>
          <w:sz w:val="20"/>
          <w:szCs w:val="20"/>
        </w:rPr>
        <w:t>doping</w:t>
      </w:r>
      <w:r w:rsidRPr="004D5F14">
        <w:rPr>
          <w:rFonts w:ascii="Arial" w:hAnsi="Arial" w:cs="Arial"/>
          <w:sz w:val="20"/>
          <w:szCs w:val="20"/>
        </w:rPr>
        <w:t xml:space="preserve">, o que caracteriza o valor do respeito. </w:t>
      </w:r>
    </w:p>
    <w:p w14:paraId="0C08487B" w14:textId="77777777" w:rsidR="004D5F14" w:rsidRPr="004D5F14" w:rsidRDefault="004D5F14" w:rsidP="004D5F14">
      <w:pPr>
        <w:jc w:val="both"/>
        <w:rPr>
          <w:rFonts w:ascii="Arial" w:hAnsi="Arial" w:cs="Arial"/>
          <w:sz w:val="20"/>
          <w:szCs w:val="20"/>
        </w:rPr>
      </w:pPr>
    </w:p>
    <w:p w14:paraId="4DDA6422" w14:textId="77777777" w:rsidR="004D5F14" w:rsidRPr="004D5F14" w:rsidRDefault="004D5F14" w:rsidP="00A10B28">
      <w:pPr>
        <w:pStyle w:val="Questo"/>
      </w:pPr>
      <w:r w:rsidRPr="004D5F14">
        <w:t>QUESTÃO: 15</w:t>
      </w:r>
    </w:p>
    <w:p w14:paraId="4E4041B2" w14:textId="77777777" w:rsidR="004D5F14" w:rsidRPr="004D5F14" w:rsidRDefault="004D5F14" w:rsidP="00A10B28">
      <w:pPr>
        <w:pStyle w:val="proba"/>
      </w:pPr>
      <w:r w:rsidRPr="004D5F14">
        <w:t>PROVA: ENEM REGULAR 2018</w:t>
      </w:r>
    </w:p>
    <w:p w14:paraId="12251F3C" w14:textId="77777777" w:rsidR="004D5F14" w:rsidRPr="004D5F14" w:rsidRDefault="004D5F14" w:rsidP="00A10B28">
      <w:pPr>
        <w:pStyle w:val="proba"/>
      </w:pPr>
      <w:r w:rsidRPr="004D5F14">
        <w:t>PROBABILIDADE DE ACERTO AO ACASO: 6,2%</w:t>
      </w:r>
    </w:p>
    <w:p w14:paraId="352C04E8" w14:textId="77777777" w:rsidR="004D5F14" w:rsidRDefault="004D5F14" w:rsidP="004D5F14">
      <w:pPr>
        <w:widowControl w:val="0"/>
        <w:spacing w:after="0"/>
        <w:jc w:val="both"/>
        <w:rPr>
          <w:rFonts w:ascii="Arial" w:hAnsi="Arial" w:cs="Arial"/>
          <w:sz w:val="20"/>
          <w:szCs w:val="20"/>
        </w:rPr>
      </w:pPr>
    </w:p>
    <w:p w14:paraId="3215B16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No tradicional concurso de </w:t>
      </w:r>
      <w:r w:rsidRPr="004D5F14">
        <w:rPr>
          <w:rFonts w:ascii="Arial" w:hAnsi="Arial" w:cs="Arial"/>
          <w:i/>
          <w:sz w:val="20"/>
          <w:szCs w:val="20"/>
        </w:rPr>
        <w:t>miss</w:t>
      </w:r>
      <w:r w:rsidRPr="004D5F14">
        <w:rPr>
          <w:rFonts w:ascii="Arial" w:hAnsi="Arial" w:cs="Arial"/>
          <w:sz w:val="20"/>
          <w:szCs w:val="20"/>
        </w:rPr>
        <w:t>, as candidatas apresentaram dados de feminicídio, abuso sexual e estupro no país.</w:t>
      </w:r>
    </w:p>
    <w:p w14:paraId="0544CC3D" w14:textId="77777777" w:rsidR="004D5F14" w:rsidRPr="004D5F14" w:rsidRDefault="004D5F14" w:rsidP="004D5F14">
      <w:pPr>
        <w:widowControl w:val="0"/>
        <w:spacing w:after="0"/>
        <w:jc w:val="both"/>
        <w:rPr>
          <w:rFonts w:ascii="Arial" w:hAnsi="Arial" w:cs="Arial"/>
          <w:sz w:val="20"/>
          <w:szCs w:val="20"/>
        </w:rPr>
      </w:pPr>
    </w:p>
    <w:p w14:paraId="3B5BFCA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No lugar das medidas de altura, peso, busto, cintura e quadril, dados da violência contra as mulheres no Peru. Foi assim que as 23 candidatas ao </w:t>
      </w:r>
      <w:r w:rsidRPr="004D5F14">
        <w:rPr>
          <w:rFonts w:ascii="Arial" w:hAnsi="Arial" w:cs="Arial"/>
          <w:i/>
          <w:sz w:val="20"/>
          <w:szCs w:val="20"/>
        </w:rPr>
        <w:t>Miss</w:t>
      </w:r>
      <w:r w:rsidRPr="004D5F14">
        <w:rPr>
          <w:rFonts w:ascii="Arial" w:hAnsi="Arial" w:cs="Arial"/>
          <w:sz w:val="20"/>
          <w:szCs w:val="20"/>
        </w:rPr>
        <w:t xml:space="preserve"> Peru 2017 protestaram contra os altos índices de feminicídio e abuso sexual no país no tradicional desfile em trajes de banho.</w:t>
      </w:r>
    </w:p>
    <w:p w14:paraId="52F7765E" w14:textId="77777777" w:rsidR="004D5F14" w:rsidRPr="004D5F14" w:rsidRDefault="004D5F14" w:rsidP="004D5F14">
      <w:pPr>
        <w:widowControl w:val="0"/>
        <w:spacing w:after="0"/>
        <w:jc w:val="both"/>
        <w:rPr>
          <w:rFonts w:ascii="Arial" w:hAnsi="Arial" w:cs="Arial"/>
          <w:sz w:val="20"/>
          <w:szCs w:val="20"/>
        </w:rPr>
      </w:pPr>
    </w:p>
    <w:p w14:paraId="7A84D1BB"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tom político, porém, marcou a atração desde o começo: logo no início, quando as peruanas se apresentaram, uma a uma, denunciaram os abusos morais e físicos, a exploração sexual, o assédio, entre outros crimes contra as mulheres.</w:t>
      </w:r>
    </w:p>
    <w:p w14:paraId="546EEE1D" w14:textId="77777777" w:rsidR="004D5F14" w:rsidRPr="004D5F14" w:rsidRDefault="004D5F14" w:rsidP="004D5F14">
      <w:pPr>
        <w:widowControl w:val="0"/>
        <w:spacing w:after="0"/>
        <w:jc w:val="both"/>
        <w:rPr>
          <w:rFonts w:ascii="Arial" w:hAnsi="Arial" w:cs="Arial"/>
          <w:sz w:val="20"/>
          <w:szCs w:val="20"/>
        </w:rPr>
      </w:pPr>
    </w:p>
    <w:p w14:paraId="3EB1C00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Disponível em: www.cartacapital.com.br. Acesso em: 29 nov. 2017.</w:t>
      </w:r>
    </w:p>
    <w:p w14:paraId="442193AE" w14:textId="77777777" w:rsidR="004D5F14" w:rsidRPr="004D5F14" w:rsidRDefault="004D5F14" w:rsidP="004D5F14">
      <w:pPr>
        <w:widowControl w:val="0"/>
        <w:spacing w:after="0"/>
        <w:jc w:val="both"/>
        <w:rPr>
          <w:rFonts w:ascii="Arial" w:hAnsi="Arial" w:cs="Arial"/>
          <w:sz w:val="20"/>
          <w:szCs w:val="20"/>
        </w:rPr>
      </w:pPr>
    </w:p>
    <w:p w14:paraId="3483858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Quanto à materialização da linguagem, a apresentação de dados relativos à violência contra a mulher</w:t>
      </w:r>
    </w:p>
    <w:p w14:paraId="34A73DA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configura uma discussão sobre os altos índices de abuso físico contra as peruanas. </w:t>
      </w:r>
    </w:p>
    <w:p w14:paraId="0EF5EC5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propõe um novo formato no enredo dos concursos de beleza feminina. </w:t>
      </w:r>
    </w:p>
    <w:p w14:paraId="0B77AA6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c) condena o rigor estético exigido pelos concursos tradicionais.</w:t>
      </w:r>
    </w:p>
    <w:p w14:paraId="08D210FC"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d) recupera informações sensacionalistas a respeito desse tema.</w:t>
      </w:r>
    </w:p>
    <w:p w14:paraId="7DE250E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subverte a função social da fala das candidatas a </w:t>
      </w:r>
      <w:r w:rsidRPr="004D5F14">
        <w:rPr>
          <w:rFonts w:ascii="Arial" w:hAnsi="Arial" w:cs="Arial"/>
          <w:i/>
          <w:sz w:val="20"/>
          <w:szCs w:val="20"/>
        </w:rPr>
        <w:t>miss</w:t>
      </w:r>
      <w:r w:rsidRPr="004D5F14">
        <w:rPr>
          <w:rFonts w:ascii="Arial" w:hAnsi="Arial" w:cs="Arial"/>
          <w:sz w:val="20"/>
          <w:szCs w:val="20"/>
        </w:rPr>
        <w:t xml:space="preserve">. </w:t>
      </w:r>
    </w:p>
    <w:p w14:paraId="6E46F1C7" w14:textId="77777777" w:rsidR="004D5F14" w:rsidRPr="004D5F14" w:rsidRDefault="004D5F14" w:rsidP="004D5F14">
      <w:pPr>
        <w:spacing w:after="0"/>
        <w:jc w:val="both"/>
        <w:rPr>
          <w:rFonts w:ascii="Arial" w:hAnsi="Arial" w:cs="Arial"/>
          <w:b/>
          <w:bCs/>
          <w:sz w:val="20"/>
          <w:szCs w:val="20"/>
        </w:rPr>
      </w:pPr>
    </w:p>
    <w:p w14:paraId="32B6584E" w14:textId="77777777" w:rsidR="004D5F14" w:rsidRPr="004D5F14" w:rsidRDefault="004D5F14" w:rsidP="004D5F14">
      <w:pPr>
        <w:spacing w:after="0"/>
        <w:jc w:val="both"/>
        <w:rPr>
          <w:rFonts w:ascii="Arial" w:hAnsi="Arial" w:cs="Arial"/>
          <w:b/>
          <w:bCs/>
          <w:sz w:val="20"/>
          <w:szCs w:val="20"/>
        </w:rPr>
      </w:pPr>
    </w:p>
    <w:p w14:paraId="2B21F02C" w14:textId="77777777" w:rsidR="00A10B28" w:rsidRDefault="00A10B28" w:rsidP="00A10B28">
      <w:pPr>
        <w:pStyle w:val="Questo"/>
        <w:pBdr>
          <w:bottom w:val="single" w:sz="4" w:space="1" w:color="auto"/>
        </w:pBdr>
      </w:pPr>
    </w:p>
    <w:p w14:paraId="50079FF3" w14:textId="77777777" w:rsidR="00A10B28" w:rsidRDefault="00A10B28" w:rsidP="00A10B28">
      <w:pPr>
        <w:pStyle w:val="Questo"/>
        <w:pBdr>
          <w:bottom w:val="single" w:sz="4" w:space="1" w:color="auto"/>
        </w:pBdr>
      </w:pPr>
    </w:p>
    <w:p w14:paraId="4F90108F" w14:textId="77777777" w:rsidR="00A10B28" w:rsidRDefault="00A10B28" w:rsidP="00A10B28">
      <w:pPr>
        <w:pStyle w:val="Questo"/>
        <w:pBdr>
          <w:bottom w:val="single" w:sz="4" w:space="1" w:color="auto"/>
        </w:pBdr>
      </w:pPr>
    </w:p>
    <w:p w14:paraId="64D80B46" w14:textId="77777777" w:rsidR="00A10B28" w:rsidRDefault="00A10B28" w:rsidP="00A10B28">
      <w:pPr>
        <w:pStyle w:val="Questo"/>
        <w:pBdr>
          <w:bottom w:val="single" w:sz="4" w:space="1" w:color="auto"/>
        </w:pBdr>
      </w:pPr>
    </w:p>
    <w:p w14:paraId="4F3567A7" w14:textId="77777777" w:rsidR="00A10B28" w:rsidRDefault="00A10B28" w:rsidP="00A10B28">
      <w:pPr>
        <w:pStyle w:val="Questo"/>
        <w:pBdr>
          <w:bottom w:val="single" w:sz="4" w:space="1" w:color="auto"/>
        </w:pBdr>
      </w:pPr>
    </w:p>
    <w:p w14:paraId="4ED648BC" w14:textId="77777777" w:rsidR="00A10B28" w:rsidRDefault="00A10B28" w:rsidP="00A10B28">
      <w:pPr>
        <w:pStyle w:val="Questo"/>
        <w:pBdr>
          <w:bottom w:val="single" w:sz="4" w:space="1" w:color="auto"/>
        </w:pBdr>
      </w:pPr>
    </w:p>
    <w:p w14:paraId="0DB130B0" w14:textId="77777777" w:rsidR="00A10B28" w:rsidRDefault="00A10B28" w:rsidP="00A10B28">
      <w:pPr>
        <w:pStyle w:val="Questo"/>
        <w:pBdr>
          <w:bottom w:val="single" w:sz="4" w:space="1" w:color="auto"/>
        </w:pBdr>
      </w:pPr>
    </w:p>
    <w:p w14:paraId="61A581FD" w14:textId="77777777" w:rsidR="00A10B28" w:rsidRDefault="00A10B28" w:rsidP="00A10B28">
      <w:pPr>
        <w:pStyle w:val="Questo"/>
        <w:pBdr>
          <w:bottom w:val="single" w:sz="4" w:space="1" w:color="auto"/>
        </w:pBdr>
      </w:pPr>
    </w:p>
    <w:p w14:paraId="2578ADA4" w14:textId="77777777" w:rsidR="00A10B28" w:rsidRDefault="00A10B28" w:rsidP="00A10B28">
      <w:pPr>
        <w:pStyle w:val="Questo"/>
        <w:pBdr>
          <w:bottom w:val="single" w:sz="4" w:space="1" w:color="auto"/>
        </w:pBdr>
      </w:pPr>
    </w:p>
    <w:p w14:paraId="21AA212E" w14:textId="77777777" w:rsidR="00A10B28" w:rsidRDefault="00A10B28" w:rsidP="00A10B28">
      <w:pPr>
        <w:pStyle w:val="Questo"/>
        <w:pBdr>
          <w:bottom w:val="single" w:sz="4" w:space="1" w:color="auto"/>
        </w:pBdr>
      </w:pPr>
    </w:p>
    <w:p w14:paraId="16C7A8D2" w14:textId="77777777" w:rsidR="00A10B28" w:rsidRDefault="00A10B28" w:rsidP="00A10B28">
      <w:pPr>
        <w:pStyle w:val="Questo"/>
        <w:pBdr>
          <w:bottom w:val="single" w:sz="4" w:space="1" w:color="auto"/>
        </w:pBdr>
      </w:pPr>
    </w:p>
    <w:p w14:paraId="04A4423B" w14:textId="77777777" w:rsidR="00A10B28" w:rsidRDefault="00A10B28" w:rsidP="00A10B28">
      <w:pPr>
        <w:pStyle w:val="Questo"/>
        <w:pBdr>
          <w:bottom w:val="single" w:sz="4" w:space="1" w:color="auto"/>
        </w:pBdr>
      </w:pPr>
    </w:p>
    <w:p w14:paraId="2C8D7EEB" w14:textId="77777777" w:rsidR="00A10B28" w:rsidRDefault="00A10B28" w:rsidP="00A10B28">
      <w:pPr>
        <w:pStyle w:val="Questo"/>
        <w:pBdr>
          <w:bottom w:val="single" w:sz="4" w:space="1" w:color="auto"/>
        </w:pBdr>
      </w:pPr>
    </w:p>
    <w:p w14:paraId="4B4ABAA9" w14:textId="77777777" w:rsidR="00A10B28" w:rsidRDefault="00A10B28" w:rsidP="00A10B28">
      <w:pPr>
        <w:pStyle w:val="Questo"/>
        <w:pBdr>
          <w:bottom w:val="single" w:sz="4" w:space="1" w:color="auto"/>
        </w:pBdr>
      </w:pPr>
    </w:p>
    <w:p w14:paraId="0CE7D591" w14:textId="77777777" w:rsidR="00A10B28" w:rsidRDefault="00A10B28" w:rsidP="00A10B28">
      <w:pPr>
        <w:pStyle w:val="Questo"/>
        <w:pBdr>
          <w:bottom w:val="single" w:sz="4" w:space="1" w:color="auto"/>
        </w:pBdr>
      </w:pPr>
    </w:p>
    <w:p w14:paraId="34F8CBEE" w14:textId="77777777" w:rsidR="00A10B28" w:rsidRDefault="00A10B28" w:rsidP="00A10B28">
      <w:pPr>
        <w:pStyle w:val="Questo"/>
        <w:pBdr>
          <w:bottom w:val="single" w:sz="4" w:space="1" w:color="auto"/>
        </w:pBdr>
      </w:pPr>
    </w:p>
    <w:p w14:paraId="47B44267" w14:textId="77777777" w:rsidR="00A10B28" w:rsidRDefault="00A10B28" w:rsidP="00A10B28">
      <w:pPr>
        <w:pStyle w:val="Questo"/>
        <w:pBdr>
          <w:bottom w:val="single" w:sz="4" w:space="1" w:color="auto"/>
        </w:pBdr>
      </w:pPr>
    </w:p>
    <w:p w14:paraId="69643432" w14:textId="77777777" w:rsidR="00A10B28" w:rsidRDefault="00A10B28" w:rsidP="00A10B28">
      <w:pPr>
        <w:pStyle w:val="Questo"/>
        <w:pBdr>
          <w:bottom w:val="single" w:sz="4" w:space="1" w:color="auto"/>
        </w:pBdr>
      </w:pPr>
    </w:p>
    <w:p w14:paraId="443346A5" w14:textId="77777777" w:rsidR="00A10B28" w:rsidRDefault="00A10B28" w:rsidP="00A10B28">
      <w:pPr>
        <w:pStyle w:val="Questo"/>
        <w:pBdr>
          <w:bottom w:val="single" w:sz="4" w:space="1" w:color="auto"/>
        </w:pBdr>
      </w:pPr>
    </w:p>
    <w:p w14:paraId="7E29F1AB" w14:textId="77777777" w:rsidR="00A10B28" w:rsidRDefault="00A10B28" w:rsidP="00A10B28">
      <w:pPr>
        <w:pStyle w:val="Questo"/>
        <w:pBdr>
          <w:bottom w:val="single" w:sz="4" w:space="1" w:color="auto"/>
        </w:pBdr>
      </w:pPr>
    </w:p>
    <w:p w14:paraId="0735AC7E" w14:textId="77777777" w:rsidR="00A10B28" w:rsidRDefault="00A10B28" w:rsidP="00A10B28">
      <w:pPr>
        <w:pStyle w:val="Questo"/>
        <w:pBdr>
          <w:bottom w:val="single" w:sz="4" w:space="1" w:color="auto"/>
        </w:pBdr>
      </w:pPr>
    </w:p>
    <w:p w14:paraId="1866694D" w14:textId="77777777" w:rsidR="004D5F14" w:rsidRPr="004D5F14" w:rsidRDefault="004D5F14" w:rsidP="00A10B28">
      <w:pPr>
        <w:pStyle w:val="Questo"/>
        <w:pBdr>
          <w:bottom w:val="single" w:sz="4" w:space="1" w:color="auto"/>
        </w:pBdr>
      </w:pPr>
      <w:r w:rsidRPr="004D5F14">
        <w:t>GABARITO:</w:t>
      </w:r>
    </w:p>
    <w:p w14:paraId="4188C489" w14:textId="77777777" w:rsidR="00A10B28" w:rsidRDefault="00A10B28" w:rsidP="004D5F14">
      <w:pPr>
        <w:spacing w:after="0"/>
        <w:jc w:val="both"/>
        <w:rPr>
          <w:rFonts w:ascii="Arial" w:hAnsi="Arial" w:cs="Arial"/>
          <w:b/>
          <w:bCs/>
          <w:sz w:val="20"/>
          <w:szCs w:val="20"/>
        </w:rPr>
      </w:pPr>
    </w:p>
    <w:p w14:paraId="2BE274F5" w14:textId="74B55538"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01.D</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02.B</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03.B</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04.D</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05.A</w:t>
      </w:r>
    </w:p>
    <w:p w14:paraId="29ADA782" w14:textId="1006ECC1"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06.B</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07.E</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08.C</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09.B</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10.A</w:t>
      </w:r>
    </w:p>
    <w:p w14:paraId="05FFEB2A" w14:textId="4B5ED464"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11.B</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12.A</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13.C</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14.E</w:t>
      </w:r>
      <w:r w:rsidRPr="004D5F14">
        <w:rPr>
          <w:rFonts w:ascii="Arial" w:hAnsi="Arial" w:cs="Arial"/>
          <w:b/>
          <w:bCs/>
          <w:sz w:val="20"/>
          <w:szCs w:val="20"/>
        </w:rPr>
        <w:tab/>
      </w:r>
      <w:r w:rsidR="00A10B28">
        <w:rPr>
          <w:rFonts w:ascii="Arial" w:hAnsi="Arial" w:cs="Arial"/>
          <w:b/>
          <w:bCs/>
          <w:sz w:val="20"/>
          <w:szCs w:val="20"/>
        </w:rPr>
        <w:tab/>
      </w:r>
      <w:r w:rsidRPr="004D5F14">
        <w:rPr>
          <w:rFonts w:ascii="Arial" w:hAnsi="Arial" w:cs="Arial"/>
          <w:b/>
          <w:bCs/>
          <w:sz w:val="20"/>
          <w:szCs w:val="20"/>
        </w:rPr>
        <w:t>15.E</w:t>
      </w:r>
    </w:p>
    <w:p w14:paraId="45ED61EE" w14:textId="77777777" w:rsidR="004D5F14" w:rsidRPr="004D5F14" w:rsidRDefault="004D5F14" w:rsidP="004D5F14">
      <w:pPr>
        <w:jc w:val="both"/>
        <w:rPr>
          <w:rFonts w:ascii="Arial" w:hAnsi="Arial" w:cs="Arial"/>
          <w:sz w:val="20"/>
          <w:szCs w:val="20"/>
        </w:rPr>
      </w:pPr>
    </w:p>
    <w:p w14:paraId="200F52B2" w14:textId="081FC8CE" w:rsidR="00016888" w:rsidRPr="004D5F14" w:rsidRDefault="004D5F14" w:rsidP="004D5F14">
      <w:pPr>
        <w:jc w:val="both"/>
        <w:rPr>
          <w:rFonts w:ascii="Arial" w:hAnsi="Arial" w:cs="Arial"/>
          <w:sz w:val="20"/>
          <w:szCs w:val="20"/>
        </w:rPr>
      </w:pPr>
      <w:r w:rsidRPr="004D5F14">
        <w:rPr>
          <w:rFonts w:ascii="Arial" w:hAnsi="Arial" w:cs="Arial"/>
          <w:sz w:val="20"/>
          <w:szCs w:val="20"/>
        </w:rPr>
        <w:br w:type="page"/>
      </w:r>
      <w:r w:rsidR="00016888" w:rsidRPr="004D5F14">
        <w:rPr>
          <w:rFonts w:ascii="Arial" w:hAnsi="Arial" w:cs="Arial"/>
          <w:noProof/>
          <w:color w:val="2F5496" w:themeColor="accent1" w:themeShade="BF"/>
          <w:sz w:val="20"/>
          <w:szCs w:val="20"/>
          <w:lang w:eastAsia="pt-BR"/>
        </w:rPr>
        <w:lastRenderedPageBreak/>
        <w:drawing>
          <wp:anchor distT="0" distB="0" distL="114300" distR="114300" simplePos="0" relativeHeight="251675648" behindDoc="0" locked="0" layoutInCell="1" allowOverlap="1" wp14:anchorId="7BDDC57A" wp14:editId="05EDD8DA">
            <wp:simplePos x="0" y="0"/>
            <wp:positionH relativeFrom="page">
              <wp:align>left</wp:align>
            </wp:positionH>
            <wp:positionV relativeFrom="paragraph">
              <wp:posOffset>-620395</wp:posOffset>
            </wp:positionV>
            <wp:extent cx="7559875" cy="10690516"/>
            <wp:effectExtent l="0" t="0" r="3175" b="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5" cy="10690516"/>
                    </a:xfrm>
                    <a:prstGeom prst="rect">
                      <a:avLst/>
                    </a:prstGeom>
                  </pic:spPr>
                </pic:pic>
              </a:graphicData>
            </a:graphic>
            <wp14:sizeRelH relativeFrom="margin">
              <wp14:pctWidth>0</wp14:pctWidth>
            </wp14:sizeRelH>
            <wp14:sizeRelV relativeFrom="margin">
              <wp14:pctHeight>0</wp14:pctHeight>
            </wp14:sizeRelV>
          </wp:anchor>
        </w:drawing>
      </w:r>
      <w:r w:rsidR="00016888" w:rsidRPr="004D5F14">
        <w:rPr>
          <w:rFonts w:ascii="Arial" w:hAnsi="Arial" w:cs="Arial"/>
          <w:noProof/>
          <w:sz w:val="20"/>
          <w:szCs w:val="20"/>
          <w:lang w:eastAsia="pt-BR"/>
        </w:rPr>
        <mc:AlternateContent>
          <mc:Choice Requires="wps">
            <w:drawing>
              <wp:anchor distT="45720" distB="45720" distL="114300" distR="114300" simplePos="0" relativeHeight="251676672" behindDoc="0" locked="0" layoutInCell="1" allowOverlap="1" wp14:anchorId="10A4DCAB" wp14:editId="1FB24BD0">
                <wp:simplePos x="0" y="0"/>
                <wp:positionH relativeFrom="page">
                  <wp:align>center</wp:align>
                </wp:positionH>
                <wp:positionV relativeFrom="paragraph">
                  <wp:posOffset>8275955</wp:posOffset>
                </wp:positionV>
                <wp:extent cx="4295775" cy="1404620"/>
                <wp:effectExtent l="0" t="0" r="0" b="0"/>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48962831" w14:textId="78B8DD2D" w:rsidR="006C1FE1" w:rsidRPr="000C48EE" w:rsidRDefault="006C1FE1" w:rsidP="00016888">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6</w:t>
                            </w:r>
                          </w:p>
                          <w:p w14:paraId="4390AB7A" w14:textId="77777777" w:rsidR="006C1FE1" w:rsidRPr="000C48EE" w:rsidRDefault="006C1FE1" w:rsidP="00016888">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4DCAB" id="_x0000_s1031" type="#_x0000_t202" style="position:absolute;left:0;text-align:left;margin-left:0;margin-top:651.65pt;width:338.25pt;height:110.6pt;z-index:25167667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" filled="f" stroked="f">
                <v:textbox style="mso-fit-shape-to-text:t">
                  <w:txbxContent>
                    <w:p w14:paraId="48962831" w14:textId="78B8DD2D" w:rsidR="006C1FE1" w:rsidRPr="000C48EE" w:rsidRDefault="006C1FE1" w:rsidP="00016888">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6</w:t>
                      </w:r>
                    </w:p>
                    <w:p w14:paraId="4390AB7A" w14:textId="77777777" w:rsidR="006C1FE1" w:rsidRPr="000C48EE" w:rsidRDefault="006C1FE1" w:rsidP="00016888">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650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v:textbox>
                <w10:wrap type="square" anchorx="page"/>
              </v:shape>
            </w:pict>
          </mc:Fallback>
        </mc:AlternateContent>
      </w:r>
      <w:r w:rsidR="00016888" w:rsidRPr="004D5F14">
        <w:rPr>
          <w:rFonts w:ascii="Arial" w:hAnsi="Arial" w:cs="Arial"/>
          <w:sz w:val="20"/>
          <w:szCs w:val="20"/>
        </w:rPr>
        <w:br w:type="page"/>
      </w:r>
    </w:p>
    <w:p w14:paraId="51514207" w14:textId="77777777" w:rsidR="004D5F14" w:rsidRPr="004D5F14" w:rsidRDefault="004D5F14" w:rsidP="00A10B28">
      <w:pPr>
        <w:pStyle w:val="Questo"/>
      </w:pPr>
      <w:r w:rsidRPr="004D5F14">
        <w:lastRenderedPageBreak/>
        <w:t>QUESTÃO: 01</w:t>
      </w:r>
    </w:p>
    <w:p w14:paraId="355EE374" w14:textId="77777777" w:rsidR="004D5F14" w:rsidRPr="004D5F14" w:rsidRDefault="004D5F14" w:rsidP="00A10B28">
      <w:pPr>
        <w:pStyle w:val="proba"/>
      </w:pPr>
      <w:r w:rsidRPr="004D5F14">
        <w:t>PROVA: ENEM REGULAR 2018</w:t>
      </w:r>
    </w:p>
    <w:p w14:paraId="1448BBF9" w14:textId="77777777" w:rsidR="004D5F14" w:rsidRPr="004D5F14" w:rsidRDefault="004D5F14" w:rsidP="00A10B28">
      <w:pPr>
        <w:pStyle w:val="proba"/>
      </w:pPr>
      <w:r w:rsidRPr="004D5F14">
        <w:t>PROBABILIDADE DE ACERTO AO ACASO: 5,0%</w:t>
      </w:r>
    </w:p>
    <w:p w14:paraId="45600956" w14:textId="77777777" w:rsidR="004D5F14" w:rsidRDefault="004D5F14" w:rsidP="004D5F14">
      <w:pPr>
        <w:widowControl w:val="0"/>
        <w:spacing w:after="0"/>
        <w:jc w:val="both"/>
        <w:rPr>
          <w:rFonts w:ascii="Arial" w:hAnsi="Arial" w:cs="Arial"/>
          <w:b/>
          <w:sz w:val="20"/>
          <w:szCs w:val="20"/>
        </w:rPr>
      </w:pPr>
    </w:p>
    <w:p w14:paraId="0057E27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b/>
          <w:sz w:val="20"/>
          <w:szCs w:val="20"/>
        </w:rPr>
        <w:t>Dia 20/10</w:t>
      </w:r>
    </w:p>
    <w:p w14:paraId="46972CC5" w14:textId="77777777" w:rsidR="004D5F14" w:rsidRPr="004D5F14" w:rsidRDefault="004D5F14" w:rsidP="004D5F14">
      <w:pPr>
        <w:widowControl w:val="0"/>
        <w:spacing w:after="0"/>
        <w:jc w:val="both"/>
        <w:rPr>
          <w:rFonts w:ascii="Arial" w:hAnsi="Arial" w:cs="Arial"/>
          <w:sz w:val="20"/>
          <w:szCs w:val="20"/>
        </w:rPr>
      </w:pPr>
    </w:p>
    <w:p w14:paraId="309D56F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É preciso não beber mais. Não é preciso sentir vontade de beber e não beber: é preciso não sentir vontade de beber. É preciso não dar de comer aos urubus. É preciso fechar para balanço e reabrir. É preciso não dar de comer aos urubus. Nem esperanças aos urubus. É preciso sacudir a poeira. É preciso poder beber sem se oferecer em holocausto. É preciso. É preciso não morrer por enquanto. É preciso sobreviver para verificar. Não pensar mais na solidão de Rogério, e deixá-lo. É preciso não dar de comer aos urubus. É preciso enquanto é tempo não morrer na via pública.</w:t>
      </w:r>
    </w:p>
    <w:p w14:paraId="1F1EEC79" w14:textId="77777777" w:rsidR="004D5F14" w:rsidRPr="004D5F14" w:rsidRDefault="004D5F14" w:rsidP="004D5F14">
      <w:pPr>
        <w:widowControl w:val="0"/>
        <w:spacing w:after="0"/>
        <w:jc w:val="both"/>
        <w:rPr>
          <w:rFonts w:ascii="Arial" w:hAnsi="Arial" w:cs="Arial"/>
          <w:sz w:val="20"/>
          <w:szCs w:val="20"/>
        </w:rPr>
      </w:pPr>
    </w:p>
    <w:p w14:paraId="00629928"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TORQUATO NETO. In: MENDONÇA, J. (Org.) </w:t>
      </w:r>
      <w:r w:rsidRPr="004D5F14">
        <w:rPr>
          <w:rFonts w:ascii="Arial" w:hAnsi="Arial" w:cs="Arial"/>
          <w:i/>
          <w:sz w:val="20"/>
          <w:szCs w:val="20"/>
        </w:rPr>
        <w:t>Poesia (im)popular brasileira</w:t>
      </w:r>
      <w:r w:rsidRPr="004D5F14">
        <w:rPr>
          <w:rFonts w:ascii="Arial" w:hAnsi="Arial" w:cs="Arial"/>
          <w:sz w:val="20"/>
          <w:szCs w:val="20"/>
        </w:rPr>
        <w:t>. São Bernardo do Campo: Lamparina Luminosa, 2012.</w:t>
      </w:r>
    </w:p>
    <w:p w14:paraId="619A33AC" w14:textId="77777777" w:rsidR="004D5F14" w:rsidRPr="004D5F14" w:rsidRDefault="004D5F14" w:rsidP="004D5F14">
      <w:pPr>
        <w:widowControl w:val="0"/>
        <w:spacing w:after="0"/>
        <w:jc w:val="both"/>
        <w:rPr>
          <w:rFonts w:ascii="Arial" w:hAnsi="Arial" w:cs="Arial"/>
          <w:sz w:val="20"/>
          <w:szCs w:val="20"/>
        </w:rPr>
      </w:pPr>
    </w:p>
    <w:p w14:paraId="3FEA1E0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processo de construção do texto formata uma mensagem por ele dimensionada, uma vez que</w:t>
      </w:r>
    </w:p>
    <w:p w14:paraId="138F419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 xml:space="preserve">a) configura o estreitamento da linguagem poética. </w:t>
      </w:r>
    </w:p>
    <w:p w14:paraId="79D3530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reflete as lacunas da lucidez em desconstrução. </w:t>
      </w:r>
    </w:p>
    <w:p w14:paraId="3B244CD1"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projeta a persistência das emoções reprimidas. </w:t>
      </w:r>
    </w:p>
    <w:p w14:paraId="7AA3C6B6"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repercute a consciência da agonia antecipada. </w:t>
      </w:r>
    </w:p>
    <w:p w14:paraId="780B3DA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revela a fragmentação das relações humanas. </w:t>
      </w:r>
    </w:p>
    <w:p w14:paraId="624A4F4B" w14:textId="77777777" w:rsidR="004D5F14" w:rsidRPr="004D5F14" w:rsidRDefault="004D5F14" w:rsidP="004D5F14">
      <w:pPr>
        <w:jc w:val="both"/>
        <w:rPr>
          <w:rFonts w:ascii="Arial" w:hAnsi="Arial" w:cs="Arial"/>
          <w:sz w:val="20"/>
          <w:szCs w:val="20"/>
        </w:rPr>
      </w:pPr>
    </w:p>
    <w:p w14:paraId="7B0083B9" w14:textId="77777777" w:rsidR="004D5F14" w:rsidRPr="004D5F14" w:rsidRDefault="004D5F14" w:rsidP="00A10B28">
      <w:pPr>
        <w:pStyle w:val="Questo"/>
      </w:pPr>
      <w:r w:rsidRPr="004D5F14">
        <w:t>QUESTÃO: 02</w:t>
      </w:r>
    </w:p>
    <w:p w14:paraId="5DCA3A61" w14:textId="77777777" w:rsidR="004D5F14" w:rsidRPr="004D5F14" w:rsidRDefault="004D5F14" w:rsidP="00A10B28">
      <w:pPr>
        <w:pStyle w:val="proba"/>
      </w:pPr>
      <w:r w:rsidRPr="004D5F14">
        <w:t>PROVA: ENEM PPL 2018</w:t>
      </w:r>
    </w:p>
    <w:p w14:paraId="322E83EA" w14:textId="77777777" w:rsidR="004D5F14" w:rsidRPr="004D5F14" w:rsidRDefault="004D5F14" w:rsidP="00A10B28">
      <w:pPr>
        <w:pStyle w:val="proba"/>
      </w:pPr>
      <w:r w:rsidRPr="004D5F14">
        <w:t>PROBABILIDADE DE ACERTO AO ACASO: 18,9%</w:t>
      </w:r>
    </w:p>
    <w:p w14:paraId="3D877855" w14:textId="77777777" w:rsidR="004D5F14" w:rsidRDefault="004D5F14" w:rsidP="004D5F14">
      <w:pPr>
        <w:widowControl w:val="0"/>
        <w:spacing w:after="0"/>
        <w:jc w:val="both"/>
        <w:rPr>
          <w:rFonts w:ascii="Arial" w:hAnsi="Arial" w:cs="Arial"/>
          <w:sz w:val="20"/>
          <w:szCs w:val="20"/>
        </w:rPr>
      </w:pPr>
    </w:p>
    <w:p w14:paraId="1EA58D0E"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E fui mostrar ao ilustre hóspede [o governador do Estado] a serraria, o descaroçador e o estábulo. Expliquei em resumo a prensa, o dínamo, as serras e o banheiro carrapaticida. De repente supus que a escola poderia trazer a benevolência do governador para certos favores que eu tencionava solicitar.</w:t>
      </w:r>
    </w:p>
    <w:p w14:paraId="50211718" w14:textId="77777777" w:rsidR="004D5F14" w:rsidRPr="004D5F14" w:rsidRDefault="004D5F14" w:rsidP="004D5F14">
      <w:pPr>
        <w:widowControl w:val="0"/>
        <w:spacing w:after="0"/>
        <w:jc w:val="both"/>
        <w:rPr>
          <w:rFonts w:ascii="Arial" w:hAnsi="Arial" w:cs="Arial"/>
          <w:sz w:val="20"/>
          <w:szCs w:val="20"/>
        </w:rPr>
      </w:pPr>
    </w:p>
    <w:p w14:paraId="207FD8B9"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Pois sim senhor. Quando V. Exª. vier aqui outra vez, encontrará essa gente aprendendo cartilha.</w:t>
      </w:r>
    </w:p>
    <w:p w14:paraId="63AA055A" w14:textId="77777777" w:rsidR="004D5F14" w:rsidRPr="004D5F14" w:rsidRDefault="004D5F14" w:rsidP="004D5F14">
      <w:pPr>
        <w:widowControl w:val="0"/>
        <w:spacing w:after="0"/>
        <w:jc w:val="both"/>
        <w:rPr>
          <w:rFonts w:ascii="Arial" w:hAnsi="Arial" w:cs="Arial"/>
          <w:sz w:val="20"/>
          <w:szCs w:val="20"/>
        </w:rPr>
      </w:pPr>
    </w:p>
    <w:p w14:paraId="0C9C26DD"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RAMOS, G. </w:t>
      </w:r>
      <w:r w:rsidRPr="004D5F14">
        <w:rPr>
          <w:rFonts w:ascii="Arial" w:hAnsi="Arial" w:cs="Arial"/>
          <w:bCs/>
          <w:i/>
          <w:sz w:val="20"/>
          <w:szCs w:val="20"/>
        </w:rPr>
        <w:t>São Bernardo</w:t>
      </w:r>
      <w:r w:rsidRPr="004D5F14">
        <w:rPr>
          <w:rFonts w:ascii="Arial" w:hAnsi="Arial" w:cs="Arial"/>
          <w:sz w:val="20"/>
          <w:szCs w:val="20"/>
        </w:rPr>
        <w:t>. Rio de Janeiro: Record, 1991.</w:t>
      </w:r>
    </w:p>
    <w:p w14:paraId="515D036C" w14:textId="77777777" w:rsidR="004D5F14" w:rsidRPr="004D5F14" w:rsidRDefault="004D5F14" w:rsidP="004D5F14">
      <w:pPr>
        <w:widowControl w:val="0"/>
        <w:spacing w:after="0"/>
        <w:jc w:val="both"/>
        <w:rPr>
          <w:rFonts w:ascii="Arial" w:hAnsi="Arial" w:cs="Arial"/>
          <w:sz w:val="20"/>
          <w:szCs w:val="20"/>
        </w:rPr>
      </w:pPr>
    </w:p>
    <w:p w14:paraId="78593773"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O fragmento do romance de Graciliano Ramos dialoga com o contexto da Primeira República no Brasil, ao focalizar o(a)</w:t>
      </w:r>
    </w:p>
    <w:p w14:paraId="11B1223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br/>
        <w:t>a) derrocada de práticas clientelistas.</w:t>
      </w:r>
    </w:p>
    <w:p w14:paraId="537AD0D4"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b) declínio do antigo atraso socioeconômico. </w:t>
      </w:r>
    </w:p>
    <w:p w14:paraId="29AA32FA"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c) liberalismo desapartado de favores do Estado. </w:t>
      </w:r>
    </w:p>
    <w:p w14:paraId="0172721F"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d) fortalecimento de políticas públicas educacionais. </w:t>
      </w:r>
    </w:p>
    <w:p w14:paraId="1E90C5D0" w14:textId="77777777" w:rsidR="004D5F14" w:rsidRPr="004D5F14" w:rsidRDefault="004D5F14" w:rsidP="004D5F14">
      <w:pPr>
        <w:widowControl w:val="0"/>
        <w:spacing w:after="0"/>
        <w:jc w:val="both"/>
        <w:rPr>
          <w:rFonts w:ascii="Arial" w:hAnsi="Arial" w:cs="Arial"/>
          <w:sz w:val="20"/>
          <w:szCs w:val="20"/>
        </w:rPr>
      </w:pPr>
      <w:r w:rsidRPr="004D5F14">
        <w:rPr>
          <w:rFonts w:ascii="Arial" w:hAnsi="Arial" w:cs="Arial"/>
          <w:sz w:val="20"/>
          <w:szCs w:val="20"/>
        </w:rPr>
        <w:t xml:space="preserve">e) aliança entre a elite agrária e os dirigentes políticos. </w:t>
      </w:r>
    </w:p>
    <w:p w14:paraId="06F4EEE4" w14:textId="77777777" w:rsidR="004D5F14" w:rsidRPr="004D5F14" w:rsidRDefault="004D5F14" w:rsidP="004D5F14">
      <w:pPr>
        <w:spacing w:after="0"/>
        <w:jc w:val="both"/>
        <w:rPr>
          <w:rFonts w:ascii="Arial" w:hAnsi="Arial" w:cs="Arial"/>
          <w:b/>
          <w:bCs/>
          <w:sz w:val="20"/>
          <w:szCs w:val="20"/>
        </w:rPr>
      </w:pPr>
    </w:p>
    <w:p w14:paraId="46673C42" w14:textId="77777777" w:rsidR="00A10B28" w:rsidRDefault="00A10B28" w:rsidP="004D5F14">
      <w:pPr>
        <w:pStyle w:val="Questo"/>
        <w:pBdr>
          <w:bottom w:val="single" w:sz="4" w:space="1" w:color="auto"/>
        </w:pBdr>
      </w:pPr>
    </w:p>
    <w:p w14:paraId="017F9D60" w14:textId="77777777" w:rsidR="00A10B28" w:rsidRDefault="00A10B28" w:rsidP="004D5F14">
      <w:pPr>
        <w:pStyle w:val="Questo"/>
        <w:pBdr>
          <w:bottom w:val="single" w:sz="4" w:space="1" w:color="auto"/>
        </w:pBdr>
      </w:pPr>
    </w:p>
    <w:p w14:paraId="17C526D9" w14:textId="77777777" w:rsidR="00A10B28" w:rsidRDefault="00A10B28" w:rsidP="004D5F14">
      <w:pPr>
        <w:pStyle w:val="Questo"/>
        <w:pBdr>
          <w:bottom w:val="single" w:sz="4" w:space="1" w:color="auto"/>
        </w:pBdr>
      </w:pPr>
    </w:p>
    <w:p w14:paraId="01700471" w14:textId="77777777" w:rsidR="00A10B28" w:rsidRDefault="00A10B28" w:rsidP="004D5F14">
      <w:pPr>
        <w:pStyle w:val="Questo"/>
        <w:pBdr>
          <w:bottom w:val="single" w:sz="4" w:space="1" w:color="auto"/>
        </w:pBdr>
      </w:pPr>
    </w:p>
    <w:p w14:paraId="4167051B" w14:textId="77777777" w:rsidR="00A10B28" w:rsidRDefault="00A10B28" w:rsidP="004D5F14">
      <w:pPr>
        <w:pStyle w:val="Questo"/>
        <w:pBdr>
          <w:bottom w:val="single" w:sz="4" w:space="1" w:color="auto"/>
        </w:pBdr>
      </w:pPr>
    </w:p>
    <w:p w14:paraId="283BB8C9" w14:textId="77777777" w:rsidR="00A10B28" w:rsidRDefault="00A10B28" w:rsidP="004D5F14">
      <w:pPr>
        <w:pStyle w:val="Questo"/>
        <w:pBdr>
          <w:bottom w:val="single" w:sz="4" w:space="1" w:color="auto"/>
        </w:pBdr>
      </w:pPr>
    </w:p>
    <w:p w14:paraId="162CC7CC" w14:textId="77777777" w:rsidR="00A10B28" w:rsidRDefault="00A10B28" w:rsidP="004D5F14">
      <w:pPr>
        <w:pStyle w:val="Questo"/>
        <w:pBdr>
          <w:bottom w:val="single" w:sz="4" w:space="1" w:color="auto"/>
        </w:pBdr>
      </w:pPr>
    </w:p>
    <w:p w14:paraId="4EF9893E" w14:textId="77777777" w:rsidR="00A10B28" w:rsidRDefault="00A10B28" w:rsidP="004D5F14">
      <w:pPr>
        <w:pStyle w:val="Questo"/>
        <w:pBdr>
          <w:bottom w:val="single" w:sz="4" w:space="1" w:color="auto"/>
        </w:pBdr>
      </w:pPr>
    </w:p>
    <w:p w14:paraId="5612E8D6" w14:textId="77777777" w:rsidR="00A10B28" w:rsidRDefault="00A10B28" w:rsidP="004D5F14">
      <w:pPr>
        <w:pStyle w:val="Questo"/>
        <w:pBdr>
          <w:bottom w:val="single" w:sz="4" w:space="1" w:color="auto"/>
        </w:pBdr>
      </w:pPr>
    </w:p>
    <w:p w14:paraId="2E7B475D" w14:textId="77777777" w:rsidR="00A10B28" w:rsidRDefault="00A10B28" w:rsidP="004D5F14">
      <w:pPr>
        <w:pStyle w:val="Questo"/>
        <w:pBdr>
          <w:bottom w:val="single" w:sz="4" w:space="1" w:color="auto"/>
        </w:pBdr>
      </w:pPr>
    </w:p>
    <w:p w14:paraId="4A6D8AA9" w14:textId="77777777" w:rsidR="00A10B28" w:rsidRDefault="00A10B28" w:rsidP="004D5F14">
      <w:pPr>
        <w:pStyle w:val="Questo"/>
        <w:pBdr>
          <w:bottom w:val="single" w:sz="4" w:space="1" w:color="auto"/>
        </w:pBdr>
      </w:pPr>
    </w:p>
    <w:p w14:paraId="676D40FF" w14:textId="77777777" w:rsidR="00A10B28" w:rsidRDefault="00A10B28" w:rsidP="004D5F14">
      <w:pPr>
        <w:pStyle w:val="Questo"/>
        <w:pBdr>
          <w:bottom w:val="single" w:sz="4" w:space="1" w:color="auto"/>
        </w:pBdr>
      </w:pPr>
    </w:p>
    <w:p w14:paraId="65635B0A" w14:textId="77777777" w:rsidR="00A10B28" w:rsidRDefault="00A10B28" w:rsidP="004D5F14">
      <w:pPr>
        <w:pStyle w:val="Questo"/>
        <w:pBdr>
          <w:bottom w:val="single" w:sz="4" w:space="1" w:color="auto"/>
        </w:pBdr>
      </w:pPr>
    </w:p>
    <w:p w14:paraId="2FA877C2" w14:textId="77777777" w:rsidR="00A10B28" w:rsidRDefault="00A10B28" w:rsidP="004D5F14">
      <w:pPr>
        <w:pStyle w:val="Questo"/>
        <w:pBdr>
          <w:bottom w:val="single" w:sz="4" w:space="1" w:color="auto"/>
        </w:pBdr>
      </w:pPr>
    </w:p>
    <w:p w14:paraId="6D07213E" w14:textId="77777777" w:rsidR="00A10B28" w:rsidRDefault="00A10B28" w:rsidP="004D5F14">
      <w:pPr>
        <w:pStyle w:val="Questo"/>
        <w:pBdr>
          <w:bottom w:val="single" w:sz="4" w:space="1" w:color="auto"/>
        </w:pBdr>
      </w:pPr>
    </w:p>
    <w:p w14:paraId="45934A93" w14:textId="77777777" w:rsidR="00A10B28" w:rsidRDefault="00A10B28" w:rsidP="004D5F14">
      <w:pPr>
        <w:pStyle w:val="Questo"/>
        <w:pBdr>
          <w:bottom w:val="single" w:sz="4" w:space="1" w:color="auto"/>
        </w:pBdr>
      </w:pPr>
    </w:p>
    <w:p w14:paraId="3EA0B767" w14:textId="77777777" w:rsidR="00A10B28" w:rsidRDefault="00A10B28" w:rsidP="004D5F14">
      <w:pPr>
        <w:pStyle w:val="Questo"/>
        <w:pBdr>
          <w:bottom w:val="single" w:sz="4" w:space="1" w:color="auto"/>
        </w:pBdr>
      </w:pPr>
    </w:p>
    <w:p w14:paraId="36A8C7A1" w14:textId="77777777" w:rsidR="00A10B28" w:rsidRDefault="00A10B28" w:rsidP="004D5F14">
      <w:pPr>
        <w:pStyle w:val="Questo"/>
        <w:pBdr>
          <w:bottom w:val="single" w:sz="4" w:space="1" w:color="auto"/>
        </w:pBdr>
      </w:pPr>
    </w:p>
    <w:p w14:paraId="03FF43D5" w14:textId="77777777" w:rsidR="00A10B28" w:rsidRDefault="00A10B28" w:rsidP="004D5F14">
      <w:pPr>
        <w:pStyle w:val="Questo"/>
        <w:pBdr>
          <w:bottom w:val="single" w:sz="4" w:space="1" w:color="auto"/>
        </w:pBdr>
      </w:pPr>
    </w:p>
    <w:p w14:paraId="72D9FBC5" w14:textId="77777777" w:rsidR="00A10B28" w:rsidRDefault="00A10B28" w:rsidP="004D5F14">
      <w:pPr>
        <w:pStyle w:val="Questo"/>
        <w:pBdr>
          <w:bottom w:val="single" w:sz="4" w:space="1" w:color="auto"/>
        </w:pBdr>
      </w:pPr>
    </w:p>
    <w:p w14:paraId="2F9CBA04" w14:textId="77777777" w:rsidR="00A10B28" w:rsidRDefault="00A10B28" w:rsidP="004D5F14">
      <w:pPr>
        <w:pStyle w:val="Questo"/>
        <w:pBdr>
          <w:bottom w:val="single" w:sz="4" w:space="1" w:color="auto"/>
        </w:pBdr>
      </w:pPr>
    </w:p>
    <w:p w14:paraId="2A98F243" w14:textId="77777777" w:rsidR="00A10B28" w:rsidRDefault="00A10B28" w:rsidP="004D5F14">
      <w:pPr>
        <w:pStyle w:val="Questo"/>
        <w:pBdr>
          <w:bottom w:val="single" w:sz="4" w:space="1" w:color="auto"/>
        </w:pBdr>
      </w:pPr>
    </w:p>
    <w:p w14:paraId="4892C0C4" w14:textId="77777777" w:rsidR="00A10B28" w:rsidRDefault="00A10B28" w:rsidP="004D5F14">
      <w:pPr>
        <w:pStyle w:val="Questo"/>
        <w:pBdr>
          <w:bottom w:val="single" w:sz="4" w:space="1" w:color="auto"/>
        </w:pBdr>
      </w:pPr>
    </w:p>
    <w:p w14:paraId="40FA0388" w14:textId="77777777" w:rsidR="00A10B28" w:rsidRDefault="00A10B28" w:rsidP="004D5F14">
      <w:pPr>
        <w:pStyle w:val="Questo"/>
        <w:pBdr>
          <w:bottom w:val="single" w:sz="4" w:space="1" w:color="auto"/>
        </w:pBdr>
      </w:pPr>
    </w:p>
    <w:p w14:paraId="52665A90" w14:textId="77777777" w:rsidR="00A10B28" w:rsidRDefault="00A10B28" w:rsidP="004D5F14">
      <w:pPr>
        <w:pStyle w:val="Questo"/>
        <w:pBdr>
          <w:bottom w:val="single" w:sz="4" w:space="1" w:color="auto"/>
        </w:pBdr>
      </w:pPr>
    </w:p>
    <w:p w14:paraId="3BAD1E34" w14:textId="77777777" w:rsidR="00A10B28" w:rsidRDefault="00A10B28" w:rsidP="004D5F14">
      <w:pPr>
        <w:pStyle w:val="Questo"/>
        <w:pBdr>
          <w:bottom w:val="single" w:sz="4" w:space="1" w:color="auto"/>
        </w:pBdr>
      </w:pPr>
    </w:p>
    <w:p w14:paraId="7D7D61CA" w14:textId="77777777" w:rsidR="004D5F14" w:rsidRPr="004D5F14" w:rsidRDefault="004D5F14" w:rsidP="004D5F14">
      <w:pPr>
        <w:pStyle w:val="Questo"/>
        <w:pBdr>
          <w:bottom w:val="single" w:sz="4" w:space="1" w:color="auto"/>
        </w:pBdr>
      </w:pPr>
      <w:r w:rsidRPr="004D5F14">
        <w:t>GABARITO:</w:t>
      </w:r>
    </w:p>
    <w:p w14:paraId="112023EE" w14:textId="77777777" w:rsidR="004D5F14" w:rsidRDefault="004D5F14" w:rsidP="004D5F14">
      <w:pPr>
        <w:spacing w:after="0"/>
        <w:jc w:val="both"/>
        <w:rPr>
          <w:rFonts w:ascii="Arial" w:hAnsi="Arial" w:cs="Arial"/>
          <w:b/>
          <w:bCs/>
          <w:sz w:val="20"/>
          <w:szCs w:val="20"/>
        </w:rPr>
      </w:pPr>
    </w:p>
    <w:p w14:paraId="2974F55D" w14:textId="46ED55C8" w:rsidR="004D5F14" w:rsidRPr="004D5F14" w:rsidRDefault="004D5F14" w:rsidP="004D5F14">
      <w:pPr>
        <w:spacing w:after="0"/>
        <w:jc w:val="both"/>
        <w:rPr>
          <w:rFonts w:ascii="Arial" w:hAnsi="Arial" w:cs="Arial"/>
          <w:b/>
          <w:bCs/>
          <w:sz w:val="20"/>
          <w:szCs w:val="20"/>
        </w:rPr>
      </w:pPr>
      <w:r w:rsidRPr="004D5F14">
        <w:rPr>
          <w:rFonts w:ascii="Arial" w:hAnsi="Arial" w:cs="Arial"/>
          <w:b/>
          <w:bCs/>
          <w:sz w:val="20"/>
          <w:szCs w:val="20"/>
        </w:rPr>
        <w:t>01.D</w:t>
      </w:r>
      <w:r w:rsidRPr="004D5F14">
        <w:rPr>
          <w:rFonts w:ascii="Arial" w:hAnsi="Arial" w:cs="Arial"/>
          <w:b/>
          <w:bCs/>
          <w:sz w:val="20"/>
          <w:szCs w:val="20"/>
        </w:rPr>
        <w:tab/>
      </w:r>
      <w:r>
        <w:rPr>
          <w:rFonts w:ascii="Arial" w:hAnsi="Arial" w:cs="Arial"/>
          <w:b/>
          <w:bCs/>
          <w:sz w:val="20"/>
          <w:szCs w:val="20"/>
        </w:rPr>
        <w:tab/>
      </w:r>
      <w:r w:rsidRPr="004D5F14">
        <w:rPr>
          <w:rFonts w:ascii="Arial" w:hAnsi="Arial" w:cs="Arial"/>
          <w:b/>
          <w:bCs/>
          <w:sz w:val="20"/>
          <w:szCs w:val="20"/>
        </w:rPr>
        <w:t>02.E</w:t>
      </w:r>
      <w:r w:rsidRPr="004D5F14">
        <w:rPr>
          <w:rFonts w:ascii="Arial" w:hAnsi="Arial" w:cs="Arial"/>
          <w:b/>
          <w:bCs/>
          <w:sz w:val="20"/>
          <w:szCs w:val="20"/>
        </w:rPr>
        <w:tab/>
      </w:r>
      <w:r>
        <w:rPr>
          <w:rFonts w:ascii="Arial" w:hAnsi="Arial" w:cs="Arial"/>
          <w:b/>
          <w:bCs/>
          <w:sz w:val="20"/>
          <w:szCs w:val="20"/>
        </w:rPr>
        <w:tab/>
      </w:r>
    </w:p>
    <w:p w14:paraId="488C2760" w14:textId="77777777" w:rsidR="005D3E15" w:rsidRPr="004D5F14" w:rsidRDefault="005D3E15" w:rsidP="004D5F14">
      <w:pPr>
        <w:jc w:val="both"/>
        <w:rPr>
          <w:rFonts w:ascii="Arial" w:hAnsi="Arial" w:cs="Arial"/>
          <w:sz w:val="20"/>
          <w:szCs w:val="20"/>
        </w:rPr>
      </w:pPr>
    </w:p>
    <w:sectPr w:rsidR="005D3E15" w:rsidRPr="004D5F14" w:rsidSect="00C27173">
      <w:headerReference w:type="default" r:id="rId25"/>
      <w:footerReference w:type="default" r:id="rId26"/>
      <w:pgSz w:w="11906" w:h="16838"/>
      <w:pgMar w:top="851" w:right="849" w:bottom="851" w:left="709" w:header="708" w:footer="708" w:gutter="0"/>
      <w:cols w:sep="1"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BC927" w14:textId="77777777" w:rsidR="008E6683" w:rsidRDefault="008E6683" w:rsidP="001D19A9">
      <w:pPr>
        <w:spacing w:after="0" w:line="240" w:lineRule="auto"/>
      </w:pPr>
      <w:r>
        <w:separator/>
      </w:r>
    </w:p>
  </w:endnote>
  <w:endnote w:type="continuationSeparator" w:id="0">
    <w:p w14:paraId="23DD88BC" w14:textId="77777777" w:rsidR="008E6683" w:rsidRDefault="008E6683" w:rsidP="001D1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T Hoves DemiBold">
    <w:panose1 w:val="00000000000000000000"/>
    <w:charset w:val="00"/>
    <w:family w:val="modern"/>
    <w:notTrueType/>
    <w:pitch w:val="variable"/>
    <w:sig w:usb0="A000027F" w:usb1="5000A4FB" w:usb2="00000000" w:usb3="00000000" w:csb0="00000097" w:csb1="00000000"/>
  </w:font>
  <w:font w:name="Arial">
    <w:panose1 w:val="020B0604020202020204"/>
    <w:charset w:val="00"/>
    <w:family w:val="swiss"/>
    <w:pitch w:val="variable"/>
    <w:sig w:usb0="E0002EFF" w:usb1="C000785B" w:usb2="00000009" w:usb3="00000000" w:csb0="000001FF" w:csb1="00000000"/>
  </w:font>
  <w:font w:name="TT Hoves">
    <w:panose1 w:val="00000000000000000000"/>
    <w:charset w:val="00"/>
    <w:family w:val="modern"/>
    <w:notTrueType/>
    <w:pitch w:val="variable"/>
    <w:sig w:usb0="A000027F" w:usb1="5000A4F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9D5DD" w14:textId="56242AE8" w:rsidR="006C1FE1" w:rsidRDefault="006C1FE1" w:rsidP="00391F5A">
    <w:r>
      <w:rPr>
        <w:rFonts w:asciiTheme="majorHAnsi" w:eastAsiaTheme="majorEastAsia" w:hAnsiTheme="majorHAnsi" w:cstheme="majorBidi"/>
        <w:noProof/>
        <w:lang w:eastAsia="pt-BR"/>
      </w:rPr>
      <mc:AlternateContent>
        <mc:Choice Requires="wps">
          <w:drawing>
            <wp:anchor distT="0" distB="0" distL="114300" distR="114300" simplePos="0" relativeHeight="251660288" behindDoc="0" locked="0" layoutInCell="1" allowOverlap="1" wp14:anchorId="72D90E5B" wp14:editId="468C56F0">
              <wp:simplePos x="0" y="0"/>
              <wp:positionH relativeFrom="page">
                <wp:align>center</wp:align>
              </wp:positionH>
              <wp:positionV relativeFrom="page">
                <wp:posOffset>10227310</wp:posOffset>
              </wp:positionV>
              <wp:extent cx="626745" cy="626745"/>
              <wp:effectExtent l="0" t="0" r="0" b="0"/>
              <wp:wrapNone/>
              <wp:docPr id="32"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noFill/>
                      <a:ln>
                        <a:noFill/>
                      </a:ln>
                    </wps:spPr>
                    <wps:txbx>
                      <w:txbxContent>
                        <w:p w14:paraId="0C08ABED" w14:textId="77777777" w:rsidR="006C1FE1" w:rsidRPr="00391F5A" w:rsidRDefault="006C1FE1">
                          <w:pPr>
                            <w:pStyle w:val="Rodap"/>
                            <w:jc w:val="center"/>
                            <w:rPr>
                              <w:b/>
                              <w:bCs/>
                              <w:color w:val="FFFFFF" w:themeColor="background1"/>
                              <w:sz w:val="24"/>
                              <w:szCs w:val="32"/>
                            </w:rPr>
                          </w:pPr>
                          <w:r w:rsidRPr="00391F5A">
                            <w:rPr>
                              <w:sz w:val="18"/>
                            </w:rPr>
                            <w:fldChar w:fldCharType="begin"/>
                          </w:r>
                          <w:r w:rsidRPr="00391F5A">
                            <w:rPr>
                              <w:sz w:val="18"/>
                            </w:rPr>
                            <w:instrText>PAGE    \* MERGEFORMAT</w:instrText>
                          </w:r>
                          <w:r w:rsidRPr="00391F5A">
                            <w:rPr>
                              <w:sz w:val="18"/>
                            </w:rPr>
                            <w:fldChar w:fldCharType="separate"/>
                          </w:r>
                          <w:r w:rsidR="005F2C2A" w:rsidRPr="005F2C2A">
                            <w:rPr>
                              <w:b/>
                              <w:bCs/>
                              <w:noProof/>
                              <w:color w:val="FFFFFF" w:themeColor="background1"/>
                              <w:sz w:val="24"/>
                              <w:szCs w:val="32"/>
                            </w:rPr>
                            <w:t>70</w:t>
                          </w:r>
                          <w:r w:rsidRPr="00391F5A">
                            <w:rPr>
                              <w:b/>
                              <w:bCs/>
                              <w:color w:val="FFFFFF" w:themeColor="background1"/>
                              <w:sz w:val="24"/>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D90E5B" id="Elipse 32" o:spid="_x0000_s1032" style="position:absolute;margin-left:0;margin-top:805.3pt;width:49.35pt;height:49.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" filled="f" stroked="f">
              <v:textbox>
                <w:txbxContent>
                  <w:p w14:paraId="0C08ABED" w14:textId="77777777" w:rsidR="006C1FE1" w:rsidRPr="00391F5A" w:rsidRDefault="006C1FE1">
                    <w:pPr>
                      <w:pStyle w:val="Rodap"/>
                      <w:jc w:val="center"/>
                      <w:rPr>
                        <w:b/>
                        <w:bCs/>
                        <w:color w:val="FFFFFF" w:themeColor="background1"/>
                        <w:sz w:val="24"/>
                        <w:szCs w:val="32"/>
                      </w:rPr>
                    </w:pPr>
                    <w:r w:rsidRPr="00391F5A">
                      <w:rPr>
                        <w:sz w:val="18"/>
                      </w:rPr>
                      <w:fldChar w:fldCharType="begin"/>
                    </w:r>
                    <w:r w:rsidRPr="00391F5A">
                      <w:rPr>
                        <w:sz w:val="18"/>
                      </w:rPr>
                      <w:instrText>PAGE    \* MERGEFORMAT</w:instrText>
                    </w:r>
                    <w:r w:rsidRPr="00391F5A">
                      <w:rPr>
                        <w:sz w:val="18"/>
                      </w:rPr>
                      <w:fldChar w:fldCharType="separate"/>
                    </w:r>
                    <w:r w:rsidR="005F2C2A" w:rsidRPr="005F2C2A">
                      <w:rPr>
                        <w:b/>
                        <w:bCs/>
                        <w:noProof/>
                        <w:color w:val="FFFFFF" w:themeColor="background1"/>
                        <w:sz w:val="24"/>
                        <w:szCs w:val="32"/>
                      </w:rPr>
                      <w:t>70</w:t>
                    </w:r>
                    <w:r w:rsidRPr="00391F5A">
                      <w:rPr>
                        <w:b/>
                        <w:bCs/>
                        <w:color w:val="FFFFFF" w:themeColor="background1"/>
                        <w:sz w:val="24"/>
                        <w:szCs w:val="32"/>
                      </w:rPr>
                      <w:fldChar w:fldCharType="end"/>
                    </w:r>
                  </w:p>
                </w:txbxContent>
              </v:textbox>
              <w10:wrap anchorx="page" anchory="page"/>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9EA89" w14:textId="77777777" w:rsidR="008E6683" w:rsidRDefault="008E6683" w:rsidP="001D19A9">
      <w:pPr>
        <w:spacing w:after="0" w:line="240" w:lineRule="auto"/>
      </w:pPr>
      <w:r>
        <w:separator/>
      </w:r>
    </w:p>
  </w:footnote>
  <w:footnote w:type="continuationSeparator" w:id="0">
    <w:p w14:paraId="55E5591B" w14:textId="77777777" w:rsidR="008E6683" w:rsidRDefault="008E6683" w:rsidP="001D19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115C0" w14:textId="58925109" w:rsidR="006C1FE1" w:rsidRDefault="006C1FE1">
    <w:pPr>
      <w:pStyle w:val="Cabealho"/>
    </w:pPr>
    <w:r>
      <w:rPr>
        <w:noProof/>
        <w:lang w:eastAsia="pt-BR"/>
      </w:rPr>
      <w:drawing>
        <wp:anchor distT="0" distB="0" distL="114300" distR="114300" simplePos="0" relativeHeight="251658240" behindDoc="1" locked="0" layoutInCell="1" allowOverlap="1" wp14:anchorId="770432E7" wp14:editId="5C40D804">
          <wp:simplePos x="0" y="0"/>
          <wp:positionH relativeFrom="page">
            <wp:align>left</wp:align>
          </wp:positionH>
          <wp:positionV relativeFrom="paragraph">
            <wp:posOffset>-440055</wp:posOffset>
          </wp:positionV>
          <wp:extent cx="7559873" cy="10690515"/>
          <wp:effectExtent l="0" t="0" r="317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O C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873" cy="1069051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48A6"/>
    <w:multiLevelType w:val="hybridMultilevel"/>
    <w:tmpl w:val="9C0C169E"/>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nsid w:val="0C3C105C"/>
    <w:multiLevelType w:val="hybridMultilevel"/>
    <w:tmpl w:val="8EDADCF2"/>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CB643C6"/>
    <w:multiLevelType w:val="hybridMultilevel"/>
    <w:tmpl w:val="772EBF1A"/>
    <w:lvl w:ilvl="0" w:tplc="04160017">
      <w:start w:val="1"/>
      <w:numFmt w:val="lowerLetter"/>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3">
    <w:nsid w:val="0D3B5273"/>
    <w:multiLevelType w:val="hybridMultilevel"/>
    <w:tmpl w:val="910AA7AE"/>
    <w:lvl w:ilvl="0" w:tplc="04160017">
      <w:start w:val="1"/>
      <w:numFmt w:val="lowerLetter"/>
      <w:lvlText w:val="%1)"/>
      <w:lvlJc w:val="left"/>
      <w:pPr>
        <w:ind w:left="36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nsid w:val="2F5B6111"/>
    <w:multiLevelType w:val="hybridMultilevel"/>
    <w:tmpl w:val="4CA261B8"/>
    <w:lvl w:ilvl="0" w:tplc="04160017">
      <w:start w:val="1"/>
      <w:numFmt w:val="lowerLetter"/>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5">
    <w:nsid w:val="3A8F446B"/>
    <w:multiLevelType w:val="hybridMultilevel"/>
    <w:tmpl w:val="EB547BE2"/>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4F175D83"/>
    <w:multiLevelType w:val="hybridMultilevel"/>
    <w:tmpl w:val="889E90B6"/>
    <w:lvl w:ilvl="0" w:tplc="04160017">
      <w:start w:val="1"/>
      <w:numFmt w:val="lowerLetter"/>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7">
    <w:nsid w:val="5B7F7108"/>
    <w:multiLevelType w:val="hybridMultilevel"/>
    <w:tmpl w:val="204C4F58"/>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nsid w:val="707D2C82"/>
    <w:multiLevelType w:val="hybridMultilevel"/>
    <w:tmpl w:val="69683D3A"/>
    <w:lvl w:ilvl="0" w:tplc="04160017">
      <w:start w:val="1"/>
      <w:numFmt w:val="lowerLetter"/>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9">
    <w:nsid w:val="7EDB7B38"/>
    <w:multiLevelType w:val="hybridMultilevel"/>
    <w:tmpl w:val="D18A5290"/>
    <w:lvl w:ilvl="0" w:tplc="04160017">
      <w:start w:val="1"/>
      <w:numFmt w:val="lowerLetter"/>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7"/>
  </w:num>
  <w:num w:numId="5">
    <w:abstractNumId w:val="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744"/>
    <w:rsid w:val="00001B27"/>
    <w:rsid w:val="00016888"/>
    <w:rsid w:val="00025FCF"/>
    <w:rsid w:val="00050C48"/>
    <w:rsid w:val="00055934"/>
    <w:rsid w:val="000B0B92"/>
    <w:rsid w:val="000B64C8"/>
    <w:rsid w:val="000C48EE"/>
    <w:rsid w:val="00107D49"/>
    <w:rsid w:val="001249FB"/>
    <w:rsid w:val="00141C04"/>
    <w:rsid w:val="00170DF8"/>
    <w:rsid w:val="001A55BF"/>
    <w:rsid w:val="001D19A9"/>
    <w:rsid w:val="00281F9D"/>
    <w:rsid w:val="0030070C"/>
    <w:rsid w:val="00391F5A"/>
    <w:rsid w:val="003A70B9"/>
    <w:rsid w:val="003B0EBC"/>
    <w:rsid w:val="003F6386"/>
    <w:rsid w:val="003F7744"/>
    <w:rsid w:val="00401570"/>
    <w:rsid w:val="004369FD"/>
    <w:rsid w:val="004849B9"/>
    <w:rsid w:val="004C13DD"/>
    <w:rsid w:val="004D5F14"/>
    <w:rsid w:val="004D6598"/>
    <w:rsid w:val="00524447"/>
    <w:rsid w:val="005467B5"/>
    <w:rsid w:val="0055545F"/>
    <w:rsid w:val="00591AF8"/>
    <w:rsid w:val="005D116B"/>
    <w:rsid w:val="005D3E15"/>
    <w:rsid w:val="005E57F4"/>
    <w:rsid w:val="005F2C2A"/>
    <w:rsid w:val="00632570"/>
    <w:rsid w:val="006719E6"/>
    <w:rsid w:val="0069327B"/>
    <w:rsid w:val="006B1EB9"/>
    <w:rsid w:val="006C1FE1"/>
    <w:rsid w:val="00727195"/>
    <w:rsid w:val="007726FE"/>
    <w:rsid w:val="007A5BDD"/>
    <w:rsid w:val="007C0237"/>
    <w:rsid w:val="008104CE"/>
    <w:rsid w:val="00810A05"/>
    <w:rsid w:val="00863AF2"/>
    <w:rsid w:val="0087041B"/>
    <w:rsid w:val="008733A1"/>
    <w:rsid w:val="00876E69"/>
    <w:rsid w:val="00890230"/>
    <w:rsid w:val="00894AE5"/>
    <w:rsid w:val="008E6683"/>
    <w:rsid w:val="00970B97"/>
    <w:rsid w:val="009F2E13"/>
    <w:rsid w:val="00A10B28"/>
    <w:rsid w:val="00A17065"/>
    <w:rsid w:val="00A87580"/>
    <w:rsid w:val="00B155CF"/>
    <w:rsid w:val="00B1775C"/>
    <w:rsid w:val="00B3443C"/>
    <w:rsid w:val="00BB7B07"/>
    <w:rsid w:val="00BC6D86"/>
    <w:rsid w:val="00BD480E"/>
    <w:rsid w:val="00BF75B3"/>
    <w:rsid w:val="00C01382"/>
    <w:rsid w:val="00C27173"/>
    <w:rsid w:val="00C42230"/>
    <w:rsid w:val="00C80615"/>
    <w:rsid w:val="00C807C3"/>
    <w:rsid w:val="00CD3E15"/>
    <w:rsid w:val="00CF18A1"/>
    <w:rsid w:val="00D00C8D"/>
    <w:rsid w:val="00D049B3"/>
    <w:rsid w:val="00D23987"/>
    <w:rsid w:val="00D32C44"/>
    <w:rsid w:val="00D37B14"/>
    <w:rsid w:val="00D5094C"/>
    <w:rsid w:val="00E24F70"/>
    <w:rsid w:val="00E45D9D"/>
    <w:rsid w:val="00E96B91"/>
    <w:rsid w:val="00EE72F9"/>
    <w:rsid w:val="00F2498F"/>
    <w:rsid w:val="00F5542E"/>
    <w:rsid w:val="00F6026E"/>
    <w:rsid w:val="00F66FC5"/>
    <w:rsid w:val="00F823C3"/>
    <w:rsid w:val="00FF3A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F2812"/>
  <w15:chartTrackingRefBased/>
  <w15:docId w15:val="{591544B1-9A1A-4F9A-8C2F-A9F70027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CD3E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1D19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D19A9"/>
  </w:style>
  <w:style w:type="paragraph" w:styleId="Rodap">
    <w:name w:val="footer"/>
    <w:basedOn w:val="Normal"/>
    <w:link w:val="RodapChar"/>
    <w:uiPriority w:val="99"/>
    <w:unhideWhenUsed/>
    <w:rsid w:val="001D19A9"/>
    <w:pPr>
      <w:tabs>
        <w:tab w:val="center" w:pos="4252"/>
        <w:tab w:val="right" w:pos="8504"/>
      </w:tabs>
      <w:spacing w:after="0" w:line="240" w:lineRule="auto"/>
    </w:pPr>
  </w:style>
  <w:style w:type="character" w:customStyle="1" w:styleId="RodapChar">
    <w:name w:val="Rodapé Char"/>
    <w:basedOn w:val="Fontepargpadro"/>
    <w:link w:val="Rodap"/>
    <w:uiPriority w:val="99"/>
    <w:rsid w:val="001D19A9"/>
  </w:style>
  <w:style w:type="table" w:styleId="TabeladeLista4-nfase5">
    <w:name w:val="List Table 4 Accent 5"/>
    <w:basedOn w:val="Tabelanormal"/>
    <w:uiPriority w:val="49"/>
    <w:rsid w:val="00890230"/>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nfase5">
    <w:name w:val="Grid Table 4 Accent 5"/>
    <w:basedOn w:val="Tabelanormal"/>
    <w:uiPriority w:val="49"/>
    <w:rsid w:val="00890230"/>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nfase1">
    <w:name w:val="Grid Table 4 Accent 1"/>
    <w:basedOn w:val="Tabelanormal"/>
    <w:uiPriority w:val="49"/>
    <w:rsid w:val="00890230"/>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Questo">
    <w:name w:val="Questão"/>
    <w:basedOn w:val="Normal"/>
    <w:link w:val="QuestoChar"/>
    <w:qFormat/>
    <w:rsid w:val="00FF3A5F"/>
    <w:pPr>
      <w:spacing w:after="0" w:line="240" w:lineRule="auto"/>
      <w:jc w:val="both"/>
    </w:pPr>
    <w:rPr>
      <w:rFonts w:ascii="TT Hoves DemiBold" w:hAnsi="TT Hoves DemiBold" w:cs="Arial"/>
      <w:b/>
      <w:color w:val="2F5496" w:themeColor="accent1" w:themeShade="BF"/>
      <w:sz w:val="52"/>
      <w:szCs w:val="18"/>
    </w:rPr>
  </w:style>
  <w:style w:type="paragraph" w:customStyle="1" w:styleId="proba">
    <w:name w:val="proba"/>
    <w:basedOn w:val="Normal"/>
    <w:link w:val="probaChar"/>
    <w:qFormat/>
    <w:rsid w:val="00D23987"/>
    <w:pPr>
      <w:pBdr>
        <w:bottom w:val="single" w:sz="4" w:space="1" w:color="auto"/>
      </w:pBdr>
      <w:spacing w:after="0" w:line="240" w:lineRule="auto"/>
      <w:jc w:val="both"/>
    </w:pPr>
    <w:rPr>
      <w:rFonts w:ascii="TT Hoves" w:hAnsi="TT Hoves" w:cs="Arial"/>
      <w:color w:val="323E4F" w:themeColor="text2" w:themeShade="BF"/>
      <w:sz w:val="24"/>
      <w:szCs w:val="18"/>
    </w:rPr>
  </w:style>
  <w:style w:type="character" w:customStyle="1" w:styleId="QuestoChar">
    <w:name w:val="Questão Char"/>
    <w:basedOn w:val="Fontepargpadro"/>
    <w:link w:val="Questo"/>
    <w:rsid w:val="00FF3A5F"/>
    <w:rPr>
      <w:rFonts w:ascii="TT Hoves DemiBold" w:hAnsi="TT Hoves DemiBold" w:cs="Arial"/>
      <w:b/>
      <w:color w:val="2F5496" w:themeColor="accent1" w:themeShade="BF"/>
      <w:sz w:val="52"/>
      <w:szCs w:val="18"/>
    </w:rPr>
  </w:style>
  <w:style w:type="paragraph" w:customStyle="1" w:styleId="prova">
    <w:name w:val="prova"/>
    <w:basedOn w:val="Normal"/>
    <w:link w:val="provaChar"/>
    <w:qFormat/>
    <w:rsid w:val="00391F5A"/>
    <w:pPr>
      <w:spacing w:after="0" w:line="240" w:lineRule="auto"/>
      <w:jc w:val="both"/>
    </w:pPr>
    <w:rPr>
      <w:rFonts w:ascii="TT Hoves" w:hAnsi="TT Hoves" w:cs="Arial"/>
      <w:color w:val="323E4F" w:themeColor="text2" w:themeShade="BF"/>
      <w:sz w:val="24"/>
      <w:szCs w:val="18"/>
    </w:rPr>
  </w:style>
  <w:style w:type="character" w:customStyle="1" w:styleId="probaChar">
    <w:name w:val="proba Char"/>
    <w:basedOn w:val="Fontepargpadro"/>
    <w:link w:val="proba"/>
    <w:rsid w:val="00D23987"/>
    <w:rPr>
      <w:rFonts w:ascii="TT Hoves" w:hAnsi="TT Hoves" w:cs="Arial"/>
      <w:color w:val="323E4F" w:themeColor="text2" w:themeShade="BF"/>
      <w:sz w:val="24"/>
      <w:szCs w:val="18"/>
    </w:rPr>
  </w:style>
  <w:style w:type="character" w:customStyle="1" w:styleId="provaChar">
    <w:name w:val="prova Char"/>
    <w:basedOn w:val="Fontepargpadro"/>
    <w:link w:val="prova"/>
    <w:rsid w:val="00391F5A"/>
    <w:rPr>
      <w:rFonts w:ascii="TT Hoves" w:hAnsi="TT Hoves" w:cs="Arial"/>
      <w:color w:val="323E4F" w:themeColor="text2" w:themeShade="BF"/>
      <w:sz w:val="24"/>
      <w:szCs w:val="18"/>
    </w:rPr>
  </w:style>
  <w:style w:type="paragraph" w:styleId="PargrafodaLista">
    <w:name w:val="List Paragraph"/>
    <w:basedOn w:val="Normal"/>
    <w:uiPriority w:val="34"/>
    <w:qFormat/>
    <w:rsid w:val="005D116B"/>
    <w:pPr>
      <w:suppressAutoHyphens/>
      <w:spacing w:after="200" w:line="276" w:lineRule="auto"/>
      <w:ind w:left="720"/>
      <w:contextualSpacing/>
    </w:pPr>
    <w:rPr>
      <w:rFonts w:ascii="Calibri" w:eastAsia="Arial" w:hAnsi="Calibri" w:cs="Arial"/>
      <w:lang w:eastAsia="pt-BR"/>
      <w14:ligatures w14:val="none"/>
    </w:rPr>
  </w:style>
  <w:style w:type="paragraph" w:styleId="SemEspaamento">
    <w:name w:val="No Spacing"/>
    <w:uiPriority w:val="1"/>
    <w:qFormat/>
    <w:rsid w:val="006C1F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022443">
      <w:bodyDiv w:val="1"/>
      <w:marLeft w:val="0"/>
      <w:marRight w:val="0"/>
      <w:marTop w:val="0"/>
      <w:marBottom w:val="0"/>
      <w:divBdr>
        <w:top w:val="none" w:sz="0" w:space="0" w:color="auto"/>
        <w:left w:val="none" w:sz="0" w:space="0" w:color="auto"/>
        <w:bottom w:val="none" w:sz="0" w:space="0" w:color="auto"/>
        <w:right w:val="none" w:sz="0" w:space="0" w:color="auto"/>
      </w:divBdr>
    </w:div>
    <w:div w:id="740836573">
      <w:bodyDiv w:val="1"/>
      <w:marLeft w:val="0"/>
      <w:marRight w:val="0"/>
      <w:marTop w:val="0"/>
      <w:marBottom w:val="0"/>
      <w:divBdr>
        <w:top w:val="none" w:sz="0" w:space="0" w:color="auto"/>
        <w:left w:val="none" w:sz="0" w:space="0" w:color="auto"/>
        <w:bottom w:val="none" w:sz="0" w:space="0" w:color="auto"/>
        <w:right w:val="none" w:sz="0" w:space="0" w:color="auto"/>
      </w:divBdr>
    </w:div>
    <w:div w:id="742869594">
      <w:bodyDiv w:val="1"/>
      <w:marLeft w:val="0"/>
      <w:marRight w:val="0"/>
      <w:marTop w:val="0"/>
      <w:marBottom w:val="0"/>
      <w:divBdr>
        <w:top w:val="none" w:sz="0" w:space="0" w:color="auto"/>
        <w:left w:val="none" w:sz="0" w:space="0" w:color="auto"/>
        <w:bottom w:val="none" w:sz="0" w:space="0" w:color="auto"/>
        <w:right w:val="none" w:sz="0" w:space="0" w:color="auto"/>
      </w:divBdr>
    </w:div>
    <w:div w:id="830874181">
      <w:bodyDiv w:val="1"/>
      <w:marLeft w:val="0"/>
      <w:marRight w:val="0"/>
      <w:marTop w:val="0"/>
      <w:marBottom w:val="0"/>
      <w:divBdr>
        <w:top w:val="none" w:sz="0" w:space="0" w:color="auto"/>
        <w:left w:val="none" w:sz="0" w:space="0" w:color="auto"/>
        <w:bottom w:val="none" w:sz="0" w:space="0" w:color="auto"/>
        <w:right w:val="none" w:sz="0" w:space="0" w:color="auto"/>
      </w:divBdr>
    </w:div>
    <w:div w:id="847213790">
      <w:bodyDiv w:val="1"/>
      <w:marLeft w:val="0"/>
      <w:marRight w:val="0"/>
      <w:marTop w:val="0"/>
      <w:marBottom w:val="0"/>
      <w:divBdr>
        <w:top w:val="none" w:sz="0" w:space="0" w:color="auto"/>
        <w:left w:val="none" w:sz="0" w:space="0" w:color="auto"/>
        <w:bottom w:val="none" w:sz="0" w:space="0" w:color="auto"/>
        <w:right w:val="none" w:sz="0" w:space="0" w:color="auto"/>
      </w:divBdr>
    </w:div>
    <w:div w:id="988754693">
      <w:bodyDiv w:val="1"/>
      <w:marLeft w:val="0"/>
      <w:marRight w:val="0"/>
      <w:marTop w:val="0"/>
      <w:marBottom w:val="0"/>
      <w:divBdr>
        <w:top w:val="none" w:sz="0" w:space="0" w:color="auto"/>
        <w:left w:val="none" w:sz="0" w:space="0" w:color="auto"/>
        <w:bottom w:val="none" w:sz="0" w:space="0" w:color="auto"/>
        <w:right w:val="none" w:sz="0" w:space="0" w:color="auto"/>
      </w:divBdr>
    </w:div>
    <w:div w:id="1327899913">
      <w:bodyDiv w:val="1"/>
      <w:marLeft w:val="0"/>
      <w:marRight w:val="0"/>
      <w:marTop w:val="0"/>
      <w:marBottom w:val="0"/>
      <w:divBdr>
        <w:top w:val="none" w:sz="0" w:space="0" w:color="auto"/>
        <w:left w:val="none" w:sz="0" w:space="0" w:color="auto"/>
        <w:bottom w:val="none" w:sz="0" w:space="0" w:color="auto"/>
        <w:right w:val="none" w:sz="0" w:space="0" w:color="auto"/>
      </w:divBdr>
    </w:div>
    <w:div w:id="1330594917">
      <w:bodyDiv w:val="1"/>
      <w:marLeft w:val="0"/>
      <w:marRight w:val="0"/>
      <w:marTop w:val="0"/>
      <w:marBottom w:val="0"/>
      <w:divBdr>
        <w:top w:val="none" w:sz="0" w:space="0" w:color="auto"/>
        <w:left w:val="none" w:sz="0" w:space="0" w:color="auto"/>
        <w:bottom w:val="none" w:sz="0" w:space="0" w:color="auto"/>
        <w:right w:val="none" w:sz="0" w:space="0" w:color="auto"/>
      </w:divBdr>
    </w:div>
    <w:div w:id="1340544940">
      <w:bodyDiv w:val="1"/>
      <w:marLeft w:val="0"/>
      <w:marRight w:val="0"/>
      <w:marTop w:val="0"/>
      <w:marBottom w:val="0"/>
      <w:divBdr>
        <w:top w:val="none" w:sz="0" w:space="0" w:color="auto"/>
        <w:left w:val="none" w:sz="0" w:space="0" w:color="auto"/>
        <w:bottom w:val="none" w:sz="0" w:space="0" w:color="auto"/>
        <w:right w:val="none" w:sz="0" w:space="0" w:color="auto"/>
      </w:divBdr>
    </w:div>
    <w:div w:id="1683699760">
      <w:bodyDiv w:val="1"/>
      <w:marLeft w:val="0"/>
      <w:marRight w:val="0"/>
      <w:marTop w:val="0"/>
      <w:marBottom w:val="0"/>
      <w:divBdr>
        <w:top w:val="none" w:sz="0" w:space="0" w:color="auto"/>
        <w:left w:val="none" w:sz="0" w:space="0" w:color="auto"/>
        <w:bottom w:val="none" w:sz="0" w:space="0" w:color="auto"/>
        <w:right w:val="none" w:sz="0" w:space="0" w:color="auto"/>
      </w:divBdr>
    </w:div>
    <w:div w:id="1722172392">
      <w:bodyDiv w:val="1"/>
      <w:marLeft w:val="0"/>
      <w:marRight w:val="0"/>
      <w:marTop w:val="0"/>
      <w:marBottom w:val="0"/>
      <w:divBdr>
        <w:top w:val="none" w:sz="0" w:space="0" w:color="auto"/>
        <w:left w:val="none" w:sz="0" w:space="0" w:color="auto"/>
        <w:bottom w:val="none" w:sz="0" w:space="0" w:color="auto"/>
        <w:right w:val="none" w:sz="0" w:space="0" w:color="auto"/>
      </w:divBdr>
    </w:div>
    <w:div w:id="1734501933">
      <w:bodyDiv w:val="1"/>
      <w:marLeft w:val="0"/>
      <w:marRight w:val="0"/>
      <w:marTop w:val="0"/>
      <w:marBottom w:val="0"/>
      <w:divBdr>
        <w:top w:val="none" w:sz="0" w:space="0" w:color="auto"/>
        <w:left w:val="none" w:sz="0" w:space="0" w:color="auto"/>
        <w:bottom w:val="none" w:sz="0" w:space="0" w:color="auto"/>
        <w:right w:val="none" w:sz="0" w:space="0" w:color="auto"/>
      </w:divBdr>
    </w:div>
    <w:div w:id="1932548696">
      <w:bodyDiv w:val="1"/>
      <w:marLeft w:val="0"/>
      <w:marRight w:val="0"/>
      <w:marTop w:val="0"/>
      <w:marBottom w:val="0"/>
      <w:divBdr>
        <w:top w:val="none" w:sz="0" w:space="0" w:color="auto"/>
        <w:left w:val="none" w:sz="0" w:space="0" w:color="auto"/>
        <w:bottom w:val="none" w:sz="0" w:space="0" w:color="auto"/>
        <w:right w:val="none" w:sz="0" w:space="0" w:color="auto"/>
      </w:divBdr>
    </w:div>
    <w:div w:id="197559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wm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jpeg"/><Relationship Id="rId12" Type="http://schemas.openxmlformats.org/officeDocument/2006/relationships/image" Target="media/image6.wmf"/><Relationship Id="rId17" Type="http://schemas.openxmlformats.org/officeDocument/2006/relationships/image" Target="media/image11.wmf"/><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8.wmf"/><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wmf"/><Relationship Id="rId28"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6.w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1305</TotalTime>
  <Pages>70</Pages>
  <Words>16458</Words>
  <Characters>88878</Characters>
  <Application>Microsoft Office Word</Application>
  <DocSecurity>0</DocSecurity>
  <Lines>740</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Romero Rondinele</dc:creator>
  <cp:keywords/>
  <dc:description/>
  <cp:lastModifiedBy>Conta da Microsoft</cp:lastModifiedBy>
  <cp:revision>27</cp:revision>
  <cp:lastPrinted>2024-03-27T11:19:00Z</cp:lastPrinted>
  <dcterms:created xsi:type="dcterms:W3CDTF">2024-03-18T21:15:00Z</dcterms:created>
  <dcterms:modified xsi:type="dcterms:W3CDTF">2024-03-27T11:19:00Z</dcterms:modified>
</cp:coreProperties>
</file>