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3C576" w14:textId="26BFC819" w:rsidR="00E4089A" w:rsidRPr="00325D1C" w:rsidRDefault="00694894" w:rsidP="00694894">
      <w:pPr>
        <w:pStyle w:val="Title"/>
      </w:pPr>
      <w:r w:rsidRPr="00325D1C">
        <w:t>Repository Pattern</w:t>
      </w:r>
    </w:p>
    <w:p w14:paraId="266C3589" w14:textId="0F89FFA3" w:rsidR="00694894" w:rsidRDefault="00694894" w:rsidP="00694894">
      <w:pPr>
        <w:pStyle w:val="Heading1"/>
      </w:pPr>
      <w:r w:rsidRPr="00325D1C">
        <w:t>Repository</w:t>
      </w:r>
    </w:p>
    <w:p w14:paraId="714BB9EB" w14:textId="1741491F" w:rsidR="00EB7330" w:rsidRDefault="00EB7330" w:rsidP="00EB7330">
      <w:pPr>
        <w:pStyle w:val="Heading2"/>
      </w:pPr>
      <w:r>
        <w:t>What is a Repository?</w:t>
      </w:r>
    </w:p>
    <w:p w14:paraId="71009E12" w14:textId="77777777" w:rsidR="002E1871" w:rsidRDefault="002E1871" w:rsidP="002E1871">
      <w:pPr>
        <w:pStyle w:val="Heading3"/>
      </w:pPr>
      <w:r>
        <w:t>Definition</w:t>
      </w:r>
    </w:p>
    <w:p w14:paraId="3FBCFE5E" w14:textId="77777777" w:rsidR="002E1871" w:rsidRPr="00572A05" w:rsidRDefault="002E1871" w:rsidP="002E1871">
      <w:r>
        <w:t>“</w:t>
      </w:r>
      <w:r w:rsidRPr="00F247EF">
        <w:t>A Repository mediates between the domain and data mapping layers, acting like an in-memory domain object collection.</w:t>
      </w:r>
      <w:r>
        <w:t>” (Martin Fowler)</w:t>
      </w:r>
    </w:p>
    <w:p w14:paraId="4CB16A63" w14:textId="4A09B403" w:rsidR="00AB6580" w:rsidRDefault="00AB6580" w:rsidP="00AB6580">
      <w:proofErr w:type="gramStart"/>
      <w:r>
        <w:t>First of all</w:t>
      </w:r>
      <w:proofErr w:type="gramEnd"/>
      <w:r>
        <w:t>, let’s state the obvious:</w:t>
      </w:r>
    </w:p>
    <w:p w14:paraId="0899D595" w14:textId="50FB40D4" w:rsidR="00AB6580" w:rsidRDefault="00AB6580" w:rsidP="00AB6580">
      <w:pPr>
        <w:pStyle w:val="ListParagraph"/>
        <w:numPr>
          <w:ilvl w:val="0"/>
          <w:numId w:val="24"/>
        </w:numPr>
      </w:pPr>
      <w:r>
        <w:t>A Repository class is called like so because it is a</w:t>
      </w:r>
      <w:r w:rsidR="002E1871">
        <w:t xml:space="preserve"> place where the application stores its </w:t>
      </w:r>
      <w:r>
        <w:t xml:space="preserve">domain entities. </w:t>
      </w:r>
      <w:r w:rsidR="00A93928">
        <w:t xml:space="preserve">And </w:t>
      </w:r>
      <w:r>
        <w:t>I want to emphasize this: domain entities</w:t>
      </w:r>
      <w:r w:rsidR="00A93928">
        <w:t>;</w:t>
      </w:r>
      <w:r>
        <w:t xml:space="preserve"> </w:t>
      </w:r>
      <w:r w:rsidR="00A93928">
        <w:t>n</w:t>
      </w:r>
      <w:r>
        <w:t>ot database entities, not DTOs, not View Models</w:t>
      </w:r>
      <w:r w:rsidR="00CD3239">
        <w:t xml:space="preserve"> or any other type of objects, but domain entities.</w:t>
      </w:r>
    </w:p>
    <w:p w14:paraId="5F6AE823" w14:textId="35DBA45A" w:rsidR="00AB6580" w:rsidRDefault="00AB6580" w:rsidP="00AB6580">
      <w:r>
        <w:t xml:space="preserve">Each Repository class must contain a single type of domain entity. In other words, there must </w:t>
      </w:r>
      <w:r w:rsidR="00F90AB1">
        <w:t>be created</w:t>
      </w:r>
      <w:r>
        <w:t xml:space="preserve"> a Repository class for each type of domain entity.</w:t>
      </w:r>
    </w:p>
    <w:p w14:paraId="36AA5470" w14:textId="77777777" w:rsidR="002E1871" w:rsidRDefault="002E1871" w:rsidP="002E1871">
      <w:pPr>
        <w:pStyle w:val="Heading2"/>
      </w:pPr>
      <w:r>
        <w:t>Benefits</w:t>
      </w:r>
    </w:p>
    <w:p w14:paraId="3F762627" w14:textId="11943530" w:rsidR="002E1871" w:rsidRDefault="002E1871" w:rsidP="002E1871">
      <w:pPr>
        <w:pStyle w:val="ListParagraph"/>
        <w:numPr>
          <w:ilvl w:val="0"/>
          <w:numId w:val="24"/>
        </w:numPr>
      </w:pPr>
      <w:r>
        <w:t xml:space="preserve">Decouples your application from persistence frameworks </w:t>
      </w:r>
      <w:r w:rsidR="00452B91">
        <w:t xml:space="preserve">used like </w:t>
      </w:r>
      <w:r>
        <w:t>Entity Framework, NHibernate, Dapper, ADO.NET, etc.</w:t>
      </w:r>
    </w:p>
    <w:p w14:paraId="32A27B5D" w14:textId="77777777" w:rsidR="002E1871" w:rsidRDefault="002E1871" w:rsidP="002E1871">
      <w:pPr>
        <w:pStyle w:val="ListParagraph"/>
        <w:numPr>
          <w:ilvl w:val="0"/>
          <w:numId w:val="24"/>
        </w:numPr>
      </w:pPr>
      <w:r>
        <w:t>Eliminates duplicate query logic.</w:t>
      </w:r>
    </w:p>
    <w:p w14:paraId="5D3EE058" w14:textId="57F8F657" w:rsidR="00694894" w:rsidRPr="00325D1C" w:rsidRDefault="00694894" w:rsidP="001A6B7A">
      <w:pPr>
        <w:pStyle w:val="Heading2"/>
      </w:pPr>
      <w:r w:rsidRPr="00325D1C">
        <w:t>Purpose</w:t>
      </w:r>
    </w:p>
    <w:p w14:paraId="25E1997C" w14:textId="38F01463" w:rsidR="00694894" w:rsidRPr="00325D1C" w:rsidRDefault="00694894" w:rsidP="00694894">
      <w:pPr>
        <w:pStyle w:val="ListParagraph"/>
        <w:numPr>
          <w:ilvl w:val="0"/>
          <w:numId w:val="1"/>
        </w:numPr>
      </w:pPr>
      <w:r w:rsidRPr="00325D1C">
        <w:t xml:space="preserve">Hides </w:t>
      </w:r>
      <w:r w:rsidR="00F773B1">
        <w:t xml:space="preserve">the details of </w:t>
      </w:r>
      <w:r w:rsidRPr="00325D1C">
        <w:t>accessing</w:t>
      </w:r>
      <w:r w:rsidR="00AB6580">
        <w:t xml:space="preserve"> the data</w:t>
      </w:r>
    </w:p>
    <w:p w14:paraId="6650B40A" w14:textId="7EA47FC6" w:rsidR="00694894" w:rsidRDefault="00694894" w:rsidP="00694894">
      <w:pPr>
        <w:pStyle w:val="ListParagraph"/>
        <w:numPr>
          <w:ilvl w:val="1"/>
          <w:numId w:val="1"/>
        </w:numPr>
      </w:pPr>
      <w:r w:rsidRPr="00325D1C">
        <w:t>The data may be stored in a database, a file on disk (xml, json, binary, etc...) or even a web service. The repository class encapsulates the details that come with each storage type.</w:t>
      </w:r>
    </w:p>
    <w:p w14:paraId="07C6BE5A" w14:textId="1C77B470" w:rsidR="00D61D25" w:rsidRPr="00325D1C" w:rsidRDefault="00D61D25" w:rsidP="00694894">
      <w:pPr>
        <w:pStyle w:val="ListParagraph"/>
        <w:numPr>
          <w:ilvl w:val="1"/>
          <w:numId w:val="1"/>
        </w:numPr>
      </w:pPr>
      <w:r>
        <w:t xml:space="preserve">Note: A detail of accessing the data is also the </w:t>
      </w:r>
      <w:r w:rsidR="00AB6580">
        <w:t xml:space="preserve">chosen ORM (for example </w:t>
      </w:r>
      <w:r>
        <w:t>Entity Framework</w:t>
      </w:r>
      <w:r w:rsidR="00AB6580">
        <w:t>)</w:t>
      </w:r>
      <w:r>
        <w:t>.</w:t>
      </w:r>
    </w:p>
    <w:p w14:paraId="0A4CCDD8" w14:textId="1C31AC8B" w:rsidR="00F773B1" w:rsidRDefault="00C059D3" w:rsidP="00694894">
      <w:pPr>
        <w:pStyle w:val="ListParagraph"/>
        <w:numPr>
          <w:ilvl w:val="0"/>
          <w:numId w:val="1"/>
        </w:numPr>
      </w:pPr>
      <w:r>
        <w:t xml:space="preserve">Used like </w:t>
      </w:r>
      <w:r w:rsidR="00F773B1">
        <w:t>an in-memory collection</w:t>
      </w:r>
    </w:p>
    <w:p w14:paraId="3F397750" w14:textId="6966F4E5" w:rsidR="00694894" w:rsidRPr="00325D1C" w:rsidRDefault="00694894" w:rsidP="00F773B1">
      <w:pPr>
        <w:pStyle w:val="ListParagraph"/>
        <w:numPr>
          <w:ilvl w:val="1"/>
          <w:numId w:val="1"/>
        </w:numPr>
      </w:pPr>
      <w:r w:rsidRPr="00325D1C">
        <w:t>Allow</w:t>
      </w:r>
      <w:r w:rsidR="00AB6580">
        <w:t>s</w:t>
      </w:r>
      <w:r w:rsidRPr="00325D1C">
        <w:t xml:space="preserve"> the rest of the application to work with the data as it would be an in-memory collection.</w:t>
      </w:r>
    </w:p>
    <w:p w14:paraId="516BAA07" w14:textId="61B39F92" w:rsidR="00694894" w:rsidRPr="00325D1C" w:rsidRDefault="00694894" w:rsidP="00694894">
      <w:pPr>
        <w:pStyle w:val="ListParagraph"/>
        <w:numPr>
          <w:ilvl w:val="1"/>
          <w:numId w:val="1"/>
        </w:numPr>
      </w:pPr>
      <w:r w:rsidRPr="00325D1C">
        <w:t xml:space="preserve">The repository should provide </w:t>
      </w:r>
      <w:r w:rsidRPr="00072FAC">
        <w:rPr>
          <w:rStyle w:val="InlineCode"/>
        </w:rPr>
        <w:t>Get</w:t>
      </w:r>
      <w:r w:rsidRPr="00325D1C">
        <w:t xml:space="preserve">, </w:t>
      </w:r>
      <w:r w:rsidRPr="00072FAC">
        <w:rPr>
          <w:rStyle w:val="InlineCode"/>
        </w:rPr>
        <w:t>Add</w:t>
      </w:r>
      <w:r w:rsidRPr="00325D1C">
        <w:t xml:space="preserve">, </w:t>
      </w:r>
      <w:r w:rsidRPr="00072FAC">
        <w:rPr>
          <w:rStyle w:val="InlineCode"/>
        </w:rPr>
        <w:t>Remove</w:t>
      </w:r>
      <w:r w:rsidRPr="00325D1C">
        <w:t xml:space="preserve">, but no </w:t>
      </w:r>
      <w:r w:rsidRPr="00072FAC">
        <w:rPr>
          <w:rStyle w:val="InlineCode"/>
        </w:rPr>
        <w:t>Update</w:t>
      </w:r>
      <w:r w:rsidRPr="00325D1C">
        <w:t xml:space="preserve"> method.</w:t>
      </w:r>
    </w:p>
    <w:p w14:paraId="7758DA08" w14:textId="7B69F4A6" w:rsidR="006549C1" w:rsidRDefault="004B2D28" w:rsidP="00694894">
      <w:pPr>
        <w:pStyle w:val="ListParagraph"/>
        <w:numPr>
          <w:ilvl w:val="1"/>
          <w:numId w:val="1"/>
        </w:numPr>
      </w:pPr>
      <w:r>
        <w:t xml:space="preserve">No </w:t>
      </w:r>
      <w:r w:rsidRPr="00072FAC">
        <w:rPr>
          <w:rStyle w:val="InlineCode"/>
        </w:rPr>
        <w:t>Save</w:t>
      </w:r>
      <w:r>
        <w:t xml:space="preserve"> method</w:t>
      </w:r>
      <w:r w:rsidR="00A06AF9">
        <w:t>, also</w:t>
      </w:r>
      <w:r>
        <w:t>.</w:t>
      </w:r>
    </w:p>
    <w:p w14:paraId="42FD8273" w14:textId="25BDA467" w:rsidR="00694894" w:rsidRPr="00B05892" w:rsidRDefault="006549C1" w:rsidP="006549C1">
      <w:pPr>
        <w:pStyle w:val="ListParagraph"/>
        <w:numPr>
          <w:ilvl w:val="2"/>
          <w:numId w:val="1"/>
        </w:numPr>
      </w:pPr>
      <w:r>
        <w:t>The</w:t>
      </w:r>
      <w:r w:rsidR="004B2D28">
        <w:t xml:space="preserve"> </w:t>
      </w:r>
      <w:r w:rsidR="00256AB8" w:rsidRPr="00072FAC">
        <w:rPr>
          <w:rStyle w:val="InlineCode"/>
        </w:rPr>
        <w:t>Save</w:t>
      </w:r>
      <w:r w:rsidR="00694894" w:rsidRPr="00B05892">
        <w:t xml:space="preserve"> </w:t>
      </w:r>
      <w:r w:rsidR="00B05892">
        <w:t>method should be present in the Unit of Work class.</w:t>
      </w:r>
    </w:p>
    <w:p w14:paraId="3DBE01A8" w14:textId="5677B167" w:rsidR="00F20518" w:rsidRDefault="00F20518" w:rsidP="001A6B7A">
      <w:pPr>
        <w:pStyle w:val="ListParagraph"/>
        <w:numPr>
          <w:ilvl w:val="0"/>
          <w:numId w:val="1"/>
        </w:numPr>
      </w:pPr>
      <w:r>
        <w:t>Helps preventing duplication</w:t>
      </w:r>
      <w:r w:rsidR="00111308">
        <w:t xml:space="preserve"> of queries.</w:t>
      </w:r>
    </w:p>
    <w:p w14:paraId="7A933FE9" w14:textId="05F87AD0" w:rsidR="001A6B7A" w:rsidRDefault="001A6B7A" w:rsidP="00F20518">
      <w:pPr>
        <w:pStyle w:val="ListParagraph"/>
        <w:numPr>
          <w:ilvl w:val="1"/>
          <w:numId w:val="1"/>
        </w:numPr>
      </w:pPr>
      <w:r w:rsidRPr="00325D1C">
        <w:t xml:space="preserve">This is the place where </w:t>
      </w:r>
      <w:r w:rsidR="005B1B68">
        <w:t xml:space="preserve">we can </w:t>
      </w:r>
      <w:r w:rsidRPr="00325D1C">
        <w:t xml:space="preserve">write queries that </w:t>
      </w:r>
      <w:r w:rsidR="00EA6B86">
        <w:t xml:space="preserve">will </w:t>
      </w:r>
      <w:r w:rsidRPr="00325D1C">
        <w:t>be used</w:t>
      </w:r>
      <w:r w:rsidR="00F773B1">
        <w:t>,</w:t>
      </w:r>
      <w:r w:rsidRPr="00325D1C">
        <w:t xml:space="preserve"> </w:t>
      </w:r>
      <w:r w:rsidR="0041568C">
        <w:t xml:space="preserve">later, </w:t>
      </w:r>
      <w:r w:rsidRPr="00325D1C">
        <w:t xml:space="preserve">in </w:t>
      </w:r>
      <w:r w:rsidR="00F20518">
        <w:t xml:space="preserve">multiple places in </w:t>
      </w:r>
      <w:r w:rsidR="00F773B1">
        <w:t>the rest of the application</w:t>
      </w:r>
      <w:r w:rsidRPr="00325D1C">
        <w:t>.</w:t>
      </w:r>
    </w:p>
    <w:p w14:paraId="435D36A1" w14:textId="0484ACCB" w:rsidR="00A06AF9" w:rsidRPr="00325D1C" w:rsidRDefault="008422F0" w:rsidP="00F20518">
      <w:pPr>
        <w:pStyle w:val="ListParagraph"/>
        <w:numPr>
          <w:ilvl w:val="1"/>
          <w:numId w:val="1"/>
        </w:numPr>
      </w:pPr>
      <w:r>
        <w:t xml:space="preserve">Indeed, there is also </w:t>
      </w:r>
      <w:r w:rsidR="00A06AF9">
        <w:t>other wa</w:t>
      </w:r>
      <w:r>
        <w:t>ys</w:t>
      </w:r>
      <w:r w:rsidR="00A06AF9">
        <w:t xml:space="preserve"> of avoiding code duplication without </w:t>
      </w:r>
      <w:r w:rsidR="00E766FB">
        <w:t xml:space="preserve">using </w:t>
      </w:r>
      <w:r w:rsidR="00A06AF9">
        <w:t>repository classes</w:t>
      </w:r>
      <w:r>
        <w:t>. For example,</w:t>
      </w:r>
      <w:r w:rsidR="00A06AF9">
        <w:t xml:space="preserve"> to </w:t>
      </w:r>
      <w:r>
        <w:t xml:space="preserve">create </w:t>
      </w:r>
      <w:r w:rsidR="00A06AF9">
        <w:t xml:space="preserve">extended methods for </w:t>
      </w:r>
      <w:proofErr w:type="spellStart"/>
      <w:r w:rsidR="00A06AF9" w:rsidRPr="00A06AF9">
        <w:rPr>
          <w:rStyle w:val="InlineCode"/>
        </w:rPr>
        <w:t>DbSet</w:t>
      </w:r>
      <w:proofErr w:type="spellEnd"/>
      <w:r w:rsidR="00A06AF9" w:rsidRPr="00A06AF9">
        <w:rPr>
          <w:rStyle w:val="InlineCode"/>
        </w:rPr>
        <w:t>&lt;T&gt;</w:t>
      </w:r>
      <w:r>
        <w:t xml:space="preserve"> where to write those queries.</w:t>
      </w:r>
    </w:p>
    <w:p w14:paraId="01BDACE3" w14:textId="40A6D780" w:rsidR="00694894" w:rsidRPr="00325D1C" w:rsidRDefault="00694894" w:rsidP="00694894">
      <w:pPr>
        <w:pStyle w:val="Heading1"/>
      </w:pPr>
      <w:r w:rsidRPr="00325D1C">
        <w:t>Unit of Work</w:t>
      </w:r>
    </w:p>
    <w:p w14:paraId="129ED857" w14:textId="77777777" w:rsidR="00DC40FC" w:rsidRDefault="00DC40FC" w:rsidP="00DC40FC">
      <w:pPr>
        <w:pStyle w:val="Heading2"/>
      </w:pPr>
      <w:r>
        <w:t>Definition</w:t>
      </w:r>
    </w:p>
    <w:p w14:paraId="57A5E714" w14:textId="2BD64359" w:rsidR="00DC40FC" w:rsidRDefault="00DC40FC" w:rsidP="00DC40FC">
      <w:r>
        <w:t>“The Unit of Work maintains a list of objects affected by a business transaction and coordinates the writing out of changes.” (Martin Fowler)</w:t>
      </w:r>
    </w:p>
    <w:p w14:paraId="55E2879F" w14:textId="77777777" w:rsidR="00897AC5" w:rsidRDefault="00897AC5" w:rsidP="00DC40FC"/>
    <w:p w14:paraId="5F3E703C" w14:textId="7472153E" w:rsidR="00694894" w:rsidRPr="00325D1C" w:rsidRDefault="00694894" w:rsidP="001A6B7A">
      <w:pPr>
        <w:pStyle w:val="Heading2"/>
      </w:pPr>
      <w:r w:rsidRPr="00325D1C">
        <w:lastRenderedPageBreak/>
        <w:t>Purpose</w:t>
      </w:r>
    </w:p>
    <w:p w14:paraId="7262F688" w14:textId="06D39796" w:rsidR="001A6B7A" w:rsidRPr="00325D1C" w:rsidRDefault="001A6B7A" w:rsidP="001A6B7A">
      <w:pPr>
        <w:pStyle w:val="ListParagraph"/>
        <w:numPr>
          <w:ilvl w:val="0"/>
          <w:numId w:val="2"/>
        </w:numPr>
      </w:pPr>
      <w:r w:rsidRPr="00325D1C">
        <w:t>Ensure data consistency</w:t>
      </w:r>
    </w:p>
    <w:p w14:paraId="7E6B00CC" w14:textId="578F9621" w:rsidR="00AF14FE" w:rsidRDefault="00325D1C" w:rsidP="00AF14FE">
      <w:pPr>
        <w:pStyle w:val="ListParagraph"/>
        <w:numPr>
          <w:ilvl w:val="1"/>
          <w:numId w:val="2"/>
        </w:numPr>
      </w:pPr>
      <w:r w:rsidRPr="00325D1C">
        <w:t xml:space="preserve">When multiple </w:t>
      </w:r>
      <w:r w:rsidR="00D61D25">
        <w:t xml:space="preserve">modifications are performed on different </w:t>
      </w:r>
      <w:r w:rsidRPr="00325D1C">
        <w:t>repositories, the Unit of Work is ensuring that all the changes, from all the repositories</w:t>
      </w:r>
      <w:r>
        <w:t>,</w:t>
      </w:r>
      <w:r w:rsidRPr="00325D1C">
        <w:t xml:space="preserve"> are </w:t>
      </w:r>
      <w:r>
        <w:t xml:space="preserve">ether </w:t>
      </w:r>
      <w:r w:rsidR="005C1333">
        <w:t xml:space="preserve">all or none </w:t>
      </w:r>
      <w:r w:rsidRPr="00325D1C">
        <w:t>successfully saved</w:t>
      </w:r>
      <w:r>
        <w:t>.</w:t>
      </w:r>
    </w:p>
    <w:p w14:paraId="749665F6" w14:textId="77777777" w:rsidR="008727A8" w:rsidRDefault="008727A8" w:rsidP="00C404CE"/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02"/>
        <w:gridCol w:w="1556"/>
        <w:gridCol w:w="1700"/>
        <w:gridCol w:w="1706"/>
        <w:gridCol w:w="1307"/>
        <w:gridCol w:w="1314"/>
        <w:gridCol w:w="1451"/>
      </w:tblGrid>
      <w:tr w:rsidR="00566137" w14:paraId="107A1128" w14:textId="77777777" w:rsidTr="004225EE">
        <w:tc>
          <w:tcPr>
            <w:tcW w:w="361" w:type="pct"/>
            <w:vMerge w:val="restart"/>
            <w:shd w:val="clear" w:color="auto" w:fill="F2F2F2" w:themeFill="background1" w:themeFillShade="F2"/>
            <w:vAlign w:val="center"/>
          </w:tcPr>
          <w:p w14:paraId="6299300A" w14:textId="77777777" w:rsidR="00566137" w:rsidRPr="004D01E7" w:rsidRDefault="00566137" w:rsidP="00C404CE">
            <w:pPr>
              <w:rPr>
                <w:b/>
                <w:bCs/>
              </w:rPr>
            </w:pPr>
          </w:p>
        </w:tc>
        <w:tc>
          <w:tcPr>
            <w:tcW w:w="799" w:type="pct"/>
            <w:vMerge w:val="restart"/>
            <w:shd w:val="clear" w:color="auto" w:fill="F2F2F2" w:themeFill="background1" w:themeFillShade="F2"/>
            <w:vAlign w:val="center"/>
          </w:tcPr>
          <w:p w14:paraId="4ECC5221" w14:textId="0D2BC109" w:rsidR="00566137" w:rsidRPr="004D01E7" w:rsidRDefault="00566137" w:rsidP="00C404CE">
            <w:pPr>
              <w:rPr>
                <w:b/>
                <w:bCs/>
              </w:rPr>
            </w:pPr>
            <w:r w:rsidRPr="004D01E7">
              <w:rPr>
                <w:b/>
                <w:bCs/>
              </w:rPr>
              <w:t>Transaction</w:t>
            </w:r>
          </w:p>
        </w:tc>
        <w:tc>
          <w:tcPr>
            <w:tcW w:w="873" w:type="pct"/>
            <w:vMerge w:val="restart"/>
            <w:shd w:val="clear" w:color="auto" w:fill="F2F2F2" w:themeFill="background1" w:themeFillShade="F2"/>
            <w:vAlign w:val="center"/>
          </w:tcPr>
          <w:p w14:paraId="17BBF9F1" w14:textId="4CCD62E8" w:rsidR="00566137" w:rsidRPr="004D01E7" w:rsidRDefault="00566137" w:rsidP="00C404CE">
            <w:pPr>
              <w:rPr>
                <w:b/>
                <w:bCs/>
              </w:rPr>
            </w:pPr>
            <w:r w:rsidRPr="004D01E7">
              <w:rPr>
                <w:b/>
                <w:bCs/>
              </w:rPr>
              <w:t>Data Location</w:t>
            </w:r>
          </w:p>
        </w:tc>
        <w:tc>
          <w:tcPr>
            <w:tcW w:w="876" w:type="pct"/>
            <w:vMerge w:val="restart"/>
            <w:shd w:val="clear" w:color="auto" w:fill="F2F2F2" w:themeFill="background1" w:themeFillShade="F2"/>
            <w:vAlign w:val="center"/>
          </w:tcPr>
          <w:p w14:paraId="6D08A1AB" w14:textId="77777777" w:rsidR="00566137" w:rsidRDefault="00566137" w:rsidP="00DF1542">
            <w:pPr>
              <w:jc w:val="left"/>
              <w:rPr>
                <w:b/>
                <w:bCs/>
              </w:rPr>
            </w:pPr>
            <w:r w:rsidRPr="004D01E7">
              <w:rPr>
                <w:b/>
                <w:bCs/>
              </w:rPr>
              <w:t>Frameworks</w:t>
            </w:r>
          </w:p>
          <w:p w14:paraId="0C0917B7" w14:textId="03B3E009" w:rsidR="00566137" w:rsidRPr="004D01E7" w:rsidRDefault="00566137" w:rsidP="00DF154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(Suggested)</w:t>
            </w:r>
          </w:p>
        </w:tc>
        <w:tc>
          <w:tcPr>
            <w:tcW w:w="1346" w:type="pct"/>
            <w:gridSpan w:val="2"/>
            <w:shd w:val="clear" w:color="auto" w:fill="F2F2F2" w:themeFill="background1" w:themeFillShade="F2"/>
            <w:vAlign w:val="center"/>
          </w:tcPr>
          <w:p w14:paraId="56B692C0" w14:textId="1089A845" w:rsidR="00566137" w:rsidRPr="004D01E7" w:rsidRDefault="00566137" w:rsidP="00A6649F">
            <w:pPr>
              <w:jc w:val="center"/>
              <w:rPr>
                <w:b/>
                <w:bCs/>
              </w:rPr>
            </w:pPr>
            <w:r w:rsidRPr="004D01E7">
              <w:rPr>
                <w:b/>
                <w:bCs/>
              </w:rPr>
              <w:t>Repository Class</w:t>
            </w:r>
          </w:p>
        </w:tc>
        <w:tc>
          <w:tcPr>
            <w:tcW w:w="745" w:type="pct"/>
            <w:shd w:val="clear" w:color="auto" w:fill="F2F2F2" w:themeFill="background1" w:themeFillShade="F2"/>
            <w:vAlign w:val="center"/>
          </w:tcPr>
          <w:p w14:paraId="750D0B5E" w14:textId="405FC985" w:rsidR="00566137" w:rsidRPr="004D01E7" w:rsidRDefault="00566137" w:rsidP="00A6649F">
            <w:pPr>
              <w:jc w:val="center"/>
              <w:rPr>
                <w:b/>
                <w:bCs/>
              </w:rPr>
            </w:pPr>
            <w:r w:rsidRPr="004D01E7">
              <w:rPr>
                <w:b/>
                <w:bCs/>
              </w:rPr>
              <w:t>Unit of Work Class</w:t>
            </w:r>
          </w:p>
        </w:tc>
      </w:tr>
      <w:tr w:rsidR="00566137" w14:paraId="01AC72DB" w14:textId="3C88A556" w:rsidTr="00ED4EAF">
        <w:tc>
          <w:tcPr>
            <w:tcW w:w="361" w:type="pct"/>
            <w:vMerge/>
            <w:shd w:val="clear" w:color="auto" w:fill="F2F2F2" w:themeFill="background1" w:themeFillShade="F2"/>
          </w:tcPr>
          <w:p w14:paraId="638415A7" w14:textId="77777777" w:rsidR="00566137" w:rsidRPr="004D01E7" w:rsidRDefault="00566137" w:rsidP="00C404CE">
            <w:pPr>
              <w:rPr>
                <w:b/>
                <w:bCs/>
              </w:rPr>
            </w:pPr>
          </w:p>
        </w:tc>
        <w:tc>
          <w:tcPr>
            <w:tcW w:w="799" w:type="pct"/>
            <w:vMerge/>
            <w:shd w:val="clear" w:color="auto" w:fill="F2F2F2" w:themeFill="background1" w:themeFillShade="F2"/>
            <w:vAlign w:val="center"/>
          </w:tcPr>
          <w:p w14:paraId="790F3F72" w14:textId="29D4CB32" w:rsidR="00566137" w:rsidRPr="004D01E7" w:rsidRDefault="00566137" w:rsidP="00C404CE">
            <w:pPr>
              <w:rPr>
                <w:b/>
                <w:bCs/>
              </w:rPr>
            </w:pPr>
          </w:p>
        </w:tc>
        <w:tc>
          <w:tcPr>
            <w:tcW w:w="873" w:type="pct"/>
            <w:vMerge/>
            <w:shd w:val="clear" w:color="auto" w:fill="F2F2F2" w:themeFill="background1" w:themeFillShade="F2"/>
            <w:vAlign w:val="center"/>
          </w:tcPr>
          <w:p w14:paraId="027048D2" w14:textId="085FBB7F" w:rsidR="00566137" w:rsidRPr="004D01E7" w:rsidRDefault="00566137" w:rsidP="00C404CE">
            <w:pPr>
              <w:rPr>
                <w:b/>
                <w:bCs/>
              </w:rPr>
            </w:pPr>
          </w:p>
        </w:tc>
        <w:tc>
          <w:tcPr>
            <w:tcW w:w="876" w:type="pct"/>
            <w:vMerge/>
            <w:shd w:val="clear" w:color="auto" w:fill="F2F2F2" w:themeFill="background1" w:themeFillShade="F2"/>
          </w:tcPr>
          <w:p w14:paraId="41544577" w14:textId="77777777" w:rsidR="00566137" w:rsidRPr="004D01E7" w:rsidRDefault="00566137" w:rsidP="00A6649F">
            <w:pPr>
              <w:jc w:val="center"/>
              <w:rPr>
                <w:b/>
                <w:bCs/>
              </w:rPr>
            </w:pPr>
          </w:p>
        </w:tc>
        <w:tc>
          <w:tcPr>
            <w:tcW w:w="671" w:type="pct"/>
            <w:shd w:val="clear" w:color="auto" w:fill="F2F2F2" w:themeFill="background1" w:themeFillShade="F2"/>
            <w:vAlign w:val="center"/>
          </w:tcPr>
          <w:p w14:paraId="54D56681" w14:textId="53DF873E" w:rsidR="00566137" w:rsidRPr="004D01E7" w:rsidRDefault="00566137" w:rsidP="00A6649F">
            <w:pPr>
              <w:jc w:val="center"/>
              <w:rPr>
                <w:b/>
                <w:bCs/>
              </w:rPr>
            </w:pPr>
            <w:proofErr w:type="gramStart"/>
            <w:r w:rsidRPr="004D01E7">
              <w:rPr>
                <w:b/>
                <w:bCs/>
              </w:rPr>
              <w:t>Update(</w:t>
            </w:r>
            <w:proofErr w:type="gramEnd"/>
            <w:r w:rsidRPr="004D01E7">
              <w:rPr>
                <w:b/>
                <w:bCs/>
              </w:rPr>
              <w:t>)</w:t>
            </w:r>
          </w:p>
        </w:tc>
        <w:tc>
          <w:tcPr>
            <w:tcW w:w="675" w:type="pct"/>
            <w:shd w:val="clear" w:color="auto" w:fill="F2F2F2" w:themeFill="background1" w:themeFillShade="F2"/>
            <w:vAlign w:val="center"/>
          </w:tcPr>
          <w:p w14:paraId="19CA51AF" w14:textId="024A16F7" w:rsidR="00566137" w:rsidRPr="004D01E7" w:rsidRDefault="00566137" w:rsidP="00A6649F">
            <w:pPr>
              <w:jc w:val="center"/>
              <w:rPr>
                <w:b/>
                <w:bCs/>
              </w:rPr>
            </w:pPr>
            <w:proofErr w:type="gramStart"/>
            <w:r w:rsidRPr="004D01E7">
              <w:rPr>
                <w:b/>
                <w:bCs/>
              </w:rPr>
              <w:t>Save(</w:t>
            </w:r>
            <w:proofErr w:type="gramEnd"/>
            <w:r w:rsidRPr="004D01E7">
              <w:rPr>
                <w:b/>
                <w:bCs/>
              </w:rPr>
              <w:t>)</w:t>
            </w:r>
          </w:p>
        </w:tc>
        <w:tc>
          <w:tcPr>
            <w:tcW w:w="745" w:type="pct"/>
            <w:shd w:val="clear" w:color="auto" w:fill="F2F2F2" w:themeFill="background1" w:themeFillShade="F2"/>
            <w:vAlign w:val="center"/>
          </w:tcPr>
          <w:p w14:paraId="613BA696" w14:textId="459AC539" w:rsidR="00566137" w:rsidRPr="004D01E7" w:rsidRDefault="00566137" w:rsidP="00A6649F">
            <w:pPr>
              <w:jc w:val="center"/>
              <w:rPr>
                <w:b/>
                <w:bCs/>
              </w:rPr>
            </w:pPr>
            <w:proofErr w:type="gramStart"/>
            <w:r w:rsidRPr="004D01E7">
              <w:rPr>
                <w:b/>
                <w:bCs/>
              </w:rPr>
              <w:t>Save(</w:t>
            </w:r>
            <w:proofErr w:type="gramEnd"/>
            <w:r w:rsidRPr="004D01E7">
              <w:rPr>
                <w:b/>
                <w:bCs/>
              </w:rPr>
              <w:t>)</w:t>
            </w:r>
          </w:p>
        </w:tc>
      </w:tr>
      <w:tr w:rsidR="00566137" w14:paraId="588C5D81" w14:textId="4872BA3C" w:rsidTr="00ED4EAF">
        <w:tc>
          <w:tcPr>
            <w:tcW w:w="361" w:type="pct"/>
            <w:shd w:val="clear" w:color="auto" w:fill="FFFFFF" w:themeFill="background1"/>
            <w:vAlign w:val="center"/>
          </w:tcPr>
          <w:p w14:paraId="6B51E7A0" w14:textId="05EF4152" w:rsidR="00566137" w:rsidRDefault="00566137" w:rsidP="00566137">
            <w:pPr>
              <w:jc w:val="center"/>
            </w:pPr>
            <w:r>
              <w:t>1</w:t>
            </w:r>
          </w:p>
        </w:tc>
        <w:tc>
          <w:tcPr>
            <w:tcW w:w="799" w:type="pct"/>
            <w:shd w:val="clear" w:color="auto" w:fill="FFFFFF" w:themeFill="background1"/>
            <w:vAlign w:val="center"/>
          </w:tcPr>
          <w:p w14:paraId="3869FCA7" w14:textId="5492B5B8" w:rsidR="00ED630F" w:rsidRDefault="00C93DBE" w:rsidP="00C404CE">
            <w:r>
              <w:t>-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10ABCF16" w14:textId="2E95B7F8" w:rsidR="00566137" w:rsidRDefault="00566137" w:rsidP="00083425">
            <w:r>
              <w:t>in-memory</w:t>
            </w:r>
          </w:p>
        </w:tc>
        <w:tc>
          <w:tcPr>
            <w:tcW w:w="876" w:type="pct"/>
            <w:shd w:val="clear" w:color="auto" w:fill="FFFFFF" w:themeFill="background1"/>
            <w:vAlign w:val="center"/>
          </w:tcPr>
          <w:p w14:paraId="026C6BA5" w14:textId="459B5861" w:rsidR="00566137" w:rsidRDefault="00566137" w:rsidP="00DF1542">
            <w:pPr>
              <w:jc w:val="left"/>
            </w:pPr>
            <w:r>
              <w:t>None</w:t>
            </w:r>
          </w:p>
        </w:tc>
        <w:tc>
          <w:tcPr>
            <w:tcW w:w="671" w:type="pct"/>
            <w:shd w:val="clear" w:color="auto" w:fill="F7CAAC" w:themeFill="accent2" w:themeFillTint="66"/>
            <w:vAlign w:val="center"/>
          </w:tcPr>
          <w:p w14:paraId="1D47EFFA" w14:textId="58F9CE4E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675" w:type="pct"/>
            <w:shd w:val="clear" w:color="auto" w:fill="F7CAAC" w:themeFill="accent2" w:themeFillTint="66"/>
            <w:vAlign w:val="center"/>
          </w:tcPr>
          <w:p w14:paraId="6BCDFDBE" w14:textId="233E7536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745" w:type="pct"/>
            <w:vAlign w:val="center"/>
          </w:tcPr>
          <w:p w14:paraId="745F5F4B" w14:textId="77AA5157" w:rsidR="00566137" w:rsidRDefault="00566137" w:rsidP="00C404CE">
            <w:pPr>
              <w:jc w:val="center"/>
            </w:pPr>
            <w:r>
              <w:t>-</w:t>
            </w:r>
          </w:p>
        </w:tc>
      </w:tr>
      <w:tr w:rsidR="00566137" w14:paraId="1BB70599" w14:textId="09D7B5BD" w:rsidTr="00ED4EAF">
        <w:tc>
          <w:tcPr>
            <w:tcW w:w="361" w:type="pct"/>
            <w:shd w:val="clear" w:color="auto" w:fill="FFFFFF" w:themeFill="background1"/>
            <w:vAlign w:val="center"/>
          </w:tcPr>
          <w:p w14:paraId="05BD5907" w14:textId="46A99565" w:rsidR="00566137" w:rsidRPr="00566137" w:rsidRDefault="00566137" w:rsidP="00566137">
            <w:pPr>
              <w:jc w:val="center"/>
            </w:pPr>
            <w:r>
              <w:t>2</w:t>
            </w:r>
          </w:p>
        </w:tc>
        <w:tc>
          <w:tcPr>
            <w:tcW w:w="799" w:type="pct"/>
            <w:shd w:val="clear" w:color="auto" w:fill="FFFFFF" w:themeFill="background1"/>
            <w:vAlign w:val="center"/>
          </w:tcPr>
          <w:p w14:paraId="218015C7" w14:textId="72CA8A1E" w:rsidR="00ED630F" w:rsidRDefault="00C93DBE" w:rsidP="00C404CE">
            <w:r>
              <w:t>-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3121C484" w14:textId="7D8A90AC" w:rsidR="00566137" w:rsidRDefault="00566137" w:rsidP="00DF1542">
            <w:r>
              <w:t>out-of- memory</w:t>
            </w:r>
          </w:p>
        </w:tc>
        <w:tc>
          <w:tcPr>
            <w:tcW w:w="876" w:type="pct"/>
            <w:shd w:val="clear" w:color="auto" w:fill="FFFFFF" w:themeFill="background1"/>
            <w:vAlign w:val="center"/>
          </w:tcPr>
          <w:p w14:paraId="4A95927B" w14:textId="5CA3B764" w:rsidR="00566137" w:rsidRDefault="00566137" w:rsidP="00DF1542">
            <w:pPr>
              <w:jc w:val="left"/>
            </w:pPr>
            <w:r>
              <w:t>ADO.NET</w:t>
            </w:r>
          </w:p>
        </w:tc>
        <w:tc>
          <w:tcPr>
            <w:tcW w:w="671" w:type="pct"/>
            <w:shd w:val="clear" w:color="auto" w:fill="C5E0B3" w:themeFill="accent6" w:themeFillTint="66"/>
            <w:vAlign w:val="center"/>
          </w:tcPr>
          <w:p w14:paraId="1BAEB9F6" w14:textId="146A3C3C" w:rsidR="00566137" w:rsidRDefault="00566137" w:rsidP="00C404CE">
            <w:pPr>
              <w:jc w:val="center"/>
            </w:pPr>
            <w:r>
              <w:t>Yes</w:t>
            </w:r>
          </w:p>
        </w:tc>
        <w:tc>
          <w:tcPr>
            <w:tcW w:w="675" w:type="pct"/>
            <w:shd w:val="clear" w:color="auto" w:fill="F7CAAC" w:themeFill="accent2" w:themeFillTint="66"/>
            <w:vAlign w:val="center"/>
          </w:tcPr>
          <w:p w14:paraId="1920D5CE" w14:textId="144E96DB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745" w:type="pct"/>
            <w:vAlign w:val="center"/>
          </w:tcPr>
          <w:p w14:paraId="3363BFF2" w14:textId="5E0211F9" w:rsidR="00566137" w:rsidRDefault="00566137" w:rsidP="00C404CE">
            <w:pPr>
              <w:jc w:val="center"/>
            </w:pPr>
            <w:r>
              <w:t>-</w:t>
            </w:r>
          </w:p>
        </w:tc>
      </w:tr>
      <w:tr w:rsidR="00566137" w14:paraId="1241BB3E" w14:textId="14C767CE" w:rsidTr="00ED4EAF">
        <w:tc>
          <w:tcPr>
            <w:tcW w:w="361" w:type="pct"/>
            <w:shd w:val="clear" w:color="auto" w:fill="FFFFFF" w:themeFill="background1"/>
            <w:vAlign w:val="center"/>
          </w:tcPr>
          <w:p w14:paraId="2B066859" w14:textId="72D51CC7" w:rsidR="00566137" w:rsidRDefault="00566137" w:rsidP="00566137">
            <w:pPr>
              <w:jc w:val="center"/>
            </w:pPr>
            <w:r>
              <w:t>3</w:t>
            </w:r>
          </w:p>
        </w:tc>
        <w:tc>
          <w:tcPr>
            <w:tcW w:w="799" w:type="pct"/>
            <w:shd w:val="clear" w:color="auto" w:fill="FFFFFF" w:themeFill="background1"/>
            <w:vAlign w:val="center"/>
          </w:tcPr>
          <w:p w14:paraId="3C0ADB76" w14:textId="7B1B4F6A" w:rsidR="00566137" w:rsidRDefault="00566137" w:rsidP="00C404CE">
            <w:r>
              <w:t>Repository</w:t>
            </w:r>
          </w:p>
          <w:p w14:paraId="52F033C7" w14:textId="706233E4" w:rsidR="00ED630F" w:rsidRDefault="00566137" w:rsidP="00C404CE">
            <w:r>
              <w:t>Transaction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07C16559" w14:textId="1687999A" w:rsidR="00566137" w:rsidRDefault="00566137" w:rsidP="00C404CE">
            <w:r>
              <w:t>out-of- memory</w:t>
            </w:r>
          </w:p>
        </w:tc>
        <w:tc>
          <w:tcPr>
            <w:tcW w:w="876" w:type="pct"/>
            <w:shd w:val="clear" w:color="auto" w:fill="FFFFFF" w:themeFill="background1"/>
            <w:vAlign w:val="center"/>
          </w:tcPr>
          <w:p w14:paraId="03341E32" w14:textId="46839472" w:rsidR="00566137" w:rsidRDefault="00566137" w:rsidP="00DF1542">
            <w:pPr>
              <w:jc w:val="left"/>
            </w:pPr>
            <w:r>
              <w:t>Entity Framework</w:t>
            </w:r>
          </w:p>
        </w:tc>
        <w:tc>
          <w:tcPr>
            <w:tcW w:w="671" w:type="pct"/>
            <w:shd w:val="clear" w:color="auto" w:fill="F7CAAC" w:themeFill="accent2" w:themeFillTint="66"/>
            <w:vAlign w:val="center"/>
          </w:tcPr>
          <w:p w14:paraId="3E82EDA3" w14:textId="67214A81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675" w:type="pct"/>
            <w:shd w:val="clear" w:color="auto" w:fill="C5E0B3" w:themeFill="accent6" w:themeFillTint="66"/>
            <w:vAlign w:val="center"/>
          </w:tcPr>
          <w:p w14:paraId="3FE3690C" w14:textId="31B892D2" w:rsidR="00566137" w:rsidRDefault="00566137" w:rsidP="00515D28">
            <w:pPr>
              <w:jc w:val="center"/>
            </w:pPr>
            <w:r>
              <w:t>Yes</w:t>
            </w:r>
          </w:p>
        </w:tc>
        <w:tc>
          <w:tcPr>
            <w:tcW w:w="745" w:type="pct"/>
            <w:vAlign w:val="center"/>
          </w:tcPr>
          <w:p w14:paraId="40E608DA" w14:textId="1570E456" w:rsidR="00566137" w:rsidRDefault="00566137" w:rsidP="00C404CE">
            <w:pPr>
              <w:jc w:val="center"/>
            </w:pPr>
            <w:r>
              <w:t>-</w:t>
            </w:r>
          </w:p>
        </w:tc>
      </w:tr>
      <w:tr w:rsidR="00566137" w14:paraId="6812DC25" w14:textId="53EE63D1" w:rsidTr="00ED4EAF">
        <w:tc>
          <w:tcPr>
            <w:tcW w:w="361" w:type="pct"/>
            <w:shd w:val="clear" w:color="auto" w:fill="FFFFFF" w:themeFill="background1"/>
            <w:vAlign w:val="center"/>
          </w:tcPr>
          <w:p w14:paraId="6C989A6E" w14:textId="74BDFD5E" w:rsidR="00566137" w:rsidRDefault="00566137" w:rsidP="00566137">
            <w:pPr>
              <w:jc w:val="center"/>
            </w:pPr>
            <w:r>
              <w:t>4</w:t>
            </w:r>
          </w:p>
        </w:tc>
        <w:tc>
          <w:tcPr>
            <w:tcW w:w="799" w:type="pct"/>
            <w:shd w:val="clear" w:color="auto" w:fill="FFFFFF" w:themeFill="background1"/>
            <w:vAlign w:val="center"/>
          </w:tcPr>
          <w:p w14:paraId="0F3B8C26" w14:textId="2FDDD747" w:rsidR="00566137" w:rsidRDefault="00566137" w:rsidP="00C404CE">
            <w:r>
              <w:t>Cross-Repository</w:t>
            </w:r>
          </w:p>
          <w:p w14:paraId="532530D2" w14:textId="0AEF0911" w:rsidR="00566137" w:rsidRDefault="00566137" w:rsidP="00C404CE">
            <w:r>
              <w:t>Transaction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0C3D9368" w14:textId="2BFF26D5" w:rsidR="00566137" w:rsidRDefault="00566137" w:rsidP="00C404CE">
            <w:r>
              <w:t>out-of- memory</w:t>
            </w:r>
          </w:p>
        </w:tc>
        <w:tc>
          <w:tcPr>
            <w:tcW w:w="876" w:type="pct"/>
            <w:shd w:val="clear" w:color="auto" w:fill="FFFFFF" w:themeFill="background1"/>
            <w:vAlign w:val="center"/>
          </w:tcPr>
          <w:p w14:paraId="4DD90286" w14:textId="321764D2" w:rsidR="00566137" w:rsidRDefault="00566137" w:rsidP="00DF1542">
            <w:pPr>
              <w:jc w:val="left"/>
            </w:pPr>
            <w:r>
              <w:t>Entity Framework</w:t>
            </w:r>
          </w:p>
        </w:tc>
        <w:tc>
          <w:tcPr>
            <w:tcW w:w="671" w:type="pct"/>
            <w:shd w:val="clear" w:color="auto" w:fill="F7CAAC" w:themeFill="accent2" w:themeFillTint="66"/>
            <w:vAlign w:val="center"/>
          </w:tcPr>
          <w:p w14:paraId="38C05068" w14:textId="017703CA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675" w:type="pct"/>
            <w:shd w:val="clear" w:color="auto" w:fill="F7CAAC" w:themeFill="accent2" w:themeFillTint="66"/>
            <w:vAlign w:val="center"/>
          </w:tcPr>
          <w:p w14:paraId="44D986BD" w14:textId="3C97BD15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745" w:type="pct"/>
            <w:shd w:val="clear" w:color="auto" w:fill="C5E0B3" w:themeFill="accent6" w:themeFillTint="66"/>
            <w:vAlign w:val="center"/>
          </w:tcPr>
          <w:p w14:paraId="7B7833D8" w14:textId="7291D7CA" w:rsidR="00566137" w:rsidRDefault="00566137" w:rsidP="00C404CE">
            <w:pPr>
              <w:jc w:val="center"/>
            </w:pPr>
            <w:r>
              <w:t>Yes</w:t>
            </w:r>
          </w:p>
        </w:tc>
      </w:tr>
    </w:tbl>
    <w:p w14:paraId="3CEA4E2A" w14:textId="6256FE5B" w:rsidR="00C404CE" w:rsidRDefault="00C404CE" w:rsidP="00C404CE"/>
    <w:p w14:paraId="17572CFA" w14:textId="77777777" w:rsidR="000B2059" w:rsidRDefault="000B2059" w:rsidP="00C404CE"/>
    <w:p w14:paraId="4CDA5512" w14:textId="77777777" w:rsidR="008727A8" w:rsidRDefault="008727A8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DEDD23" w14:textId="48D274DE" w:rsidR="004D01E7" w:rsidRDefault="004D01E7" w:rsidP="00D61D25">
      <w:pPr>
        <w:pStyle w:val="Heading1"/>
      </w:pPr>
      <w:r>
        <w:lastRenderedPageBreak/>
        <w:t>Demo 1 – Repository with in-memory data</w:t>
      </w:r>
    </w:p>
    <w:p w14:paraId="65AC621C" w14:textId="146B9A34" w:rsidR="00EF4911" w:rsidRDefault="00EF4911" w:rsidP="00EF4911">
      <w:pPr>
        <w:pStyle w:val="Heading2"/>
      </w:pPr>
      <w:r>
        <w:t>Characteristics</w:t>
      </w:r>
    </w:p>
    <w:p w14:paraId="1DAF10DC" w14:textId="77777777" w:rsidR="00EF4911" w:rsidRDefault="00EF4911" w:rsidP="004D01E7">
      <w:pPr>
        <w:pStyle w:val="ListParagraph"/>
        <w:numPr>
          <w:ilvl w:val="0"/>
          <w:numId w:val="14"/>
        </w:numPr>
      </w:pPr>
      <w:r>
        <w:t>The data is stored in static collections, in memory.</w:t>
      </w:r>
    </w:p>
    <w:p w14:paraId="682D4DD5" w14:textId="6D635181" w:rsidR="00F869AC" w:rsidRDefault="00F869AC" w:rsidP="004D01E7">
      <w:pPr>
        <w:pStyle w:val="ListParagraph"/>
        <w:numPr>
          <w:ilvl w:val="0"/>
          <w:numId w:val="14"/>
        </w:numPr>
      </w:pPr>
      <w:r>
        <w:t xml:space="preserve">No </w:t>
      </w:r>
      <w:r w:rsidRPr="00F869AC">
        <w:rPr>
          <w:rStyle w:val="InlineCode"/>
        </w:rPr>
        <w:t>Update</w:t>
      </w:r>
      <w:r>
        <w:t xml:space="preserve"> or </w:t>
      </w:r>
      <w:r w:rsidRPr="00F869AC">
        <w:rPr>
          <w:rStyle w:val="InlineCode"/>
        </w:rPr>
        <w:t>Save</w:t>
      </w:r>
      <w:r>
        <w:t xml:space="preserve"> methods are needed.</w:t>
      </w:r>
    </w:p>
    <w:p w14:paraId="1A7A9BD0" w14:textId="3348CA3B" w:rsidR="00EF4911" w:rsidRDefault="00EF4911" w:rsidP="00EF4911">
      <w:pPr>
        <w:pStyle w:val="Heading2"/>
      </w:pPr>
      <w:r>
        <w:t xml:space="preserve">Can </w:t>
      </w:r>
      <w:r w:rsidR="009657E3">
        <w:t xml:space="preserve">it </w:t>
      </w:r>
      <w:r>
        <w:t xml:space="preserve">be used like </w:t>
      </w:r>
      <w:r w:rsidR="00B81192">
        <w:t>an in-memory</w:t>
      </w:r>
      <w:r>
        <w:t xml:space="preserve"> collection?</w:t>
      </w:r>
    </w:p>
    <w:p w14:paraId="2BB10DD1" w14:textId="77777777" w:rsidR="00B1788E" w:rsidRPr="00B1788E" w:rsidRDefault="00EF4911" w:rsidP="00EF4911">
      <w:pPr>
        <w:pStyle w:val="ListParagraph"/>
        <w:numPr>
          <w:ilvl w:val="0"/>
          <w:numId w:val="15"/>
        </w:numPr>
      </w:pPr>
      <w:r w:rsidRPr="00EF4911">
        <w:rPr>
          <w:b/>
          <w:bCs/>
        </w:rPr>
        <w:t>Yes</w:t>
      </w:r>
    </w:p>
    <w:p w14:paraId="7F24CBBF" w14:textId="1FD72D79" w:rsidR="00EF4911" w:rsidRPr="00EF4911" w:rsidRDefault="00B1788E" w:rsidP="00EF4911">
      <w:pPr>
        <w:pStyle w:val="ListParagraph"/>
        <w:numPr>
          <w:ilvl w:val="0"/>
          <w:numId w:val="15"/>
        </w:numPr>
      </w:pPr>
      <w:r>
        <w:t>T</w:t>
      </w:r>
      <w:r w:rsidR="00EF4911">
        <w:t xml:space="preserve">he </w:t>
      </w:r>
      <w:r w:rsidR="0019436F">
        <w:t>application</w:t>
      </w:r>
      <w:r w:rsidR="00EF4911">
        <w:t xml:space="preserve"> can retrieve entities from the repository and update them as needed.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447"/>
        <w:gridCol w:w="3543"/>
        <w:gridCol w:w="4746"/>
      </w:tblGrid>
      <w:tr w:rsidR="009B593B" w14:paraId="3BFB10C8" w14:textId="77777777" w:rsidTr="009B5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4CA47F70" w14:textId="26018DEC" w:rsidR="009B593B" w:rsidRDefault="009B593B" w:rsidP="004D01E7">
            <w:r>
              <w:t>Operation</w:t>
            </w:r>
          </w:p>
        </w:tc>
        <w:tc>
          <w:tcPr>
            <w:tcW w:w="3543" w:type="dxa"/>
          </w:tcPr>
          <w:p w14:paraId="4BF078E6" w14:textId="3EE5AF2E" w:rsidR="009B593B" w:rsidRDefault="009B593B" w:rsidP="004D0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746" w:type="dxa"/>
          </w:tcPr>
          <w:p w14:paraId="5DB9CD05" w14:textId="515884EE" w:rsidR="009B593B" w:rsidRDefault="009B593B" w:rsidP="004D0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B593B" w14:paraId="16AC03D1" w14:textId="77777777" w:rsidTr="009B5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29BFABF0" w14:textId="0FD05123" w:rsidR="009B593B" w:rsidRDefault="009B593B" w:rsidP="004D01E7">
            <w:r>
              <w:t>Get</w:t>
            </w:r>
          </w:p>
        </w:tc>
        <w:tc>
          <w:tcPr>
            <w:tcW w:w="3543" w:type="dxa"/>
          </w:tcPr>
          <w:p w14:paraId="0D41B353" w14:textId="030AFC0B" w:rsidR="009B593B" w:rsidRP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</w:rPr>
            </w:pPr>
            <w:proofErr w:type="spellStart"/>
            <w:r w:rsidRPr="009B593B">
              <w:rPr>
                <w:rStyle w:val="InlineCode"/>
              </w:rPr>
              <w:t>IEnumerable</w:t>
            </w:r>
            <w:proofErr w:type="spellEnd"/>
            <w:r w:rsidRPr="009B593B">
              <w:rPr>
                <w:rStyle w:val="InlineCode"/>
              </w:rPr>
              <w:t xml:space="preserve">&lt;Product&gt; </w:t>
            </w:r>
            <w:proofErr w:type="spellStart"/>
            <w:proofErr w:type="gramStart"/>
            <w:r w:rsidRPr="009B593B">
              <w:rPr>
                <w:rStyle w:val="InlineCode"/>
              </w:rPr>
              <w:t>GetAll</w:t>
            </w:r>
            <w:proofErr w:type="spellEnd"/>
            <w:r w:rsidRPr="009B593B">
              <w:rPr>
                <w:rStyle w:val="InlineCode"/>
              </w:rPr>
              <w:t>(</w:t>
            </w:r>
            <w:proofErr w:type="gramEnd"/>
            <w:r w:rsidRPr="009B593B">
              <w:rPr>
                <w:rStyle w:val="InlineCode"/>
              </w:rPr>
              <w:t>);</w:t>
            </w:r>
          </w:p>
          <w:p w14:paraId="6E24FA8B" w14:textId="77777777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</w:rPr>
            </w:pPr>
          </w:p>
          <w:p w14:paraId="331A2975" w14:textId="42CA9120" w:rsidR="009B593B" w:rsidRP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</w:rPr>
            </w:pPr>
            <w:r w:rsidRPr="009B593B">
              <w:rPr>
                <w:rStyle w:val="InlineCode"/>
              </w:rPr>
              <w:t xml:space="preserve">Product </w:t>
            </w:r>
            <w:proofErr w:type="gramStart"/>
            <w:r w:rsidRPr="009B593B">
              <w:rPr>
                <w:rStyle w:val="InlineCode"/>
              </w:rPr>
              <w:t>Get(</w:t>
            </w:r>
            <w:proofErr w:type="gramEnd"/>
            <w:r w:rsidRPr="009B593B">
              <w:rPr>
                <w:rStyle w:val="InlineCode"/>
              </w:rPr>
              <w:t>int id);</w:t>
            </w:r>
          </w:p>
        </w:tc>
        <w:tc>
          <w:tcPr>
            <w:tcW w:w="4746" w:type="dxa"/>
          </w:tcPr>
          <w:p w14:paraId="799AD27E" w14:textId="635AF29C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Situations:</w:t>
            </w:r>
          </w:p>
          <w:p w14:paraId="3206146B" w14:textId="318C9773" w:rsidR="009B593B" w:rsidRDefault="009B593B" w:rsidP="000B62BA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all entities.</w:t>
            </w:r>
          </w:p>
          <w:p w14:paraId="2E4A29B5" w14:textId="77777777" w:rsidR="009B593B" w:rsidRDefault="009B593B" w:rsidP="000B62BA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entity by id.</w:t>
            </w:r>
          </w:p>
          <w:p w14:paraId="3933E384" w14:textId="5AE8BE6C" w:rsidR="009B593B" w:rsidRDefault="002F7DAC" w:rsidP="004D01E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 custom Get methods</w:t>
            </w:r>
            <w:r w:rsidR="009B593B">
              <w:t>.</w:t>
            </w:r>
          </w:p>
        </w:tc>
      </w:tr>
      <w:tr w:rsidR="009B593B" w14:paraId="12C196CB" w14:textId="77777777" w:rsidTr="009B5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601B19A1" w14:textId="45C2ABB5" w:rsidR="009B593B" w:rsidRDefault="009B593B" w:rsidP="004D01E7">
            <w:r>
              <w:t>Add</w:t>
            </w:r>
          </w:p>
        </w:tc>
        <w:tc>
          <w:tcPr>
            <w:tcW w:w="3543" w:type="dxa"/>
          </w:tcPr>
          <w:p w14:paraId="7D343B82" w14:textId="2BC3EB3C" w:rsidR="009B593B" w:rsidRPr="009B593B" w:rsidRDefault="009B593B" w:rsidP="000B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</w:rPr>
            </w:pPr>
            <w:r w:rsidRPr="009B593B">
              <w:rPr>
                <w:rStyle w:val="InlineCode"/>
              </w:rPr>
              <w:t xml:space="preserve">void </w:t>
            </w:r>
            <w:proofErr w:type="gramStart"/>
            <w:r w:rsidRPr="009B593B">
              <w:rPr>
                <w:rStyle w:val="InlineCode"/>
              </w:rPr>
              <w:t>Add(</w:t>
            </w:r>
            <w:proofErr w:type="gramEnd"/>
            <w:r w:rsidRPr="009B593B">
              <w:rPr>
                <w:rStyle w:val="InlineCode"/>
              </w:rPr>
              <w:t>Product</w:t>
            </w:r>
            <w:r w:rsidR="002F7DAC">
              <w:rPr>
                <w:rStyle w:val="InlineCode"/>
              </w:rPr>
              <w:t xml:space="preserve"> product</w:t>
            </w:r>
            <w:r w:rsidRPr="009B593B">
              <w:rPr>
                <w:rStyle w:val="InlineCode"/>
              </w:rPr>
              <w:t>);</w:t>
            </w:r>
          </w:p>
        </w:tc>
        <w:tc>
          <w:tcPr>
            <w:tcW w:w="4746" w:type="dxa"/>
          </w:tcPr>
          <w:p w14:paraId="43DE5AB4" w14:textId="0DB53EBB" w:rsidR="009B593B" w:rsidRDefault="009B593B" w:rsidP="000B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  <w:p w14:paraId="07A37B5F" w14:textId="2D08C0EF" w:rsidR="009B593B" w:rsidRDefault="009B593B" w:rsidP="000B62B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new entity.</w:t>
            </w:r>
          </w:p>
          <w:p w14:paraId="0AB311E1" w14:textId="47A200E2" w:rsidR="009B593B" w:rsidRDefault="009B593B" w:rsidP="004D01E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it to repository.</w:t>
            </w:r>
          </w:p>
        </w:tc>
      </w:tr>
      <w:tr w:rsidR="009B593B" w14:paraId="5E179018" w14:textId="77777777" w:rsidTr="009B5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00B6BC94" w14:textId="3A3DDB19" w:rsidR="009B593B" w:rsidRDefault="009B593B" w:rsidP="004D01E7">
            <w:r>
              <w:t>Remove</w:t>
            </w:r>
          </w:p>
        </w:tc>
        <w:tc>
          <w:tcPr>
            <w:tcW w:w="3543" w:type="dxa"/>
          </w:tcPr>
          <w:p w14:paraId="04918BC0" w14:textId="774EFF5D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</w:rPr>
            </w:pPr>
            <w:r w:rsidRPr="009B593B">
              <w:rPr>
                <w:rStyle w:val="InlineCode"/>
              </w:rPr>
              <w:t xml:space="preserve">void </w:t>
            </w:r>
            <w:proofErr w:type="gramStart"/>
            <w:r>
              <w:rPr>
                <w:rStyle w:val="InlineCode"/>
              </w:rPr>
              <w:t>Delete</w:t>
            </w:r>
            <w:r w:rsidRPr="009B593B">
              <w:rPr>
                <w:rStyle w:val="InlineCode"/>
              </w:rPr>
              <w:t>(</w:t>
            </w:r>
            <w:proofErr w:type="gramEnd"/>
            <w:r>
              <w:rPr>
                <w:rStyle w:val="InlineCode"/>
              </w:rPr>
              <w:t>int id</w:t>
            </w:r>
            <w:r w:rsidRPr="009B593B">
              <w:rPr>
                <w:rStyle w:val="InlineCode"/>
              </w:rPr>
              <w:t>);</w:t>
            </w:r>
          </w:p>
          <w:p w14:paraId="60C23213" w14:textId="77777777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</w:rPr>
            </w:pPr>
          </w:p>
          <w:p w14:paraId="2CB45927" w14:textId="6A4EF362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593B">
              <w:rPr>
                <w:rStyle w:val="InlineCode"/>
              </w:rPr>
              <w:t xml:space="preserve">void </w:t>
            </w:r>
            <w:proofErr w:type="gramStart"/>
            <w:r>
              <w:rPr>
                <w:rStyle w:val="InlineCode"/>
              </w:rPr>
              <w:t>Delete</w:t>
            </w:r>
            <w:r w:rsidRPr="009B593B">
              <w:rPr>
                <w:rStyle w:val="InlineCode"/>
              </w:rPr>
              <w:t>(</w:t>
            </w:r>
            <w:proofErr w:type="gramEnd"/>
            <w:r w:rsidRPr="009B593B">
              <w:rPr>
                <w:rStyle w:val="InlineCode"/>
              </w:rPr>
              <w:t>Product</w:t>
            </w:r>
            <w:r w:rsidR="002F7DAC">
              <w:rPr>
                <w:rStyle w:val="InlineCode"/>
              </w:rPr>
              <w:t xml:space="preserve"> product</w:t>
            </w:r>
            <w:r w:rsidRPr="009B593B">
              <w:rPr>
                <w:rStyle w:val="InlineCode"/>
              </w:rPr>
              <w:t>);</w:t>
            </w:r>
          </w:p>
        </w:tc>
        <w:tc>
          <w:tcPr>
            <w:tcW w:w="4746" w:type="dxa"/>
          </w:tcPr>
          <w:p w14:paraId="4B8DB6ED" w14:textId="57DBF78A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Situations:</w:t>
            </w:r>
          </w:p>
          <w:p w14:paraId="7F271F5E" w14:textId="6F38A75A" w:rsidR="009B593B" w:rsidRDefault="009B593B" w:rsidP="000B62BA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we have the entity’s id:</w:t>
            </w:r>
          </w:p>
          <w:p w14:paraId="1AEB559B" w14:textId="77777777" w:rsidR="009B593B" w:rsidRDefault="009B593B" w:rsidP="000B62BA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Ask to remove the entity with that id.</w:t>
            </w:r>
          </w:p>
          <w:p w14:paraId="513FE9E8" w14:textId="6B791D68" w:rsidR="009B593B" w:rsidRDefault="009B593B" w:rsidP="000B62BA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we have the entity:</w:t>
            </w:r>
          </w:p>
          <w:p w14:paraId="7D6D1DA7" w14:textId="6C431DA5" w:rsidR="009B593B" w:rsidRDefault="009B593B" w:rsidP="004D01E7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Ask to remove the entity.</w:t>
            </w:r>
          </w:p>
        </w:tc>
      </w:tr>
      <w:tr w:rsidR="009B593B" w14:paraId="3D8B38D3" w14:textId="77777777" w:rsidTr="009B5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27C2AA1C" w14:textId="476DF5F0" w:rsidR="009B593B" w:rsidRDefault="009B593B" w:rsidP="004D01E7">
            <w:r>
              <w:t>Update</w:t>
            </w:r>
          </w:p>
        </w:tc>
        <w:tc>
          <w:tcPr>
            <w:tcW w:w="3543" w:type="dxa"/>
          </w:tcPr>
          <w:p w14:paraId="5B006703" w14:textId="77EC91FA" w:rsidR="009B593B" w:rsidRDefault="009B593B" w:rsidP="004D0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6" w:type="dxa"/>
          </w:tcPr>
          <w:p w14:paraId="5A704DB6" w14:textId="1DCCF5DA" w:rsidR="009B593B" w:rsidRDefault="009B593B" w:rsidP="004D0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  <w:p w14:paraId="028A98CB" w14:textId="1FBD9F4E" w:rsidR="009B593B" w:rsidRDefault="009B593B" w:rsidP="00B00ECF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an entity.</w:t>
            </w:r>
          </w:p>
          <w:p w14:paraId="7204CF22" w14:textId="4895247D" w:rsidR="009B593B" w:rsidRDefault="009B593B" w:rsidP="00B00ECF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its fields.</w:t>
            </w:r>
          </w:p>
        </w:tc>
      </w:tr>
    </w:tbl>
    <w:p w14:paraId="117C7DE8" w14:textId="77777777" w:rsidR="00714F9A" w:rsidRDefault="00714F9A" w:rsidP="00714F9A"/>
    <w:p w14:paraId="179B1520" w14:textId="022AF396" w:rsidR="00FC6219" w:rsidRDefault="00FC6219" w:rsidP="00FC6219">
      <w:r>
        <w:t>Note: Use an application with Clean Architecture (Domain – Application – Data Access)</w:t>
      </w:r>
    </w:p>
    <w:p w14:paraId="042B00EF" w14:textId="77777777" w:rsidR="009B593B" w:rsidRDefault="009B593B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2E67AD" w14:textId="729D11EC" w:rsidR="004D01E7" w:rsidRDefault="004D01E7" w:rsidP="00D61D25">
      <w:pPr>
        <w:pStyle w:val="Heading1"/>
      </w:pPr>
      <w:r>
        <w:lastRenderedPageBreak/>
        <w:t>Demo 2</w:t>
      </w:r>
      <w:r w:rsidR="00D123D2">
        <w:t xml:space="preserve"> – Out-of-</w:t>
      </w:r>
      <w:r w:rsidR="00B45B3B">
        <w:t>memory</w:t>
      </w:r>
      <w:r w:rsidR="00D123D2">
        <w:t xml:space="preserve"> data</w:t>
      </w:r>
      <w:r w:rsidR="00812DEC">
        <w:t xml:space="preserve"> storage</w:t>
      </w:r>
    </w:p>
    <w:p w14:paraId="250D35A2" w14:textId="77777777" w:rsidR="00EF4911" w:rsidRDefault="00EF4911" w:rsidP="00EF4911">
      <w:pPr>
        <w:pStyle w:val="Heading2"/>
      </w:pPr>
      <w:r>
        <w:t>Characteristics</w:t>
      </w:r>
    </w:p>
    <w:p w14:paraId="50933C0B" w14:textId="593038B8" w:rsidR="004D01E7" w:rsidRDefault="004D01E7" w:rsidP="004D01E7">
      <w:r>
        <w:t xml:space="preserve">If we place the data into a different location than memory, for example on the disk, we suddenly need an </w:t>
      </w:r>
      <w:r w:rsidRPr="004D01E7">
        <w:rPr>
          <w:rStyle w:val="InlineCode"/>
        </w:rPr>
        <w:t>Update</w:t>
      </w:r>
      <w:r>
        <w:t xml:space="preserve"> method </w:t>
      </w:r>
      <w:proofErr w:type="gramStart"/>
      <w:r>
        <w:t>in order to</w:t>
      </w:r>
      <w:proofErr w:type="gramEnd"/>
      <w:r>
        <w:t xml:space="preserve"> persist the changes made to the entities.</w:t>
      </w:r>
    </w:p>
    <w:p w14:paraId="0ABB4AAB" w14:textId="18ED2730" w:rsidR="00EF4911" w:rsidRDefault="00EF4911" w:rsidP="00EF4911">
      <w:pPr>
        <w:pStyle w:val="Heading2"/>
      </w:pPr>
      <w:r>
        <w:t xml:space="preserve">Can </w:t>
      </w:r>
      <w:r w:rsidR="009657E3">
        <w:t xml:space="preserve">it </w:t>
      </w:r>
      <w:r>
        <w:t>be used like a</w:t>
      </w:r>
      <w:r w:rsidR="00B81192">
        <w:t>n in-memory</w:t>
      </w:r>
      <w:r>
        <w:t xml:space="preserve"> collection?</w:t>
      </w:r>
    </w:p>
    <w:p w14:paraId="73DF0B86" w14:textId="77777777" w:rsidR="00B1788E" w:rsidRDefault="00EF4911" w:rsidP="00EF4911">
      <w:pPr>
        <w:pStyle w:val="ListParagraph"/>
        <w:numPr>
          <w:ilvl w:val="0"/>
          <w:numId w:val="13"/>
        </w:numPr>
      </w:pPr>
      <w:r w:rsidRPr="00EF4911">
        <w:rPr>
          <w:b/>
          <w:bCs/>
        </w:rPr>
        <w:t>No</w:t>
      </w:r>
    </w:p>
    <w:p w14:paraId="111C7FBD" w14:textId="3A3B6D55" w:rsidR="00EF4911" w:rsidRDefault="00B1788E" w:rsidP="00EF4911">
      <w:pPr>
        <w:pStyle w:val="ListParagraph"/>
        <w:numPr>
          <w:ilvl w:val="0"/>
          <w:numId w:val="13"/>
        </w:numPr>
      </w:pPr>
      <w:r>
        <w:t>W</w:t>
      </w:r>
      <w:r w:rsidR="00EF4911">
        <w:t>hen updating the entities retrieved from the Repository, the modifications are not automatically saved in the persistent storage.</w:t>
      </w:r>
    </w:p>
    <w:p w14:paraId="4E7500D5" w14:textId="5CACF76E" w:rsidR="004D01E7" w:rsidRDefault="004D01E7" w:rsidP="004D01E7"/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447"/>
        <w:gridCol w:w="3543"/>
        <w:gridCol w:w="4746"/>
      </w:tblGrid>
      <w:tr w:rsidR="00B25FFE" w14:paraId="25FA9344" w14:textId="77777777" w:rsidTr="00B25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3F301466" w14:textId="77777777" w:rsidR="00B25FFE" w:rsidRDefault="00B25FFE" w:rsidP="00AB6580">
            <w:r>
              <w:t>Operation</w:t>
            </w:r>
          </w:p>
        </w:tc>
        <w:tc>
          <w:tcPr>
            <w:tcW w:w="3543" w:type="dxa"/>
          </w:tcPr>
          <w:p w14:paraId="01061EF1" w14:textId="7C3E0825" w:rsidR="00B25FFE" w:rsidRDefault="00B25FFE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746" w:type="dxa"/>
          </w:tcPr>
          <w:p w14:paraId="328B52F7" w14:textId="3355E384" w:rsidR="00B25FFE" w:rsidRDefault="00B25FFE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25FFE" w14:paraId="25569BA6" w14:textId="77777777" w:rsidTr="00B25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18F060C3" w14:textId="77777777" w:rsidR="00B25FFE" w:rsidRDefault="00B25FFE" w:rsidP="00B25FFE">
            <w:r>
              <w:t>Get</w:t>
            </w:r>
          </w:p>
        </w:tc>
        <w:tc>
          <w:tcPr>
            <w:tcW w:w="3543" w:type="dxa"/>
          </w:tcPr>
          <w:p w14:paraId="41211C91" w14:textId="77777777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IEnumerable&lt;Product&gt; GetAll();</w:t>
            </w:r>
          </w:p>
          <w:p w14:paraId="2E51CE87" w14:textId="77777777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6CEECE4B" w14:textId="14921209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/>
                <w:noProof/>
                <w:color w:val="A6A6A6" w:themeColor="background1" w:themeShade="A6"/>
                <w:sz w:val="18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Product Get(int id);</w:t>
            </w:r>
          </w:p>
        </w:tc>
        <w:tc>
          <w:tcPr>
            <w:tcW w:w="4746" w:type="dxa"/>
          </w:tcPr>
          <w:p w14:paraId="58BCD023" w14:textId="62DDAAD0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Situations:</w:t>
            </w:r>
          </w:p>
          <w:p w14:paraId="5E89AA80" w14:textId="77777777" w:rsidR="00B25FFE" w:rsidRPr="00F471FC" w:rsidRDefault="00B25FFE" w:rsidP="00B25FF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all entities.</w:t>
            </w:r>
          </w:p>
          <w:p w14:paraId="625EDDE5" w14:textId="77777777" w:rsidR="00B25FFE" w:rsidRPr="00F471FC" w:rsidRDefault="00B25FFE" w:rsidP="00B25FF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entity by id.</w:t>
            </w:r>
          </w:p>
          <w:p w14:paraId="6C737B85" w14:textId="77777777" w:rsidR="00B25FFE" w:rsidRPr="00F471FC" w:rsidRDefault="00B25FFE" w:rsidP="00B25FF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entities based on a filter.</w:t>
            </w:r>
          </w:p>
        </w:tc>
      </w:tr>
      <w:tr w:rsidR="00B25FFE" w14:paraId="5AE77B14" w14:textId="77777777" w:rsidTr="00B25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069DEC60" w14:textId="77777777" w:rsidR="00B25FFE" w:rsidRDefault="00B25FFE" w:rsidP="00B25FFE">
            <w:r>
              <w:t>Add</w:t>
            </w:r>
          </w:p>
        </w:tc>
        <w:tc>
          <w:tcPr>
            <w:tcW w:w="3543" w:type="dxa"/>
          </w:tcPr>
          <w:p w14:paraId="126501FA" w14:textId="5F84E877" w:rsidR="00B25FFE" w:rsidRPr="00F471FC" w:rsidRDefault="00B25FFE" w:rsidP="00B2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Add(Product product);</w:t>
            </w:r>
          </w:p>
        </w:tc>
        <w:tc>
          <w:tcPr>
            <w:tcW w:w="4746" w:type="dxa"/>
          </w:tcPr>
          <w:p w14:paraId="7381D3C6" w14:textId="206D0BA8" w:rsidR="00B25FFE" w:rsidRPr="00F471FC" w:rsidRDefault="00B25FFE" w:rsidP="00B2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Steps:</w:t>
            </w:r>
          </w:p>
          <w:p w14:paraId="56A635E9" w14:textId="77777777" w:rsidR="00B25FFE" w:rsidRPr="00F471FC" w:rsidRDefault="00B25FFE" w:rsidP="00B25FF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Create a new entity.</w:t>
            </w:r>
          </w:p>
          <w:p w14:paraId="416F0389" w14:textId="77777777" w:rsidR="00B25FFE" w:rsidRPr="00F471FC" w:rsidRDefault="00B25FFE" w:rsidP="00B25FF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Add it to repository.</w:t>
            </w:r>
          </w:p>
        </w:tc>
      </w:tr>
      <w:tr w:rsidR="00B25FFE" w14:paraId="416C2F67" w14:textId="77777777" w:rsidTr="00B25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7D69A613" w14:textId="77777777" w:rsidR="00B25FFE" w:rsidRDefault="00B25FFE" w:rsidP="00B25FFE">
            <w:r>
              <w:t>Remove</w:t>
            </w:r>
          </w:p>
        </w:tc>
        <w:tc>
          <w:tcPr>
            <w:tcW w:w="3543" w:type="dxa"/>
          </w:tcPr>
          <w:p w14:paraId="08D6FEB7" w14:textId="77777777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Delete(int id);</w:t>
            </w:r>
          </w:p>
          <w:p w14:paraId="3AF67205" w14:textId="77777777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328F49A6" w14:textId="1B8104DB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Delete(Product product);</w:t>
            </w:r>
          </w:p>
        </w:tc>
        <w:tc>
          <w:tcPr>
            <w:tcW w:w="4746" w:type="dxa"/>
          </w:tcPr>
          <w:p w14:paraId="591511C0" w14:textId="48099469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Situations:</w:t>
            </w:r>
          </w:p>
          <w:p w14:paraId="1856CD7E" w14:textId="77777777" w:rsidR="00B25FFE" w:rsidRPr="00F471FC" w:rsidRDefault="00B25FFE" w:rsidP="00B25FF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If we have the entity’s id:</w:t>
            </w:r>
          </w:p>
          <w:p w14:paraId="55160CF9" w14:textId="77777777" w:rsidR="00B25FFE" w:rsidRPr="00F471FC" w:rsidRDefault="00B25FFE" w:rsidP="00B25FFE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Ask to remove the entity with that id.</w:t>
            </w:r>
          </w:p>
          <w:p w14:paraId="49FCA11F" w14:textId="77777777" w:rsidR="00B25FFE" w:rsidRPr="00F471FC" w:rsidRDefault="00B25FFE" w:rsidP="00B25FF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If we have the entity:</w:t>
            </w:r>
          </w:p>
          <w:p w14:paraId="7BBDF4FB" w14:textId="77777777" w:rsidR="00B25FFE" w:rsidRPr="00F471FC" w:rsidRDefault="00B25FFE" w:rsidP="00B25FFE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Ask to remove the entity.</w:t>
            </w:r>
          </w:p>
        </w:tc>
      </w:tr>
      <w:tr w:rsidR="00B25FFE" w14:paraId="06350323" w14:textId="77777777" w:rsidTr="00B25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6E6363BF" w14:textId="77777777" w:rsidR="00B25FFE" w:rsidRDefault="00B25FFE" w:rsidP="00B25FFE">
            <w:r>
              <w:t>Update</w:t>
            </w:r>
          </w:p>
        </w:tc>
        <w:tc>
          <w:tcPr>
            <w:tcW w:w="3543" w:type="dxa"/>
          </w:tcPr>
          <w:p w14:paraId="04DF1393" w14:textId="3DED99DE" w:rsidR="00B25FFE" w:rsidRPr="00B25FFE" w:rsidRDefault="00B25FFE" w:rsidP="00B2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  <w:r w:rsidRPr="00B25FFE">
              <w:rPr>
                <w:rStyle w:val="InlineCode"/>
                <w:noProof/>
              </w:rPr>
              <w:t>void Update(Product product)</w:t>
            </w:r>
            <w:r>
              <w:rPr>
                <w:rStyle w:val="InlineCode"/>
                <w:noProof/>
              </w:rPr>
              <w:t>;</w:t>
            </w:r>
          </w:p>
        </w:tc>
        <w:tc>
          <w:tcPr>
            <w:tcW w:w="4746" w:type="dxa"/>
          </w:tcPr>
          <w:p w14:paraId="75F694B6" w14:textId="3E09466A" w:rsidR="00B25FFE" w:rsidRDefault="00B25FFE" w:rsidP="00B2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  <w:p w14:paraId="0FB413EA" w14:textId="2EC31F6F" w:rsidR="00B25FFE" w:rsidRDefault="00B25FFE" w:rsidP="00B25F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an entity with the correct id and other fields.</w:t>
            </w:r>
          </w:p>
          <w:p w14:paraId="0A6CACFC" w14:textId="58E4F34F" w:rsidR="00B25FFE" w:rsidRDefault="00B25FFE" w:rsidP="00B25F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it to repository.</w:t>
            </w:r>
          </w:p>
        </w:tc>
      </w:tr>
    </w:tbl>
    <w:p w14:paraId="433ABB4B" w14:textId="7966FF13" w:rsidR="009B593B" w:rsidRDefault="009B593B" w:rsidP="004D01E7"/>
    <w:p w14:paraId="662D0BDD" w14:textId="449FBD7F" w:rsidR="003619E9" w:rsidRPr="00EF4911" w:rsidRDefault="001341D5" w:rsidP="003619E9">
      <w:r>
        <w:t>Use</w:t>
      </w:r>
      <w:r w:rsidR="003619E9">
        <w:t xml:space="preserve"> ADO.NET</w:t>
      </w:r>
    </w:p>
    <w:p w14:paraId="7F547582" w14:textId="77777777" w:rsidR="003619E9" w:rsidRPr="004D01E7" w:rsidRDefault="003619E9" w:rsidP="004D01E7"/>
    <w:p w14:paraId="397DFDF5" w14:textId="77777777" w:rsidR="00714F9A" w:rsidRDefault="00714F9A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99B75D" w14:textId="79FEA7F3" w:rsidR="00515D28" w:rsidRDefault="00515D28" w:rsidP="00D61D25">
      <w:pPr>
        <w:pStyle w:val="Heading1"/>
      </w:pPr>
      <w:r>
        <w:lastRenderedPageBreak/>
        <w:t>Demo 3 – Repository-level transaction</w:t>
      </w:r>
    </w:p>
    <w:p w14:paraId="6A53FB2C" w14:textId="77777777" w:rsidR="00250B27" w:rsidRDefault="00250B27" w:rsidP="00250B27">
      <w:pPr>
        <w:pStyle w:val="Heading2"/>
      </w:pPr>
      <w:r>
        <w:t>Characteristics</w:t>
      </w:r>
    </w:p>
    <w:p w14:paraId="0463EF2F" w14:textId="6F7A5AB6" w:rsidR="00250B27" w:rsidRDefault="00250B27" w:rsidP="00515D28">
      <w:r>
        <w:t xml:space="preserve">Instead of having an </w:t>
      </w:r>
      <w:r w:rsidRPr="00250B27">
        <w:rPr>
          <w:rStyle w:val="InlineCode"/>
        </w:rPr>
        <w:t>Update</w:t>
      </w:r>
      <w:r>
        <w:t xml:space="preserve"> method, the Repository implements a mechanism to track any changes to the entities and persists them </w:t>
      </w:r>
      <w:r w:rsidR="00F471FC">
        <w:t xml:space="preserve">only </w:t>
      </w:r>
      <w:r>
        <w:t xml:space="preserve">when the </w:t>
      </w:r>
      <w:r w:rsidRPr="00250B27">
        <w:rPr>
          <w:rStyle w:val="InlineCode"/>
        </w:rPr>
        <w:t>Save</w:t>
      </w:r>
      <w:r>
        <w:t xml:space="preserve"> method is called.</w:t>
      </w:r>
    </w:p>
    <w:p w14:paraId="65F70744" w14:textId="3338D978" w:rsidR="00515D28" w:rsidRDefault="00515D28" w:rsidP="00515D28">
      <w:r>
        <w:t>We can implement our own mechanism of tracking the changes or we can use an already existing one, like the one from Entity Framework.</w:t>
      </w:r>
    </w:p>
    <w:p w14:paraId="1A1A19AF" w14:textId="6202D08A" w:rsidR="00622340" w:rsidRDefault="00622340" w:rsidP="00622340">
      <w:pPr>
        <w:pStyle w:val="Heading2"/>
      </w:pPr>
      <w:r>
        <w:t xml:space="preserve">Can it be used like </w:t>
      </w:r>
      <w:r w:rsidR="00B81192">
        <w:t>an in-memory</w:t>
      </w:r>
      <w:r>
        <w:t xml:space="preserve"> collection?</w:t>
      </w:r>
    </w:p>
    <w:p w14:paraId="543A4BAC" w14:textId="77777777" w:rsidR="00622340" w:rsidRPr="00622340" w:rsidRDefault="00622340" w:rsidP="00714F9A">
      <w:pPr>
        <w:pStyle w:val="ListParagraph"/>
        <w:numPr>
          <w:ilvl w:val="0"/>
          <w:numId w:val="13"/>
        </w:numPr>
        <w:rPr>
          <w:b/>
          <w:bCs/>
        </w:rPr>
      </w:pPr>
      <w:r w:rsidRPr="00622340">
        <w:rPr>
          <w:b/>
          <w:bCs/>
        </w:rPr>
        <w:t>Yes</w:t>
      </w:r>
    </w:p>
    <w:p w14:paraId="05F88509" w14:textId="7833D8EB" w:rsidR="00714F9A" w:rsidRDefault="00714F9A" w:rsidP="00714F9A">
      <w:pPr>
        <w:pStyle w:val="ListParagraph"/>
        <w:numPr>
          <w:ilvl w:val="0"/>
          <w:numId w:val="13"/>
        </w:numPr>
      </w:pPr>
      <w:r>
        <w:t xml:space="preserve">The only </w:t>
      </w:r>
      <w:r w:rsidR="00622340">
        <w:t xml:space="preserve">missing feature </w:t>
      </w:r>
      <w:r>
        <w:t>is that it does not provide cross-repository transactions.</w:t>
      </w:r>
    </w:p>
    <w:p w14:paraId="2E79D9A1" w14:textId="139EBA5A" w:rsidR="00622340" w:rsidRDefault="00622340" w:rsidP="00622340"/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447"/>
        <w:gridCol w:w="3543"/>
        <w:gridCol w:w="4746"/>
      </w:tblGrid>
      <w:tr w:rsidR="00622340" w14:paraId="6776C00D" w14:textId="77777777" w:rsidTr="00AB6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34F7C497" w14:textId="77777777" w:rsidR="00622340" w:rsidRDefault="00622340" w:rsidP="00AB6580">
            <w:r>
              <w:t>Operation</w:t>
            </w:r>
          </w:p>
        </w:tc>
        <w:tc>
          <w:tcPr>
            <w:tcW w:w="3543" w:type="dxa"/>
          </w:tcPr>
          <w:p w14:paraId="203DADB9" w14:textId="77777777" w:rsidR="00622340" w:rsidRDefault="00622340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746" w:type="dxa"/>
          </w:tcPr>
          <w:p w14:paraId="793E5604" w14:textId="77777777" w:rsidR="00622340" w:rsidRDefault="00622340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2340" w14:paraId="0DF4C7F5" w14:textId="77777777" w:rsidTr="00AB6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51B2A271" w14:textId="77777777" w:rsidR="00622340" w:rsidRDefault="00622340" w:rsidP="00AB6580">
            <w:r>
              <w:t>Get</w:t>
            </w:r>
          </w:p>
        </w:tc>
        <w:tc>
          <w:tcPr>
            <w:tcW w:w="3543" w:type="dxa"/>
          </w:tcPr>
          <w:p w14:paraId="4D0E9C39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IEnumerable&lt;Product&gt; GetAll();</w:t>
            </w:r>
          </w:p>
          <w:p w14:paraId="448C0203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4A35F59F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/>
                <w:noProof/>
                <w:color w:val="A6A6A6" w:themeColor="background1" w:themeShade="A6"/>
                <w:sz w:val="18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Product Get(int id);</w:t>
            </w:r>
          </w:p>
        </w:tc>
        <w:tc>
          <w:tcPr>
            <w:tcW w:w="4746" w:type="dxa"/>
          </w:tcPr>
          <w:p w14:paraId="131CA803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Situations:</w:t>
            </w:r>
          </w:p>
          <w:p w14:paraId="4D6626FF" w14:textId="77777777" w:rsidR="00622340" w:rsidRPr="00F471FC" w:rsidRDefault="00622340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all entities.</w:t>
            </w:r>
          </w:p>
          <w:p w14:paraId="62F2EF68" w14:textId="77777777" w:rsidR="00622340" w:rsidRPr="00F471FC" w:rsidRDefault="00622340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entity by id.</w:t>
            </w:r>
          </w:p>
          <w:p w14:paraId="1CD762C4" w14:textId="77777777" w:rsidR="00622340" w:rsidRPr="00F471FC" w:rsidRDefault="00622340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entities based on a filter.</w:t>
            </w:r>
          </w:p>
        </w:tc>
      </w:tr>
      <w:tr w:rsidR="00622340" w14:paraId="61A6C3A7" w14:textId="77777777" w:rsidTr="00AB6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02A7B1D0" w14:textId="77777777" w:rsidR="00622340" w:rsidRDefault="00622340" w:rsidP="00AB6580">
            <w:r>
              <w:t>Add</w:t>
            </w:r>
          </w:p>
        </w:tc>
        <w:tc>
          <w:tcPr>
            <w:tcW w:w="3543" w:type="dxa"/>
          </w:tcPr>
          <w:p w14:paraId="765D27B0" w14:textId="77777777" w:rsidR="00622340" w:rsidRPr="00F471FC" w:rsidRDefault="00622340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Add(Product product);</w:t>
            </w:r>
          </w:p>
        </w:tc>
        <w:tc>
          <w:tcPr>
            <w:tcW w:w="4746" w:type="dxa"/>
          </w:tcPr>
          <w:p w14:paraId="6EC894CE" w14:textId="77777777" w:rsidR="00622340" w:rsidRPr="00F471FC" w:rsidRDefault="00622340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Steps:</w:t>
            </w:r>
          </w:p>
          <w:p w14:paraId="20019C26" w14:textId="77777777" w:rsidR="00622340" w:rsidRPr="00F471FC" w:rsidRDefault="00622340" w:rsidP="00250B2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Create a new entity.</w:t>
            </w:r>
          </w:p>
          <w:p w14:paraId="78D01446" w14:textId="77777777" w:rsidR="00622340" w:rsidRPr="00F471FC" w:rsidRDefault="00622340" w:rsidP="00250B2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Add it to repository.</w:t>
            </w:r>
          </w:p>
        </w:tc>
      </w:tr>
      <w:tr w:rsidR="00622340" w14:paraId="5270C229" w14:textId="77777777" w:rsidTr="00AB6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55ACD22E" w14:textId="77777777" w:rsidR="00622340" w:rsidRDefault="00622340" w:rsidP="00AB6580">
            <w:r>
              <w:t>Remove</w:t>
            </w:r>
          </w:p>
        </w:tc>
        <w:tc>
          <w:tcPr>
            <w:tcW w:w="3543" w:type="dxa"/>
          </w:tcPr>
          <w:p w14:paraId="620819DB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Delete(int id);</w:t>
            </w:r>
          </w:p>
          <w:p w14:paraId="6BD4DD05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602FE953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Delete(Product product);</w:t>
            </w:r>
          </w:p>
        </w:tc>
        <w:tc>
          <w:tcPr>
            <w:tcW w:w="4746" w:type="dxa"/>
          </w:tcPr>
          <w:p w14:paraId="2916ED32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Situations:</w:t>
            </w:r>
          </w:p>
          <w:p w14:paraId="6F965B0C" w14:textId="77777777" w:rsidR="00622340" w:rsidRPr="00F471FC" w:rsidRDefault="00622340" w:rsidP="00AB658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If we have the entity’s id:</w:t>
            </w:r>
          </w:p>
          <w:p w14:paraId="762FCAED" w14:textId="77777777" w:rsidR="00622340" w:rsidRPr="00F471FC" w:rsidRDefault="00622340" w:rsidP="00AB6580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Ask to remove the entity with that id.</w:t>
            </w:r>
          </w:p>
          <w:p w14:paraId="2288D1C6" w14:textId="77777777" w:rsidR="00622340" w:rsidRPr="00F471FC" w:rsidRDefault="00622340" w:rsidP="00AB658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If we have the entity:</w:t>
            </w:r>
          </w:p>
          <w:p w14:paraId="75E44D27" w14:textId="77777777" w:rsidR="00622340" w:rsidRPr="00F471FC" w:rsidRDefault="00622340" w:rsidP="00AB6580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Ask to remove the entity.</w:t>
            </w:r>
          </w:p>
        </w:tc>
      </w:tr>
      <w:tr w:rsidR="00622340" w14:paraId="322494EE" w14:textId="77777777" w:rsidTr="00AB6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4AD57570" w14:textId="77777777" w:rsidR="00622340" w:rsidRDefault="00622340" w:rsidP="00AB6580">
            <w:r>
              <w:t>Update</w:t>
            </w:r>
          </w:p>
        </w:tc>
        <w:tc>
          <w:tcPr>
            <w:tcW w:w="3543" w:type="dxa"/>
          </w:tcPr>
          <w:p w14:paraId="6F2F6D78" w14:textId="08BBBFDE" w:rsidR="0008485A" w:rsidRDefault="0008485A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  <w:r>
              <w:rPr>
                <w:rStyle w:val="InlineCode"/>
                <w:noProof/>
              </w:rPr>
              <w:t>Repository:</w:t>
            </w:r>
          </w:p>
          <w:p w14:paraId="7A2F6ED4" w14:textId="77777777" w:rsidR="0008485A" w:rsidRDefault="0008485A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</w:p>
          <w:p w14:paraId="7A071BA8" w14:textId="09B7E741" w:rsidR="00622340" w:rsidRPr="00B25FFE" w:rsidRDefault="00622340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  <w:r w:rsidRPr="00B25FFE">
              <w:rPr>
                <w:rStyle w:val="InlineCode"/>
                <w:noProof/>
              </w:rPr>
              <w:t xml:space="preserve">void </w:t>
            </w:r>
            <w:r>
              <w:rPr>
                <w:rStyle w:val="InlineCode"/>
                <w:noProof/>
              </w:rPr>
              <w:t>Save</w:t>
            </w:r>
            <w:r w:rsidRPr="00B25FFE">
              <w:rPr>
                <w:rStyle w:val="InlineCode"/>
                <w:noProof/>
              </w:rPr>
              <w:t>()</w:t>
            </w:r>
            <w:r>
              <w:rPr>
                <w:rStyle w:val="InlineCode"/>
                <w:noProof/>
              </w:rPr>
              <w:t>;</w:t>
            </w:r>
          </w:p>
        </w:tc>
        <w:tc>
          <w:tcPr>
            <w:tcW w:w="4746" w:type="dxa"/>
          </w:tcPr>
          <w:p w14:paraId="6C0F534C" w14:textId="77777777" w:rsidR="00250B27" w:rsidRDefault="00250B27" w:rsidP="00250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  <w:p w14:paraId="22FB8079" w14:textId="4A43DADA" w:rsidR="00250B27" w:rsidRDefault="00250B27" w:rsidP="00250B2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Retrieve </w:t>
            </w:r>
            <w:r w:rsidR="00391B3D">
              <w:t xml:space="preserve">one or more </w:t>
            </w:r>
            <w:r>
              <w:t>entit</w:t>
            </w:r>
            <w:r w:rsidR="00391B3D">
              <w:t>ies from the same repository</w:t>
            </w:r>
            <w:r>
              <w:t>.</w:t>
            </w:r>
          </w:p>
          <w:p w14:paraId="5A1C9F92" w14:textId="602D69A2" w:rsidR="00622340" w:rsidRDefault="00250B27" w:rsidP="00250B2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</w:t>
            </w:r>
            <w:r w:rsidR="00391B3D">
              <w:t xml:space="preserve">their </w:t>
            </w:r>
            <w:r>
              <w:t>fields.</w:t>
            </w:r>
          </w:p>
          <w:p w14:paraId="0E0D5FE5" w14:textId="36ED719A" w:rsidR="00250B27" w:rsidRDefault="00250B27" w:rsidP="00250B2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 </w:t>
            </w:r>
            <w:r w:rsidRPr="009C109E">
              <w:rPr>
                <w:rStyle w:val="InlineCode"/>
              </w:rPr>
              <w:t>Save</w:t>
            </w:r>
            <w:r>
              <w:t xml:space="preserve"> method.</w:t>
            </w:r>
          </w:p>
        </w:tc>
      </w:tr>
    </w:tbl>
    <w:p w14:paraId="4B5FCAE6" w14:textId="77777777" w:rsidR="00622340" w:rsidRPr="00515D28" w:rsidRDefault="00622340" w:rsidP="00622340"/>
    <w:p w14:paraId="24E53838" w14:textId="77777777" w:rsidR="00714F9A" w:rsidRDefault="00714F9A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04B134" w14:textId="7023B50A" w:rsidR="00515D28" w:rsidRDefault="00515D28" w:rsidP="00515D28">
      <w:pPr>
        <w:pStyle w:val="Heading1"/>
      </w:pPr>
      <w:r>
        <w:lastRenderedPageBreak/>
        <w:t>Demo 4 - Cross-repository transaction</w:t>
      </w:r>
    </w:p>
    <w:p w14:paraId="60000050" w14:textId="77777777" w:rsidR="00391B3D" w:rsidRDefault="00391B3D" w:rsidP="00391B3D">
      <w:pPr>
        <w:pStyle w:val="Heading2"/>
      </w:pPr>
      <w:r>
        <w:t>Characteristics</w:t>
      </w:r>
    </w:p>
    <w:p w14:paraId="5743D6E5" w14:textId="55293E98" w:rsidR="00515D28" w:rsidRDefault="00515D28" w:rsidP="00515D28">
      <w:r>
        <w:t>A Unit of Work class is needed to keep track of</w:t>
      </w:r>
      <w:r w:rsidR="00391B3D">
        <w:t xml:space="preserve"> the changes to</w:t>
      </w:r>
      <w:r>
        <w:t xml:space="preserve"> every entity from every repository. Again, we can implement our own mechanism, or we can use the already existing one from Entity Framework (the </w:t>
      </w:r>
      <w:proofErr w:type="spellStart"/>
      <w:r w:rsidRPr="00515D28">
        <w:rPr>
          <w:rStyle w:val="InlineCode"/>
        </w:rPr>
        <w:t>DbContext</w:t>
      </w:r>
      <w:proofErr w:type="spellEnd"/>
      <w:r>
        <w:t xml:space="preserve"> class).</w:t>
      </w:r>
    </w:p>
    <w:p w14:paraId="51D9E370" w14:textId="2A4EC4B0" w:rsidR="00B1788E" w:rsidRDefault="00B1788E" w:rsidP="00B1788E">
      <w:pPr>
        <w:pStyle w:val="Heading2"/>
      </w:pPr>
      <w:r>
        <w:t xml:space="preserve">Can it be used like </w:t>
      </w:r>
      <w:r w:rsidR="00B81192">
        <w:t>an in-memory</w:t>
      </w:r>
      <w:r>
        <w:t xml:space="preserve"> collection?</w:t>
      </w:r>
    </w:p>
    <w:p w14:paraId="126BA955" w14:textId="474BE47D" w:rsidR="00B1788E" w:rsidRPr="00B1788E" w:rsidRDefault="00B1788E" w:rsidP="00714F9A">
      <w:pPr>
        <w:pStyle w:val="ListParagraph"/>
        <w:numPr>
          <w:ilvl w:val="0"/>
          <w:numId w:val="13"/>
        </w:numPr>
        <w:rPr>
          <w:b/>
          <w:bCs/>
        </w:rPr>
      </w:pPr>
      <w:r w:rsidRPr="00B1788E">
        <w:rPr>
          <w:b/>
          <w:bCs/>
        </w:rPr>
        <w:t>Yes</w:t>
      </w:r>
    </w:p>
    <w:p w14:paraId="796E6642" w14:textId="28917F1D" w:rsidR="00DD7F87" w:rsidRDefault="00714F9A" w:rsidP="00714F9A">
      <w:pPr>
        <w:pStyle w:val="ListParagraph"/>
        <w:numPr>
          <w:ilvl w:val="0"/>
          <w:numId w:val="13"/>
        </w:numPr>
      </w:pPr>
      <w:r>
        <w:t>We can update the entities retrieved from the repository and we have cross-repository transactions.</w:t>
      </w:r>
    </w:p>
    <w:p w14:paraId="2545DE9B" w14:textId="0479B222" w:rsidR="00391B3D" w:rsidRDefault="00391B3D" w:rsidP="00391B3D"/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447"/>
        <w:gridCol w:w="3543"/>
        <w:gridCol w:w="4746"/>
      </w:tblGrid>
      <w:tr w:rsidR="00391B3D" w14:paraId="4FD73B32" w14:textId="77777777" w:rsidTr="00AB6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40C18069" w14:textId="77777777" w:rsidR="00391B3D" w:rsidRDefault="00391B3D" w:rsidP="00AB6580">
            <w:r>
              <w:t>Operation</w:t>
            </w:r>
          </w:p>
        </w:tc>
        <w:tc>
          <w:tcPr>
            <w:tcW w:w="3543" w:type="dxa"/>
          </w:tcPr>
          <w:p w14:paraId="5A6808A5" w14:textId="77777777" w:rsidR="00391B3D" w:rsidRDefault="00391B3D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746" w:type="dxa"/>
          </w:tcPr>
          <w:p w14:paraId="64208D3D" w14:textId="77777777" w:rsidR="00391B3D" w:rsidRDefault="00391B3D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91B3D" w14:paraId="67F0EA4C" w14:textId="77777777" w:rsidTr="00AB6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0F06C56F" w14:textId="77777777" w:rsidR="00391B3D" w:rsidRDefault="00391B3D" w:rsidP="00AB6580">
            <w:r>
              <w:t>Get</w:t>
            </w:r>
          </w:p>
        </w:tc>
        <w:tc>
          <w:tcPr>
            <w:tcW w:w="3543" w:type="dxa"/>
          </w:tcPr>
          <w:p w14:paraId="11D0E5C1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5625B">
              <w:rPr>
                <w:rStyle w:val="InlineCode"/>
                <w:noProof/>
                <w:color w:val="A6A6A6" w:themeColor="background1" w:themeShade="A6"/>
              </w:rPr>
              <w:t>IEnumerable&lt;Product&gt; GetAll();</w:t>
            </w:r>
          </w:p>
          <w:p w14:paraId="160AD9F5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3958525D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/>
                <w:noProof/>
                <w:color w:val="A6A6A6" w:themeColor="background1" w:themeShade="A6"/>
                <w:sz w:val="18"/>
              </w:rPr>
            </w:pPr>
            <w:r w:rsidRPr="00F5625B">
              <w:rPr>
                <w:rStyle w:val="InlineCode"/>
                <w:noProof/>
                <w:color w:val="A6A6A6" w:themeColor="background1" w:themeShade="A6"/>
              </w:rPr>
              <w:t>Product Get(int id);</w:t>
            </w:r>
          </w:p>
        </w:tc>
        <w:tc>
          <w:tcPr>
            <w:tcW w:w="4746" w:type="dxa"/>
          </w:tcPr>
          <w:p w14:paraId="0C5C82C5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Situations:</w:t>
            </w:r>
          </w:p>
          <w:p w14:paraId="54116FE5" w14:textId="77777777" w:rsidR="00391B3D" w:rsidRPr="00F5625B" w:rsidRDefault="00391B3D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Retrieve all entities.</w:t>
            </w:r>
          </w:p>
          <w:p w14:paraId="3BFE841A" w14:textId="77777777" w:rsidR="00391B3D" w:rsidRPr="00F5625B" w:rsidRDefault="00391B3D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Retrieve entity by id.</w:t>
            </w:r>
          </w:p>
          <w:p w14:paraId="2E1EA01B" w14:textId="77777777" w:rsidR="00391B3D" w:rsidRPr="00F5625B" w:rsidRDefault="00391B3D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Retrieve entities based on a filter.</w:t>
            </w:r>
          </w:p>
        </w:tc>
      </w:tr>
      <w:tr w:rsidR="00391B3D" w14:paraId="619B7D14" w14:textId="77777777" w:rsidTr="00AB6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2059522F" w14:textId="77777777" w:rsidR="00391B3D" w:rsidRDefault="00391B3D" w:rsidP="00AB6580">
            <w:r>
              <w:t>Add</w:t>
            </w:r>
          </w:p>
        </w:tc>
        <w:tc>
          <w:tcPr>
            <w:tcW w:w="3543" w:type="dxa"/>
          </w:tcPr>
          <w:p w14:paraId="1DB2901F" w14:textId="77777777" w:rsidR="00391B3D" w:rsidRPr="00F5625B" w:rsidRDefault="00391B3D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5625B">
              <w:rPr>
                <w:rStyle w:val="InlineCode"/>
                <w:noProof/>
                <w:color w:val="A6A6A6" w:themeColor="background1" w:themeShade="A6"/>
              </w:rPr>
              <w:t>void Add(Product product);</w:t>
            </w:r>
          </w:p>
        </w:tc>
        <w:tc>
          <w:tcPr>
            <w:tcW w:w="4746" w:type="dxa"/>
          </w:tcPr>
          <w:p w14:paraId="664FADD5" w14:textId="77777777" w:rsidR="00391B3D" w:rsidRPr="00F5625B" w:rsidRDefault="00391B3D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Steps:</w:t>
            </w:r>
          </w:p>
          <w:p w14:paraId="19CCA38A" w14:textId="77777777" w:rsidR="00391B3D" w:rsidRPr="00F5625B" w:rsidRDefault="00391B3D" w:rsidP="0008485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Create a new entity.</w:t>
            </w:r>
          </w:p>
          <w:p w14:paraId="5AAAB2D5" w14:textId="77777777" w:rsidR="00391B3D" w:rsidRPr="00F5625B" w:rsidRDefault="00391B3D" w:rsidP="0008485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Add it to repository.</w:t>
            </w:r>
          </w:p>
        </w:tc>
      </w:tr>
      <w:tr w:rsidR="00391B3D" w14:paraId="0ED71F88" w14:textId="77777777" w:rsidTr="00AB6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251A5118" w14:textId="77777777" w:rsidR="00391B3D" w:rsidRDefault="00391B3D" w:rsidP="00AB6580">
            <w:r>
              <w:t>Remove</w:t>
            </w:r>
          </w:p>
        </w:tc>
        <w:tc>
          <w:tcPr>
            <w:tcW w:w="3543" w:type="dxa"/>
          </w:tcPr>
          <w:p w14:paraId="7DA5BD9D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5625B">
              <w:rPr>
                <w:rStyle w:val="InlineCode"/>
                <w:noProof/>
                <w:color w:val="A6A6A6" w:themeColor="background1" w:themeShade="A6"/>
              </w:rPr>
              <w:t>void Delete(int id);</w:t>
            </w:r>
          </w:p>
          <w:p w14:paraId="5A681D34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673546C1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5625B">
              <w:rPr>
                <w:rStyle w:val="InlineCode"/>
                <w:noProof/>
                <w:color w:val="A6A6A6" w:themeColor="background1" w:themeShade="A6"/>
              </w:rPr>
              <w:t>void Delete(Product product);</w:t>
            </w:r>
          </w:p>
        </w:tc>
        <w:tc>
          <w:tcPr>
            <w:tcW w:w="4746" w:type="dxa"/>
          </w:tcPr>
          <w:p w14:paraId="01E8456A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Situations:</w:t>
            </w:r>
          </w:p>
          <w:p w14:paraId="46BBAB2E" w14:textId="77777777" w:rsidR="00391B3D" w:rsidRPr="00F5625B" w:rsidRDefault="00391B3D" w:rsidP="00AB658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If we have the entity’s id:</w:t>
            </w:r>
          </w:p>
          <w:p w14:paraId="28A2DBFB" w14:textId="77777777" w:rsidR="00391B3D" w:rsidRPr="00F5625B" w:rsidRDefault="00391B3D" w:rsidP="00AB6580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Ask to remove the entity with that id.</w:t>
            </w:r>
          </w:p>
          <w:p w14:paraId="0ADDF59E" w14:textId="77777777" w:rsidR="00391B3D" w:rsidRPr="00F5625B" w:rsidRDefault="00391B3D" w:rsidP="00AB658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If we have the entity:</w:t>
            </w:r>
          </w:p>
          <w:p w14:paraId="0024622E" w14:textId="77777777" w:rsidR="00391B3D" w:rsidRPr="00F5625B" w:rsidRDefault="00391B3D" w:rsidP="00AB6580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Ask to remove the entity.</w:t>
            </w:r>
          </w:p>
        </w:tc>
      </w:tr>
      <w:tr w:rsidR="00391B3D" w14:paraId="0602E438" w14:textId="77777777" w:rsidTr="00AB6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6DE16D4F" w14:textId="77777777" w:rsidR="00391B3D" w:rsidRDefault="00391B3D" w:rsidP="00AB6580">
            <w:r>
              <w:t>Update</w:t>
            </w:r>
          </w:p>
        </w:tc>
        <w:tc>
          <w:tcPr>
            <w:tcW w:w="3543" w:type="dxa"/>
          </w:tcPr>
          <w:p w14:paraId="584DE66C" w14:textId="2B2C2880" w:rsidR="0008485A" w:rsidRDefault="0008485A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  <w:r>
              <w:rPr>
                <w:rStyle w:val="InlineCode"/>
                <w:noProof/>
              </w:rPr>
              <w:t>UnitOfWork:</w:t>
            </w:r>
          </w:p>
          <w:p w14:paraId="679172C9" w14:textId="77777777" w:rsidR="0008485A" w:rsidRDefault="0008485A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</w:p>
          <w:p w14:paraId="7C2B7426" w14:textId="51ED7823" w:rsidR="00391B3D" w:rsidRPr="00B25FFE" w:rsidRDefault="00391B3D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  <w:r w:rsidRPr="00B25FFE">
              <w:rPr>
                <w:rStyle w:val="InlineCode"/>
                <w:noProof/>
              </w:rPr>
              <w:t xml:space="preserve">void </w:t>
            </w:r>
            <w:r>
              <w:rPr>
                <w:rStyle w:val="InlineCode"/>
                <w:noProof/>
              </w:rPr>
              <w:t>Save</w:t>
            </w:r>
            <w:r w:rsidRPr="00B25FFE">
              <w:rPr>
                <w:rStyle w:val="InlineCode"/>
                <w:noProof/>
              </w:rPr>
              <w:t>()</w:t>
            </w:r>
            <w:r>
              <w:rPr>
                <w:rStyle w:val="InlineCode"/>
                <w:noProof/>
              </w:rPr>
              <w:t>;</w:t>
            </w:r>
          </w:p>
        </w:tc>
        <w:tc>
          <w:tcPr>
            <w:tcW w:w="4746" w:type="dxa"/>
          </w:tcPr>
          <w:p w14:paraId="2A13E359" w14:textId="77777777" w:rsidR="00391B3D" w:rsidRDefault="00391B3D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  <w:p w14:paraId="58058574" w14:textId="62D3CF48" w:rsidR="00391B3D" w:rsidRDefault="00391B3D" w:rsidP="0008485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entities from one or more repositories.</w:t>
            </w:r>
          </w:p>
          <w:p w14:paraId="66DD8EDA" w14:textId="19DF6D68" w:rsidR="00391B3D" w:rsidRDefault="00391B3D" w:rsidP="0008485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their fields.</w:t>
            </w:r>
          </w:p>
          <w:p w14:paraId="5CBE279F" w14:textId="59555AF1" w:rsidR="00391B3D" w:rsidRDefault="00391B3D" w:rsidP="0008485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 </w:t>
            </w:r>
            <w:r w:rsidRPr="009C109E">
              <w:rPr>
                <w:rStyle w:val="InlineCode"/>
              </w:rPr>
              <w:t>Save</w:t>
            </w:r>
            <w:r>
              <w:t xml:space="preserve"> method on the </w:t>
            </w:r>
            <w:proofErr w:type="spellStart"/>
            <w:r w:rsidRPr="009C109E">
              <w:rPr>
                <w:rStyle w:val="InlineCode"/>
              </w:rPr>
              <w:t>UnitOfWork</w:t>
            </w:r>
            <w:proofErr w:type="spellEnd"/>
            <w:r>
              <w:t>.</w:t>
            </w:r>
          </w:p>
        </w:tc>
      </w:tr>
    </w:tbl>
    <w:p w14:paraId="4BB38350" w14:textId="55AF2719" w:rsidR="00174750" w:rsidRDefault="00174750" w:rsidP="00391B3D"/>
    <w:p w14:paraId="3B7BCA84" w14:textId="77777777" w:rsidR="00174750" w:rsidRDefault="00174750">
      <w:pPr>
        <w:jc w:val="left"/>
      </w:pPr>
      <w:r>
        <w:br w:type="page"/>
      </w:r>
    </w:p>
    <w:p w14:paraId="66113BE3" w14:textId="5FDBD48E" w:rsidR="00174750" w:rsidRDefault="00174750" w:rsidP="00174750">
      <w:pPr>
        <w:pStyle w:val="Heading1"/>
      </w:pPr>
      <w:r>
        <w:lastRenderedPageBreak/>
        <w:t>Entity Framework</w:t>
      </w:r>
      <w:r w:rsidR="00887513">
        <w:t xml:space="preserve"> vs Custom Repository and Unit of Work</w:t>
      </w:r>
    </w:p>
    <w:p w14:paraId="3E335446" w14:textId="22DB9D69" w:rsidR="00174750" w:rsidRDefault="00174750" w:rsidP="0019436F">
      <w:pPr>
        <w:pStyle w:val="Heading2"/>
      </w:pPr>
      <w:r>
        <w:t>Entity Framework</w:t>
      </w:r>
    </w:p>
    <w:p w14:paraId="5234CEFB" w14:textId="77777777" w:rsidR="00174750" w:rsidRDefault="00174750" w:rsidP="00174750">
      <w:pPr>
        <w:pStyle w:val="ListParagraph"/>
        <w:numPr>
          <w:ilvl w:val="0"/>
          <w:numId w:val="20"/>
        </w:numPr>
      </w:pPr>
      <w:proofErr w:type="spellStart"/>
      <w:r w:rsidRPr="005C1333">
        <w:rPr>
          <w:rStyle w:val="InlineCode"/>
        </w:rPr>
        <w:t>DbSet</w:t>
      </w:r>
      <w:proofErr w:type="spellEnd"/>
      <w:r w:rsidRPr="005C1333">
        <w:rPr>
          <w:rStyle w:val="InlineCode"/>
        </w:rPr>
        <w:t>&lt;T&gt;</w:t>
      </w:r>
      <w:r>
        <w:t xml:space="preserve"> is a Repository</w:t>
      </w:r>
    </w:p>
    <w:p w14:paraId="4EF54CF2" w14:textId="79AAAB2F" w:rsidR="00174750" w:rsidRPr="00325D1C" w:rsidRDefault="00FD12AC" w:rsidP="00174750">
      <w:pPr>
        <w:pStyle w:val="ListParagraph"/>
        <w:numPr>
          <w:ilvl w:val="1"/>
          <w:numId w:val="20"/>
        </w:numPr>
      </w:pPr>
      <w:r>
        <w:t xml:space="preserve">(+) </w:t>
      </w:r>
      <w:r w:rsidR="00174750" w:rsidRPr="00325D1C">
        <w:t xml:space="preserve">Hides </w:t>
      </w:r>
      <w:r w:rsidR="00174750">
        <w:t xml:space="preserve">the details of </w:t>
      </w:r>
      <w:r w:rsidR="00174750" w:rsidRPr="00325D1C">
        <w:t xml:space="preserve">accessing </w:t>
      </w:r>
      <w:r w:rsidR="00174750">
        <w:t>the data</w:t>
      </w:r>
    </w:p>
    <w:p w14:paraId="3395D0FB" w14:textId="04697857" w:rsidR="00174750" w:rsidRDefault="00FD12AC" w:rsidP="00174750">
      <w:pPr>
        <w:pStyle w:val="ListParagraph"/>
        <w:numPr>
          <w:ilvl w:val="1"/>
          <w:numId w:val="20"/>
        </w:numPr>
      </w:pPr>
      <w:r>
        <w:t xml:space="preserve">(+) </w:t>
      </w:r>
      <w:r w:rsidR="00174750">
        <w:t>Emulates an in-memory collection</w:t>
      </w:r>
    </w:p>
    <w:p w14:paraId="157F0AB2" w14:textId="2CD32BB7" w:rsidR="00174750" w:rsidRDefault="00FD12AC" w:rsidP="00174750">
      <w:pPr>
        <w:pStyle w:val="ListParagraph"/>
        <w:numPr>
          <w:ilvl w:val="1"/>
          <w:numId w:val="20"/>
        </w:numPr>
      </w:pPr>
      <w:r>
        <w:t xml:space="preserve">(-) </w:t>
      </w:r>
      <w:r w:rsidR="00174750">
        <w:t>We have no place where to write custom queries that can be later used in multiple places in the rest of the application.</w:t>
      </w:r>
    </w:p>
    <w:p w14:paraId="45CA1C84" w14:textId="77777777" w:rsidR="00174750" w:rsidRDefault="00174750" w:rsidP="00174750">
      <w:pPr>
        <w:pStyle w:val="ListParagraph"/>
        <w:numPr>
          <w:ilvl w:val="0"/>
          <w:numId w:val="20"/>
        </w:numPr>
      </w:pPr>
      <w:proofErr w:type="spellStart"/>
      <w:r w:rsidRPr="005C1333">
        <w:rPr>
          <w:rStyle w:val="InlineCode"/>
        </w:rPr>
        <w:t>DbContext</w:t>
      </w:r>
      <w:proofErr w:type="spellEnd"/>
      <w:r>
        <w:t xml:space="preserve"> is a Unit of Work</w:t>
      </w:r>
    </w:p>
    <w:p w14:paraId="75B4C339" w14:textId="3C40CC25" w:rsidR="00174750" w:rsidRDefault="00FD12AC" w:rsidP="00174750">
      <w:pPr>
        <w:pStyle w:val="ListParagraph"/>
        <w:numPr>
          <w:ilvl w:val="1"/>
          <w:numId w:val="20"/>
        </w:numPr>
      </w:pPr>
      <w:r>
        <w:t xml:space="preserve">(+) </w:t>
      </w:r>
      <w:r w:rsidR="00174750">
        <w:t>Ensures data consistency</w:t>
      </w:r>
    </w:p>
    <w:p w14:paraId="32B268A7" w14:textId="5E327D1D" w:rsidR="00174750" w:rsidRDefault="00174750" w:rsidP="00174750">
      <w:pPr>
        <w:pStyle w:val="ListParagraph"/>
        <w:numPr>
          <w:ilvl w:val="2"/>
          <w:numId w:val="20"/>
        </w:numPr>
      </w:pPr>
      <w:r>
        <w:t xml:space="preserve">It provides the </w:t>
      </w:r>
      <w:proofErr w:type="spellStart"/>
      <w:r w:rsidRPr="00174750">
        <w:rPr>
          <w:rStyle w:val="InlineCode"/>
        </w:rPr>
        <w:t>SaveChanges</w:t>
      </w:r>
      <w:proofErr w:type="spellEnd"/>
      <w:r>
        <w:t xml:space="preserve"> method.</w:t>
      </w:r>
    </w:p>
    <w:p w14:paraId="51F6B5AC" w14:textId="17A179C1" w:rsidR="0019436F" w:rsidRDefault="0019436F" w:rsidP="0019436F">
      <w:pPr>
        <w:pStyle w:val="Heading2"/>
      </w:pPr>
      <w:r>
        <w:t>Important Question</w:t>
      </w:r>
    </w:p>
    <w:p w14:paraId="0165ADC2" w14:textId="002C9666" w:rsidR="00174750" w:rsidRDefault="00174750" w:rsidP="004763F0">
      <w:pPr>
        <w:pStyle w:val="IntenseQuote"/>
      </w:pPr>
      <w:r>
        <w:t>Do we</w:t>
      </w:r>
      <w:r w:rsidR="004763F0">
        <w:t xml:space="preserve"> really</w:t>
      </w:r>
      <w:r>
        <w:t xml:space="preserve"> need to create our custom </w:t>
      </w:r>
      <w:r w:rsidRPr="005C1333">
        <w:rPr>
          <w:rStyle w:val="InlineCode"/>
        </w:rPr>
        <w:t>Repository</w:t>
      </w:r>
      <w:r>
        <w:t xml:space="preserve"> and </w:t>
      </w:r>
      <w:proofErr w:type="spellStart"/>
      <w:r w:rsidRPr="005C1333">
        <w:rPr>
          <w:rStyle w:val="InlineCode"/>
        </w:rPr>
        <w:t>UnitOfWork</w:t>
      </w:r>
      <w:proofErr w:type="spellEnd"/>
      <w:r>
        <w:t xml:space="preserve"> classes</w:t>
      </w:r>
      <w:r w:rsidR="00887513">
        <w:t xml:space="preserve"> </w:t>
      </w:r>
      <w:r w:rsidR="00C60385">
        <w:t xml:space="preserve">if we already use </w:t>
      </w:r>
      <w:r w:rsidR="00887513">
        <w:t>the Entity Framework</w:t>
      </w:r>
      <w:r>
        <w:t>?</w:t>
      </w:r>
    </w:p>
    <w:p w14:paraId="544DDDCC" w14:textId="48574E9A" w:rsidR="00570C7A" w:rsidRPr="00325D1C" w:rsidRDefault="00570C7A" w:rsidP="00570C7A">
      <w:r>
        <w:t>This is a decision that must be taken by each team</w:t>
      </w:r>
      <w:r w:rsidR="009E381A">
        <w:t xml:space="preserve"> on each project</w:t>
      </w:r>
      <w:r>
        <w:t>, but please, take it consciously. Make a meeting, discuss the subject, talk about advantages and disadvantages, and then take the decision.</w:t>
      </w:r>
    </w:p>
    <w:p w14:paraId="49530FC1" w14:textId="1C9017E8" w:rsidR="004763F0" w:rsidRDefault="004763F0" w:rsidP="00174750">
      <w:r>
        <w:t>Here are some advantages and disadvantages that I can think of</w:t>
      </w:r>
      <w:r w:rsidR="00C60385">
        <w:t xml:space="preserve"> for creating custom Repository and Unit of Work classes</w:t>
      </w:r>
      <w:r>
        <w:t>.</w:t>
      </w:r>
    </w:p>
    <w:p w14:paraId="64137ACB" w14:textId="684C11C8" w:rsidR="00174750" w:rsidRDefault="00174750" w:rsidP="0019436F">
      <w:pPr>
        <w:pStyle w:val="Heading3"/>
      </w:pPr>
      <w:r>
        <w:t>Advantages</w:t>
      </w:r>
    </w:p>
    <w:p w14:paraId="753998CD" w14:textId="6633B166" w:rsidR="00174750" w:rsidRDefault="00174750" w:rsidP="00174750">
      <w:pPr>
        <w:pStyle w:val="ListParagraph"/>
        <w:numPr>
          <w:ilvl w:val="0"/>
          <w:numId w:val="22"/>
        </w:numPr>
      </w:pPr>
      <w:r>
        <w:t>Encapsulates</w:t>
      </w:r>
      <w:r w:rsidR="00E83CF0">
        <w:t xml:space="preserve"> (hides) </w:t>
      </w:r>
      <w:r>
        <w:t>the usage of Entity Framework</w:t>
      </w:r>
      <w:r w:rsidR="00887513">
        <w:t>.</w:t>
      </w:r>
    </w:p>
    <w:p w14:paraId="323FCD7A" w14:textId="7C8878BA" w:rsidR="00174750" w:rsidRDefault="00174750" w:rsidP="00174750">
      <w:pPr>
        <w:pStyle w:val="ListParagraph"/>
        <w:numPr>
          <w:ilvl w:val="1"/>
          <w:numId w:val="22"/>
        </w:numPr>
      </w:pPr>
      <w:r>
        <w:t xml:space="preserve">Entity Framework is a detail of the Data Access Layer. None of the other modules of the application should be aware of </w:t>
      </w:r>
      <w:r w:rsidR="000D7D9E">
        <w:t>its</w:t>
      </w:r>
      <w:r>
        <w:t xml:space="preserve"> existence.</w:t>
      </w:r>
      <w:r w:rsidR="00570C7A">
        <w:t xml:space="preserve"> They should not be able to tell if Entity Framework, NHibernate, Dapper, ADO.NET or any other data access technology is used.</w:t>
      </w:r>
    </w:p>
    <w:p w14:paraId="2D7419FE" w14:textId="0B20E533" w:rsidR="00887513" w:rsidRDefault="00887513" w:rsidP="00174750">
      <w:pPr>
        <w:pStyle w:val="ListParagraph"/>
        <w:numPr>
          <w:ilvl w:val="1"/>
          <w:numId w:val="22"/>
        </w:numPr>
      </w:pPr>
      <w:r>
        <w:t>By doing so, it allows us to easily</w:t>
      </w:r>
      <w:r w:rsidR="0049418B">
        <w:t xml:space="preserve"> test the other modules, make updates to the Entity Framework or</w:t>
      </w:r>
      <w:r>
        <w:t xml:space="preserve"> replace </w:t>
      </w:r>
      <w:r w:rsidR="0049418B">
        <w:t>it</w:t>
      </w:r>
      <w:r>
        <w:t xml:space="preserve"> with another mechanism.</w:t>
      </w:r>
    </w:p>
    <w:p w14:paraId="600FEF52" w14:textId="0F9C5B55" w:rsidR="00174750" w:rsidRDefault="00174750" w:rsidP="00174750">
      <w:pPr>
        <w:pStyle w:val="ListParagraph"/>
        <w:numPr>
          <w:ilvl w:val="0"/>
          <w:numId w:val="22"/>
        </w:numPr>
      </w:pPr>
      <w:r>
        <w:t>Helps to avoid code duplication</w:t>
      </w:r>
      <w:r w:rsidR="00887513">
        <w:t>.</w:t>
      </w:r>
    </w:p>
    <w:p w14:paraId="311C9808" w14:textId="04F8A450" w:rsidR="00174750" w:rsidRDefault="00174750" w:rsidP="00174750">
      <w:pPr>
        <w:pStyle w:val="ListParagraph"/>
        <w:numPr>
          <w:ilvl w:val="1"/>
          <w:numId w:val="22"/>
        </w:numPr>
      </w:pPr>
      <w:r>
        <w:t xml:space="preserve">The </w:t>
      </w:r>
      <w:r w:rsidRPr="00174750">
        <w:rPr>
          <w:rStyle w:val="InlineCode"/>
        </w:rPr>
        <w:t>Repository</w:t>
      </w:r>
      <w:r>
        <w:t xml:space="preserve"> classes offers a place </w:t>
      </w:r>
      <w:r w:rsidR="00887513">
        <w:t>where we can</w:t>
      </w:r>
      <w:r>
        <w:t xml:space="preserve"> write queries that </w:t>
      </w:r>
      <w:r w:rsidR="00887513">
        <w:t>are needed</w:t>
      </w:r>
      <w:r>
        <w:t xml:space="preserve"> in multiple places in the application.</w:t>
      </w:r>
    </w:p>
    <w:p w14:paraId="06DE96D0" w14:textId="7F45EF13" w:rsidR="00174750" w:rsidRDefault="00174750" w:rsidP="00174750">
      <w:pPr>
        <w:pStyle w:val="ListParagraph"/>
        <w:numPr>
          <w:ilvl w:val="1"/>
          <w:numId w:val="22"/>
        </w:numPr>
      </w:pPr>
      <w:r>
        <w:t xml:space="preserve">There are, indeed, other ways to avoid this code duplication. For example, </w:t>
      </w:r>
      <w:r w:rsidR="00530FF5">
        <w:t xml:space="preserve">by creating </w:t>
      </w:r>
      <w:r>
        <w:t xml:space="preserve">extended methods for </w:t>
      </w:r>
      <w:proofErr w:type="spellStart"/>
      <w:r w:rsidRPr="00174750">
        <w:rPr>
          <w:rStyle w:val="InlineCode"/>
        </w:rPr>
        <w:t>DbSet</w:t>
      </w:r>
      <w:proofErr w:type="spellEnd"/>
      <w:r w:rsidRPr="00174750">
        <w:rPr>
          <w:rStyle w:val="InlineCode"/>
        </w:rPr>
        <w:t>&lt;T&gt;</w:t>
      </w:r>
      <w:r>
        <w:t xml:space="preserve"> where the queries can be placed.</w:t>
      </w:r>
    </w:p>
    <w:p w14:paraId="63A3BB0A" w14:textId="2981E18C" w:rsidR="00887513" w:rsidRDefault="00887513" w:rsidP="0019436F">
      <w:pPr>
        <w:pStyle w:val="Heading3"/>
      </w:pPr>
      <w:r>
        <w:t>Disadvantages</w:t>
      </w:r>
    </w:p>
    <w:p w14:paraId="76B686E8" w14:textId="661AFA79" w:rsidR="00887513" w:rsidRDefault="00887513" w:rsidP="00887513">
      <w:pPr>
        <w:pStyle w:val="ListParagraph"/>
        <w:numPr>
          <w:ilvl w:val="0"/>
          <w:numId w:val="23"/>
        </w:numPr>
      </w:pPr>
      <w:r>
        <w:t>Creating an additional abstraction layer, adds complexity to the application.</w:t>
      </w:r>
    </w:p>
    <w:p w14:paraId="0030D5E4" w14:textId="77777777" w:rsidR="00006E0F" w:rsidRDefault="00006E0F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0A1BC6" w14:textId="7731B749" w:rsidR="00CF652B" w:rsidRDefault="00F773B1" w:rsidP="00D61D25">
      <w:pPr>
        <w:pStyle w:val="Heading1"/>
      </w:pPr>
      <w:r>
        <w:lastRenderedPageBreak/>
        <w:t>Demo</w:t>
      </w:r>
      <w:r w:rsidR="00A166F0">
        <w:t xml:space="preserve"> 1</w:t>
      </w:r>
      <w:r w:rsidR="00D61D25">
        <w:t xml:space="preserve"> - No Entity Framework</w:t>
      </w:r>
    </w:p>
    <w:p w14:paraId="42E23682" w14:textId="32E52196" w:rsidR="00CF652B" w:rsidRDefault="00CF652B" w:rsidP="00CF652B">
      <w:r>
        <w:t>In-memory collection of data.</w:t>
      </w:r>
    </w:p>
    <w:p w14:paraId="1B465515" w14:textId="5CDB81D4" w:rsidR="00CF652B" w:rsidRDefault="00CF652B" w:rsidP="00CF652B">
      <w:r>
        <w:t>Repository classes.</w:t>
      </w:r>
    </w:p>
    <w:p w14:paraId="6C109B06" w14:textId="433A6236" w:rsidR="00CF652B" w:rsidRPr="00CF652B" w:rsidRDefault="00CF652B" w:rsidP="00CF652B">
      <w:r>
        <w:t>No Unit of Work.</w:t>
      </w:r>
    </w:p>
    <w:p w14:paraId="01DBFA34" w14:textId="26CE6E5E" w:rsidR="00D61D25" w:rsidRDefault="00D61D25" w:rsidP="00D61D25">
      <w:pPr>
        <w:pStyle w:val="Heading1"/>
      </w:pPr>
      <w:r>
        <w:t>Demo</w:t>
      </w:r>
      <w:r w:rsidR="00A166F0">
        <w:t xml:space="preserve"> 2</w:t>
      </w:r>
      <w:r>
        <w:t xml:space="preserve"> – With Entity Framework</w:t>
      </w:r>
      <w:r w:rsidR="00A166F0">
        <w:t xml:space="preserve"> (no Repository, no Unit of Work)</w:t>
      </w:r>
    </w:p>
    <w:p w14:paraId="5BA3FE79" w14:textId="55A5BEE9" w:rsidR="00F773B1" w:rsidRDefault="00F773B1" w:rsidP="00F773B1">
      <w:r>
        <w:t xml:space="preserve">Directly use </w:t>
      </w:r>
      <w:proofErr w:type="spellStart"/>
      <w:r w:rsidRPr="005C1333">
        <w:rPr>
          <w:rStyle w:val="InlineCode"/>
        </w:rPr>
        <w:t>DbContext</w:t>
      </w:r>
      <w:proofErr w:type="spellEnd"/>
      <w:r>
        <w:t xml:space="preserve"> and </w:t>
      </w:r>
      <w:proofErr w:type="spellStart"/>
      <w:r w:rsidRPr="005C1333">
        <w:rPr>
          <w:rStyle w:val="InlineCode"/>
        </w:rPr>
        <w:t>DbSet</w:t>
      </w:r>
      <w:proofErr w:type="spellEnd"/>
      <w:r w:rsidR="005C1333" w:rsidRPr="005C1333">
        <w:rPr>
          <w:rStyle w:val="InlineCode"/>
        </w:rPr>
        <w:t>&lt;T&gt;</w:t>
      </w:r>
      <w:r w:rsidR="00A166F0">
        <w:t xml:space="preserve"> in the application.</w:t>
      </w:r>
    </w:p>
    <w:p w14:paraId="5A1DE13D" w14:textId="2432858C" w:rsidR="00F773B1" w:rsidRDefault="00F773B1" w:rsidP="00F773B1">
      <w:r>
        <w:t>Show situation where queries are duplicated in the code.</w:t>
      </w:r>
    </w:p>
    <w:p w14:paraId="1F6793A8" w14:textId="17467B88" w:rsidR="00F773B1" w:rsidRDefault="00F773B1" w:rsidP="00F773B1">
      <w:pPr>
        <w:pStyle w:val="Heading3"/>
      </w:pPr>
      <w:r>
        <w:t>Solution 1</w:t>
      </w:r>
    </w:p>
    <w:p w14:paraId="63561CC9" w14:textId="0B2B966B" w:rsidR="00F773B1" w:rsidRDefault="00F773B1" w:rsidP="00F773B1">
      <w:pPr>
        <w:pStyle w:val="ListParagraph"/>
        <w:numPr>
          <w:ilvl w:val="0"/>
          <w:numId w:val="3"/>
        </w:numPr>
      </w:pPr>
      <w:r>
        <w:t xml:space="preserve">Create a </w:t>
      </w:r>
      <w:r w:rsidRPr="005C1333">
        <w:rPr>
          <w:rStyle w:val="InlineCode"/>
        </w:rPr>
        <w:t>Repository</w:t>
      </w:r>
      <w:r>
        <w:t xml:space="preserve"> class where to put the queries.</w:t>
      </w:r>
    </w:p>
    <w:p w14:paraId="3476D612" w14:textId="05FDD7EE" w:rsidR="00F773B1" w:rsidRDefault="00F773B1" w:rsidP="00F773B1">
      <w:pPr>
        <w:pStyle w:val="ListParagraph"/>
        <w:numPr>
          <w:ilvl w:val="0"/>
          <w:numId w:val="3"/>
        </w:numPr>
      </w:pPr>
      <w:proofErr w:type="spellStart"/>
      <w:r w:rsidRPr="005C1333">
        <w:rPr>
          <w:rStyle w:val="InlineCode"/>
        </w:rPr>
        <w:t>DbContext</w:t>
      </w:r>
      <w:proofErr w:type="spellEnd"/>
      <w:r>
        <w:t xml:space="preserve"> must be received on constructor.</w:t>
      </w:r>
    </w:p>
    <w:p w14:paraId="7651742D" w14:textId="008D425F" w:rsidR="00F773B1" w:rsidRDefault="00F773B1" w:rsidP="00F773B1">
      <w:pPr>
        <w:pStyle w:val="Heading3"/>
      </w:pPr>
      <w:r>
        <w:t>Solution 2</w:t>
      </w:r>
    </w:p>
    <w:p w14:paraId="4637F11B" w14:textId="1E0C68AC" w:rsidR="00F773B1" w:rsidRDefault="00D61D25" w:rsidP="00F773B1">
      <w:pPr>
        <w:pStyle w:val="ListParagraph"/>
        <w:numPr>
          <w:ilvl w:val="0"/>
          <w:numId w:val="4"/>
        </w:numPr>
      </w:pPr>
      <w:r>
        <w:t>Create an e</w:t>
      </w:r>
      <w:r w:rsidR="00F773B1">
        <w:t>xtension method</w:t>
      </w:r>
      <w:r>
        <w:t xml:space="preserve"> on </w:t>
      </w:r>
      <w:proofErr w:type="spellStart"/>
      <w:r w:rsidRPr="005C1333">
        <w:rPr>
          <w:rStyle w:val="InlineCode"/>
        </w:rPr>
        <w:t>DBSet</w:t>
      </w:r>
      <w:proofErr w:type="spellEnd"/>
      <w:r w:rsidR="005C1333" w:rsidRPr="005C1333">
        <w:rPr>
          <w:rStyle w:val="InlineCode"/>
        </w:rPr>
        <w:t>&lt;T&gt;</w:t>
      </w:r>
      <w:r>
        <w:t xml:space="preserve"> for each query.</w:t>
      </w:r>
    </w:p>
    <w:p w14:paraId="18C6B7F7" w14:textId="3577E239" w:rsidR="00F773B1" w:rsidRDefault="00F773B1" w:rsidP="00A166F0">
      <w:pPr>
        <w:pStyle w:val="Heading1"/>
      </w:pPr>
      <w:r>
        <w:t xml:space="preserve">Demo </w:t>
      </w:r>
      <w:r w:rsidR="00A166F0">
        <w:t>3</w:t>
      </w:r>
      <w:r w:rsidR="00A166F0" w:rsidRPr="00A166F0">
        <w:t xml:space="preserve"> </w:t>
      </w:r>
      <w:r w:rsidR="00A166F0">
        <w:t>– With Entity Framework (with Repository and Unit of Work)</w:t>
      </w:r>
    </w:p>
    <w:p w14:paraId="4C6EE595" w14:textId="0208E502" w:rsidR="00D61D25" w:rsidRDefault="00D61D25" w:rsidP="00D61D25">
      <w:r>
        <w:t xml:space="preserve">Two repositories </w:t>
      </w:r>
      <w:r w:rsidR="002D1B97">
        <w:t>that must be updated</w:t>
      </w:r>
      <w:r w:rsidR="00A166F0">
        <w:t xml:space="preserve"> in a consistent way</w:t>
      </w:r>
    </w:p>
    <w:p w14:paraId="58FD9135" w14:textId="217AF88C" w:rsidR="002D1B97" w:rsidRDefault="002D1B97" w:rsidP="002D1B97">
      <w:pPr>
        <w:pStyle w:val="Heading3"/>
      </w:pPr>
      <w:r>
        <w:t>Solution</w:t>
      </w:r>
      <w:r w:rsidR="00A22452">
        <w:t xml:space="preserve"> 1</w:t>
      </w:r>
    </w:p>
    <w:p w14:paraId="35BC34A4" w14:textId="5828F566" w:rsidR="002D1B97" w:rsidRDefault="002D1B97" w:rsidP="002D1B97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 w:rsidRPr="00D4754D">
        <w:rPr>
          <w:rStyle w:val="InlineCode"/>
        </w:rPr>
        <w:t>DbContext.SaveChanges</w:t>
      </w:r>
      <w:proofErr w:type="spellEnd"/>
      <w:r w:rsidRPr="00D4754D">
        <w:rPr>
          <w:rStyle w:val="InlineCode"/>
        </w:rPr>
        <w:t>()</w:t>
      </w:r>
      <w:r w:rsidR="00D4754D">
        <w:t xml:space="preserve"> </w:t>
      </w:r>
      <w:r>
        <w:t>method. – Done</w:t>
      </w:r>
    </w:p>
    <w:p w14:paraId="5BBE0F45" w14:textId="4EB8DDC7" w:rsidR="00F773B1" w:rsidRDefault="00A22452" w:rsidP="00A22452">
      <w:pPr>
        <w:pStyle w:val="Heading3"/>
      </w:pPr>
      <w:r>
        <w:t>Solution 2</w:t>
      </w:r>
    </w:p>
    <w:p w14:paraId="2520E9BF" w14:textId="1D22DB15" w:rsidR="00A22452" w:rsidRPr="00A22452" w:rsidRDefault="00A22452" w:rsidP="00A22452">
      <w:pPr>
        <w:pStyle w:val="ListParagraph"/>
        <w:numPr>
          <w:ilvl w:val="0"/>
          <w:numId w:val="4"/>
        </w:numPr>
      </w:pPr>
      <w:r>
        <w:t>Use Unit of Work</w:t>
      </w:r>
    </w:p>
    <w:sectPr w:rsidR="00A22452" w:rsidRPr="00A22452" w:rsidSect="00DF154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0219"/>
    <w:multiLevelType w:val="hybridMultilevel"/>
    <w:tmpl w:val="4AFC0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A0B98"/>
    <w:multiLevelType w:val="hybridMultilevel"/>
    <w:tmpl w:val="603AE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B62EF"/>
    <w:multiLevelType w:val="hybridMultilevel"/>
    <w:tmpl w:val="7EF879D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08F8505B"/>
    <w:multiLevelType w:val="hybridMultilevel"/>
    <w:tmpl w:val="03E22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308F7"/>
    <w:multiLevelType w:val="hybridMultilevel"/>
    <w:tmpl w:val="B756F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D1FEC"/>
    <w:multiLevelType w:val="hybridMultilevel"/>
    <w:tmpl w:val="AE0C8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11D5A"/>
    <w:multiLevelType w:val="hybridMultilevel"/>
    <w:tmpl w:val="F2AC5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5268B"/>
    <w:multiLevelType w:val="hybridMultilevel"/>
    <w:tmpl w:val="603AE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14F8E"/>
    <w:multiLevelType w:val="hybridMultilevel"/>
    <w:tmpl w:val="603AE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C6454"/>
    <w:multiLevelType w:val="hybridMultilevel"/>
    <w:tmpl w:val="2D8A8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F2A8A"/>
    <w:multiLevelType w:val="hybridMultilevel"/>
    <w:tmpl w:val="603AE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17DBA"/>
    <w:multiLevelType w:val="hybridMultilevel"/>
    <w:tmpl w:val="A6B4D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20ED0"/>
    <w:multiLevelType w:val="hybridMultilevel"/>
    <w:tmpl w:val="B756F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7664B"/>
    <w:multiLevelType w:val="hybridMultilevel"/>
    <w:tmpl w:val="B756F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65CE3"/>
    <w:multiLevelType w:val="hybridMultilevel"/>
    <w:tmpl w:val="40D23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16356"/>
    <w:multiLevelType w:val="hybridMultilevel"/>
    <w:tmpl w:val="4F90D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209A1"/>
    <w:multiLevelType w:val="hybridMultilevel"/>
    <w:tmpl w:val="3ECEB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58AE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4658C"/>
    <w:multiLevelType w:val="hybridMultilevel"/>
    <w:tmpl w:val="CD9C5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100AF"/>
    <w:multiLevelType w:val="hybridMultilevel"/>
    <w:tmpl w:val="D264F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9751B6"/>
    <w:multiLevelType w:val="hybridMultilevel"/>
    <w:tmpl w:val="0DDAB0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8305F"/>
    <w:multiLevelType w:val="hybridMultilevel"/>
    <w:tmpl w:val="F566C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2436E"/>
    <w:multiLevelType w:val="hybridMultilevel"/>
    <w:tmpl w:val="B756F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41B2E"/>
    <w:multiLevelType w:val="hybridMultilevel"/>
    <w:tmpl w:val="B756F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A51BB"/>
    <w:multiLevelType w:val="hybridMultilevel"/>
    <w:tmpl w:val="74C07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23"/>
  </w:num>
  <w:num w:numId="4">
    <w:abstractNumId w:val="20"/>
  </w:num>
  <w:num w:numId="5">
    <w:abstractNumId w:val="5"/>
  </w:num>
  <w:num w:numId="6">
    <w:abstractNumId w:val="6"/>
  </w:num>
  <w:num w:numId="7">
    <w:abstractNumId w:val="14"/>
  </w:num>
  <w:num w:numId="8">
    <w:abstractNumId w:val="22"/>
  </w:num>
  <w:num w:numId="9">
    <w:abstractNumId w:val="8"/>
  </w:num>
  <w:num w:numId="10">
    <w:abstractNumId w:val="12"/>
  </w:num>
  <w:num w:numId="11">
    <w:abstractNumId w:val="1"/>
  </w:num>
  <w:num w:numId="12">
    <w:abstractNumId w:val="2"/>
  </w:num>
  <w:num w:numId="13">
    <w:abstractNumId w:val="9"/>
  </w:num>
  <w:num w:numId="14">
    <w:abstractNumId w:val="0"/>
  </w:num>
  <w:num w:numId="15">
    <w:abstractNumId w:val="3"/>
  </w:num>
  <w:num w:numId="16">
    <w:abstractNumId w:val="4"/>
  </w:num>
  <w:num w:numId="17">
    <w:abstractNumId w:val="10"/>
  </w:num>
  <w:num w:numId="18">
    <w:abstractNumId w:val="21"/>
  </w:num>
  <w:num w:numId="19">
    <w:abstractNumId w:val="7"/>
  </w:num>
  <w:num w:numId="20">
    <w:abstractNumId w:val="13"/>
  </w:num>
  <w:num w:numId="21">
    <w:abstractNumId w:val="15"/>
  </w:num>
  <w:num w:numId="22">
    <w:abstractNumId w:val="17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F2"/>
    <w:rsid w:val="00006E0F"/>
    <w:rsid w:val="000124E0"/>
    <w:rsid w:val="00063DB8"/>
    <w:rsid w:val="000703AA"/>
    <w:rsid w:val="00072FAC"/>
    <w:rsid w:val="00074284"/>
    <w:rsid w:val="00083425"/>
    <w:rsid w:val="0008485A"/>
    <w:rsid w:val="000B2059"/>
    <w:rsid w:val="000B62BA"/>
    <w:rsid w:val="000D49DC"/>
    <w:rsid w:val="000D7D9E"/>
    <w:rsid w:val="00111308"/>
    <w:rsid w:val="001341D5"/>
    <w:rsid w:val="00174750"/>
    <w:rsid w:val="001940DF"/>
    <w:rsid w:val="0019436F"/>
    <w:rsid w:val="00195444"/>
    <w:rsid w:val="001A5E00"/>
    <w:rsid w:val="001A6B7A"/>
    <w:rsid w:val="001D4789"/>
    <w:rsid w:val="00221E45"/>
    <w:rsid w:val="00247DFA"/>
    <w:rsid w:val="00250B27"/>
    <w:rsid w:val="002535FA"/>
    <w:rsid w:val="00256AB8"/>
    <w:rsid w:val="00266BC3"/>
    <w:rsid w:val="0028126D"/>
    <w:rsid w:val="002D1B97"/>
    <w:rsid w:val="002E1871"/>
    <w:rsid w:val="002F7DAC"/>
    <w:rsid w:val="00325D1C"/>
    <w:rsid w:val="003619E9"/>
    <w:rsid w:val="00391B3D"/>
    <w:rsid w:val="0040313E"/>
    <w:rsid w:val="0040623A"/>
    <w:rsid w:val="0041568C"/>
    <w:rsid w:val="004225EE"/>
    <w:rsid w:val="00452B91"/>
    <w:rsid w:val="004763F0"/>
    <w:rsid w:val="0049418B"/>
    <w:rsid w:val="004A7E5C"/>
    <w:rsid w:val="004B2D28"/>
    <w:rsid w:val="004D01E7"/>
    <w:rsid w:val="00504575"/>
    <w:rsid w:val="00512AFA"/>
    <w:rsid w:val="00515D28"/>
    <w:rsid w:val="00530FF5"/>
    <w:rsid w:val="00566137"/>
    <w:rsid w:val="00570C7A"/>
    <w:rsid w:val="00572A05"/>
    <w:rsid w:val="005B1B68"/>
    <w:rsid w:val="005B38D9"/>
    <w:rsid w:val="005C1333"/>
    <w:rsid w:val="005E6B22"/>
    <w:rsid w:val="00622340"/>
    <w:rsid w:val="00624731"/>
    <w:rsid w:val="006549C1"/>
    <w:rsid w:val="00694894"/>
    <w:rsid w:val="006A65F1"/>
    <w:rsid w:val="006B6B5C"/>
    <w:rsid w:val="00714F9A"/>
    <w:rsid w:val="007441EE"/>
    <w:rsid w:val="007A11F2"/>
    <w:rsid w:val="007D6AAA"/>
    <w:rsid w:val="00812DEC"/>
    <w:rsid w:val="008422F0"/>
    <w:rsid w:val="0084565A"/>
    <w:rsid w:val="008727A8"/>
    <w:rsid w:val="00887513"/>
    <w:rsid w:val="00897AC5"/>
    <w:rsid w:val="009657E3"/>
    <w:rsid w:val="009747F4"/>
    <w:rsid w:val="009B3667"/>
    <w:rsid w:val="009B593B"/>
    <w:rsid w:val="009C109E"/>
    <w:rsid w:val="009C21A3"/>
    <w:rsid w:val="009E381A"/>
    <w:rsid w:val="00A06AF9"/>
    <w:rsid w:val="00A143D7"/>
    <w:rsid w:val="00A166F0"/>
    <w:rsid w:val="00A22452"/>
    <w:rsid w:val="00A6649F"/>
    <w:rsid w:val="00A93928"/>
    <w:rsid w:val="00A972CB"/>
    <w:rsid w:val="00AA6385"/>
    <w:rsid w:val="00AB6580"/>
    <w:rsid w:val="00AD6269"/>
    <w:rsid w:val="00AF14FE"/>
    <w:rsid w:val="00B00ECF"/>
    <w:rsid w:val="00B05892"/>
    <w:rsid w:val="00B1788E"/>
    <w:rsid w:val="00B25FFE"/>
    <w:rsid w:val="00B44FFA"/>
    <w:rsid w:val="00B45B3B"/>
    <w:rsid w:val="00B81192"/>
    <w:rsid w:val="00B87E03"/>
    <w:rsid w:val="00BE2C52"/>
    <w:rsid w:val="00C059D3"/>
    <w:rsid w:val="00C404CE"/>
    <w:rsid w:val="00C46DFC"/>
    <w:rsid w:val="00C60385"/>
    <w:rsid w:val="00C93DBE"/>
    <w:rsid w:val="00CC2C8D"/>
    <w:rsid w:val="00CD3239"/>
    <w:rsid w:val="00CF652B"/>
    <w:rsid w:val="00D07B10"/>
    <w:rsid w:val="00D123D2"/>
    <w:rsid w:val="00D4754D"/>
    <w:rsid w:val="00D61D25"/>
    <w:rsid w:val="00DC40FC"/>
    <w:rsid w:val="00DD7F87"/>
    <w:rsid w:val="00DF1542"/>
    <w:rsid w:val="00E4089A"/>
    <w:rsid w:val="00E766FB"/>
    <w:rsid w:val="00E83CF0"/>
    <w:rsid w:val="00EA6B86"/>
    <w:rsid w:val="00EB7330"/>
    <w:rsid w:val="00ED4EAF"/>
    <w:rsid w:val="00ED630F"/>
    <w:rsid w:val="00EF4911"/>
    <w:rsid w:val="00F20518"/>
    <w:rsid w:val="00F247EF"/>
    <w:rsid w:val="00F471FC"/>
    <w:rsid w:val="00F51F02"/>
    <w:rsid w:val="00F5625B"/>
    <w:rsid w:val="00F773B1"/>
    <w:rsid w:val="00F869AC"/>
    <w:rsid w:val="00F90AB1"/>
    <w:rsid w:val="00FC6219"/>
    <w:rsid w:val="00FD12AC"/>
    <w:rsid w:val="00FF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0390"/>
  <w15:chartTrackingRefBased/>
  <w15:docId w15:val="{0938D58B-19ED-4D8D-A82F-28A5B772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2CB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B7A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3B1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4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6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48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73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773B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40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DefaultParagraphFont"/>
    <w:uiPriority w:val="1"/>
    <w:qFormat/>
    <w:rsid w:val="00072FAC"/>
    <w:rPr>
      <w:rFonts w:ascii="Courier New" w:hAnsi="Courier New"/>
      <w:sz w:val="18"/>
    </w:rPr>
  </w:style>
  <w:style w:type="table" w:styleId="GridTable1Light">
    <w:name w:val="Grid Table 1 Light"/>
    <w:basedOn w:val="TableNormal"/>
    <w:uiPriority w:val="46"/>
    <w:rsid w:val="000B62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9B593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4">
    <w:name w:val="Grid Table 5 Dark Accent 4"/>
    <w:basedOn w:val="TableNormal"/>
    <w:uiPriority w:val="50"/>
    <w:rsid w:val="009B59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9B59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113" w:type="dxa"/>
        <w:bottom w:w="113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4763F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3F0"/>
    <w:rPr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3F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3F0"/>
    <w:rPr>
      <w:i/>
      <w:iCs/>
      <w:color w:val="4472C4" w:themeColor="accent1"/>
      <w:lang w:val="en-US"/>
    </w:rPr>
  </w:style>
  <w:style w:type="character" w:styleId="Hyperlink">
    <w:name w:val="Hyperlink"/>
    <w:basedOn w:val="DefaultParagraphFont"/>
    <w:uiPriority w:val="99"/>
    <w:unhideWhenUsed/>
    <w:rsid w:val="00F24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8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Iuga</dc:creator>
  <cp:keywords/>
  <dc:description/>
  <cp:lastModifiedBy>Alexandru Iuga</cp:lastModifiedBy>
  <cp:revision>129</cp:revision>
  <dcterms:created xsi:type="dcterms:W3CDTF">2021-02-03T09:00:00Z</dcterms:created>
  <dcterms:modified xsi:type="dcterms:W3CDTF">2021-02-06T14:50:00Z</dcterms:modified>
</cp:coreProperties>
</file>