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8A8DD" w14:textId="7B7310C1" w:rsidR="007E716C" w:rsidRDefault="007E716C"/>
    <w:p w14:paraId="0856C097" w14:textId="032719BB" w:rsidR="007E716C" w:rsidRDefault="007E716C"/>
    <w:p w14:paraId="0E12C93E" w14:textId="01BF0CBF" w:rsidR="007E716C" w:rsidRDefault="007E716C"/>
    <w:p w14:paraId="1958AEDD" w14:textId="7A3925F5" w:rsidR="007E716C" w:rsidRDefault="007E716C"/>
    <w:p w14:paraId="7D721865" w14:textId="1D1EC637" w:rsidR="007E716C" w:rsidRDefault="007E716C"/>
    <w:p w14:paraId="2A2DFFC9" w14:textId="77777777" w:rsidR="007E716C" w:rsidRDefault="007E716C" w:rsidP="007E716C">
      <w:pPr>
        <w:rPr>
          <w:lang w:val="en-GB"/>
        </w:rPr>
      </w:pPr>
    </w:p>
    <w:p w14:paraId="73DC3E31" w14:textId="09B88293" w:rsidR="0046045F" w:rsidRPr="006349DB" w:rsidRDefault="006349DB" w:rsidP="007E716C">
      <w:pPr>
        <w:rPr>
          <w:b/>
          <w:u w:val="single"/>
          <w:lang w:val="en-GB"/>
        </w:rPr>
      </w:pPr>
      <w:bookmarkStart w:id="0" w:name="_GoBack"/>
      <w:r w:rsidRPr="006349DB">
        <w:rPr>
          <w:b/>
          <w:u w:val="single"/>
          <w:lang w:val="en-GB"/>
        </w:rPr>
        <w:t>Grading</w:t>
      </w:r>
    </w:p>
    <w:p w14:paraId="2AC14939" w14:textId="6A059970" w:rsidR="007E716C" w:rsidRDefault="007E716C" w:rsidP="007E716C">
      <w:pPr>
        <w:rPr>
          <w:lang w:val="en-GB"/>
        </w:rPr>
      </w:pPr>
      <w:r>
        <w:rPr>
          <w:lang w:val="en-GB"/>
        </w:rPr>
        <w:t>The maximum grade for module 2 is 14</w:t>
      </w:r>
      <w:r>
        <w:rPr>
          <w:lang w:val="en-GB"/>
        </w:rPr>
        <w:t>:</w:t>
      </w:r>
    </w:p>
    <w:p w14:paraId="2D3D41F9" w14:textId="43D15CFC" w:rsidR="007E716C" w:rsidRDefault="007E716C" w:rsidP="007E716C">
      <w:pPr>
        <w:pStyle w:val="ListParagraph"/>
        <w:numPr>
          <w:ilvl w:val="0"/>
          <w:numId w:val="1"/>
        </w:numPr>
        <w:rPr>
          <w:lang w:val="en-GB"/>
        </w:rPr>
      </w:pPr>
      <w:r w:rsidRPr="007E716C">
        <w:rPr>
          <w:lang w:val="en-GB"/>
        </w:rPr>
        <w:t>7 from the midterm exam (5 for the script, 2 for the theory</w:t>
      </w:r>
      <w:r w:rsidR="00D9352C">
        <w:rPr>
          <w:lang w:val="en-GB"/>
        </w:rPr>
        <w:t>, but it is calculated as 10 for the script, 4 for the theory and eventually divided by 2</w:t>
      </w:r>
      <w:r w:rsidRPr="007E716C">
        <w:rPr>
          <w:lang w:val="en-GB"/>
        </w:rPr>
        <w:t>)</w:t>
      </w:r>
    </w:p>
    <w:p w14:paraId="60B090F5" w14:textId="2939E61A" w:rsidR="007E716C" w:rsidRPr="007E716C" w:rsidRDefault="007E716C" w:rsidP="007E716C">
      <w:pPr>
        <w:pStyle w:val="ListParagraph"/>
        <w:numPr>
          <w:ilvl w:val="0"/>
          <w:numId w:val="1"/>
        </w:numPr>
        <w:rPr>
          <w:lang w:val="en-GB"/>
        </w:rPr>
      </w:pPr>
      <w:r w:rsidRPr="007E716C">
        <w:rPr>
          <w:lang w:val="en-GB"/>
        </w:rPr>
        <w:t>7 for the final exam.</w:t>
      </w:r>
    </w:p>
    <w:p w14:paraId="70B5FE70" w14:textId="782A74DA" w:rsidR="007E716C" w:rsidRDefault="007E716C" w:rsidP="007E716C">
      <w:pPr>
        <w:rPr>
          <w:lang w:val="en-GB"/>
        </w:rPr>
      </w:pPr>
      <w:r>
        <w:rPr>
          <w:lang w:val="en-GB"/>
        </w:rPr>
        <w:t>If you passed the theory (theory &gt;= 0</w:t>
      </w:r>
      <w:r>
        <w:rPr>
          <w:lang w:val="en-GB"/>
        </w:rPr>
        <w:t>.</w:t>
      </w:r>
      <w:r>
        <w:rPr>
          <w:lang w:val="en-GB"/>
        </w:rPr>
        <w:t>6</w:t>
      </w:r>
      <w:r>
        <w:rPr>
          <w:lang w:val="en-GB"/>
        </w:rPr>
        <w:t>/</w:t>
      </w:r>
      <w:r>
        <w:rPr>
          <w:lang w:val="en-GB"/>
        </w:rPr>
        <w:t>2) you don’t need to repeat it, unless you want to</w:t>
      </w:r>
      <w:r>
        <w:rPr>
          <w:lang w:val="en-GB"/>
        </w:rPr>
        <w:t xml:space="preserve"> (try to)</w:t>
      </w:r>
      <w:r>
        <w:rPr>
          <w:lang w:val="en-GB"/>
        </w:rPr>
        <w:t xml:space="preserve"> increase your mark.</w:t>
      </w:r>
    </w:p>
    <w:p w14:paraId="10EEFD0F" w14:textId="0FD1D715" w:rsidR="007E716C" w:rsidRDefault="007E716C" w:rsidP="007E716C">
      <w:pPr>
        <w:rPr>
          <w:lang w:val="en-GB"/>
        </w:rPr>
      </w:pPr>
      <w:r>
        <w:rPr>
          <w:lang w:val="en-GB"/>
        </w:rPr>
        <w:t>If you passed the script (</w:t>
      </w:r>
      <w:proofErr w:type="spellStart"/>
      <w:r>
        <w:rPr>
          <w:lang w:val="en-GB"/>
        </w:rPr>
        <w:t>tot_script</w:t>
      </w:r>
      <w:proofErr w:type="spellEnd"/>
      <w:r>
        <w:rPr>
          <w:lang w:val="en-GB"/>
        </w:rPr>
        <w:t xml:space="preserve"> &gt;= 2.5/5) you don’t need to repeat it, unless you want to </w:t>
      </w:r>
      <w:r>
        <w:rPr>
          <w:lang w:val="en-GB"/>
        </w:rPr>
        <w:t xml:space="preserve">(try to) </w:t>
      </w:r>
      <w:r>
        <w:rPr>
          <w:lang w:val="en-GB"/>
        </w:rPr>
        <w:t>increase your mark.</w:t>
      </w:r>
    </w:p>
    <w:p w14:paraId="0034F083" w14:textId="09FB87B1" w:rsidR="007E716C" w:rsidRDefault="007E716C" w:rsidP="007E716C">
      <w:pPr>
        <w:rPr>
          <w:lang w:val="en-GB"/>
        </w:rPr>
      </w:pPr>
    </w:p>
    <w:p w14:paraId="11914A53" w14:textId="47EDD67A" w:rsidR="007E716C" w:rsidRDefault="007E716C" w:rsidP="007E716C">
      <w:pPr>
        <w:rPr>
          <w:lang w:val="en-GB"/>
        </w:rPr>
      </w:pPr>
      <w:r>
        <w:rPr>
          <w:lang w:val="en-GB"/>
        </w:rPr>
        <w:t xml:space="preserve">If you want to know the detailed marks (based on rubrics) both for theory and script, I can share the complete file, but I need you to grant me your permission. Alternatively, I can send to each of you your detailed marks. </w:t>
      </w:r>
    </w:p>
    <w:p w14:paraId="0A49DD17" w14:textId="3CD0118B" w:rsidR="006349DB" w:rsidRDefault="006349DB" w:rsidP="007E716C">
      <w:pPr>
        <w:rPr>
          <w:lang w:val="en-GB"/>
        </w:rPr>
      </w:pPr>
    </w:p>
    <w:p w14:paraId="153DCB14" w14:textId="47497642" w:rsidR="006349DB" w:rsidRDefault="006349DB" w:rsidP="007E716C">
      <w:pPr>
        <w:rPr>
          <w:lang w:val="en-GB"/>
        </w:rPr>
      </w:pPr>
      <w:r>
        <w:rPr>
          <w:lang w:val="en-GB"/>
        </w:rPr>
        <w:t xml:space="preserve">Please </w:t>
      </w:r>
      <w:r w:rsidR="008428EB">
        <w:rPr>
          <w:lang w:val="en-GB"/>
        </w:rPr>
        <w:t>fill in the grade table (see below) and send it to me by Tue 10/02/2020. If possible</w:t>
      </w:r>
      <w:r w:rsidR="000E5A6D">
        <w:rPr>
          <w:lang w:val="en-GB"/>
        </w:rPr>
        <w:t xml:space="preserve">, a single table </w:t>
      </w:r>
      <w:r w:rsidR="00D9352C">
        <w:rPr>
          <w:lang w:val="en-GB"/>
        </w:rPr>
        <w:t>including everybody</w:t>
      </w:r>
      <w:r w:rsidR="000E5A6D">
        <w:rPr>
          <w:lang w:val="en-GB"/>
        </w:rPr>
        <w:t>.</w:t>
      </w:r>
      <w:r>
        <w:rPr>
          <w:lang w:val="en-GB"/>
        </w:rPr>
        <w:t xml:space="preserve"> </w:t>
      </w:r>
      <w:r w:rsidR="00D9352C">
        <w:rPr>
          <w:lang w:val="en-GB"/>
        </w:rPr>
        <w:t>If your row in the table is empty, I will assume you don’t mean to take the exam for module 2 on the 14/02/2020.</w:t>
      </w:r>
    </w:p>
    <w:bookmarkEnd w:id="0"/>
    <w:p w14:paraId="5D2C243D" w14:textId="01771A9F" w:rsidR="006349DB" w:rsidRDefault="006349DB" w:rsidP="007E716C">
      <w:pPr>
        <w:rPr>
          <w:lang w:val="en-GB"/>
        </w:rPr>
      </w:pPr>
    </w:p>
    <w:p w14:paraId="3D1C509A" w14:textId="024D091A" w:rsidR="006349DB" w:rsidRDefault="006349DB">
      <w:pPr>
        <w:rPr>
          <w:lang w:val="en-GB"/>
        </w:rPr>
      </w:pPr>
    </w:p>
    <w:p w14:paraId="6062E629" w14:textId="6ABC5F5E" w:rsidR="006349DB" w:rsidRDefault="006349DB">
      <w:pPr>
        <w:rPr>
          <w:lang w:val="en-GB"/>
        </w:rPr>
      </w:pPr>
      <w:r>
        <w:rPr>
          <w:lang w:val="en-GB"/>
        </w:rPr>
        <w:t>Rubric for the theory</w:t>
      </w:r>
      <w:r w:rsidR="00D9352C">
        <w:rPr>
          <w:lang w:val="en-GB"/>
        </w:rPr>
        <w:t xml:space="preserve"> with max points and weights. </w:t>
      </w:r>
    </w:p>
    <w:p w14:paraId="16CA89A6" w14:textId="730F5674" w:rsidR="006349DB" w:rsidRDefault="006349DB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3356"/>
        <w:gridCol w:w="1950"/>
        <w:gridCol w:w="1836"/>
        <w:gridCol w:w="2070"/>
        <w:gridCol w:w="1694"/>
        <w:gridCol w:w="2132"/>
      </w:tblGrid>
      <w:tr w:rsidR="006349DB" w14:paraId="5B631842" w14:textId="77777777" w:rsidTr="004943EE">
        <w:tc>
          <w:tcPr>
            <w:tcW w:w="1295" w:type="dxa"/>
          </w:tcPr>
          <w:p w14:paraId="4C1E175E" w14:textId="33D97768" w:rsidR="006349DB" w:rsidRDefault="00D9352C" w:rsidP="004943EE">
            <w:proofErr w:type="spellStart"/>
            <w:r>
              <w:t>max</w:t>
            </w:r>
            <w:proofErr w:type="spellEnd"/>
            <w:r>
              <w:t xml:space="preserve"> </w:t>
            </w:r>
            <w:proofErr w:type="spellStart"/>
            <w:r w:rsidR="006349DB">
              <w:t>points</w:t>
            </w:r>
            <w:proofErr w:type="spellEnd"/>
            <w:r w:rsidR="006349DB">
              <w:t xml:space="preserve"> </w:t>
            </w:r>
          </w:p>
        </w:tc>
        <w:tc>
          <w:tcPr>
            <w:tcW w:w="3356" w:type="dxa"/>
          </w:tcPr>
          <w:p w14:paraId="39736118" w14:textId="77777777" w:rsidR="006349DB" w:rsidRDefault="006349DB" w:rsidP="004943EE"/>
        </w:tc>
        <w:tc>
          <w:tcPr>
            <w:tcW w:w="2007" w:type="dxa"/>
            <w:vAlign w:val="center"/>
          </w:tcPr>
          <w:p w14:paraId="1A60976F" w14:textId="77777777" w:rsidR="006349DB" w:rsidRDefault="006349DB" w:rsidP="004943EE">
            <w:pPr>
              <w:jc w:val="center"/>
            </w:pPr>
            <w:proofErr w:type="spellStart"/>
            <w:r>
              <w:t>Insufficient</w:t>
            </w:r>
            <w:proofErr w:type="spellEnd"/>
            <w:r>
              <w:t xml:space="preserve"> (0.0)</w:t>
            </w:r>
          </w:p>
        </w:tc>
        <w:tc>
          <w:tcPr>
            <w:tcW w:w="1842" w:type="dxa"/>
            <w:vAlign w:val="center"/>
          </w:tcPr>
          <w:p w14:paraId="069E3C45" w14:textId="77777777" w:rsidR="006349DB" w:rsidRDefault="006349DB" w:rsidP="004943EE">
            <w:pPr>
              <w:ind w:left="360"/>
              <w:jc w:val="center"/>
            </w:pPr>
            <w:r>
              <w:t>Fair (0.3-0.4)</w:t>
            </w:r>
          </w:p>
        </w:tc>
        <w:tc>
          <w:tcPr>
            <w:tcW w:w="2141" w:type="dxa"/>
            <w:vAlign w:val="center"/>
          </w:tcPr>
          <w:p w14:paraId="7F7AC65B" w14:textId="77777777" w:rsidR="006349DB" w:rsidRDefault="006349DB" w:rsidP="004943EE">
            <w:pPr>
              <w:ind w:left="360"/>
              <w:jc w:val="center"/>
            </w:pPr>
            <w:proofErr w:type="spellStart"/>
            <w:r>
              <w:t>Good</w:t>
            </w:r>
            <w:proofErr w:type="spellEnd"/>
            <w:r>
              <w:t xml:space="preserve"> (0.5-0.6)</w:t>
            </w:r>
          </w:p>
        </w:tc>
        <w:tc>
          <w:tcPr>
            <w:tcW w:w="1403" w:type="dxa"/>
            <w:vAlign w:val="center"/>
          </w:tcPr>
          <w:p w14:paraId="2418801B" w14:textId="77777777" w:rsidR="006349DB" w:rsidRDefault="006349DB" w:rsidP="004943EE">
            <w:pPr>
              <w:ind w:left="360"/>
              <w:jc w:val="center"/>
            </w:pPr>
            <w:proofErr w:type="spellStart"/>
            <w:r>
              <w:t>Very</w:t>
            </w:r>
            <w:proofErr w:type="spellEnd"/>
            <w:r>
              <w:t xml:space="preserve"> </w:t>
            </w:r>
            <w:proofErr w:type="spellStart"/>
            <w:r>
              <w:t>Good</w:t>
            </w:r>
            <w:proofErr w:type="spellEnd"/>
            <w:r>
              <w:t xml:space="preserve"> (0.7-0.8)</w:t>
            </w:r>
          </w:p>
        </w:tc>
        <w:tc>
          <w:tcPr>
            <w:tcW w:w="2215" w:type="dxa"/>
            <w:vAlign w:val="center"/>
          </w:tcPr>
          <w:p w14:paraId="5AF746C7" w14:textId="77777777" w:rsidR="006349DB" w:rsidRDefault="006349DB" w:rsidP="004943EE">
            <w:pPr>
              <w:jc w:val="center"/>
            </w:pPr>
            <w:proofErr w:type="spellStart"/>
            <w:r>
              <w:t>Excellent</w:t>
            </w:r>
            <w:proofErr w:type="spellEnd"/>
            <w:r>
              <w:t xml:space="preserve"> (0.9-1.0)</w:t>
            </w:r>
          </w:p>
        </w:tc>
      </w:tr>
      <w:tr w:rsidR="006349DB" w:rsidRPr="00AD59FA" w14:paraId="72D19F98" w14:textId="77777777" w:rsidTr="004943EE">
        <w:tc>
          <w:tcPr>
            <w:tcW w:w="1295" w:type="dxa"/>
          </w:tcPr>
          <w:p w14:paraId="03A67F43" w14:textId="77777777" w:rsidR="006349DB" w:rsidRDefault="006349DB" w:rsidP="004943EE">
            <w:r>
              <w:t>2</w:t>
            </w:r>
          </w:p>
        </w:tc>
        <w:tc>
          <w:tcPr>
            <w:tcW w:w="3356" w:type="dxa"/>
          </w:tcPr>
          <w:p w14:paraId="256CD44E" w14:textId="77777777" w:rsidR="006349DB" w:rsidRPr="006349DB" w:rsidRDefault="006349DB" w:rsidP="004943EE">
            <w:pPr>
              <w:rPr>
                <w:lang w:val="en-US"/>
              </w:rPr>
            </w:pPr>
            <w:r w:rsidRPr="006349DB">
              <w:rPr>
                <w:lang w:val="en-US"/>
              </w:rPr>
              <w:t>KNOWLEDGE &amp; COMPREHENSION</w:t>
            </w:r>
          </w:p>
          <w:p w14:paraId="5B197932" w14:textId="77777777" w:rsidR="006349DB" w:rsidRPr="00B40E92" w:rsidRDefault="006349DB" w:rsidP="004943EE">
            <w:pPr>
              <w:rPr>
                <w:lang w:val="en-US"/>
              </w:rPr>
            </w:pPr>
            <w:r w:rsidRPr="00B40E92">
              <w:rPr>
                <w:lang w:val="en-US"/>
              </w:rPr>
              <w:t>Fact reporting. Description of su</w:t>
            </w:r>
            <w:r>
              <w:rPr>
                <w:lang w:val="en-US"/>
              </w:rPr>
              <w:t>bject matter.</w:t>
            </w:r>
          </w:p>
        </w:tc>
        <w:tc>
          <w:tcPr>
            <w:tcW w:w="2007" w:type="dxa"/>
          </w:tcPr>
          <w:p w14:paraId="7B4B4A3A" w14:textId="77777777" w:rsidR="006349DB" w:rsidRPr="00AD59FA" w:rsidRDefault="006349DB" w:rsidP="004943EE">
            <w:pPr>
              <w:rPr>
                <w:lang w:val="en-US"/>
              </w:rPr>
            </w:pPr>
            <w:r w:rsidRPr="00AD59FA">
              <w:rPr>
                <w:lang w:val="en-US"/>
              </w:rPr>
              <w:t>Mostly wrong</w:t>
            </w:r>
            <w:r>
              <w:rPr>
                <w:lang w:val="en-US"/>
              </w:rPr>
              <w:t>/absent</w:t>
            </w:r>
            <w:r w:rsidRPr="00AD59FA">
              <w:rPr>
                <w:lang w:val="en-US"/>
              </w:rPr>
              <w:t xml:space="preserve">. Major </w:t>
            </w:r>
            <w:r>
              <w:rPr>
                <w:lang w:val="en-US"/>
              </w:rPr>
              <w:t>mistakes</w:t>
            </w:r>
            <w:r w:rsidRPr="00AD59FA">
              <w:rPr>
                <w:lang w:val="en-US"/>
              </w:rPr>
              <w:t xml:space="preserve">. </w:t>
            </w:r>
            <w:proofErr w:type="spellStart"/>
            <w:r w:rsidRPr="00AD59FA">
              <w:rPr>
                <w:lang w:val="en-US"/>
              </w:rPr>
              <w:t>Uno</w:t>
            </w:r>
            <w:r>
              <w:rPr>
                <w:lang w:val="en-US"/>
              </w:rPr>
              <w:t>rganised</w:t>
            </w:r>
            <w:proofErr w:type="spellEnd"/>
            <w:r>
              <w:rPr>
                <w:lang w:val="en-US"/>
              </w:rPr>
              <w:t>. No understanding</w:t>
            </w:r>
          </w:p>
        </w:tc>
        <w:tc>
          <w:tcPr>
            <w:tcW w:w="1842" w:type="dxa"/>
          </w:tcPr>
          <w:p w14:paraId="126B95D3" w14:textId="77777777" w:rsidR="006349DB" w:rsidRPr="00AD59FA" w:rsidRDefault="006349DB" w:rsidP="004943EE">
            <w:pPr>
              <w:rPr>
                <w:lang w:val="en-US"/>
              </w:rPr>
            </w:pPr>
            <w:r>
              <w:rPr>
                <w:lang w:val="en-US"/>
              </w:rPr>
              <w:t xml:space="preserve">Some missing answers. Some correct. Few major mistakes. Several inaccuracies. </w:t>
            </w:r>
            <w:proofErr w:type="spellStart"/>
            <w:r>
              <w:rPr>
                <w:lang w:val="en-US"/>
              </w:rPr>
              <w:t>Unorganised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lastRenderedPageBreak/>
              <w:t>and/or superficial. Limited understanding</w:t>
            </w:r>
          </w:p>
        </w:tc>
        <w:tc>
          <w:tcPr>
            <w:tcW w:w="2141" w:type="dxa"/>
          </w:tcPr>
          <w:p w14:paraId="445F71C8" w14:textId="77777777" w:rsidR="006349DB" w:rsidRPr="00AD59FA" w:rsidRDefault="006349DB" w:rsidP="004943E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Minimum acceptable work. Minor mistakes. Some inaccuracies. </w:t>
            </w:r>
            <w:proofErr w:type="spellStart"/>
            <w:r>
              <w:rPr>
                <w:lang w:val="en-US"/>
              </w:rPr>
              <w:t>Unorganised</w:t>
            </w:r>
            <w:proofErr w:type="spellEnd"/>
            <w:r>
              <w:rPr>
                <w:lang w:val="en-US"/>
              </w:rPr>
              <w:t xml:space="preserve"> and/or superficial. </w:t>
            </w:r>
            <w:r>
              <w:rPr>
                <w:lang w:val="en-US"/>
              </w:rPr>
              <w:lastRenderedPageBreak/>
              <w:t>Some understanding.</w:t>
            </w:r>
          </w:p>
        </w:tc>
        <w:tc>
          <w:tcPr>
            <w:tcW w:w="1403" w:type="dxa"/>
          </w:tcPr>
          <w:p w14:paraId="1C9CCCFE" w14:textId="77777777" w:rsidR="006349DB" w:rsidRPr="00AD59FA" w:rsidRDefault="006349DB" w:rsidP="004943E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Adequate level of work. It could be improved. Few minor mistakes. Few inaccuracies. </w:t>
            </w:r>
            <w:proofErr w:type="spellStart"/>
            <w:r>
              <w:rPr>
                <w:lang w:val="en-US"/>
              </w:rPr>
              <w:lastRenderedPageBreak/>
              <w:t>Organised</w:t>
            </w:r>
            <w:proofErr w:type="spellEnd"/>
            <w:r>
              <w:rPr>
                <w:lang w:val="en-US"/>
              </w:rPr>
              <w:t xml:space="preserve"> and overall accurate. Good level of understanding.</w:t>
            </w:r>
          </w:p>
        </w:tc>
        <w:tc>
          <w:tcPr>
            <w:tcW w:w="2215" w:type="dxa"/>
          </w:tcPr>
          <w:p w14:paraId="4670DCC1" w14:textId="77777777" w:rsidR="006349DB" w:rsidRPr="00AD59FA" w:rsidRDefault="006349DB" w:rsidP="004943E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Exemplary and complete work. No mistakes and inaccuracies. Well-</w:t>
            </w:r>
            <w:proofErr w:type="spellStart"/>
            <w:r>
              <w:rPr>
                <w:lang w:val="en-US"/>
              </w:rPr>
              <w:t>organised</w:t>
            </w:r>
            <w:proofErr w:type="spellEnd"/>
            <w:r>
              <w:rPr>
                <w:lang w:val="en-US"/>
              </w:rPr>
              <w:t xml:space="preserve"> and very accurate. Excellent understanding. </w:t>
            </w:r>
          </w:p>
        </w:tc>
      </w:tr>
      <w:tr w:rsidR="006349DB" w:rsidRPr="00AD59FA" w14:paraId="28BD25A0" w14:textId="77777777" w:rsidTr="004943EE">
        <w:tc>
          <w:tcPr>
            <w:tcW w:w="1295" w:type="dxa"/>
          </w:tcPr>
          <w:p w14:paraId="6EE46EFF" w14:textId="77777777" w:rsidR="006349DB" w:rsidRDefault="006349DB" w:rsidP="004943EE">
            <w:r>
              <w:lastRenderedPageBreak/>
              <w:t>1</w:t>
            </w:r>
          </w:p>
        </w:tc>
        <w:tc>
          <w:tcPr>
            <w:tcW w:w="3356" w:type="dxa"/>
          </w:tcPr>
          <w:p w14:paraId="4C831250" w14:textId="77777777" w:rsidR="006349DB" w:rsidRPr="006349DB" w:rsidRDefault="006349DB" w:rsidP="004943EE">
            <w:pPr>
              <w:rPr>
                <w:lang w:val="en-US"/>
              </w:rPr>
            </w:pPr>
            <w:r w:rsidRPr="006349DB">
              <w:rPr>
                <w:lang w:val="en-US"/>
              </w:rPr>
              <w:t>ANALYSIS</w:t>
            </w:r>
          </w:p>
          <w:p w14:paraId="5B6273A2" w14:textId="77777777" w:rsidR="006349DB" w:rsidRPr="00AD59FA" w:rsidRDefault="006349DB" w:rsidP="004943EE">
            <w:pPr>
              <w:rPr>
                <w:lang w:val="en-US"/>
              </w:rPr>
            </w:pPr>
            <w:r w:rsidRPr="00AD59FA">
              <w:rPr>
                <w:lang w:val="en-US"/>
              </w:rPr>
              <w:t>ability to connect the different part</w:t>
            </w:r>
            <w:r>
              <w:rPr>
                <w:lang w:val="en-US"/>
              </w:rPr>
              <w:t>s</w:t>
            </w:r>
          </w:p>
        </w:tc>
        <w:tc>
          <w:tcPr>
            <w:tcW w:w="2007" w:type="dxa"/>
          </w:tcPr>
          <w:p w14:paraId="6AFAEF42" w14:textId="77777777" w:rsidR="006349DB" w:rsidRPr="00AD59FA" w:rsidRDefault="006349DB" w:rsidP="004943EE">
            <w:pPr>
              <w:rPr>
                <w:lang w:val="en-US"/>
              </w:rPr>
            </w:pPr>
            <w:r w:rsidRPr="00AD59FA">
              <w:rPr>
                <w:lang w:val="en-US"/>
              </w:rPr>
              <w:t>Mostly wrong</w:t>
            </w:r>
            <w:r>
              <w:rPr>
                <w:lang w:val="en-US"/>
              </w:rPr>
              <w:t>/absent</w:t>
            </w:r>
            <w:r w:rsidRPr="00AD59FA">
              <w:rPr>
                <w:lang w:val="en-US"/>
              </w:rPr>
              <w:t xml:space="preserve">. </w:t>
            </w:r>
            <w:r>
              <w:rPr>
                <w:lang w:val="en-US"/>
              </w:rPr>
              <w:t>No connection among different parts or several major mistakes.</w:t>
            </w:r>
          </w:p>
        </w:tc>
        <w:tc>
          <w:tcPr>
            <w:tcW w:w="1842" w:type="dxa"/>
          </w:tcPr>
          <w:p w14:paraId="37B995E9" w14:textId="77777777" w:rsidR="006349DB" w:rsidRPr="00AD59FA" w:rsidRDefault="006349DB" w:rsidP="004943EE">
            <w:pPr>
              <w:rPr>
                <w:lang w:val="en-US"/>
              </w:rPr>
            </w:pPr>
            <w:r>
              <w:rPr>
                <w:lang w:val="en-US"/>
              </w:rPr>
              <w:t>Some connections. Few major mistakes. Several minor mistakes.</w:t>
            </w:r>
          </w:p>
        </w:tc>
        <w:tc>
          <w:tcPr>
            <w:tcW w:w="2141" w:type="dxa"/>
          </w:tcPr>
          <w:p w14:paraId="65B8EAE0" w14:textId="77777777" w:rsidR="006349DB" w:rsidRPr="00AD59FA" w:rsidRDefault="006349DB" w:rsidP="004943EE">
            <w:pPr>
              <w:rPr>
                <w:lang w:val="en-US"/>
              </w:rPr>
            </w:pPr>
            <w:r>
              <w:rPr>
                <w:lang w:val="en-US"/>
              </w:rPr>
              <w:t>Acceptable ability to connect different parts. Minor mistakes.</w:t>
            </w:r>
          </w:p>
        </w:tc>
        <w:tc>
          <w:tcPr>
            <w:tcW w:w="1403" w:type="dxa"/>
          </w:tcPr>
          <w:p w14:paraId="02178E69" w14:textId="77777777" w:rsidR="006349DB" w:rsidRPr="00AD59FA" w:rsidRDefault="006349DB" w:rsidP="004943EE">
            <w:pPr>
              <w:rPr>
                <w:lang w:val="en-US"/>
              </w:rPr>
            </w:pPr>
            <w:r>
              <w:rPr>
                <w:lang w:val="en-US"/>
              </w:rPr>
              <w:t>Adequate level of work. It could be improved. Few minor mistakes. Good level of connection</w:t>
            </w:r>
          </w:p>
        </w:tc>
        <w:tc>
          <w:tcPr>
            <w:tcW w:w="2215" w:type="dxa"/>
          </w:tcPr>
          <w:p w14:paraId="5CBF0F5C" w14:textId="77777777" w:rsidR="006349DB" w:rsidRPr="00AD59FA" w:rsidRDefault="006349DB" w:rsidP="004943EE">
            <w:pPr>
              <w:rPr>
                <w:lang w:val="en-US"/>
              </w:rPr>
            </w:pPr>
            <w:r>
              <w:rPr>
                <w:lang w:val="en-US"/>
              </w:rPr>
              <w:t>Exemplary work. No mistakes. All parts are connected.</w:t>
            </w:r>
          </w:p>
        </w:tc>
      </w:tr>
      <w:tr w:rsidR="006349DB" w:rsidRPr="00AD59FA" w14:paraId="44DCC708" w14:textId="77777777" w:rsidTr="004943EE">
        <w:tc>
          <w:tcPr>
            <w:tcW w:w="1295" w:type="dxa"/>
          </w:tcPr>
          <w:p w14:paraId="7B593680" w14:textId="77777777" w:rsidR="006349DB" w:rsidRDefault="006349DB" w:rsidP="004943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56" w:type="dxa"/>
          </w:tcPr>
          <w:p w14:paraId="288CC25D" w14:textId="77777777" w:rsidR="006349DB" w:rsidRDefault="006349DB" w:rsidP="004943EE">
            <w:pPr>
              <w:rPr>
                <w:lang w:val="en-US"/>
              </w:rPr>
            </w:pPr>
            <w:r>
              <w:rPr>
                <w:lang w:val="en-US"/>
              </w:rPr>
              <w:t>INTERPRETATION&amp;EVALUATION</w:t>
            </w:r>
          </w:p>
          <w:p w14:paraId="3B0938FC" w14:textId="77777777" w:rsidR="006349DB" w:rsidRPr="00AD59FA" w:rsidRDefault="006349DB" w:rsidP="004943EE">
            <w:pPr>
              <w:rPr>
                <w:lang w:val="en-US"/>
              </w:rPr>
            </w:pPr>
            <w:r>
              <w:rPr>
                <w:lang w:val="en-US"/>
              </w:rPr>
              <w:t>Interpretation of facts. Ability to critically discuss and interpret facts (i.e. the usage of scoring matrices in sequence alignments)</w:t>
            </w:r>
          </w:p>
        </w:tc>
        <w:tc>
          <w:tcPr>
            <w:tcW w:w="2007" w:type="dxa"/>
          </w:tcPr>
          <w:p w14:paraId="6BDBF529" w14:textId="77777777" w:rsidR="006349DB" w:rsidRPr="00AD59FA" w:rsidRDefault="006349DB" w:rsidP="004943EE">
            <w:pPr>
              <w:rPr>
                <w:lang w:val="en-US"/>
              </w:rPr>
            </w:pPr>
            <w:r w:rsidRPr="00AD59FA">
              <w:rPr>
                <w:lang w:val="en-US"/>
              </w:rPr>
              <w:t>Mostly wrong</w:t>
            </w:r>
            <w:r>
              <w:rPr>
                <w:lang w:val="en-US"/>
              </w:rPr>
              <w:t>/absent</w:t>
            </w:r>
            <w:r w:rsidRPr="00AD59FA">
              <w:rPr>
                <w:lang w:val="en-US"/>
              </w:rPr>
              <w:t>.</w:t>
            </w:r>
            <w:r>
              <w:rPr>
                <w:lang w:val="en-US"/>
              </w:rPr>
              <w:t xml:space="preserve"> No interpretation of facts or several major mistakes.</w:t>
            </w:r>
          </w:p>
        </w:tc>
        <w:tc>
          <w:tcPr>
            <w:tcW w:w="1842" w:type="dxa"/>
          </w:tcPr>
          <w:p w14:paraId="70590906" w14:textId="77777777" w:rsidR="006349DB" w:rsidRPr="00AD59FA" w:rsidRDefault="006349DB" w:rsidP="004943EE">
            <w:pPr>
              <w:rPr>
                <w:lang w:val="en-US"/>
              </w:rPr>
            </w:pPr>
            <w:r>
              <w:rPr>
                <w:lang w:val="en-US"/>
              </w:rPr>
              <w:t>Elementary interpretation of fact. Very basic/superficial discussion of facts.</w:t>
            </w:r>
          </w:p>
        </w:tc>
        <w:tc>
          <w:tcPr>
            <w:tcW w:w="2141" w:type="dxa"/>
          </w:tcPr>
          <w:p w14:paraId="22BC1102" w14:textId="77777777" w:rsidR="006349DB" w:rsidRPr="00AD59FA" w:rsidRDefault="006349DB" w:rsidP="004943EE">
            <w:pPr>
              <w:rPr>
                <w:lang w:val="en-US"/>
              </w:rPr>
            </w:pPr>
            <w:r>
              <w:rPr>
                <w:lang w:val="en-US"/>
              </w:rPr>
              <w:t>Acceptable interpretation and discussion of facts, though could be sometime superficial. Some minor mistakes</w:t>
            </w:r>
          </w:p>
        </w:tc>
        <w:tc>
          <w:tcPr>
            <w:tcW w:w="1403" w:type="dxa"/>
          </w:tcPr>
          <w:p w14:paraId="23E54DE0" w14:textId="77777777" w:rsidR="006349DB" w:rsidRPr="00AD59FA" w:rsidRDefault="006349DB" w:rsidP="004943EE">
            <w:pPr>
              <w:rPr>
                <w:lang w:val="en-US"/>
              </w:rPr>
            </w:pPr>
            <w:r>
              <w:rPr>
                <w:lang w:val="en-US"/>
              </w:rPr>
              <w:t xml:space="preserve">Adequate level of interpretation and discussion of facts. Few minor mistakes. </w:t>
            </w:r>
          </w:p>
        </w:tc>
        <w:tc>
          <w:tcPr>
            <w:tcW w:w="2215" w:type="dxa"/>
          </w:tcPr>
          <w:p w14:paraId="2EE93D2E" w14:textId="77777777" w:rsidR="006349DB" w:rsidRPr="00AD59FA" w:rsidRDefault="006349DB" w:rsidP="004943EE">
            <w:pPr>
              <w:rPr>
                <w:lang w:val="en-US"/>
              </w:rPr>
            </w:pPr>
            <w:r>
              <w:rPr>
                <w:lang w:val="en-US"/>
              </w:rPr>
              <w:t xml:space="preserve">Exemplary ability of discussing and interpreting facts. No mistakes. </w:t>
            </w:r>
          </w:p>
        </w:tc>
      </w:tr>
    </w:tbl>
    <w:p w14:paraId="2E74A657" w14:textId="291DE491" w:rsidR="006349DB" w:rsidRDefault="006349DB">
      <w:pPr>
        <w:rPr>
          <w:lang w:val="en-GB"/>
        </w:rPr>
      </w:pPr>
    </w:p>
    <w:p w14:paraId="7AD65062" w14:textId="0AD6CB45" w:rsidR="006349DB" w:rsidRDefault="006349DB">
      <w:pPr>
        <w:rPr>
          <w:lang w:val="en-GB"/>
        </w:rPr>
      </w:pPr>
    </w:p>
    <w:p w14:paraId="6D40DFB8" w14:textId="57A39AA9" w:rsidR="006349DB" w:rsidRDefault="006349DB">
      <w:pPr>
        <w:rPr>
          <w:lang w:val="en-GB"/>
        </w:rPr>
      </w:pPr>
      <w:r>
        <w:rPr>
          <w:lang w:val="en-GB"/>
        </w:rPr>
        <w:t>Rubric for the script</w:t>
      </w:r>
      <w:r w:rsidR="00D9352C">
        <w:rPr>
          <w:lang w:val="en-GB"/>
        </w:rPr>
        <w:t xml:space="preserve"> with max points and weights.</w:t>
      </w:r>
    </w:p>
    <w:p w14:paraId="35CB0D04" w14:textId="49BF252C" w:rsidR="006349DB" w:rsidRDefault="006349DB">
      <w:pPr>
        <w:rPr>
          <w:lang w:val="en-GB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650"/>
        <w:gridCol w:w="1969"/>
        <w:gridCol w:w="2055"/>
        <w:gridCol w:w="1479"/>
        <w:gridCol w:w="1832"/>
        <w:gridCol w:w="2250"/>
        <w:gridCol w:w="1832"/>
        <w:gridCol w:w="2481"/>
      </w:tblGrid>
      <w:tr w:rsidR="006349DB" w:rsidRPr="00A508EB" w14:paraId="1B16EA6C" w14:textId="77777777" w:rsidTr="004943EE">
        <w:tc>
          <w:tcPr>
            <w:tcW w:w="568" w:type="dxa"/>
            <w:tcBorders>
              <w:bottom w:val="single" w:sz="4" w:space="0" w:color="auto"/>
            </w:tcBorders>
            <w:shd w:val="pct30" w:color="auto" w:fill="auto"/>
            <w:vAlign w:val="center"/>
          </w:tcPr>
          <w:p w14:paraId="0169B8F4" w14:textId="68D17E79" w:rsidR="006349DB" w:rsidRPr="00A508EB" w:rsidRDefault="006349DB" w:rsidP="004943EE">
            <w:pPr>
              <w:jc w:val="center"/>
              <w:rPr>
                <w:rFonts w:ascii="Corbel" w:hAnsi="Corbel" w:cstheme="minorHAnsi"/>
                <w:b/>
                <w:sz w:val="16"/>
                <w:szCs w:val="16"/>
                <w:lang w:val="en-GB"/>
              </w:rPr>
            </w:pPr>
            <w:r>
              <w:rPr>
                <w:rFonts w:ascii="Corbel" w:hAnsi="Corbel" w:cstheme="minorHAnsi"/>
                <w:b/>
                <w:sz w:val="16"/>
                <w:szCs w:val="16"/>
                <w:lang w:val="en-GB"/>
              </w:rPr>
              <w:t>max points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pct30" w:color="auto" w:fill="auto"/>
            <w:vAlign w:val="center"/>
          </w:tcPr>
          <w:p w14:paraId="4FE91645" w14:textId="77777777" w:rsidR="006349DB" w:rsidRPr="00A508EB" w:rsidRDefault="006349DB" w:rsidP="004943EE">
            <w:pPr>
              <w:jc w:val="center"/>
              <w:rPr>
                <w:rFonts w:ascii="Corbel" w:hAnsi="Corbel" w:cstheme="minorHAnsi"/>
                <w:b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theme="minorHAnsi"/>
                <w:b/>
                <w:sz w:val="16"/>
                <w:szCs w:val="16"/>
                <w:lang w:val="en-GB"/>
              </w:rPr>
              <w:t>Criteria</w:t>
            </w:r>
          </w:p>
        </w:tc>
        <w:tc>
          <w:tcPr>
            <w:tcW w:w="2060" w:type="dxa"/>
            <w:tcBorders>
              <w:bottom w:val="single" w:sz="4" w:space="0" w:color="auto"/>
            </w:tcBorders>
            <w:shd w:val="pct30" w:color="auto" w:fill="auto"/>
            <w:vAlign w:val="center"/>
          </w:tcPr>
          <w:p w14:paraId="3C0846A9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 w:cstheme="minorHAnsi"/>
                <w:b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theme="minorHAnsi"/>
                <w:b/>
                <w:sz w:val="16"/>
                <w:szCs w:val="16"/>
                <w:lang w:val="en-GB"/>
              </w:rPr>
              <w:t>Sub-criteria</w:t>
            </w:r>
          </w:p>
        </w:tc>
        <w:tc>
          <w:tcPr>
            <w:tcW w:w="1484" w:type="dxa"/>
            <w:shd w:val="pct30" w:color="auto" w:fill="auto"/>
            <w:vAlign w:val="center"/>
          </w:tcPr>
          <w:p w14:paraId="248B8E6C" w14:textId="77777777" w:rsidR="006349DB" w:rsidRPr="00792F15" w:rsidRDefault="006349DB" w:rsidP="004943EE">
            <w:pPr>
              <w:jc w:val="center"/>
              <w:rPr>
                <w:rFonts w:ascii="Corbel" w:hAnsi="Corbel" w:cstheme="minorHAnsi"/>
                <w:b/>
                <w:sz w:val="18"/>
                <w:szCs w:val="18"/>
                <w:lang w:val="en-GB"/>
              </w:rPr>
            </w:pPr>
            <w:proofErr w:type="spellStart"/>
            <w:r w:rsidRPr="00792F15">
              <w:rPr>
                <w:rFonts w:ascii="Corbel" w:hAnsi="Corbel"/>
                <w:b/>
                <w:sz w:val="18"/>
                <w:szCs w:val="18"/>
              </w:rPr>
              <w:t>Insufficient</w:t>
            </w:r>
            <w:proofErr w:type="spellEnd"/>
            <w:r w:rsidRPr="00792F15">
              <w:rPr>
                <w:rFonts w:ascii="Corbel" w:hAnsi="Corbel"/>
                <w:b/>
                <w:sz w:val="18"/>
                <w:szCs w:val="18"/>
              </w:rPr>
              <w:t xml:space="preserve"> (0.0)</w:t>
            </w:r>
          </w:p>
        </w:tc>
        <w:tc>
          <w:tcPr>
            <w:tcW w:w="1843" w:type="dxa"/>
            <w:shd w:val="pct30" w:color="auto" w:fill="auto"/>
            <w:vAlign w:val="center"/>
          </w:tcPr>
          <w:p w14:paraId="18E39496" w14:textId="77777777" w:rsidR="006349DB" w:rsidRPr="00792F15" w:rsidRDefault="006349DB" w:rsidP="004943EE">
            <w:pPr>
              <w:jc w:val="center"/>
              <w:rPr>
                <w:rFonts w:ascii="Corbel" w:hAnsi="Corbel" w:cstheme="minorHAnsi"/>
                <w:b/>
                <w:sz w:val="18"/>
                <w:szCs w:val="18"/>
                <w:lang w:val="en-GB"/>
              </w:rPr>
            </w:pPr>
            <w:r w:rsidRPr="00792F15">
              <w:rPr>
                <w:rFonts w:ascii="Corbel" w:hAnsi="Corbel"/>
                <w:b/>
                <w:sz w:val="18"/>
                <w:szCs w:val="18"/>
              </w:rPr>
              <w:t>Fair (0.3-0.4)</w:t>
            </w:r>
          </w:p>
        </w:tc>
        <w:tc>
          <w:tcPr>
            <w:tcW w:w="2268" w:type="dxa"/>
            <w:shd w:val="pct30" w:color="auto" w:fill="auto"/>
            <w:vAlign w:val="center"/>
          </w:tcPr>
          <w:p w14:paraId="6DC7FFAD" w14:textId="77777777" w:rsidR="006349DB" w:rsidRPr="00792F15" w:rsidRDefault="006349DB" w:rsidP="004943EE">
            <w:pPr>
              <w:jc w:val="center"/>
              <w:rPr>
                <w:rFonts w:ascii="Corbel" w:hAnsi="Corbel" w:cstheme="minorHAnsi"/>
                <w:b/>
                <w:sz w:val="18"/>
                <w:szCs w:val="18"/>
                <w:lang w:val="en-GB"/>
              </w:rPr>
            </w:pPr>
            <w:proofErr w:type="spellStart"/>
            <w:r w:rsidRPr="00792F15">
              <w:rPr>
                <w:rFonts w:ascii="Corbel" w:hAnsi="Corbel"/>
                <w:b/>
                <w:sz w:val="18"/>
                <w:szCs w:val="18"/>
              </w:rPr>
              <w:t>Good</w:t>
            </w:r>
            <w:proofErr w:type="spellEnd"/>
            <w:r w:rsidRPr="00792F15">
              <w:rPr>
                <w:rFonts w:ascii="Corbel" w:hAnsi="Corbel"/>
                <w:b/>
                <w:sz w:val="18"/>
                <w:szCs w:val="18"/>
              </w:rPr>
              <w:t xml:space="preserve"> (0.5-0.6)</w:t>
            </w:r>
          </w:p>
        </w:tc>
        <w:tc>
          <w:tcPr>
            <w:tcW w:w="1843" w:type="dxa"/>
            <w:shd w:val="pct30" w:color="auto" w:fill="auto"/>
            <w:vAlign w:val="center"/>
          </w:tcPr>
          <w:p w14:paraId="2CA8911A" w14:textId="77777777" w:rsidR="006349DB" w:rsidRPr="00792F15" w:rsidRDefault="006349DB" w:rsidP="004943EE">
            <w:pPr>
              <w:jc w:val="center"/>
              <w:rPr>
                <w:rFonts w:ascii="Corbel" w:hAnsi="Corbel" w:cstheme="minorHAnsi"/>
                <w:b/>
                <w:sz w:val="18"/>
                <w:szCs w:val="18"/>
                <w:lang w:val="en-GB"/>
              </w:rPr>
            </w:pPr>
            <w:proofErr w:type="spellStart"/>
            <w:r w:rsidRPr="00792F15">
              <w:rPr>
                <w:rFonts w:ascii="Corbel" w:hAnsi="Corbel"/>
                <w:b/>
                <w:sz w:val="18"/>
                <w:szCs w:val="18"/>
              </w:rPr>
              <w:t>Very</w:t>
            </w:r>
            <w:proofErr w:type="spellEnd"/>
            <w:r w:rsidRPr="00792F15">
              <w:rPr>
                <w:rFonts w:ascii="Corbel" w:hAnsi="Corbel"/>
                <w:b/>
                <w:sz w:val="18"/>
                <w:szCs w:val="18"/>
              </w:rPr>
              <w:t xml:space="preserve"> </w:t>
            </w:r>
            <w:proofErr w:type="spellStart"/>
            <w:r w:rsidRPr="00792F15">
              <w:rPr>
                <w:rFonts w:ascii="Corbel" w:hAnsi="Corbel"/>
                <w:b/>
                <w:sz w:val="18"/>
                <w:szCs w:val="18"/>
              </w:rPr>
              <w:t>Good</w:t>
            </w:r>
            <w:proofErr w:type="spellEnd"/>
            <w:r w:rsidRPr="00792F15">
              <w:rPr>
                <w:rFonts w:ascii="Corbel" w:hAnsi="Corbel"/>
                <w:b/>
                <w:sz w:val="18"/>
                <w:szCs w:val="18"/>
              </w:rPr>
              <w:t xml:space="preserve"> (0.7-0.8)</w:t>
            </w:r>
          </w:p>
        </w:tc>
        <w:tc>
          <w:tcPr>
            <w:tcW w:w="2498" w:type="dxa"/>
            <w:shd w:val="pct30" w:color="auto" w:fill="auto"/>
            <w:vAlign w:val="center"/>
          </w:tcPr>
          <w:p w14:paraId="59D352A8" w14:textId="77777777" w:rsidR="006349DB" w:rsidRPr="00792F15" w:rsidRDefault="006349DB" w:rsidP="004943EE">
            <w:pPr>
              <w:jc w:val="center"/>
              <w:rPr>
                <w:rFonts w:ascii="Corbel" w:hAnsi="Corbel" w:cstheme="minorHAnsi"/>
                <w:b/>
                <w:sz w:val="18"/>
                <w:szCs w:val="18"/>
                <w:lang w:val="en-GB"/>
              </w:rPr>
            </w:pPr>
            <w:proofErr w:type="spellStart"/>
            <w:r w:rsidRPr="00792F15">
              <w:rPr>
                <w:rFonts w:ascii="Corbel" w:hAnsi="Corbel"/>
                <w:b/>
                <w:sz w:val="18"/>
                <w:szCs w:val="18"/>
              </w:rPr>
              <w:t>Excellent</w:t>
            </w:r>
            <w:proofErr w:type="spellEnd"/>
            <w:r w:rsidRPr="00792F15">
              <w:rPr>
                <w:rFonts w:ascii="Corbel" w:hAnsi="Corbel"/>
                <w:b/>
                <w:sz w:val="18"/>
                <w:szCs w:val="18"/>
              </w:rPr>
              <w:t xml:space="preserve"> (0.9-1.0)</w:t>
            </w:r>
          </w:p>
        </w:tc>
      </w:tr>
      <w:tr w:rsidR="006349DB" w:rsidRPr="007C0D7F" w14:paraId="7FE317AD" w14:textId="77777777" w:rsidTr="004943EE">
        <w:trPr>
          <w:trHeight w:val="54"/>
        </w:trPr>
        <w:tc>
          <w:tcPr>
            <w:tcW w:w="568" w:type="dxa"/>
            <w:shd w:val="pct15" w:color="auto" w:fill="auto"/>
            <w:vAlign w:val="center"/>
          </w:tcPr>
          <w:p w14:paraId="592C0095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 w:cs="TimesNewRomanPSMT"/>
                <w:b/>
                <w:sz w:val="16"/>
                <w:szCs w:val="16"/>
                <w:lang w:val="en-GB"/>
              </w:rPr>
            </w:pPr>
            <w:r>
              <w:rPr>
                <w:rFonts w:ascii="Corbel" w:hAnsi="Corbel" w:cs="TimesNewRomanPSMT"/>
                <w:b/>
                <w:sz w:val="16"/>
                <w:szCs w:val="16"/>
                <w:lang w:val="en-GB"/>
              </w:rPr>
              <w:t>0.8</w:t>
            </w:r>
          </w:p>
        </w:tc>
        <w:tc>
          <w:tcPr>
            <w:tcW w:w="1984" w:type="dxa"/>
            <w:shd w:val="pct15" w:color="auto" w:fill="auto"/>
            <w:vAlign w:val="center"/>
          </w:tcPr>
          <w:p w14:paraId="081F3BAF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 w:cs="TimesNewRomanPSMT"/>
                <w:b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b/>
                <w:sz w:val="16"/>
                <w:szCs w:val="16"/>
                <w:lang w:val="en-GB"/>
              </w:rPr>
              <w:t>Ability to demonstrate design solution</w:t>
            </w:r>
          </w:p>
        </w:tc>
        <w:tc>
          <w:tcPr>
            <w:tcW w:w="2060" w:type="dxa"/>
            <w:shd w:val="pct15" w:color="auto" w:fill="auto"/>
            <w:vAlign w:val="center"/>
          </w:tcPr>
          <w:p w14:paraId="31415D1A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 w:cs="TimesNewRomanPSMT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Construct correct pseudocode</w:t>
            </w:r>
          </w:p>
        </w:tc>
        <w:tc>
          <w:tcPr>
            <w:tcW w:w="1484" w:type="dxa"/>
            <w:vAlign w:val="center"/>
          </w:tcPr>
          <w:p w14:paraId="339D6E96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 w:cs="TimesNewRomanPSMT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Unable to construct</w:t>
            </w:r>
          </w:p>
        </w:tc>
        <w:tc>
          <w:tcPr>
            <w:tcW w:w="1843" w:type="dxa"/>
            <w:vAlign w:val="center"/>
          </w:tcPr>
          <w:p w14:paraId="39A8368D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 w:cs="TimesNewRomanPSMT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Able to construct but with wrong logic</w:t>
            </w:r>
          </w:p>
        </w:tc>
        <w:tc>
          <w:tcPr>
            <w:tcW w:w="2268" w:type="dxa"/>
            <w:vAlign w:val="center"/>
          </w:tcPr>
          <w:p w14:paraId="054192B2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 w:cs="TimesNewRomanPSMT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Able to construct correctly but with missing</w:t>
            </w:r>
            <w:r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 or unnecessary</w:t>
            </w: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 elements</w:t>
            </w:r>
          </w:p>
        </w:tc>
        <w:tc>
          <w:tcPr>
            <w:tcW w:w="1843" w:type="dxa"/>
            <w:vAlign w:val="center"/>
          </w:tcPr>
          <w:p w14:paraId="3FA5777A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 w:cs="TimesNewRomanPSMT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Able to construct correctly and use proper elements</w:t>
            </w:r>
          </w:p>
        </w:tc>
        <w:tc>
          <w:tcPr>
            <w:tcW w:w="2498" w:type="dxa"/>
            <w:vAlign w:val="center"/>
          </w:tcPr>
          <w:p w14:paraId="49E561BB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 w:cs="TimesNewRomanPSMT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Able to construct correctly, use proper elements</w:t>
            </w:r>
            <w:r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, </w:t>
            </w: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documentation</w:t>
            </w:r>
            <w:r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 and structure</w:t>
            </w:r>
          </w:p>
        </w:tc>
      </w:tr>
      <w:tr w:rsidR="006349DB" w:rsidRPr="007C0D7F" w14:paraId="00A480B1" w14:textId="77777777" w:rsidTr="004943EE">
        <w:tc>
          <w:tcPr>
            <w:tcW w:w="568" w:type="dxa"/>
            <w:shd w:val="pct15" w:color="auto" w:fill="auto"/>
            <w:vAlign w:val="center"/>
          </w:tcPr>
          <w:p w14:paraId="46103265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 w:cs="TimesNewRomanPSMT"/>
                <w:b/>
                <w:sz w:val="16"/>
                <w:szCs w:val="16"/>
                <w:lang w:val="en-GB"/>
              </w:rPr>
            </w:pPr>
            <w:r>
              <w:rPr>
                <w:rFonts w:ascii="Corbel" w:hAnsi="Corbel" w:cs="TimesNewRomanPSMT"/>
                <w:b/>
                <w:sz w:val="16"/>
                <w:szCs w:val="16"/>
                <w:lang w:val="en-GB"/>
              </w:rPr>
              <w:t>1,2</w:t>
            </w:r>
          </w:p>
        </w:tc>
        <w:tc>
          <w:tcPr>
            <w:tcW w:w="1984" w:type="dxa"/>
            <w:shd w:val="pct15" w:color="auto" w:fill="auto"/>
            <w:vAlign w:val="center"/>
          </w:tcPr>
          <w:p w14:paraId="766A31EB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/>
                <w:b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b/>
                <w:sz w:val="16"/>
                <w:szCs w:val="16"/>
                <w:lang w:val="en-GB"/>
              </w:rPr>
              <w:t>Ability to analyse problem and identify requirements</w:t>
            </w:r>
          </w:p>
        </w:tc>
        <w:tc>
          <w:tcPr>
            <w:tcW w:w="2060" w:type="dxa"/>
            <w:shd w:val="pct15" w:color="auto" w:fill="auto"/>
            <w:vAlign w:val="center"/>
          </w:tcPr>
          <w:p w14:paraId="6309ED6B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Identify correct input / output</w:t>
            </w:r>
          </w:p>
        </w:tc>
        <w:tc>
          <w:tcPr>
            <w:tcW w:w="1484" w:type="dxa"/>
            <w:vAlign w:val="center"/>
          </w:tcPr>
          <w:p w14:paraId="0EE61530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Unable to identify any input and output</w:t>
            </w:r>
          </w:p>
        </w:tc>
        <w:tc>
          <w:tcPr>
            <w:tcW w:w="1843" w:type="dxa"/>
            <w:vAlign w:val="center"/>
          </w:tcPr>
          <w:p w14:paraId="2BC79AD2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Able to identify only one input or output</w:t>
            </w:r>
          </w:p>
        </w:tc>
        <w:tc>
          <w:tcPr>
            <w:tcW w:w="2268" w:type="dxa"/>
            <w:vAlign w:val="center"/>
          </w:tcPr>
          <w:p w14:paraId="238B2F9A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Able to identify correctly some input and output</w:t>
            </w:r>
          </w:p>
        </w:tc>
        <w:tc>
          <w:tcPr>
            <w:tcW w:w="1843" w:type="dxa"/>
            <w:vAlign w:val="center"/>
          </w:tcPr>
          <w:p w14:paraId="2DADDB19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Able to identify correctly all input and output</w:t>
            </w:r>
          </w:p>
        </w:tc>
        <w:tc>
          <w:tcPr>
            <w:tcW w:w="2498" w:type="dxa"/>
            <w:vAlign w:val="center"/>
          </w:tcPr>
          <w:p w14:paraId="01BB11BF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Able to identify correctly all input and output and </w:t>
            </w:r>
            <w:r>
              <w:rPr>
                <w:rFonts w:ascii="Corbel" w:hAnsi="Corbel" w:cs="TimesNewRomanPSMT"/>
                <w:sz w:val="16"/>
                <w:szCs w:val="16"/>
                <w:lang w:val="en-GB"/>
              </w:rPr>
              <w:t>manage them optimally</w:t>
            </w:r>
          </w:p>
        </w:tc>
      </w:tr>
      <w:tr w:rsidR="006349DB" w:rsidRPr="007C0D7F" w14:paraId="004027D6" w14:textId="77777777" w:rsidTr="004943EE">
        <w:tc>
          <w:tcPr>
            <w:tcW w:w="568" w:type="dxa"/>
            <w:shd w:val="pct15" w:color="auto" w:fill="auto"/>
            <w:vAlign w:val="center"/>
          </w:tcPr>
          <w:p w14:paraId="41E9B189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 w:cs="TimesNewRomanPSMT"/>
                <w:b/>
                <w:sz w:val="16"/>
                <w:szCs w:val="16"/>
                <w:lang w:val="en-GB"/>
              </w:rPr>
            </w:pPr>
            <w:r>
              <w:rPr>
                <w:rFonts w:ascii="Corbel" w:hAnsi="Corbel" w:cs="TimesNewRomanPSMT"/>
                <w:b/>
                <w:sz w:val="16"/>
                <w:szCs w:val="16"/>
                <w:lang w:val="en-GB"/>
              </w:rPr>
              <w:t>1.5</w:t>
            </w:r>
          </w:p>
        </w:tc>
        <w:tc>
          <w:tcPr>
            <w:tcW w:w="1984" w:type="dxa"/>
            <w:shd w:val="pct15" w:color="auto" w:fill="auto"/>
            <w:vAlign w:val="center"/>
          </w:tcPr>
          <w:p w14:paraId="3D4CBE30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/>
                <w:b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b/>
                <w:sz w:val="16"/>
                <w:szCs w:val="16"/>
                <w:lang w:val="en-GB"/>
              </w:rPr>
              <w:t>Ability to apply required data type or data structure</w:t>
            </w:r>
          </w:p>
        </w:tc>
        <w:tc>
          <w:tcPr>
            <w:tcW w:w="2060" w:type="dxa"/>
            <w:shd w:val="pct15" w:color="auto" w:fill="auto"/>
            <w:vAlign w:val="center"/>
          </w:tcPr>
          <w:p w14:paraId="442913F9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Appropriate choice of variable names or data structure</w:t>
            </w:r>
          </w:p>
        </w:tc>
        <w:tc>
          <w:tcPr>
            <w:tcW w:w="1484" w:type="dxa"/>
            <w:vAlign w:val="center"/>
          </w:tcPr>
          <w:p w14:paraId="76F01DCE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Unable to identify</w:t>
            </w:r>
            <w:r>
              <w:rPr>
                <w:rFonts w:ascii="Corbel" w:hAnsi="Corbel" w:cs="TimesNewRomanPSMT"/>
                <w:sz w:val="16"/>
                <w:szCs w:val="16"/>
                <w:lang w:val="en-GB"/>
              </w:rPr>
              <w:t>/use</w:t>
            </w: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 required data type or data structure</w:t>
            </w:r>
          </w:p>
        </w:tc>
        <w:tc>
          <w:tcPr>
            <w:tcW w:w="1843" w:type="dxa"/>
            <w:vAlign w:val="center"/>
          </w:tcPr>
          <w:p w14:paraId="74B46CAE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Able to identify</w:t>
            </w:r>
            <w:r>
              <w:rPr>
                <w:rFonts w:ascii="Corbel" w:hAnsi="Corbel" w:cs="TimesNewRomanPSMT"/>
                <w:sz w:val="16"/>
                <w:szCs w:val="16"/>
                <w:lang w:val="en-GB"/>
              </w:rPr>
              <w:t>/use</w:t>
            </w: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 required data type or data structure but does not apply correctly</w:t>
            </w:r>
          </w:p>
        </w:tc>
        <w:tc>
          <w:tcPr>
            <w:tcW w:w="2268" w:type="dxa"/>
            <w:vAlign w:val="center"/>
          </w:tcPr>
          <w:p w14:paraId="48BA515C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Able to apply required data type or data structure but does not produce correct results</w:t>
            </w:r>
          </w:p>
        </w:tc>
        <w:tc>
          <w:tcPr>
            <w:tcW w:w="1843" w:type="dxa"/>
            <w:vAlign w:val="center"/>
          </w:tcPr>
          <w:p w14:paraId="2ED023E5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Able to apply required data type or data structure and produce </w:t>
            </w: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lastRenderedPageBreak/>
              <w:t>partially correct</w:t>
            </w:r>
            <w:r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 / partial</w:t>
            </w: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 results</w:t>
            </w:r>
          </w:p>
        </w:tc>
        <w:tc>
          <w:tcPr>
            <w:tcW w:w="2498" w:type="dxa"/>
            <w:vAlign w:val="center"/>
          </w:tcPr>
          <w:p w14:paraId="01FDCA22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lastRenderedPageBreak/>
              <w:t>Able to apply required data type or data structure and produce correct results</w:t>
            </w:r>
          </w:p>
        </w:tc>
      </w:tr>
      <w:tr w:rsidR="006349DB" w:rsidRPr="007C0D7F" w14:paraId="483E5640" w14:textId="77777777" w:rsidTr="004943EE">
        <w:tc>
          <w:tcPr>
            <w:tcW w:w="568" w:type="dxa"/>
            <w:shd w:val="pct15" w:color="auto" w:fill="auto"/>
            <w:vAlign w:val="center"/>
          </w:tcPr>
          <w:p w14:paraId="3844FA09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 w:cs="TimesNewRomanPSMT"/>
                <w:b/>
                <w:sz w:val="16"/>
                <w:szCs w:val="16"/>
                <w:lang w:val="en-GB"/>
              </w:rPr>
            </w:pPr>
            <w:r>
              <w:rPr>
                <w:rFonts w:ascii="Corbel" w:hAnsi="Corbel" w:cs="TimesNewRomanPSMT"/>
                <w:b/>
                <w:sz w:val="16"/>
                <w:szCs w:val="16"/>
                <w:lang w:val="en-GB"/>
              </w:rPr>
              <w:t>1.5</w:t>
            </w:r>
          </w:p>
        </w:tc>
        <w:tc>
          <w:tcPr>
            <w:tcW w:w="1984" w:type="dxa"/>
            <w:shd w:val="pct15" w:color="auto" w:fill="auto"/>
            <w:vAlign w:val="center"/>
          </w:tcPr>
          <w:p w14:paraId="49390C12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/>
                <w:b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b/>
                <w:sz w:val="16"/>
                <w:szCs w:val="16"/>
                <w:lang w:val="en-GB"/>
              </w:rPr>
              <w:t>Ability to apply required flow control structure</w:t>
            </w:r>
          </w:p>
        </w:tc>
        <w:tc>
          <w:tcPr>
            <w:tcW w:w="2060" w:type="dxa"/>
            <w:shd w:val="pct15" w:color="auto" w:fill="auto"/>
            <w:vAlign w:val="center"/>
          </w:tcPr>
          <w:p w14:paraId="2C90F232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Correct choice of sequential, selection or repetition control flow structure</w:t>
            </w:r>
          </w:p>
        </w:tc>
        <w:tc>
          <w:tcPr>
            <w:tcW w:w="1484" w:type="dxa"/>
            <w:vAlign w:val="center"/>
          </w:tcPr>
          <w:p w14:paraId="4FA831F8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Unable to identify</w:t>
            </w:r>
            <w:r>
              <w:rPr>
                <w:rFonts w:ascii="Corbel" w:hAnsi="Corbel" w:cs="TimesNewRomanPSMT"/>
                <w:sz w:val="16"/>
                <w:szCs w:val="16"/>
                <w:lang w:val="en-GB"/>
              </w:rPr>
              <w:t>/use</w:t>
            </w: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 required control structure</w:t>
            </w:r>
            <w:r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0291CDB7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Able to identify required control but does not apply correctly</w:t>
            </w:r>
          </w:p>
        </w:tc>
        <w:tc>
          <w:tcPr>
            <w:tcW w:w="2268" w:type="dxa"/>
            <w:vAlign w:val="center"/>
          </w:tcPr>
          <w:p w14:paraId="2E8D980F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Able to </w:t>
            </w:r>
            <w:r>
              <w:rPr>
                <w:rFonts w:ascii="Corbel" w:hAnsi="Corbel" w:cs="TimesNewRomanPSMT"/>
                <w:sz w:val="16"/>
                <w:szCs w:val="16"/>
                <w:lang w:val="en-GB"/>
              </w:rPr>
              <w:t>partially identify/</w:t>
            </w: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apply required control structure</w:t>
            </w:r>
            <w:r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. </w:t>
            </w: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 </w:t>
            </w:r>
            <w:r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May </w:t>
            </w:r>
            <w:proofErr w:type="gramStart"/>
            <w:r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not </w:t>
            </w: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not</w:t>
            </w:r>
            <w:proofErr w:type="spellEnd"/>
            <w:proofErr w:type="gramEnd"/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 produce correct results</w:t>
            </w:r>
          </w:p>
        </w:tc>
        <w:tc>
          <w:tcPr>
            <w:tcW w:w="1843" w:type="dxa"/>
            <w:vAlign w:val="center"/>
          </w:tcPr>
          <w:p w14:paraId="090F423C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Able to apply required control structure and produce partially correct</w:t>
            </w:r>
            <w:r>
              <w:rPr>
                <w:rFonts w:ascii="Corbel" w:hAnsi="Corbel" w:cs="TimesNewRomanPSMT"/>
                <w:sz w:val="16"/>
                <w:szCs w:val="16"/>
                <w:lang w:val="en-GB"/>
              </w:rPr>
              <w:t>/partial</w:t>
            </w: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 results</w:t>
            </w:r>
          </w:p>
        </w:tc>
        <w:tc>
          <w:tcPr>
            <w:tcW w:w="2498" w:type="dxa"/>
            <w:vAlign w:val="center"/>
          </w:tcPr>
          <w:p w14:paraId="296CA68E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Able to apply required control structure and produce correct results</w:t>
            </w:r>
          </w:p>
        </w:tc>
      </w:tr>
      <w:tr w:rsidR="006349DB" w:rsidRPr="00A508EB" w14:paraId="04FC7F0E" w14:textId="77777777" w:rsidTr="004943EE">
        <w:tc>
          <w:tcPr>
            <w:tcW w:w="568" w:type="dxa"/>
            <w:shd w:val="pct15" w:color="auto" w:fill="auto"/>
            <w:vAlign w:val="center"/>
          </w:tcPr>
          <w:p w14:paraId="1A7FA5BA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 w:cs="TimesNewRomanPSMT"/>
                <w:b/>
                <w:sz w:val="16"/>
                <w:szCs w:val="16"/>
                <w:lang w:val="en-GB"/>
              </w:rPr>
            </w:pPr>
            <w:r>
              <w:rPr>
                <w:rFonts w:ascii="Corbel" w:hAnsi="Corbel" w:cs="TimesNewRomanPSMT"/>
                <w:b/>
                <w:sz w:val="16"/>
                <w:szCs w:val="16"/>
                <w:lang w:val="en-GB"/>
              </w:rPr>
              <w:t>0.5</w:t>
            </w:r>
          </w:p>
        </w:tc>
        <w:tc>
          <w:tcPr>
            <w:tcW w:w="1984" w:type="dxa"/>
            <w:shd w:val="pct15" w:color="auto" w:fill="auto"/>
            <w:vAlign w:val="center"/>
          </w:tcPr>
          <w:p w14:paraId="2E058732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 w:cs="TimesNewRomanPSMT"/>
                <w:b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b/>
                <w:sz w:val="16"/>
                <w:szCs w:val="16"/>
                <w:lang w:val="en-GB"/>
              </w:rPr>
              <w:t>Ability to optimise</w:t>
            </w:r>
          </w:p>
        </w:tc>
        <w:tc>
          <w:tcPr>
            <w:tcW w:w="2060" w:type="dxa"/>
            <w:shd w:val="pct15" w:color="auto" w:fill="auto"/>
            <w:vAlign w:val="center"/>
          </w:tcPr>
          <w:p w14:paraId="25204C9A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 w:cs="TimesNewRomanPSMT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Correct choice of optimal </w:t>
            </w:r>
            <w:r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/general </w:t>
            </w: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elements</w:t>
            </w:r>
          </w:p>
        </w:tc>
        <w:tc>
          <w:tcPr>
            <w:tcW w:w="1484" w:type="dxa"/>
            <w:vAlign w:val="center"/>
          </w:tcPr>
          <w:p w14:paraId="632775B4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 w:cs="TimesNewRomanPSMT"/>
                <w:sz w:val="16"/>
                <w:szCs w:val="16"/>
                <w:lang w:val="en-GB"/>
              </w:rPr>
            </w:pPr>
            <w:r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Unable to use </w:t>
            </w: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optimal elements and result is wrong</w:t>
            </w:r>
          </w:p>
        </w:tc>
        <w:tc>
          <w:tcPr>
            <w:tcW w:w="1843" w:type="dxa"/>
            <w:vAlign w:val="center"/>
          </w:tcPr>
          <w:p w14:paraId="7BDB5859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 w:cs="TimesNewRomanPSMT"/>
                <w:sz w:val="16"/>
                <w:szCs w:val="16"/>
                <w:lang w:val="en-GB"/>
              </w:rPr>
            </w:pPr>
            <w:r>
              <w:rPr>
                <w:rFonts w:ascii="Corbel" w:hAnsi="Corbel" w:cs="TimesNewRomanPSMT"/>
                <w:sz w:val="16"/>
                <w:szCs w:val="16"/>
                <w:lang w:val="en-GB"/>
              </w:rPr>
              <w:t>Mostly unable to use optimal</w:t>
            </w: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 elements </w:t>
            </w:r>
            <w:r>
              <w:rPr>
                <w:rFonts w:ascii="Corbel" w:hAnsi="Corbel" w:cs="TimesNewRomanPSMT"/>
                <w:sz w:val="16"/>
                <w:szCs w:val="16"/>
                <w:lang w:val="en-GB"/>
              </w:rPr>
              <w:t>but result is correct</w:t>
            </w:r>
          </w:p>
        </w:tc>
        <w:tc>
          <w:tcPr>
            <w:tcW w:w="2268" w:type="dxa"/>
            <w:vAlign w:val="center"/>
          </w:tcPr>
          <w:p w14:paraId="28D945FF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 w:cs="TimesNewRomanPSMT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Use </w:t>
            </w:r>
            <w:r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some </w:t>
            </w: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optimal elements and result is correct</w:t>
            </w:r>
          </w:p>
        </w:tc>
        <w:tc>
          <w:tcPr>
            <w:tcW w:w="1843" w:type="dxa"/>
            <w:vAlign w:val="center"/>
          </w:tcPr>
          <w:p w14:paraId="325EFE43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 w:cs="TimesNewRomanPSMT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Use mostly optimal elements</w:t>
            </w:r>
          </w:p>
        </w:tc>
        <w:tc>
          <w:tcPr>
            <w:tcW w:w="2498" w:type="dxa"/>
            <w:vAlign w:val="center"/>
          </w:tcPr>
          <w:p w14:paraId="014D13C8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 w:cs="TimesNewRomanPSMT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Program is fully optimised</w:t>
            </w:r>
          </w:p>
        </w:tc>
      </w:tr>
      <w:tr w:rsidR="006349DB" w:rsidRPr="007C0D7F" w14:paraId="1455FDCF" w14:textId="77777777" w:rsidTr="004943EE">
        <w:tc>
          <w:tcPr>
            <w:tcW w:w="568" w:type="dxa"/>
            <w:shd w:val="pct15" w:color="auto" w:fill="auto"/>
            <w:vAlign w:val="center"/>
          </w:tcPr>
          <w:p w14:paraId="65A2F3AF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 w:cs="TimesNewRomanPSMT"/>
                <w:b/>
                <w:sz w:val="16"/>
                <w:szCs w:val="16"/>
                <w:lang w:val="en-GB"/>
              </w:rPr>
            </w:pPr>
            <w:r>
              <w:rPr>
                <w:rFonts w:ascii="Corbel" w:hAnsi="Corbel" w:cs="TimesNewRomanPSMT"/>
                <w:b/>
                <w:sz w:val="16"/>
                <w:szCs w:val="16"/>
                <w:lang w:val="en-GB"/>
              </w:rPr>
              <w:t>1</w:t>
            </w:r>
          </w:p>
        </w:tc>
        <w:tc>
          <w:tcPr>
            <w:tcW w:w="1984" w:type="dxa"/>
            <w:shd w:val="pct15" w:color="auto" w:fill="auto"/>
            <w:vAlign w:val="center"/>
          </w:tcPr>
          <w:p w14:paraId="376B5D5E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 w:cs="TimesNewRomanPSMT"/>
                <w:b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b/>
                <w:sz w:val="16"/>
                <w:szCs w:val="16"/>
                <w:lang w:val="en-GB"/>
              </w:rPr>
              <w:t xml:space="preserve">Ability to modularise </w:t>
            </w:r>
          </w:p>
        </w:tc>
        <w:tc>
          <w:tcPr>
            <w:tcW w:w="2060" w:type="dxa"/>
            <w:shd w:val="pct15" w:color="auto" w:fill="auto"/>
            <w:vAlign w:val="center"/>
          </w:tcPr>
          <w:p w14:paraId="2CE9C31B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 w:cs="TimesNewRomanPSMT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 Construct modularised programs</w:t>
            </w:r>
          </w:p>
        </w:tc>
        <w:tc>
          <w:tcPr>
            <w:tcW w:w="1484" w:type="dxa"/>
            <w:vAlign w:val="center"/>
          </w:tcPr>
          <w:p w14:paraId="1EEEA220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 w:cs="TimesNewRomanPSMT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Unable to modularise</w:t>
            </w:r>
          </w:p>
        </w:tc>
        <w:tc>
          <w:tcPr>
            <w:tcW w:w="1843" w:type="dxa"/>
            <w:vAlign w:val="center"/>
          </w:tcPr>
          <w:p w14:paraId="43CE6BC2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 w:cs="TimesNewRomanPSMT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Able to use one or a few modularised elements, but not to write a modularised program  </w:t>
            </w:r>
          </w:p>
        </w:tc>
        <w:tc>
          <w:tcPr>
            <w:tcW w:w="2268" w:type="dxa"/>
            <w:vAlign w:val="center"/>
          </w:tcPr>
          <w:p w14:paraId="6108CBEA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 w:cs="TimesNewRomanPSMT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Able to write modularised programs, but with problems in the structure and/or functioning</w:t>
            </w:r>
          </w:p>
        </w:tc>
        <w:tc>
          <w:tcPr>
            <w:tcW w:w="1843" w:type="dxa"/>
            <w:vAlign w:val="center"/>
          </w:tcPr>
          <w:p w14:paraId="2983B311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 w:cs="TimesNewRomanPSMT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Able to write modularised programs</w:t>
            </w:r>
          </w:p>
        </w:tc>
        <w:tc>
          <w:tcPr>
            <w:tcW w:w="2498" w:type="dxa"/>
            <w:vAlign w:val="center"/>
          </w:tcPr>
          <w:p w14:paraId="3C794B99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 w:cs="TimesNewRomanPSMT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Able to write fully modularised programs</w:t>
            </w:r>
            <w:r>
              <w:rPr>
                <w:rFonts w:ascii="Corbel" w:hAnsi="Corbel" w:cs="TimesNewRomanPSMT"/>
                <w:sz w:val="16"/>
                <w:szCs w:val="16"/>
                <w:lang w:val="en-GB"/>
              </w:rPr>
              <w:t>. Modularisation is well managed/structured</w:t>
            </w: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 </w:t>
            </w:r>
          </w:p>
        </w:tc>
      </w:tr>
      <w:tr w:rsidR="006349DB" w:rsidRPr="007C0D7F" w14:paraId="6CA627BE" w14:textId="77777777" w:rsidTr="004943EE">
        <w:tc>
          <w:tcPr>
            <w:tcW w:w="568" w:type="dxa"/>
            <w:shd w:val="pct15" w:color="auto" w:fill="auto"/>
            <w:vAlign w:val="center"/>
          </w:tcPr>
          <w:p w14:paraId="41F69DC7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 w:cs="TimesNewRomanPSMT"/>
                <w:b/>
                <w:sz w:val="16"/>
                <w:szCs w:val="16"/>
                <w:lang w:val="en-GB"/>
              </w:rPr>
            </w:pPr>
            <w:r>
              <w:rPr>
                <w:rFonts w:ascii="Corbel" w:hAnsi="Corbel" w:cs="TimesNewRomanPSMT"/>
                <w:b/>
                <w:sz w:val="16"/>
                <w:szCs w:val="16"/>
                <w:lang w:val="en-GB"/>
              </w:rPr>
              <w:t>1.2</w:t>
            </w:r>
          </w:p>
        </w:tc>
        <w:tc>
          <w:tcPr>
            <w:tcW w:w="1984" w:type="dxa"/>
            <w:shd w:val="pct15" w:color="auto" w:fill="auto"/>
            <w:vAlign w:val="center"/>
          </w:tcPr>
          <w:p w14:paraId="2D0FC23F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/>
                <w:b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b/>
                <w:sz w:val="16"/>
                <w:szCs w:val="16"/>
                <w:lang w:val="en-GB"/>
              </w:rPr>
              <w:t>Ability to run/debug</w:t>
            </w:r>
          </w:p>
        </w:tc>
        <w:tc>
          <w:tcPr>
            <w:tcW w:w="2060" w:type="dxa"/>
            <w:shd w:val="pct15" w:color="auto" w:fill="auto"/>
            <w:vAlign w:val="center"/>
          </w:tcPr>
          <w:p w14:paraId="509BB464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Free from syntax, logic, and runtime errors</w:t>
            </w:r>
          </w:p>
        </w:tc>
        <w:tc>
          <w:tcPr>
            <w:tcW w:w="1484" w:type="dxa"/>
            <w:vAlign w:val="center"/>
          </w:tcPr>
          <w:p w14:paraId="00644170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Unable to run program</w:t>
            </w:r>
          </w:p>
        </w:tc>
        <w:tc>
          <w:tcPr>
            <w:tcW w:w="1843" w:type="dxa"/>
            <w:vAlign w:val="center"/>
          </w:tcPr>
          <w:p w14:paraId="212F28C0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Able to run program but have </w:t>
            </w:r>
            <w:r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several </w:t>
            </w: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logic error</w:t>
            </w:r>
            <w:r>
              <w:rPr>
                <w:rFonts w:ascii="Corbel" w:hAnsi="Corbel" w:cs="TimesNewRomanPSMT"/>
                <w:sz w:val="16"/>
                <w:szCs w:val="16"/>
                <w:lang w:val="en-GB"/>
              </w:rPr>
              <w:t>s</w:t>
            </w:r>
          </w:p>
        </w:tc>
        <w:tc>
          <w:tcPr>
            <w:tcW w:w="2268" w:type="dxa"/>
            <w:vAlign w:val="center"/>
          </w:tcPr>
          <w:p w14:paraId="293B1708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Able to run program </w:t>
            </w:r>
            <w:r>
              <w:rPr>
                <w:rFonts w:ascii="Corbel" w:hAnsi="Corbel" w:cs="TimesNewRomanPSMT"/>
                <w:sz w:val="16"/>
                <w:szCs w:val="16"/>
                <w:lang w:val="en-GB"/>
              </w:rPr>
              <w:t>but have one or a few</w:t>
            </w: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 logic error</w:t>
            </w:r>
            <w:r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s </w:t>
            </w:r>
          </w:p>
        </w:tc>
        <w:tc>
          <w:tcPr>
            <w:tcW w:w="1843" w:type="dxa"/>
            <w:vAlign w:val="center"/>
          </w:tcPr>
          <w:p w14:paraId="5AEF687E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Able to run program correctly without any logic error and display </w:t>
            </w:r>
            <w:r>
              <w:rPr>
                <w:rFonts w:ascii="Corbel" w:hAnsi="Corbel" w:cs="TimesNewRomanPSMT"/>
                <w:sz w:val="16"/>
                <w:szCs w:val="16"/>
                <w:lang w:val="en-GB"/>
              </w:rPr>
              <w:t>partially appropriate</w:t>
            </w: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 output</w:t>
            </w:r>
          </w:p>
        </w:tc>
        <w:tc>
          <w:tcPr>
            <w:tcW w:w="2498" w:type="dxa"/>
            <w:vAlign w:val="center"/>
          </w:tcPr>
          <w:p w14:paraId="2D889AC4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Able to run program correctly without any logic error and display appropriate output</w:t>
            </w:r>
          </w:p>
        </w:tc>
      </w:tr>
      <w:tr w:rsidR="006349DB" w:rsidRPr="007C0D7F" w14:paraId="65E1160C" w14:textId="77777777" w:rsidTr="004943EE">
        <w:trPr>
          <w:trHeight w:val="1164"/>
        </w:trPr>
        <w:tc>
          <w:tcPr>
            <w:tcW w:w="568" w:type="dxa"/>
            <w:shd w:val="pct15" w:color="auto" w:fill="auto"/>
            <w:vAlign w:val="center"/>
          </w:tcPr>
          <w:p w14:paraId="3D4F9C5C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 w:cs="TimesNewRomanPSMT"/>
                <w:b/>
                <w:sz w:val="16"/>
                <w:szCs w:val="16"/>
                <w:lang w:val="en-GB"/>
              </w:rPr>
            </w:pPr>
            <w:r>
              <w:rPr>
                <w:rFonts w:ascii="Corbel" w:hAnsi="Corbel" w:cs="TimesNewRomanPSMT"/>
                <w:b/>
                <w:sz w:val="16"/>
                <w:szCs w:val="16"/>
                <w:lang w:val="en-GB"/>
              </w:rPr>
              <w:t>0.2</w:t>
            </w:r>
          </w:p>
        </w:tc>
        <w:tc>
          <w:tcPr>
            <w:tcW w:w="1984" w:type="dxa"/>
            <w:vMerge w:val="restart"/>
            <w:shd w:val="pct15" w:color="auto" w:fill="auto"/>
            <w:vAlign w:val="center"/>
          </w:tcPr>
          <w:p w14:paraId="322E4479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/>
                <w:b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b/>
                <w:sz w:val="16"/>
                <w:szCs w:val="16"/>
                <w:lang w:val="en-GB"/>
              </w:rPr>
              <w:t>Ability to produce readable program</w:t>
            </w:r>
          </w:p>
        </w:tc>
        <w:tc>
          <w:tcPr>
            <w:tcW w:w="2060" w:type="dxa"/>
            <w:shd w:val="pct15" w:color="auto" w:fill="auto"/>
            <w:vAlign w:val="center"/>
          </w:tcPr>
          <w:p w14:paraId="3405A1A3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Comment / Description</w:t>
            </w:r>
          </w:p>
        </w:tc>
        <w:tc>
          <w:tcPr>
            <w:tcW w:w="1484" w:type="dxa"/>
            <w:vAlign w:val="center"/>
          </w:tcPr>
          <w:p w14:paraId="5716AF39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No documentation</w:t>
            </w:r>
          </w:p>
        </w:tc>
        <w:tc>
          <w:tcPr>
            <w:tcW w:w="1843" w:type="dxa"/>
            <w:vAlign w:val="center"/>
          </w:tcPr>
          <w:p w14:paraId="1C4D02B6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Documentation is simple comment in code</w:t>
            </w:r>
          </w:p>
        </w:tc>
        <w:tc>
          <w:tcPr>
            <w:tcW w:w="2268" w:type="dxa"/>
            <w:vAlign w:val="center"/>
          </w:tcPr>
          <w:p w14:paraId="516DD443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Documentation is simple comments embedded in code and header describing input and ou</w:t>
            </w:r>
            <w:r>
              <w:rPr>
                <w:rFonts w:ascii="Corbel" w:hAnsi="Corbel" w:cs="TimesNewRomanPSMT"/>
                <w:sz w:val="16"/>
                <w:szCs w:val="16"/>
                <w:lang w:val="en-GB"/>
              </w:rPr>
              <w:t>t</w:t>
            </w: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put</w:t>
            </w:r>
          </w:p>
        </w:tc>
        <w:tc>
          <w:tcPr>
            <w:tcW w:w="1843" w:type="dxa"/>
            <w:vAlign w:val="center"/>
          </w:tcPr>
          <w:p w14:paraId="7D74E780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Documentation is </w:t>
            </w:r>
            <w:r>
              <w:rPr>
                <w:rFonts w:ascii="Corbel" w:hAnsi="Corbel" w:cs="TimesNewRomanPSMT"/>
                <w:sz w:val="16"/>
                <w:szCs w:val="16"/>
                <w:lang w:val="en-GB"/>
              </w:rPr>
              <w:t>detailed</w:t>
            </w: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 comments and</w:t>
            </w:r>
            <w:r>
              <w:rPr>
                <w:rFonts w:ascii="Corbel" w:hAnsi="Corbel" w:cs="TimesNewRomanPSMT"/>
                <w:sz w:val="16"/>
                <w:szCs w:val="16"/>
                <w:lang w:val="en-GB"/>
              </w:rPr>
              <w:t>/or</w:t>
            </w: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 header that is useful in understanding the code. Modularised elements display documentation</w:t>
            </w:r>
          </w:p>
        </w:tc>
        <w:tc>
          <w:tcPr>
            <w:tcW w:w="2498" w:type="dxa"/>
            <w:vAlign w:val="center"/>
          </w:tcPr>
          <w:p w14:paraId="08E21F8D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Documentation is well- written and clearly explains what each part/element of the code is accomplishing. The header contains info about the developer, the code release and updates, licence, etc.</w:t>
            </w:r>
          </w:p>
        </w:tc>
      </w:tr>
      <w:tr w:rsidR="006349DB" w:rsidRPr="007C0D7F" w14:paraId="24269C9F" w14:textId="77777777" w:rsidTr="004943EE">
        <w:tc>
          <w:tcPr>
            <w:tcW w:w="568" w:type="dxa"/>
            <w:shd w:val="pct15" w:color="auto" w:fill="auto"/>
            <w:vAlign w:val="center"/>
          </w:tcPr>
          <w:p w14:paraId="0717C28C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 w:cs="TimesNewRomanPSMT"/>
                <w:sz w:val="16"/>
                <w:szCs w:val="16"/>
                <w:lang w:val="en-GB"/>
              </w:rPr>
            </w:pPr>
            <w:r>
              <w:rPr>
                <w:rFonts w:ascii="Corbel" w:hAnsi="Corbel" w:cs="TimesNewRomanPSMT"/>
                <w:sz w:val="16"/>
                <w:szCs w:val="16"/>
                <w:lang w:val="en-GB"/>
              </w:rPr>
              <w:t>0.6</w:t>
            </w:r>
          </w:p>
        </w:tc>
        <w:tc>
          <w:tcPr>
            <w:tcW w:w="1984" w:type="dxa"/>
            <w:vMerge/>
            <w:shd w:val="pct15" w:color="auto" w:fill="auto"/>
            <w:vAlign w:val="center"/>
          </w:tcPr>
          <w:p w14:paraId="358F35D3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 w:cs="TimesNewRomanPSMT"/>
                <w:sz w:val="16"/>
                <w:szCs w:val="16"/>
                <w:lang w:val="en-GB"/>
              </w:rPr>
            </w:pPr>
          </w:p>
        </w:tc>
        <w:tc>
          <w:tcPr>
            <w:tcW w:w="2060" w:type="dxa"/>
            <w:shd w:val="pct15" w:color="auto" w:fill="auto"/>
            <w:vAlign w:val="center"/>
          </w:tcPr>
          <w:p w14:paraId="5210A5A2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Indentation / Naming Convention</w:t>
            </w:r>
          </w:p>
        </w:tc>
        <w:tc>
          <w:tcPr>
            <w:tcW w:w="1484" w:type="dxa"/>
            <w:vAlign w:val="center"/>
          </w:tcPr>
          <w:p w14:paraId="63AF2AB7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Unable to organise the code</w:t>
            </w:r>
          </w:p>
        </w:tc>
        <w:tc>
          <w:tcPr>
            <w:tcW w:w="1843" w:type="dxa"/>
            <w:vAlign w:val="center"/>
          </w:tcPr>
          <w:p w14:paraId="520699C7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The code is poorly organised and very difficult to read</w:t>
            </w:r>
          </w:p>
        </w:tc>
        <w:tc>
          <w:tcPr>
            <w:tcW w:w="2268" w:type="dxa"/>
            <w:vAlign w:val="center"/>
          </w:tcPr>
          <w:p w14:paraId="62464554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The code is readable only by a person who already knows its purpose</w:t>
            </w:r>
          </w:p>
        </w:tc>
        <w:tc>
          <w:tcPr>
            <w:tcW w:w="1843" w:type="dxa"/>
            <w:vAlign w:val="center"/>
          </w:tcPr>
          <w:p w14:paraId="3CDE7FC8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The code is fairly easy to read</w:t>
            </w:r>
          </w:p>
        </w:tc>
        <w:tc>
          <w:tcPr>
            <w:tcW w:w="2498" w:type="dxa"/>
            <w:vAlign w:val="center"/>
          </w:tcPr>
          <w:p w14:paraId="3ED8F472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The code is extremely well organized and easy to follow</w:t>
            </w:r>
          </w:p>
        </w:tc>
      </w:tr>
      <w:tr w:rsidR="006349DB" w:rsidRPr="007C0D7F" w14:paraId="726D0B18" w14:textId="77777777" w:rsidTr="004943EE">
        <w:tc>
          <w:tcPr>
            <w:tcW w:w="568" w:type="dxa"/>
            <w:shd w:val="pct15" w:color="auto" w:fill="auto"/>
            <w:vAlign w:val="center"/>
          </w:tcPr>
          <w:p w14:paraId="7853461E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 w:cs="TimesNewRomanPSMT"/>
                <w:sz w:val="16"/>
                <w:szCs w:val="16"/>
                <w:lang w:val="en-GB"/>
              </w:rPr>
            </w:pPr>
            <w:r>
              <w:rPr>
                <w:rFonts w:ascii="Corbel" w:hAnsi="Corbel" w:cs="TimesNewRomanPSMT"/>
                <w:sz w:val="16"/>
                <w:szCs w:val="16"/>
                <w:lang w:val="en-GB"/>
              </w:rPr>
              <w:t>1.5</w:t>
            </w:r>
          </w:p>
        </w:tc>
        <w:tc>
          <w:tcPr>
            <w:tcW w:w="1984" w:type="dxa"/>
            <w:shd w:val="pct15" w:color="auto" w:fill="auto"/>
            <w:vAlign w:val="center"/>
          </w:tcPr>
          <w:p w14:paraId="2DB5DC3E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 w:cs="TimesNewRomanPSMT"/>
                <w:b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b/>
                <w:sz w:val="16"/>
                <w:szCs w:val="16"/>
                <w:lang w:val="en-GB"/>
              </w:rPr>
              <w:t>Ability to complete exercise</w:t>
            </w:r>
          </w:p>
        </w:tc>
        <w:tc>
          <w:tcPr>
            <w:tcW w:w="2060" w:type="dxa"/>
            <w:shd w:val="pct15" w:color="auto" w:fill="auto"/>
            <w:vAlign w:val="center"/>
          </w:tcPr>
          <w:p w14:paraId="34CF0D5E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 w:cs="TimesNewRomanPSMT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>Program is complete (input/action(s)/output)</w:t>
            </w:r>
          </w:p>
        </w:tc>
        <w:tc>
          <w:tcPr>
            <w:tcW w:w="1484" w:type="dxa"/>
            <w:vAlign w:val="center"/>
          </w:tcPr>
          <w:p w14:paraId="064096A2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 w:cs="TimesNewRomanPSMT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Unable to collect the </w:t>
            </w:r>
            <w:r>
              <w:rPr>
                <w:rFonts w:ascii="Corbel" w:hAnsi="Corbel" w:cs="TimesNewRomanPSMT"/>
                <w:sz w:val="16"/>
                <w:szCs w:val="16"/>
                <w:lang w:val="en-GB"/>
              </w:rPr>
              <w:t>input</w:t>
            </w:r>
          </w:p>
        </w:tc>
        <w:tc>
          <w:tcPr>
            <w:tcW w:w="1843" w:type="dxa"/>
            <w:vAlign w:val="center"/>
          </w:tcPr>
          <w:p w14:paraId="76DF8344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 w:cs="TimesNewRomanPSMT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The </w:t>
            </w:r>
            <w:r>
              <w:rPr>
                <w:rFonts w:ascii="Corbel" w:hAnsi="Corbel" w:cs="TimesNewRomanPSMT"/>
                <w:sz w:val="16"/>
                <w:szCs w:val="16"/>
                <w:lang w:val="en-GB"/>
              </w:rPr>
              <w:t>input</w:t>
            </w: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 is collected but it is not used</w:t>
            </w:r>
          </w:p>
        </w:tc>
        <w:tc>
          <w:tcPr>
            <w:tcW w:w="2268" w:type="dxa"/>
            <w:vAlign w:val="center"/>
          </w:tcPr>
          <w:p w14:paraId="77BBAD4E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 w:cs="TimesNewRomanPSMT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The </w:t>
            </w:r>
            <w:r>
              <w:rPr>
                <w:rFonts w:ascii="Corbel" w:hAnsi="Corbel" w:cs="TimesNewRomanPSMT"/>
                <w:sz w:val="16"/>
                <w:szCs w:val="16"/>
                <w:lang w:val="en-GB"/>
              </w:rPr>
              <w:t>input</w:t>
            </w: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 is collected and used, but output is not generated</w:t>
            </w:r>
          </w:p>
        </w:tc>
        <w:tc>
          <w:tcPr>
            <w:tcW w:w="1843" w:type="dxa"/>
            <w:vAlign w:val="center"/>
          </w:tcPr>
          <w:p w14:paraId="75F46EDC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 w:cs="TimesNewRomanPSMT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The </w:t>
            </w:r>
            <w:r>
              <w:rPr>
                <w:rFonts w:ascii="Corbel" w:hAnsi="Corbel" w:cs="TimesNewRomanPSMT"/>
                <w:sz w:val="16"/>
                <w:szCs w:val="16"/>
                <w:lang w:val="en-GB"/>
              </w:rPr>
              <w:t>input</w:t>
            </w: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 is collected and used, but the program does not display correct results</w:t>
            </w:r>
          </w:p>
        </w:tc>
        <w:tc>
          <w:tcPr>
            <w:tcW w:w="2498" w:type="dxa"/>
            <w:vAlign w:val="center"/>
          </w:tcPr>
          <w:p w14:paraId="3D4DF2EC" w14:textId="77777777" w:rsidR="006349DB" w:rsidRPr="00A508EB" w:rsidRDefault="006349DB" w:rsidP="004943EE">
            <w:pPr>
              <w:pStyle w:val="NormalWeb"/>
              <w:jc w:val="center"/>
              <w:rPr>
                <w:rFonts w:ascii="Corbel" w:hAnsi="Corbel" w:cs="TimesNewRomanPSMT"/>
                <w:sz w:val="16"/>
                <w:szCs w:val="16"/>
                <w:lang w:val="en-GB"/>
              </w:rPr>
            </w:pP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The </w:t>
            </w:r>
            <w:r>
              <w:rPr>
                <w:rFonts w:ascii="Corbel" w:hAnsi="Corbel" w:cs="TimesNewRomanPSMT"/>
                <w:sz w:val="16"/>
                <w:szCs w:val="16"/>
                <w:lang w:val="en-GB"/>
              </w:rPr>
              <w:t>input</w:t>
            </w:r>
            <w:r w:rsidRPr="00A508EB">
              <w:rPr>
                <w:rFonts w:ascii="Corbel" w:hAnsi="Corbel" w:cs="TimesNewRomanPSMT"/>
                <w:sz w:val="16"/>
                <w:szCs w:val="16"/>
                <w:lang w:val="en-GB"/>
              </w:rPr>
              <w:t xml:space="preserve"> is collected and used, and correct output is generated</w:t>
            </w:r>
          </w:p>
        </w:tc>
      </w:tr>
    </w:tbl>
    <w:p w14:paraId="4501F734" w14:textId="6E02EDCD" w:rsidR="006349DB" w:rsidRPr="006349DB" w:rsidRDefault="006349DB">
      <w:pPr>
        <w:rPr>
          <w:lang w:val="en-US"/>
        </w:rPr>
      </w:pPr>
    </w:p>
    <w:tbl>
      <w:tblPr>
        <w:tblpPr w:leftFromText="180" w:rightFromText="180" w:horzAnchor="margin" w:tblpY="745"/>
        <w:tblW w:w="14269" w:type="dxa"/>
        <w:tblLook w:val="04A0" w:firstRow="1" w:lastRow="0" w:firstColumn="1" w:lastColumn="0" w:noHBand="0" w:noVBand="1"/>
      </w:tblPr>
      <w:tblGrid>
        <w:gridCol w:w="2540"/>
        <w:gridCol w:w="2280"/>
        <w:gridCol w:w="1167"/>
        <w:gridCol w:w="1190"/>
        <w:gridCol w:w="1514"/>
        <w:gridCol w:w="2366"/>
        <w:gridCol w:w="3212"/>
      </w:tblGrid>
      <w:tr w:rsidR="006349DB" w:rsidRPr="006349DB" w14:paraId="6861471F" w14:textId="409C5757" w:rsidTr="006349DB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331C" w14:textId="77777777" w:rsidR="006349DB" w:rsidRPr="00016F2E" w:rsidRDefault="006349DB" w:rsidP="00441FD2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name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4709E" w14:textId="77777777" w:rsidR="006349DB" w:rsidRPr="00016F2E" w:rsidRDefault="006349DB" w:rsidP="00441FD2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surname</w:t>
            </w:r>
            <w:proofErr w:type="spellEnd"/>
          </w:p>
        </w:tc>
        <w:tc>
          <w:tcPr>
            <w:tcW w:w="1167" w:type="dxa"/>
            <w:vAlign w:val="center"/>
          </w:tcPr>
          <w:p w14:paraId="475955C8" w14:textId="493CBB4A" w:rsidR="006349DB" w:rsidRDefault="006349DB" w:rsidP="00441FD2">
            <w:pPr>
              <w:jc w:val="center"/>
              <w:rPr>
                <w:rFonts w:ascii="Corbel" w:hAnsi="Corbel" w:cs="Calibri"/>
                <w:b/>
                <w:bCs/>
                <w:color w:val="000000"/>
                <w:sz w:val="21"/>
                <w:szCs w:val="21"/>
              </w:rPr>
            </w:pPr>
            <w:r w:rsidRPr="00016F2E">
              <w:rPr>
                <w:rFonts w:ascii="Corbel" w:hAnsi="Corbel" w:cs="Calibri"/>
                <w:b/>
                <w:bCs/>
                <w:color w:val="000000"/>
                <w:sz w:val="21"/>
                <w:szCs w:val="21"/>
              </w:rPr>
              <w:t>script</w:t>
            </w:r>
          </w:p>
          <w:p w14:paraId="37C08B00" w14:textId="074A7E63" w:rsidR="006349DB" w:rsidRPr="006349DB" w:rsidRDefault="006349DB" w:rsidP="006349DB">
            <w:pPr>
              <w:jc w:val="center"/>
              <w:rPr>
                <w:rFonts w:ascii="Corbel" w:hAnsi="Corbel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rbel" w:hAnsi="Corbel" w:cs="Calibri"/>
                <w:b/>
                <w:bCs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rbel" w:hAnsi="Corbel" w:cs="Calibri"/>
                <w:b/>
                <w:bCs/>
                <w:color w:val="000000"/>
                <w:sz w:val="21"/>
                <w:szCs w:val="21"/>
              </w:rPr>
              <w:t>max</w:t>
            </w:r>
            <w:proofErr w:type="spellEnd"/>
            <w:r>
              <w:rPr>
                <w:rFonts w:ascii="Corbel" w:hAnsi="Corbel" w:cs="Calibri"/>
                <w:b/>
                <w:bCs/>
                <w:color w:val="000000"/>
                <w:sz w:val="21"/>
                <w:szCs w:val="21"/>
              </w:rPr>
              <w:t xml:space="preserve"> 10)</w:t>
            </w:r>
          </w:p>
        </w:tc>
        <w:tc>
          <w:tcPr>
            <w:tcW w:w="1190" w:type="dxa"/>
            <w:vAlign w:val="center"/>
          </w:tcPr>
          <w:p w14:paraId="70A16234" w14:textId="2218AEB9" w:rsidR="006349DB" w:rsidRPr="00016F2E" w:rsidRDefault="006349DB" w:rsidP="00441FD2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016F2E">
              <w:rPr>
                <w:rFonts w:ascii="Corbel" w:hAnsi="Corbel" w:cs="Calibri"/>
                <w:b/>
                <w:bCs/>
                <w:color w:val="000000"/>
                <w:sz w:val="21"/>
                <w:szCs w:val="21"/>
              </w:rPr>
              <w:t>theory</w:t>
            </w:r>
            <w:proofErr w:type="spellEnd"/>
            <w:r>
              <w:rPr>
                <w:rFonts w:ascii="Corbel" w:hAnsi="Corbel" w:cs="Calibri"/>
                <w:b/>
                <w:bCs/>
                <w:color w:val="000000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rbel" w:hAnsi="Corbel" w:cs="Calibri"/>
                <w:b/>
                <w:bCs/>
                <w:color w:val="000000"/>
                <w:sz w:val="21"/>
                <w:szCs w:val="21"/>
              </w:rPr>
              <w:t>max</w:t>
            </w:r>
            <w:proofErr w:type="spellEnd"/>
            <w:r>
              <w:rPr>
                <w:rFonts w:ascii="Corbel" w:hAnsi="Corbel" w:cs="Calibri"/>
                <w:b/>
                <w:bCs/>
                <w:color w:val="000000"/>
                <w:sz w:val="21"/>
                <w:szCs w:val="21"/>
              </w:rPr>
              <w:t xml:space="preserve"> 4)</w:t>
            </w:r>
          </w:p>
        </w:tc>
        <w:tc>
          <w:tcPr>
            <w:tcW w:w="1514" w:type="dxa"/>
            <w:vAlign w:val="center"/>
          </w:tcPr>
          <w:p w14:paraId="7A41519C" w14:textId="4C79D95A" w:rsidR="006349DB" w:rsidRPr="00016F2E" w:rsidRDefault="006349DB" w:rsidP="00441FD2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orbel" w:hAnsi="Corbel" w:cs="Calibri"/>
                <w:b/>
                <w:bCs/>
                <w:color w:val="000000"/>
                <w:sz w:val="21"/>
                <w:szCs w:val="21"/>
              </w:rPr>
              <w:t>grade</w:t>
            </w:r>
            <w:r>
              <w:rPr>
                <w:rFonts w:ascii="Corbel" w:hAnsi="Corbel" w:cs="Calibri"/>
                <w:b/>
                <w:bCs/>
                <w:color w:val="000000"/>
                <w:sz w:val="21"/>
                <w:szCs w:val="21"/>
              </w:rPr>
              <w:t xml:space="preserve"> = (script + </w:t>
            </w:r>
            <w:proofErr w:type="spellStart"/>
            <w:proofErr w:type="gramStart"/>
            <w:r>
              <w:rPr>
                <w:rFonts w:ascii="Corbel" w:hAnsi="Corbel" w:cs="Calibri"/>
                <w:b/>
                <w:bCs/>
                <w:color w:val="000000"/>
                <w:sz w:val="21"/>
                <w:szCs w:val="21"/>
              </w:rPr>
              <w:t>theory</w:t>
            </w:r>
            <w:proofErr w:type="spellEnd"/>
            <w:r>
              <w:rPr>
                <w:rFonts w:ascii="Corbel" w:hAnsi="Corbel" w:cs="Calibri"/>
                <w:b/>
                <w:bCs/>
                <w:color w:val="000000"/>
                <w:sz w:val="21"/>
                <w:szCs w:val="21"/>
              </w:rPr>
              <w:t>)/</w:t>
            </w:r>
            <w:proofErr w:type="gramEnd"/>
            <w:r>
              <w:rPr>
                <w:rFonts w:ascii="Corbel" w:hAnsi="Corbel" w:cs="Calibri"/>
                <w:b/>
                <w:bCs/>
                <w:color w:val="000000"/>
                <w:sz w:val="21"/>
                <w:szCs w:val="21"/>
              </w:rPr>
              <w:t>2 (</w:t>
            </w:r>
            <w:proofErr w:type="spellStart"/>
            <w:r>
              <w:rPr>
                <w:rFonts w:ascii="Corbel" w:hAnsi="Corbel" w:cs="Calibri"/>
                <w:b/>
                <w:bCs/>
                <w:color w:val="000000"/>
                <w:sz w:val="21"/>
                <w:szCs w:val="21"/>
              </w:rPr>
              <w:t>max</w:t>
            </w:r>
            <w:proofErr w:type="spellEnd"/>
            <w:r>
              <w:rPr>
                <w:rFonts w:ascii="Corbel" w:hAnsi="Corbel" w:cs="Calibri"/>
                <w:b/>
                <w:bCs/>
                <w:color w:val="000000"/>
                <w:sz w:val="21"/>
                <w:szCs w:val="21"/>
              </w:rPr>
              <w:t xml:space="preserve"> 7)</w:t>
            </w:r>
          </w:p>
        </w:tc>
        <w:tc>
          <w:tcPr>
            <w:tcW w:w="2366" w:type="dxa"/>
            <w:vAlign w:val="center"/>
          </w:tcPr>
          <w:p w14:paraId="7B246F8E" w14:textId="3FD89611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016F2E">
              <w:rPr>
                <w:rFonts w:ascii="Corbel" w:hAnsi="Corbel" w:cs="Calibri"/>
                <w:b/>
                <w:bCs/>
                <w:color w:val="000000"/>
                <w:sz w:val="21"/>
                <w:szCs w:val="21"/>
              </w:rPr>
              <w:t>comments</w:t>
            </w:r>
            <w:proofErr w:type="spellEnd"/>
          </w:p>
        </w:tc>
        <w:tc>
          <w:tcPr>
            <w:tcW w:w="3212" w:type="dxa"/>
          </w:tcPr>
          <w:p w14:paraId="6BC534DD" w14:textId="77777777" w:rsidR="006349DB" w:rsidRDefault="006349DB" w:rsidP="00441FD2">
            <w:pPr>
              <w:rPr>
                <w:rFonts w:ascii="Corbel" w:hAnsi="Corbel" w:cs="Calibri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6349DB">
              <w:rPr>
                <w:rFonts w:ascii="Corbel" w:hAnsi="Corbel" w:cs="Calibri"/>
                <w:b/>
                <w:bCs/>
                <w:color w:val="000000"/>
                <w:sz w:val="21"/>
                <w:szCs w:val="21"/>
                <w:lang w:val="en-US"/>
              </w:rPr>
              <w:t>I will repeat the the</w:t>
            </w:r>
            <w:r>
              <w:rPr>
                <w:rFonts w:ascii="Corbel" w:hAnsi="Corbel" w:cs="Calibri"/>
                <w:b/>
                <w:bCs/>
                <w:color w:val="000000"/>
                <w:sz w:val="21"/>
                <w:szCs w:val="21"/>
                <w:lang w:val="en-US"/>
              </w:rPr>
              <w:t>ory (T)</w:t>
            </w:r>
          </w:p>
          <w:p w14:paraId="378A23C8" w14:textId="77777777" w:rsidR="006349DB" w:rsidRDefault="006349DB" w:rsidP="00441FD2">
            <w:pPr>
              <w:rPr>
                <w:rFonts w:ascii="Corbel" w:hAnsi="Corbel" w:cs="Calibri"/>
                <w:b/>
                <w:bCs/>
                <w:color w:val="000000"/>
                <w:sz w:val="21"/>
                <w:szCs w:val="21"/>
                <w:lang w:val="en-US"/>
              </w:rPr>
            </w:pPr>
            <w:r>
              <w:rPr>
                <w:rFonts w:ascii="Corbel" w:hAnsi="Corbel" w:cs="Calibri"/>
                <w:b/>
                <w:bCs/>
                <w:color w:val="000000"/>
                <w:sz w:val="21"/>
                <w:szCs w:val="21"/>
                <w:lang w:val="en-US"/>
              </w:rPr>
              <w:t>I will repeat the script (S)</w:t>
            </w:r>
          </w:p>
          <w:p w14:paraId="4CF9B768" w14:textId="77777777" w:rsidR="006349DB" w:rsidRDefault="006349DB" w:rsidP="00441FD2">
            <w:pPr>
              <w:rPr>
                <w:rFonts w:ascii="Corbel" w:hAnsi="Corbel" w:cs="Calibri"/>
                <w:b/>
                <w:bCs/>
                <w:color w:val="000000"/>
                <w:sz w:val="21"/>
                <w:szCs w:val="21"/>
                <w:lang w:val="en-US"/>
              </w:rPr>
            </w:pPr>
            <w:r>
              <w:rPr>
                <w:rFonts w:ascii="Corbel" w:hAnsi="Corbel" w:cs="Calibri"/>
                <w:b/>
                <w:bCs/>
                <w:color w:val="000000"/>
                <w:sz w:val="21"/>
                <w:szCs w:val="21"/>
                <w:lang w:val="en-US"/>
              </w:rPr>
              <w:t>I will repeat both (T+S)</w:t>
            </w:r>
          </w:p>
          <w:p w14:paraId="48CF6FAF" w14:textId="305FA0B1" w:rsidR="006349DB" w:rsidRPr="006349DB" w:rsidRDefault="006349DB" w:rsidP="00441FD2">
            <w:pPr>
              <w:rPr>
                <w:rFonts w:ascii="Corbel" w:hAnsi="Corbel" w:cs="Calibri"/>
                <w:b/>
                <w:bCs/>
                <w:color w:val="000000"/>
                <w:sz w:val="21"/>
                <w:szCs w:val="21"/>
                <w:lang w:val="en-US"/>
              </w:rPr>
            </w:pPr>
            <w:r>
              <w:rPr>
                <w:rFonts w:ascii="Corbel" w:hAnsi="Corbel" w:cs="Calibri"/>
                <w:b/>
                <w:bCs/>
                <w:color w:val="000000"/>
                <w:sz w:val="21"/>
                <w:szCs w:val="21"/>
                <w:lang w:val="en-US"/>
              </w:rPr>
              <w:t>I’m happy with the grade (OK)</w:t>
            </w:r>
          </w:p>
        </w:tc>
      </w:tr>
      <w:tr w:rsidR="006349DB" w:rsidRPr="00016F2E" w14:paraId="5FFACCD1" w14:textId="58FC6690" w:rsidTr="006349DB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2557D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Daniele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68576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Lucarelli</w:t>
            </w:r>
          </w:p>
        </w:tc>
        <w:tc>
          <w:tcPr>
            <w:tcW w:w="1167" w:type="dxa"/>
            <w:vAlign w:val="bottom"/>
          </w:tcPr>
          <w:p w14:paraId="0EC06879" w14:textId="5B8FC4C2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3</w:t>
            </w:r>
          </w:p>
        </w:tc>
        <w:tc>
          <w:tcPr>
            <w:tcW w:w="1190" w:type="dxa"/>
            <w:vAlign w:val="center"/>
          </w:tcPr>
          <w:p w14:paraId="06749B90" w14:textId="357C31B3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2,5</w:t>
            </w:r>
          </w:p>
        </w:tc>
        <w:tc>
          <w:tcPr>
            <w:tcW w:w="1514" w:type="dxa"/>
            <w:vAlign w:val="center"/>
          </w:tcPr>
          <w:p w14:paraId="4280A03B" w14:textId="788B771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2,75</w:t>
            </w:r>
          </w:p>
        </w:tc>
        <w:tc>
          <w:tcPr>
            <w:tcW w:w="2366" w:type="dxa"/>
            <w:vAlign w:val="bottom"/>
          </w:tcPr>
          <w:p w14:paraId="03C28270" w14:textId="7777777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212" w:type="dxa"/>
          </w:tcPr>
          <w:p w14:paraId="65F781EB" w14:textId="7777777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6349DB" w:rsidRPr="00016F2E" w14:paraId="65120142" w14:textId="63400BE1" w:rsidTr="006349DB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3905CAC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David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43FF7CB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Abbondandolo</w:t>
            </w:r>
          </w:p>
        </w:tc>
        <w:tc>
          <w:tcPr>
            <w:tcW w:w="0" w:type="auto"/>
            <w:vAlign w:val="bottom"/>
          </w:tcPr>
          <w:p w14:paraId="46C4D44C" w14:textId="23637432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8,07</w:t>
            </w:r>
          </w:p>
        </w:tc>
        <w:tc>
          <w:tcPr>
            <w:tcW w:w="0" w:type="auto"/>
            <w:vAlign w:val="center"/>
          </w:tcPr>
          <w:p w14:paraId="0811554F" w14:textId="396D6094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1,4</w:t>
            </w:r>
          </w:p>
        </w:tc>
        <w:tc>
          <w:tcPr>
            <w:tcW w:w="1514" w:type="dxa"/>
            <w:vAlign w:val="center"/>
          </w:tcPr>
          <w:p w14:paraId="1C02682E" w14:textId="341EF35F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4,735</w:t>
            </w:r>
          </w:p>
        </w:tc>
        <w:tc>
          <w:tcPr>
            <w:tcW w:w="2366" w:type="dxa"/>
            <w:vAlign w:val="bottom"/>
          </w:tcPr>
          <w:p w14:paraId="62646999" w14:textId="41340333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no script on </w:t>
            </w:r>
            <w:proofErr w:type="spellStart"/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paper</w:t>
            </w:r>
            <w:proofErr w:type="spellEnd"/>
          </w:p>
        </w:tc>
        <w:tc>
          <w:tcPr>
            <w:tcW w:w="3212" w:type="dxa"/>
          </w:tcPr>
          <w:p w14:paraId="2B14AC14" w14:textId="77777777" w:rsidR="006349DB" w:rsidRPr="00016F2E" w:rsidRDefault="006349DB" w:rsidP="00441FD2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6349DB" w:rsidRPr="00016F2E" w14:paraId="014D4082" w14:textId="531A3FF9" w:rsidTr="006349DB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2AFF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Gaia 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979AA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Cervi</w:t>
            </w:r>
          </w:p>
        </w:tc>
        <w:tc>
          <w:tcPr>
            <w:tcW w:w="0" w:type="auto"/>
            <w:vAlign w:val="bottom"/>
          </w:tcPr>
          <w:p w14:paraId="07E9C569" w14:textId="7D1F3BCF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9,46</w:t>
            </w:r>
          </w:p>
        </w:tc>
        <w:tc>
          <w:tcPr>
            <w:tcW w:w="0" w:type="auto"/>
            <w:vAlign w:val="center"/>
          </w:tcPr>
          <w:p w14:paraId="2E470977" w14:textId="32466EB5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3,6</w:t>
            </w:r>
          </w:p>
        </w:tc>
        <w:tc>
          <w:tcPr>
            <w:tcW w:w="1514" w:type="dxa"/>
            <w:vAlign w:val="center"/>
          </w:tcPr>
          <w:p w14:paraId="7642D62C" w14:textId="5311EEFE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6,53</w:t>
            </w:r>
          </w:p>
        </w:tc>
        <w:tc>
          <w:tcPr>
            <w:tcW w:w="2366" w:type="dxa"/>
            <w:vAlign w:val="bottom"/>
          </w:tcPr>
          <w:p w14:paraId="5156A86E" w14:textId="7777777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212" w:type="dxa"/>
          </w:tcPr>
          <w:p w14:paraId="311522F4" w14:textId="7777777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6349DB" w:rsidRPr="00016F2E" w14:paraId="5B506431" w14:textId="12EAA8E9" w:rsidTr="006349DB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BB07539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Naiara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B8DD5D1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Landeta</w:t>
            </w:r>
            <w:proofErr w:type="spellEnd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Gonzalez</w:t>
            </w:r>
            <w:proofErr w:type="spellEnd"/>
          </w:p>
        </w:tc>
        <w:tc>
          <w:tcPr>
            <w:tcW w:w="0" w:type="auto"/>
            <w:vAlign w:val="bottom"/>
          </w:tcPr>
          <w:p w14:paraId="15019418" w14:textId="0D4EB75E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9,8</w:t>
            </w:r>
          </w:p>
        </w:tc>
        <w:tc>
          <w:tcPr>
            <w:tcW w:w="0" w:type="auto"/>
            <w:vAlign w:val="center"/>
          </w:tcPr>
          <w:p w14:paraId="789B2805" w14:textId="1FDD3D22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1,2</w:t>
            </w:r>
          </w:p>
        </w:tc>
        <w:tc>
          <w:tcPr>
            <w:tcW w:w="1514" w:type="dxa"/>
            <w:vAlign w:val="center"/>
          </w:tcPr>
          <w:p w14:paraId="735B36B5" w14:textId="057F0CBC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5,5</w:t>
            </w:r>
          </w:p>
        </w:tc>
        <w:tc>
          <w:tcPr>
            <w:tcW w:w="2366" w:type="dxa"/>
            <w:vAlign w:val="bottom"/>
          </w:tcPr>
          <w:p w14:paraId="0257870C" w14:textId="72E4988B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no script on </w:t>
            </w:r>
            <w:proofErr w:type="spellStart"/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paper</w:t>
            </w:r>
            <w:proofErr w:type="spellEnd"/>
          </w:p>
        </w:tc>
        <w:tc>
          <w:tcPr>
            <w:tcW w:w="3212" w:type="dxa"/>
          </w:tcPr>
          <w:p w14:paraId="4F5EA3F2" w14:textId="77777777" w:rsidR="006349DB" w:rsidRPr="00016F2E" w:rsidRDefault="006349DB" w:rsidP="00441FD2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6349DB" w:rsidRPr="00016F2E" w14:paraId="085AE592" w14:textId="7CC468AE" w:rsidTr="006349DB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82E8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Stefano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CB03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Roncelli</w:t>
            </w:r>
            <w:proofErr w:type="spellEnd"/>
          </w:p>
        </w:tc>
        <w:tc>
          <w:tcPr>
            <w:tcW w:w="0" w:type="auto"/>
            <w:vAlign w:val="bottom"/>
          </w:tcPr>
          <w:p w14:paraId="192D3E74" w14:textId="2335AC94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8,88</w:t>
            </w:r>
          </w:p>
        </w:tc>
        <w:tc>
          <w:tcPr>
            <w:tcW w:w="0" w:type="auto"/>
            <w:vAlign w:val="center"/>
          </w:tcPr>
          <w:p w14:paraId="77C1946C" w14:textId="5D2A61F6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1514" w:type="dxa"/>
            <w:vAlign w:val="center"/>
          </w:tcPr>
          <w:p w14:paraId="5867DA7C" w14:textId="3DFCFD0C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6,44</w:t>
            </w:r>
          </w:p>
        </w:tc>
        <w:tc>
          <w:tcPr>
            <w:tcW w:w="2366" w:type="dxa"/>
            <w:vAlign w:val="bottom"/>
          </w:tcPr>
          <w:p w14:paraId="5DC555E4" w14:textId="7777777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212" w:type="dxa"/>
          </w:tcPr>
          <w:p w14:paraId="15F0DF63" w14:textId="7777777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6349DB" w:rsidRPr="00016F2E" w14:paraId="05CFFF70" w14:textId="54B69C53" w:rsidTr="006349DB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BD5A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Saul 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D8B9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Pierotti</w:t>
            </w:r>
          </w:p>
        </w:tc>
        <w:tc>
          <w:tcPr>
            <w:tcW w:w="0" w:type="auto"/>
            <w:vAlign w:val="bottom"/>
          </w:tcPr>
          <w:p w14:paraId="52BB3A96" w14:textId="5409CD1B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10,88</w:t>
            </w:r>
          </w:p>
        </w:tc>
        <w:tc>
          <w:tcPr>
            <w:tcW w:w="0" w:type="auto"/>
            <w:vAlign w:val="center"/>
          </w:tcPr>
          <w:p w14:paraId="73C3608F" w14:textId="170E6385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1514" w:type="dxa"/>
            <w:vAlign w:val="center"/>
          </w:tcPr>
          <w:p w14:paraId="295C4683" w14:textId="1E0CAF93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7,44</w:t>
            </w:r>
          </w:p>
        </w:tc>
        <w:tc>
          <w:tcPr>
            <w:tcW w:w="2366" w:type="dxa"/>
            <w:vAlign w:val="bottom"/>
          </w:tcPr>
          <w:p w14:paraId="31F0B25F" w14:textId="7777777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212" w:type="dxa"/>
          </w:tcPr>
          <w:p w14:paraId="7C98014D" w14:textId="7777777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6349DB" w:rsidRPr="00016F2E" w14:paraId="278E4368" w14:textId="6E76EF6A" w:rsidTr="006349DB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71114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Ilaria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6F83E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Pirona</w:t>
            </w:r>
            <w:proofErr w:type="spellEnd"/>
          </w:p>
        </w:tc>
        <w:tc>
          <w:tcPr>
            <w:tcW w:w="0" w:type="auto"/>
            <w:vAlign w:val="bottom"/>
          </w:tcPr>
          <w:p w14:paraId="24992206" w14:textId="4DA3F07F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2,2</w:t>
            </w:r>
          </w:p>
        </w:tc>
        <w:tc>
          <w:tcPr>
            <w:tcW w:w="0" w:type="auto"/>
            <w:vAlign w:val="center"/>
          </w:tcPr>
          <w:p w14:paraId="21BB0D35" w14:textId="254E130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1,6</w:t>
            </w:r>
          </w:p>
        </w:tc>
        <w:tc>
          <w:tcPr>
            <w:tcW w:w="1514" w:type="dxa"/>
            <w:vAlign w:val="center"/>
          </w:tcPr>
          <w:p w14:paraId="1FF6799B" w14:textId="3F3CB3AF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1,9</w:t>
            </w:r>
          </w:p>
        </w:tc>
        <w:tc>
          <w:tcPr>
            <w:tcW w:w="2366" w:type="dxa"/>
            <w:vAlign w:val="bottom"/>
          </w:tcPr>
          <w:p w14:paraId="2CDAF990" w14:textId="67A4DE0E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no script on </w:t>
            </w:r>
            <w:proofErr w:type="spellStart"/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GitHub</w:t>
            </w:r>
            <w:proofErr w:type="spellEnd"/>
          </w:p>
        </w:tc>
        <w:tc>
          <w:tcPr>
            <w:tcW w:w="3212" w:type="dxa"/>
          </w:tcPr>
          <w:p w14:paraId="63CBACDE" w14:textId="77777777" w:rsidR="006349DB" w:rsidRPr="00016F2E" w:rsidRDefault="006349DB" w:rsidP="00441FD2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6349DB" w:rsidRPr="00016F2E" w14:paraId="0DC9847B" w14:textId="17B3A821" w:rsidTr="006349DB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CC14E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Marcello 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07C9E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Zanghieri</w:t>
            </w:r>
            <w:proofErr w:type="spellEnd"/>
          </w:p>
        </w:tc>
        <w:tc>
          <w:tcPr>
            <w:tcW w:w="0" w:type="auto"/>
            <w:vAlign w:val="bottom"/>
          </w:tcPr>
          <w:p w14:paraId="45F94852" w14:textId="09126BD3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10,26</w:t>
            </w:r>
          </w:p>
        </w:tc>
        <w:tc>
          <w:tcPr>
            <w:tcW w:w="0" w:type="auto"/>
            <w:vAlign w:val="center"/>
          </w:tcPr>
          <w:p w14:paraId="075858F8" w14:textId="22BF41D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514" w:type="dxa"/>
            <w:vAlign w:val="bottom"/>
          </w:tcPr>
          <w:p w14:paraId="6359DA23" w14:textId="1D439732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10,26/2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= 5,13</w:t>
            </w:r>
          </w:p>
        </w:tc>
        <w:tc>
          <w:tcPr>
            <w:tcW w:w="2366" w:type="dxa"/>
            <w:vAlign w:val="bottom"/>
          </w:tcPr>
          <w:p w14:paraId="646390EE" w14:textId="5ABBD593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need to discuss the theory answers</w:t>
            </w:r>
          </w:p>
        </w:tc>
        <w:tc>
          <w:tcPr>
            <w:tcW w:w="3212" w:type="dxa"/>
          </w:tcPr>
          <w:p w14:paraId="6245A78B" w14:textId="77777777" w:rsidR="006349DB" w:rsidRPr="00016F2E" w:rsidRDefault="006349DB" w:rsidP="00441FD2">
            <w:pP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</w:pPr>
          </w:p>
        </w:tc>
      </w:tr>
      <w:tr w:rsidR="006349DB" w:rsidRPr="00016F2E" w14:paraId="43B20BD9" w14:textId="25396A1F" w:rsidTr="006349DB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1650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Rosaria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B44F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Tornisiello</w:t>
            </w:r>
            <w:proofErr w:type="spellEnd"/>
          </w:p>
        </w:tc>
        <w:tc>
          <w:tcPr>
            <w:tcW w:w="0" w:type="auto"/>
            <w:vAlign w:val="bottom"/>
          </w:tcPr>
          <w:p w14:paraId="4BF7D676" w14:textId="71A206FC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7,62</w:t>
            </w:r>
          </w:p>
        </w:tc>
        <w:tc>
          <w:tcPr>
            <w:tcW w:w="0" w:type="auto"/>
            <w:vAlign w:val="center"/>
          </w:tcPr>
          <w:p w14:paraId="7DEB4CEC" w14:textId="6FF2E5D5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2,9</w:t>
            </w:r>
          </w:p>
        </w:tc>
        <w:tc>
          <w:tcPr>
            <w:tcW w:w="1514" w:type="dxa"/>
            <w:vAlign w:val="center"/>
          </w:tcPr>
          <w:p w14:paraId="46F2F4B1" w14:textId="546818FC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5,26</w:t>
            </w:r>
          </w:p>
        </w:tc>
        <w:tc>
          <w:tcPr>
            <w:tcW w:w="2366" w:type="dxa"/>
            <w:vAlign w:val="bottom"/>
          </w:tcPr>
          <w:p w14:paraId="782B1E78" w14:textId="7777777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212" w:type="dxa"/>
          </w:tcPr>
          <w:p w14:paraId="26A8ECF2" w14:textId="7777777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6349DB" w:rsidRPr="00016F2E" w14:paraId="2FDD1AC7" w14:textId="3996D6E8" w:rsidTr="006349DB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D52CF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Sahar</w:t>
            </w:r>
            <w:proofErr w:type="spellEnd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E93EA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heidaribakavoli</w:t>
            </w:r>
            <w:proofErr w:type="spellEnd"/>
          </w:p>
        </w:tc>
        <w:tc>
          <w:tcPr>
            <w:tcW w:w="0" w:type="auto"/>
            <w:vAlign w:val="bottom"/>
          </w:tcPr>
          <w:p w14:paraId="07A703FC" w14:textId="2C7622CF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6,88</w:t>
            </w:r>
          </w:p>
        </w:tc>
        <w:tc>
          <w:tcPr>
            <w:tcW w:w="0" w:type="auto"/>
            <w:vAlign w:val="center"/>
          </w:tcPr>
          <w:p w14:paraId="2D5092AB" w14:textId="4B221E4A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1,6</w:t>
            </w:r>
          </w:p>
        </w:tc>
        <w:tc>
          <w:tcPr>
            <w:tcW w:w="1514" w:type="dxa"/>
            <w:vAlign w:val="center"/>
          </w:tcPr>
          <w:p w14:paraId="071785D6" w14:textId="76F0D479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4,24</w:t>
            </w:r>
          </w:p>
        </w:tc>
        <w:tc>
          <w:tcPr>
            <w:tcW w:w="2366" w:type="dxa"/>
            <w:vAlign w:val="bottom"/>
          </w:tcPr>
          <w:p w14:paraId="1EEBA9A7" w14:textId="7777777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212" w:type="dxa"/>
          </w:tcPr>
          <w:p w14:paraId="6ABF57B2" w14:textId="7777777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6349DB" w:rsidRPr="00016F2E" w14:paraId="5AA4901A" w14:textId="49944A90" w:rsidTr="006349DB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9028F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Thomas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169F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Isaac</w:t>
            </w:r>
          </w:p>
        </w:tc>
        <w:tc>
          <w:tcPr>
            <w:tcW w:w="0" w:type="auto"/>
            <w:vAlign w:val="bottom"/>
          </w:tcPr>
          <w:p w14:paraId="6C3A5068" w14:textId="46CA82D2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9,26</w:t>
            </w:r>
          </w:p>
        </w:tc>
        <w:tc>
          <w:tcPr>
            <w:tcW w:w="0" w:type="auto"/>
            <w:vAlign w:val="center"/>
          </w:tcPr>
          <w:p w14:paraId="142B8F22" w14:textId="62099F75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1,9</w:t>
            </w:r>
          </w:p>
        </w:tc>
        <w:tc>
          <w:tcPr>
            <w:tcW w:w="1514" w:type="dxa"/>
            <w:vAlign w:val="center"/>
          </w:tcPr>
          <w:p w14:paraId="661ECDD0" w14:textId="26373E4C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5,58</w:t>
            </w:r>
          </w:p>
        </w:tc>
        <w:tc>
          <w:tcPr>
            <w:tcW w:w="2366" w:type="dxa"/>
            <w:vAlign w:val="bottom"/>
          </w:tcPr>
          <w:p w14:paraId="6DEA20AF" w14:textId="7777777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212" w:type="dxa"/>
          </w:tcPr>
          <w:p w14:paraId="58FD5CAA" w14:textId="7777777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6349DB" w:rsidRPr="00016F2E" w14:paraId="326E6391" w14:textId="0AD8C43F" w:rsidTr="006349DB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1414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Biagio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43EC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Iacolare</w:t>
            </w:r>
            <w:proofErr w:type="spellEnd"/>
          </w:p>
        </w:tc>
        <w:tc>
          <w:tcPr>
            <w:tcW w:w="0" w:type="auto"/>
            <w:vAlign w:val="bottom"/>
          </w:tcPr>
          <w:p w14:paraId="13F29490" w14:textId="24AB2F52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7,77</w:t>
            </w:r>
          </w:p>
        </w:tc>
        <w:tc>
          <w:tcPr>
            <w:tcW w:w="0" w:type="auto"/>
            <w:vAlign w:val="center"/>
          </w:tcPr>
          <w:p w14:paraId="5C3A09D7" w14:textId="56432146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3,3</w:t>
            </w:r>
          </w:p>
        </w:tc>
        <w:tc>
          <w:tcPr>
            <w:tcW w:w="1514" w:type="dxa"/>
            <w:vAlign w:val="center"/>
          </w:tcPr>
          <w:p w14:paraId="3998596B" w14:textId="68605504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5,535</w:t>
            </w:r>
          </w:p>
        </w:tc>
        <w:tc>
          <w:tcPr>
            <w:tcW w:w="2366" w:type="dxa"/>
            <w:vAlign w:val="bottom"/>
          </w:tcPr>
          <w:p w14:paraId="50A9E098" w14:textId="7777777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212" w:type="dxa"/>
          </w:tcPr>
          <w:p w14:paraId="38ED5A3D" w14:textId="7777777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6349DB" w:rsidRPr="00016F2E" w14:paraId="33C60816" w14:textId="04AB963A" w:rsidTr="006349DB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FEE794E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Andrea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AB0980E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Sambugaro</w:t>
            </w:r>
            <w:proofErr w:type="spellEnd"/>
          </w:p>
        </w:tc>
        <w:tc>
          <w:tcPr>
            <w:tcW w:w="0" w:type="auto"/>
            <w:vAlign w:val="bottom"/>
          </w:tcPr>
          <w:p w14:paraId="6EE8CAF4" w14:textId="5C5701C3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6,96</w:t>
            </w:r>
          </w:p>
        </w:tc>
        <w:tc>
          <w:tcPr>
            <w:tcW w:w="0" w:type="auto"/>
            <w:vAlign w:val="center"/>
          </w:tcPr>
          <w:p w14:paraId="73BEEAF9" w14:textId="10EB8842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2,9</w:t>
            </w:r>
          </w:p>
        </w:tc>
        <w:tc>
          <w:tcPr>
            <w:tcW w:w="1514" w:type="dxa"/>
            <w:vAlign w:val="center"/>
          </w:tcPr>
          <w:p w14:paraId="7E4947DE" w14:textId="36D70D7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4,93</w:t>
            </w:r>
          </w:p>
        </w:tc>
        <w:tc>
          <w:tcPr>
            <w:tcW w:w="2366" w:type="dxa"/>
            <w:vAlign w:val="bottom"/>
          </w:tcPr>
          <w:p w14:paraId="22877887" w14:textId="7777777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212" w:type="dxa"/>
          </w:tcPr>
          <w:p w14:paraId="45AEEE29" w14:textId="7777777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6349DB" w:rsidRPr="00016F2E" w14:paraId="2A4E8BF2" w14:textId="62F3727C" w:rsidTr="006349DB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F30F3E8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Fabiana 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409E2CD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Patalano</w:t>
            </w:r>
            <w:proofErr w:type="spellEnd"/>
          </w:p>
        </w:tc>
        <w:tc>
          <w:tcPr>
            <w:tcW w:w="0" w:type="auto"/>
            <w:vAlign w:val="bottom"/>
          </w:tcPr>
          <w:p w14:paraId="08371C82" w14:textId="7D8A82E5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6,96</w:t>
            </w:r>
          </w:p>
        </w:tc>
        <w:tc>
          <w:tcPr>
            <w:tcW w:w="0" w:type="auto"/>
            <w:vAlign w:val="center"/>
          </w:tcPr>
          <w:p w14:paraId="454D6EC8" w14:textId="45CC9775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3,9</w:t>
            </w:r>
          </w:p>
        </w:tc>
        <w:tc>
          <w:tcPr>
            <w:tcW w:w="1514" w:type="dxa"/>
            <w:vAlign w:val="center"/>
          </w:tcPr>
          <w:p w14:paraId="469FDA67" w14:textId="54DB3E8A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5,43</w:t>
            </w:r>
          </w:p>
        </w:tc>
        <w:tc>
          <w:tcPr>
            <w:tcW w:w="2366" w:type="dxa"/>
            <w:vAlign w:val="bottom"/>
          </w:tcPr>
          <w:p w14:paraId="01A84AC2" w14:textId="7777777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212" w:type="dxa"/>
          </w:tcPr>
          <w:p w14:paraId="307BE5DA" w14:textId="7777777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6349DB" w:rsidRPr="00016F2E" w14:paraId="557DC191" w14:textId="1C2D97C4" w:rsidTr="006349DB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B829B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Davide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E36EC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Lisi</w:t>
            </w:r>
          </w:p>
        </w:tc>
        <w:tc>
          <w:tcPr>
            <w:tcW w:w="0" w:type="auto"/>
            <w:vAlign w:val="bottom"/>
          </w:tcPr>
          <w:p w14:paraId="33504D38" w14:textId="6BDAF7DD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8,27</w:t>
            </w:r>
          </w:p>
        </w:tc>
        <w:tc>
          <w:tcPr>
            <w:tcW w:w="0" w:type="auto"/>
            <w:vAlign w:val="center"/>
          </w:tcPr>
          <w:p w14:paraId="2AAF31A4" w14:textId="4A63D883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3,7</w:t>
            </w:r>
          </w:p>
        </w:tc>
        <w:tc>
          <w:tcPr>
            <w:tcW w:w="1514" w:type="dxa"/>
            <w:vAlign w:val="center"/>
          </w:tcPr>
          <w:p w14:paraId="1E102152" w14:textId="737603E9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5,985</w:t>
            </w:r>
          </w:p>
        </w:tc>
        <w:tc>
          <w:tcPr>
            <w:tcW w:w="2366" w:type="dxa"/>
            <w:vAlign w:val="bottom"/>
          </w:tcPr>
          <w:p w14:paraId="701D9944" w14:textId="7777777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212" w:type="dxa"/>
          </w:tcPr>
          <w:p w14:paraId="1C23FD31" w14:textId="7777777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6349DB" w:rsidRPr="00016F2E" w14:paraId="4C0E9955" w14:textId="2BB5031D" w:rsidTr="006349DB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7BC9A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Fidan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537D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Gurbanova</w:t>
            </w:r>
            <w:proofErr w:type="spellEnd"/>
          </w:p>
        </w:tc>
        <w:tc>
          <w:tcPr>
            <w:tcW w:w="0" w:type="auto"/>
            <w:vAlign w:val="bottom"/>
          </w:tcPr>
          <w:p w14:paraId="1BBDE457" w14:textId="019139AB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6,19</w:t>
            </w:r>
          </w:p>
        </w:tc>
        <w:tc>
          <w:tcPr>
            <w:tcW w:w="0" w:type="auto"/>
            <w:vAlign w:val="center"/>
          </w:tcPr>
          <w:p w14:paraId="5EED9919" w14:textId="3B5DFEB5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514" w:type="dxa"/>
            <w:vAlign w:val="center"/>
          </w:tcPr>
          <w:p w14:paraId="5C173676" w14:textId="63EB84C3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6,19/2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= 3,095</w:t>
            </w:r>
          </w:p>
        </w:tc>
        <w:tc>
          <w:tcPr>
            <w:tcW w:w="2366" w:type="dxa"/>
            <w:vAlign w:val="bottom"/>
          </w:tcPr>
          <w:p w14:paraId="69D8EEFA" w14:textId="4254ED3F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no script on </w:t>
            </w:r>
            <w:proofErr w:type="spellStart"/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GitHub</w:t>
            </w:r>
            <w:proofErr w:type="spellEnd"/>
          </w:p>
        </w:tc>
        <w:tc>
          <w:tcPr>
            <w:tcW w:w="3212" w:type="dxa"/>
          </w:tcPr>
          <w:p w14:paraId="5A453FDB" w14:textId="77777777" w:rsidR="006349DB" w:rsidRPr="00016F2E" w:rsidRDefault="006349DB" w:rsidP="00441FD2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6349DB" w:rsidRPr="00016F2E" w14:paraId="7D5EEA5C" w14:textId="2DAFA9F9" w:rsidTr="006349DB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D3130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Giorgia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4DA13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Gandolfi</w:t>
            </w:r>
            <w:proofErr w:type="spellEnd"/>
          </w:p>
        </w:tc>
        <w:tc>
          <w:tcPr>
            <w:tcW w:w="0" w:type="auto"/>
            <w:vAlign w:val="bottom"/>
          </w:tcPr>
          <w:p w14:paraId="0634600A" w14:textId="41E8D241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8,56</w:t>
            </w:r>
          </w:p>
        </w:tc>
        <w:tc>
          <w:tcPr>
            <w:tcW w:w="0" w:type="auto"/>
            <w:vAlign w:val="center"/>
          </w:tcPr>
          <w:p w14:paraId="22551F2D" w14:textId="1BD6EBCC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2,8</w:t>
            </w:r>
          </w:p>
        </w:tc>
        <w:tc>
          <w:tcPr>
            <w:tcW w:w="1514" w:type="dxa"/>
            <w:vAlign w:val="center"/>
          </w:tcPr>
          <w:p w14:paraId="3699B606" w14:textId="1F209EF8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5,68</w:t>
            </w:r>
          </w:p>
        </w:tc>
        <w:tc>
          <w:tcPr>
            <w:tcW w:w="2366" w:type="dxa"/>
            <w:vAlign w:val="bottom"/>
          </w:tcPr>
          <w:p w14:paraId="5DCD5241" w14:textId="7777777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212" w:type="dxa"/>
          </w:tcPr>
          <w:p w14:paraId="47188122" w14:textId="7777777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6349DB" w:rsidRPr="00016F2E" w14:paraId="53B48263" w14:textId="121EE0BA" w:rsidTr="006349DB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B4FF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Oscar 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71EF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San José </w:t>
            </w: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Rodriguez</w:t>
            </w:r>
            <w:proofErr w:type="spellEnd"/>
          </w:p>
        </w:tc>
        <w:tc>
          <w:tcPr>
            <w:tcW w:w="0" w:type="auto"/>
            <w:vAlign w:val="bottom"/>
          </w:tcPr>
          <w:p w14:paraId="4B417ED9" w14:textId="6570E1E3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9,18</w:t>
            </w:r>
          </w:p>
        </w:tc>
        <w:tc>
          <w:tcPr>
            <w:tcW w:w="0" w:type="auto"/>
            <w:vAlign w:val="center"/>
          </w:tcPr>
          <w:p w14:paraId="2AAC2353" w14:textId="3696AF50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1,2</w:t>
            </w:r>
          </w:p>
        </w:tc>
        <w:tc>
          <w:tcPr>
            <w:tcW w:w="1514" w:type="dxa"/>
            <w:vAlign w:val="center"/>
          </w:tcPr>
          <w:p w14:paraId="28D3EE7C" w14:textId="4DD04E7A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5,19</w:t>
            </w:r>
          </w:p>
        </w:tc>
        <w:tc>
          <w:tcPr>
            <w:tcW w:w="2366" w:type="dxa"/>
            <w:vAlign w:val="bottom"/>
          </w:tcPr>
          <w:p w14:paraId="3AA9C0B4" w14:textId="7777777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212" w:type="dxa"/>
          </w:tcPr>
          <w:p w14:paraId="459FFE36" w14:textId="7777777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6349DB" w:rsidRPr="00016F2E" w14:paraId="5BCF5A0D" w14:textId="25E831C3" w:rsidTr="006349DB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B0262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Tommaso 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4218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Becchi</w:t>
            </w:r>
          </w:p>
        </w:tc>
        <w:tc>
          <w:tcPr>
            <w:tcW w:w="0" w:type="auto"/>
            <w:vAlign w:val="bottom"/>
          </w:tcPr>
          <w:p w14:paraId="2A54DA44" w14:textId="14E1FC1B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9,62</w:t>
            </w:r>
          </w:p>
        </w:tc>
        <w:tc>
          <w:tcPr>
            <w:tcW w:w="0" w:type="auto"/>
            <w:vAlign w:val="center"/>
          </w:tcPr>
          <w:p w14:paraId="14461AE7" w14:textId="3C915746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1,2</w:t>
            </w:r>
          </w:p>
        </w:tc>
        <w:tc>
          <w:tcPr>
            <w:tcW w:w="1514" w:type="dxa"/>
            <w:vAlign w:val="center"/>
          </w:tcPr>
          <w:p w14:paraId="6082CC3C" w14:textId="2ECDEC80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5,41</w:t>
            </w:r>
          </w:p>
        </w:tc>
        <w:tc>
          <w:tcPr>
            <w:tcW w:w="2366" w:type="dxa"/>
            <w:vAlign w:val="bottom"/>
          </w:tcPr>
          <w:p w14:paraId="040F4E4D" w14:textId="7777777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212" w:type="dxa"/>
          </w:tcPr>
          <w:p w14:paraId="57C9DF01" w14:textId="7777777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6349DB" w:rsidRPr="00016F2E" w14:paraId="2D45B050" w14:textId="767D090B" w:rsidTr="006349DB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7B91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Alessia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73128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Campo</w:t>
            </w:r>
          </w:p>
        </w:tc>
        <w:tc>
          <w:tcPr>
            <w:tcW w:w="0" w:type="auto"/>
            <w:vAlign w:val="bottom"/>
          </w:tcPr>
          <w:p w14:paraId="10B1DC79" w14:textId="5913CB16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0,32</w:t>
            </w:r>
          </w:p>
        </w:tc>
        <w:tc>
          <w:tcPr>
            <w:tcW w:w="0" w:type="auto"/>
            <w:vAlign w:val="center"/>
          </w:tcPr>
          <w:p w14:paraId="1263BF56" w14:textId="6762F51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2,6</w:t>
            </w:r>
          </w:p>
        </w:tc>
        <w:tc>
          <w:tcPr>
            <w:tcW w:w="1514" w:type="dxa"/>
            <w:vAlign w:val="center"/>
          </w:tcPr>
          <w:p w14:paraId="17B0149F" w14:textId="5A6154FC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1,46</w:t>
            </w:r>
          </w:p>
        </w:tc>
        <w:tc>
          <w:tcPr>
            <w:tcW w:w="2366" w:type="dxa"/>
            <w:vAlign w:val="bottom"/>
          </w:tcPr>
          <w:p w14:paraId="379D9698" w14:textId="33A70608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no script </w:t>
            </w:r>
          </w:p>
        </w:tc>
        <w:tc>
          <w:tcPr>
            <w:tcW w:w="3212" w:type="dxa"/>
          </w:tcPr>
          <w:p w14:paraId="35D0E97A" w14:textId="77777777" w:rsidR="006349DB" w:rsidRPr="00016F2E" w:rsidRDefault="006349DB" w:rsidP="00441FD2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6349DB" w:rsidRPr="00016F2E" w14:paraId="32D4D5F4" w14:textId="2A99B82D" w:rsidTr="006349DB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AC60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Manuel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CB5E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Sánchez</w:t>
            </w:r>
            <w:proofErr w:type="spellEnd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Diaz</w:t>
            </w:r>
          </w:p>
        </w:tc>
        <w:tc>
          <w:tcPr>
            <w:tcW w:w="0" w:type="auto"/>
            <w:vAlign w:val="bottom"/>
          </w:tcPr>
          <w:p w14:paraId="012117C4" w14:textId="11A85E2E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10,01</w:t>
            </w:r>
          </w:p>
        </w:tc>
        <w:tc>
          <w:tcPr>
            <w:tcW w:w="0" w:type="auto"/>
            <w:vAlign w:val="center"/>
          </w:tcPr>
          <w:p w14:paraId="6D9962A9" w14:textId="0331CE2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1514" w:type="dxa"/>
            <w:vAlign w:val="center"/>
          </w:tcPr>
          <w:p w14:paraId="306AF0E5" w14:textId="28BE4D91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7,005</w:t>
            </w:r>
          </w:p>
        </w:tc>
        <w:tc>
          <w:tcPr>
            <w:tcW w:w="2366" w:type="dxa"/>
            <w:vAlign w:val="bottom"/>
          </w:tcPr>
          <w:p w14:paraId="5D4CDB2B" w14:textId="7777777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212" w:type="dxa"/>
          </w:tcPr>
          <w:p w14:paraId="663B5B6E" w14:textId="7777777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6349DB" w:rsidRPr="00016F2E" w14:paraId="34DAA1DF" w14:textId="0E2F76F0" w:rsidTr="006349DB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AE69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Alessandro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B189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Caula</w:t>
            </w:r>
            <w:proofErr w:type="spellEnd"/>
          </w:p>
        </w:tc>
        <w:tc>
          <w:tcPr>
            <w:tcW w:w="0" w:type="auto"/>
            <w:vAlign w:val="bottom"/>
          </w:tcPr>
          <w:p w14:paraId="02CA44BC" w14:textId="51EDC115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7,08</w:t>
            </w:r>
          </w:p>
        </w:tc>
        <w:tc>
          <w:tcPr>
            <w:tcW w:w="0" w:type="auto"/>
            <w:vAlign w:val="center"/>
          </w:tcPr>
          <w:p w14:paraId="24BB8DC8" w14:textId="2915368B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1514" w:type="dxa"/>
            <w:vAlign w:val="center"/>
          </w:tcPr>
          <w:p w14:paraId="4A3AEEF3" w14:textId="2DDA4C43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4,54</w:t>
            </w:r>
          </w:p>
        </w:tc>
        <w:tc>
          <w:tcPr>
            <w:tcW w:w="2366" w:type="dxa"/>
            <w:vAlign w:val="bottom"/>
          </w:tcPr>
          <w:p w14:paraId="34CAB5B3" w14:textId="7777777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212" w:type="dxa"/>
          </w:tcPr>
          <w:p w14:paraId="4DF27ED9" w14:textId="7777777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6349DB" w:rsidRPr="00016F2E" w14:paraId="40C3422D" w14:textId="6AF9245E" w:rsidTr="006349DB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BE54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Aigerim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7FF2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Rymbekova</w:t>
            </w:r>
            <w:proofErr w:type="spellEnd"/>
          </w:p>
        </w:tc>
        <w:tc>
          <w:tcPr>
            <w:tcW w:w="0" w:type="auto"/>
            <w:vAlign w:val="bottom"/>
          </w:tcPr>
          <w:p w14:paraId="34799082" w14:textId="109185B8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7,76</w:t>
            </w:r>
          </w:p>
        </w:tc>
        <w:tc>
          <w:tcPr>
            <w:tcW w:w="0" w:type="auto"/>
            <w:vAlign w:val="center"/>
          </w:tcPr>
          <w:p w14:paraId="36A99914" w14:textId="39C39C7E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3,8</w:t>
            </w:r>
          </w:p>
        </w:tc>
        <w:tc>
          <w:tcPr>
            <w:tcW w:w="1514" w:type="dxa"/>
            <w:vAlign w:val="center"/>
          </w:tcPr>
          <w:p w14:paraId="2362638B" w14:textId="20574D8A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5,78</w:t>
            </w:r>
          </w:p>
        </w:tc>
        <w:tc>
          <w:tcPr>
            <w:tcW w:w="2366" w:type="dxa"/>
            <w:vAlign w:val="bottom"/>
          </w:tcPr>
          <w:p w14:paraId="02198D20" w14:textId="7777777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212" w:type="dxa"/>
          </w:tcPr>
          <w:p w14:paraId="72F52CAC" w14:textId="7777777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6349DB" w:rsidRPr="00016F2E" w14:paraId="4E513B39" w14:textId="42BFAC82" w:rsidTr="006349DB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9B55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 Cristina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9BD56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González</w:t>
            </w:r>
            <w:proofErr w:type="spellEnd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Sànchez</w:t>
            </w:r>
            <w:proofErr w:type="spellEnd"/>
          </w:p>
        </w:tc>
        <w:tc>
          <w:tcPr>
            <w:tcW w:w="0" w:type="auto"/>
            <w:vAlign w:val="bottom"/>
          </w:tcPr>
          <w:p w14:paraId="395EDE31" w14:textId="5D1139E9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6,47</w:t>
            </w:r>
          </w:p>
        </w:tc>
        <w:tc>
          <w:tcPr>
            <w:tcW w:w="0" w:type="auto"/>
            <w:vAlign w:val="center"/>
          </w:tcPr>
          <w:p w14:paraId="077EE31C" w14:textId="78E780D3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2,3</w:t>
            </w:r>
          </w:p>
        </w:tc>
        <w:tc>
          <w:tcPr>
            <w:tcW w:w="1514" w:type="dxa"/>
            <w:vAlign w:val="center"/>
          </w:tcPr>
          <w:p w14:paraId="29DB4C77" w14:textId="64460F0B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4,385</w:t>
            </w:r>
          </w:p>
        </w:tc>
        <w:tc>
          <w:tcPr>
            <w:tcW w:w="2366" w:type="dxa"/>
            <w:vAlign w:val="bottom"/>
          </w:tcPr>
          <w:p w14:paraId="405D2463" w14:textId="7777777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212" w:type="dxa"/>
          </w:tcPr>
          <w:p w14:paraId="4E49D1F7" w14:textId="7777777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6349DB" w:rsidRPr="00016F2E" w14:paraId="36506E07" w14:textId="0108C94D" w:rsidTr="006349DB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CF47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Alessandro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9AE8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Reggiani</w:t>
            </w:r>
          </w:p>
        </w:tc>
        <w:tc>
          <w:tcPr>
            <w:tcW w:w="0" w:type="auto"/>
            <w:vAlign w:val="bottom"/>
          </w:tcPr>
          <w:p w14:paraId="3E062EE5" w14:textId="750D0845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8,6</w:t>
            </w:r>
          </w:p>
        </w:tc>
        <w:tc>
          <w:tcPr>
            <w:tcW w:w="0" w:type="auto"/>
            <w:vAlign w:val="center"/>
          </w:tcPr>
          <w:p w14:paraId="0E41D33F" w14:textId="10033B73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2,5</w:t>
            </w:r>
          </w:p>
        </w:tc>
        <w:tc>
          <w:tcPr>
            <w:tcW w:w="1514" w:type="dxa"/>
            <w:vAlign w:val="center"/>
          </w:tcPr>
          <w:p w14:paraId="0E51D961" w14:textId="670C7255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5,55</w:t>
            </w:r>
          </w:p>
        </w:tc>
        <w:tc>
          <w:tcPr>
            <w:tcW w:w="2366" w:type="dxa"/>
            <w:vAlign w:val="bottom"/>
          </w:tcPr>
          <w:p w14:paraId="37069D3C" w14:textId="7777777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212" w:type="dxa"/>
          </w:tcPr>
          <w:p w14:paraId="491F36E9" w14:textId="7777777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6349DB" w:rsidRPr="00016F2E" w14:paraId="3742B7F3" w14:textId="4D8A5B5E" w:rsidTr="006349DB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9E1C7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Lorenzo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763F7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Pedroni</w:t>
            </w:r>
            <w:proofErr w:type="spellEnd"/>
          </w:p>
        </w:tc>
        <w:tc>
          <w:tcPr>
            <w:tcW w:w="0" w:type="auto"/>
            <w:vAlign w:val="bottom"/>
          </w:tcPr>
          <w:p w14:paraId="6956659B" w14:textId="3542FE1C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9,5</w:t>
            </w:r>
          </w:p>
        </w:tc>
        <w:tc>
          <w:tcPr>
            <w:tcW w:w="0" w:type="auto"/>
            <w:vAlign w:val="center"/>
          </w:tcPr>
          <w:p w14:paraId="3284D136" w14:textId="661B35FC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1514" w:type="dxa"/>
            <w:vAlign w:val="center"/>
          </w:tcPr>
          <w:p w14:paraId="2C5ADFA8" w14:textId="3CF2FF21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6,75</w:t>
            </w:r>
          </w:p>
        </w:tc>
        <w:tc>
          <w:tcPr>
            <w:tcW w:w="2366" w:type="dxa"/>
            <w:vAlign w:val="bottom"/>
          </w:tcPr>
          <w:p w14:paraId="694C5C8E" w14:textId="7777777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212" w:type="dxa"/>
          </w:tcPr>
          <w:p w14:paraId="4FDFF878" w14:textId="7777777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6349DB" w:rsidRPr="00016F2E" w14:paraId="4103C4FF" w14:textId="5E4BECD5" w:rsidTr="006349DB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7A81E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Federica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93B45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Brando</w:t>
            </w:r>
          </w:p>
        </w:tc>
        <w:tc>
          <w:tcPr>
            <w:tcW w:w="0" w:type="auto"/>
            <w:vAlign w:val="bottom"/>
          </w:tcPr>
          <w:p w14:paraId="17C401D4" w14:textId="065EC0C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10,26</w:t>
            </w:r>
          </w:p>
        </w:tc>
        <w:tc>
          <w:tcPr>
            <w:tcW w:w="0" w:type="auto"/>
            <w:vAlign w:val="center"/>
          </w:tcPr>
          <w:p w14:paraId="5586D424" w14:textId="7C163368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1,7</w:t>
            </w:r>
          </w:p>
        </w:tc>
        <w:tc>
          <w:tcPr>
            <w:tcW w:w="1514" w:type="dxa"/>
            <w:vAlign w:val="center"/>
          </w:tcPr>
          <w:p w14:paraId="308556C6" w14:textId="7ABF27EB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5,98</w:t>
            </w:r>
          </w:p>
        </w:tc>
        <w:tc>
          <w:tcPr>
            <w:tcW w:w="2366" w:type="dxa"/>
            <w:vAlign w:val="bottom"/>
          </w:tcPr>
          <w:p w14:paraId="3E599A6F" w14:textId="7777777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212" w:type="dxa"/>
          </w:tcPr>
          <w:p w14:paraId="21C98E08" w14:textId="7777777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6349DB" w:rsidRPr="00016F2E" w14:paraId="59808348" w14:textId="4C5A9CE7" w:rsidTr="006349DB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93916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Luca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E1A7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Menestrina</w:t>
            </w:r>
            <w:proofErr w:type="spellEnd"/>
          </w:p>
        </w:tc>
        <w:tc>
          <w:tcPr>
            <w:tcW w:w="0" w:type="auto"/>
            <w:vAlign w:val="bottom"/>
          </w:tcPr>
          <w:p w14:paraId="3E779EB7" w14:textId="5D1A2A36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7,09</w:t>
            </w:r>
          </w:p>
        </w:tc>
        <w:tc>
          <w:tcPr>
            <w:tcW w:w="0" w:type="auto"/>
            <w:vAlign w:val="center"/>
          </w:tcPr>
          <w:p w14:paraId="0E10B3E4" w14:textId="4FD24DAE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2,8</w:t>
            </w:r>
          </w:p>
        </w:tc>
        <w:tc>
          <w:tcPr>
            <w:tcW w:w="1514" w:type="dxa"/>
            <w:vAlign w:val="center"/>
          </w:tcPr>
          <w:p w14:paraId="31D1EA66" w14:textId="51FAF3E9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4,945</w:t>
            </w:r>
          </w:p>
        </w:tc>
        <w:tc>
          <w:tcPr>
            <w:tcW w:w="2366" w:type="dxa"/>
            <w:vAlign w:val="bottom"/>
          </w:tcPr>
          <w:p w14:paraId="56205439" w14:textId="7777777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212" w:type="dxa"/>
          </w:tcPr>
          <w:p w14:paraId="4B421525" w14:textId="7777777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6349DB" w:rsidRPr="00016F2E" w14:paraId="788E382B" w14:textId="4132145E" w:rsidTr="006349DB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9432A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Immanuela</w:t>
            </w:r>
            <w:proofErr w:type="spellEnd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Antigone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26C36" w14:textId="77777777" w:rsidR="006349DB" w:rsidRPr="00016F2E" w:rsidRDefault="006349DB" w:rsidP="00441F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Engländer</w:t>
            </w:r>
            <w:proofErr w:type="spellEnd"/>
          </w:p>
        </w:tc>
        <w:tc>
          <w:tcPr>
            <w:tcW w:w="0" w:type="auto"/>
            <w:vAlign w:val="bottom"/>
          </w:tcPr>
          <w:p w14:paraId="05404BDC" w14:textId="7F50D4BA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0,8</w:t>
            </w:r>
          </w:p>
        </w:tc>
        <w:tc>
          <w:tcPr>
            <w:tcW w:w="0" w:type="auto"/>
            <w:vAlign w:val="center"/>
          </w:tcPr>
          <w:p w14:paraId="0EAAD75F" w14:textId="5AFDEC1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2,4</w:t>
            </w:r>
          </w:p>
        </w:tc>
        <w:tc>
          <w:tcPr>
            <w:tcW w:w="1514" w:type="dxa"/>
            <w:vAlign w:val="center"/>
          </w:tcPr>
          <w:p w14:paraId="4B14FD93" w14:textId="5A570665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1,6</w:t>
            </w:r>
          </w:p>
        </w:tc>
        <w:tc>
          <w:tcPr>
            <w:tcW w:w="2366" w:type="dxa"/>
            <w:vAlign w:val="bottom"/>
          </w:tcPr>
          <w:p w14:paraId="48811065" w14:textId="7777777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212" w:type="dxa"/>
          </w:tcPr>
          <w:p w14:paraId="39443184" w14:textId="77777777" w:rsidR="006349DB" w:rsidRPr="00016F2E" w:rsidRDefault="006349DB" w:rsidP="00441FD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24EC2DD8" w14:textId="77777777" w:rsidR="000101C8" w:rsidRDefault="000101C8"/>
    <w:sectPr w:rsidR="000101C8" w:rsidSect="00FF0475">
      <w:pgSz w:w="16820" w:h="11900" w:orient="landscape"/>
      <w:pgMar w:top="1134" w:right="1134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A98D9" w14:textId="77777777" w:rsidR="002745C3" w:rsidRDefault="002745C3" w:rsidP="007E716C">
      <w:r>
        <w:separator/>
      </w:r>
    </w:p>
  </w:endnote>
  <w:endnote w:type="continuationSeparator" w:id="0">
    <w:p w14:paraId="2C7276A9" w14:textId="77777777" w:rsidR="002745C3" w:rsidRDefault="002745C3" w:rsidP="007E7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29879" w14:textId="77777777" w:rsidR="002745C3" w:rsidRDefault="002745C3" w:rsidP="007E716C">
      <w:r>
        <w:separator/>
      </w:r>
    </w:p>
  </w:footnote>
  <w:footnote w:type="continuationSeparator" w:id="0">
    <w:p w14:paraId="2CE62D0E" w14:textId="77777777" w:rsidR="002745C3" w:rsidRDefault="002745C3" w:rsidP="007E7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9345C"/>
    <w:multiLevelType w:val="hybridMultilevel"/>
    <w:tmpl w:val="5CD2413C"/>
    <w:lvl w:ilvl="0" w:tplc="D37CDC70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75"/>
    <w:rsid w:val="000101C8"/>
    <w:rsid w:val="00016F2E"/>
    <w:rsid w:val="000D1EFC"/>
    <w:rsid w:val="000E5A6D"/>
    <w:rsid w:val="002745C3"/>
    <w:rsid w:val="002E4F07"/>
    <w:rsid w:val="00327871"/>
    <w:rsid w:val="00441FD2"/>
    <w:rsid w:val="0046045F"/>
    <w:rsid w:val="005127C0"/>
    <w:rsid w:val="006349DB"/>
    <w:rsid w:val="006F1B9F"/>
    <w:rsid w:val="007365DA"/>
    <w:rsid w:val="007E716C"/>
    <w:rsid w:val="008428EB"/>
    <w:rsid w:val="008E0050"/>
    <w:rsid w:val="00C87B5A"/>
    <w:rsid w:val="00D51256"/>
    <w:rsid w:val="00D542DB"/>
    <w:rsid w:val="00D9352C"/>
    <w:rsid w:val="00DD656E"/>
    <w:rsid w:val="00FF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4C5EA8"/>
  <w15:chartTrackingRefBased/>
  <w15:docId w15:val="{D9472AAF-AD07-F946-8BBC-4FDD9067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16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716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E716C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16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E716C"/>
    <w:pPr>
      <w:ind w:left="720"/>
      <w:contextualSpacing/>
    </w:pPr>
  </w:style>
  <w:style w:type="table" w:styleId="TableGrid">
    <w:name w:val="Table Grid"/>
    <w:basedOn w:val="TableNormal"/>
    <w:uiPriority w:val="39"/>
    <w:rsid w:val="006349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349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allegra.via@gmail.com</dc:creator>
  <cp:keywords/>
  <dc:description/>
  <cp:lastModifiedBy>allegra.via@gmail.com</cp:lastModifiedBy>
  <cp:revision>6</cp:revision>
  <dcterms:created xsi:type="dcterms:W3CDTF">2020-02-03T18:56:00Z</dcterms:created>
  <dcterms:modified xsi:type="dcterms:W3CDTF">2020-02-04T07:24:00Z</dcterms:modified>
</cp:coreProperties>
</file>