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8D3" w:rsidRPr="00DA5A19" w:rsidRDefault="002078D3" w:rsidP="002078D3">
      <w:pPr>
        <w:pStyle w:val="Heading2"/>
      </w:pPr>
      <w:r>
        <w:t>I</w:t>
      </w:r>
      <w:r w:rsidRPr="00595A5E">
        <w:t>dentify w</w:t>
      </w:r>
      <w:r>
        <w:t xml:space="preserve">here and how robots and robotic technologies </w:t>
      </w:r>
      <w:r w:rsidRPr="00595A5E">
        <w:t>can</w:t>
      </w:r>
      <w:r>
        <w:t xml:space="preserve"> be of</w:t>
      </w:r>
      <w:r w:rsidRPr="00595A5E">
        <w:t xml:space="preserve"> benefit </w:t>
      </w:r>
      <w:r>
        <w:t>to society and industry. Discuss the main ideas behind the</w:t>
      </w:r>
      <w:r w:rsidRPr="00595A5E">
        <w:t xml:space="preserve"> design, planning and control of </w:t>
      </w:r>
      <w:r>
        <w:t>a robotic system</w:t>
      </w:r>
      <w:r w:rsidRPr="00595A5E">
        <w:t>.</w:t>
      </w:r>
    </w:p>
    <w:p w:rsidR="002078D3" w:rsidRDefault="002078D3">
      <w:pPr>
        <w:rPr>
          <w:rFonts w:ascii="Arial" w:hAnsi="Arial" w:cs="Arial"/>
          <w:sz w:val="24"/>
        </w:rPr>
      </w:pPr>
    </w:p>
    <w:p w:rsidR="00B50848" w:rsidRDefault="00B50848">
      <w:pPr>
        <w:rPr>
          <w:rFonts w:ascii="Arial" w:hAnsi="Arial" w:cs="Arial"/>
          <w:sz w:val="24"/>
        </w:rPr>
      </w:pPr>
    </w:p>
    <w:p w:rsidR="00B50848" w:rsidRDefault="00B50848">
      <w:pPr>
        <w:rPr>
          <w:rFonts w:ascii="Arial" w:hAnsi="Arial" w:cs="Arial"/>
          <w:sz w:val="24"/>
        </w:rPr>
      </w:pPr>
      <w:r>
        <w:rPr>
          <w:rFonts w:ascii="Arial" w:hAnsi="Arial" w:cs="Arial"/>
          <w:sz w:val="24"/>
        </w:rPr>
        <w:t xml:space="preserve">    To answer, we will go through the design process of a robot:</w:t>
      </w:r>
    </w:p>
    <w:p w:rsidR="00B50848" w:rsidRDefault="00B50848" w:rsidP="00B50848">
      <w:pPr>
        <w:pStyle w:val="ListParagraph"/>
        <w:numPr>
          <w:ilvl w:val="0"/>
          <w:numId w:val="11"/>
        </w:numPr>
        <w:rPr>
          <w:rFonts w:ascii="Arial" w:hAnsi="Arial" w:cs="Arial"/>
          <w:sz w:val="24"/>
        </w:rPr>
      </w:pPr>
      <w:r>
        <w:rPr>
          <w:rFonts w:ascii="Arial" w:hAnsi="Arial" w:cs="Arial"/>
          <w:sz w:val="24"/>
        </w:rPr>
        <w:t>First of all, we need to identify a need, a problem, for which the robot would be the solution. Most of the time, it will be for inconvenient situations or dangerous places for human. By identifying the problem, we also take note of the requirements to satisfy the need.</w:t>
      </w:r>
    </w:p>
    <w:p w:rsidR="00B50848" w:rsidRDefault="00B50848" w:rsidP="00B50848">
      <w:pPr>
        <w:pStyle w:val="ListParagraph"/>
        <w:rPr>
          <w:rFonts w:ascii="Arial" w:hAnsi="Arial" w:cs="Arial"/>
          <w:sz w:val="24"/>
        </w:rPr>
      </w:pPr>
    </w:p>
    <w:p w:rsidR="00B50848" w:rsidRDefault="00B50848" w:rsidP="00B50848">
      <w:pPr>
        <w:pStyle w:val="ListParagraph"/>
        <w:rPr>
          <w:rFonts w:ascii="Arial" w:hAnsi="Arial" w:cs="Arial"/>
          <w:sz w:val="24"/>
        </w:rPr>
      </w:pPr>
      <w:r>
        <w:rPr>
          <w:rFonts w:ascii="Arial" w:hAnsi="Arial" w:cs="Arial"/>
          <w:sz w:val="24"/>
        </w:rPr>
        <w:t>For example, a women is alone at home with her baby sleeping. However, she needs to complete some tasks in the house and will need to leave the baby in the bedroom for a couple of hours. As she will not have the baby in sight, she needs the robot to monitor the baby’s activities in her absence. The robot can be in the form of a bracelet that would detect when the baby is awake by his heartbeat and would send an alert to the mother.</w:t>
      </w:r>
    </w:p>
    <w:p w:rsidR="00B50848" w:rsidRDefault="00B50848" w:rsidP="00B50848">
      <w:pPr>
        <w:pStyle w:val="ListParagraph"/>
        <w:rPr>
          <w:rFonts w:ascii="Arial" w:hAnsi="Arial" w:cs="Arial"/>
          <w:sz w:val="24"/>
        </w:rPr>
      </w:pPr>
    </w:p>
    <w:p w:rsidR="00B50848" w:rsidRDefault="00B50848" w:rsidP="00B50848">
      <w:pPr>
        <w:pStyle w:val="ListParagraph"/>
        <w:numPr>
          <w:ilvl w:val="0"/>
          <w:numId w:val="11"/>
        </w:numPr>
        <w:rPr>
          <w:rFonts w:ascii="Arial" w:hAnsi="Arial" w:cs="Arial"/>
          <w:sz w:val="24"/>
        </w:rPr>
      </w:pPr>
      <w:r>
        <w:rPr>
          <w:rFonts w:ascii="Arial" w:hAnsi="Arial" w:cs="Arial"/>
          <w:sz w:val="24"/>
        </w:rPr>
        <w:t>The second step would be the research and the designing of the product.</w:t>
      </w:r>
    </w:p>
    <w:p w:rsidR="00B50848" w:rsidRDefault="00B50848" w:rsidP="00B50848">
      <w:pPr>
        <w:pStyle w:val="ListParagraph"/>
        <w:rPr>
          <w:rFonts w:ascii="Arial" w:hAnsi="Arial" w:cs="Arial"/>
          <w:sz w:val="24"/>
        </w:rPr>
      </w:pPr>
      <w:r>
        <w:rPr>
          <w:rFonts w:ascii="Arial" w:hAnsi="Arial" w:cs="Arial"/>
          <w:sz w:val="24"/>
        </w:rPr>
        <w:t xml:space="preserve">From our previous example, </w:t>
      </w:r>
      <w:r w:rsidR="00061226">
        <w:rPr>
          <w:rFonts w:ascii="Arial" w:hAnsi="Arial" w:cs="Arial"/>
          <w:sz w:val="24"/>
        </w:rPr>
        <w:t>the research would be to identify how sensible the bracelet would be, which power it would use, which materials it would be made of and how it would communicate with the mother.</w:t>
      </w:r>
    </w:p>
    <w:p w:rsidR="00061226" w:rsidRDefault="00061226" w:rsidP="00B50848">
      <w:pPr>
        <w:pStyle w:val="ListParagraph"/>
        <w:rPr>
          <w:rFonts w:ascii="Arial" w:hAnsi="Arial" w:cs="Arial"/>
          <w:sz w:val="24"/>
        </w:rPr>
      </w:pPr>
    </w:p>
    <w:p w:rsidR="00061226" w:rsidRDefault="00061226" w:rsidP="00061226">
      <w:pPr>
        <w:pStyle w:val="ListParagraph"/>
        <w:numPr>
          <w:ilvl w:val="0"/>
          <w:numId w:val="11"/>
        </w:numPr>
        <w:rPr>
          <w:rFonts w:ascii="Arial" w:hAnsi="Arial" w:cs="Arial"/>
          <w:sz w:val="24"/>
        </w:rPr>
      </w:pPr>
      <w:r>
        <w:rPr>
          <w:rFonts w:ascii="Arial" w:hAnsi="Arial" w:cs="Arial"/>
          <w:sz w:val="24"/>
        </w:rPr>
        <w:t>The third step would be the production of a prototype and the troubleshooting of the model. Here, modelling and simulation softwares would be of a great use as well as using small parts such as Legos.</w:t>
      </w:r>
    </w:p>
    <w:p w:rsidR="00061226" w:rsidRDefault="00061226" w:rsidP="00061226">
      <w:pPr>
        <w:pStyle w:val="ListParagraph"/>
        <w:rPr>
          <w:rFonts w:ascii="Arial" w:hAnsi="Arial" w:cs="Arial"/>
          <w:sz w:val="24"/>
        </w:rPr>
      </w:pPr>
    </w:p>
    <w:p w:rsidR="00061226" w:rsidRDefault="00061226" w:rsidP="00061226">
      <w:pPr>
        <w:pStyle w:val="ListParagraph"/>
        <w:numPr>
          <w:ilvl w:val="0"/>
          <w:numId w:val="11"/>
        </w:numPr>
        <w:rPr>
          <w:rFonts w:ascii="Arial" w:hAnsi="Arial" w:cs="Arial"/>
          <w:sz w:val="24"/>
        </w:rPr>
      </w:pPr>
      <w:r>
        <w:rPr>
          <w:rFonts w:ascii="Arial" w:hAnsi="Arial" w:cs="Arial"/>
          <w:sz w:val="24"/>
        </w:rPr>
        <w:t>Once the above steps accomplished, the last part which is also the most critical is the programming and testing of the robot.</w:t>
      </w:r>
      <w:r w:rsidR="00256F99">
        <w:rPr>
          <w:rFonts w:ascii="Arial" w:hAnsi="Arial" w:cs="Arial"/>
          <w:sz w:val="24"/>
        </w:rPr>
        <w:t xml:space="preserve"> </w:t>
      </w:r>
    </w:p>
    <w:p w:rsidR="00256F99" w:rsidRPr="00256F99" w:rsidRDefault="00256F99" w:rsidP="00256F99">
      <w:pPr>
        <w:pStyle w:val="ListParagraph"/>
        <w:rPr>
          <w:rFonts w:ascii="Arial" w:hAnsi="Arial" w:cs="Arial"/>
          <w:sz w:val="24"/>
        </w:rPr>
      </w:pPr>
    </w:p>
    <w:p w:rsidR="00256F99" w:rsidRDefault="00256F99" w:rsidP="00256F99">
      <w:pPr>
        <w:pStyle w:val="ListParagraph"/>
        <w:rPr>
          <w:rFonts w:ascii="Arial" w:hAnsi="Arial" w:cs="Arial"/>
          <w:sz w:val="24"/>
        </w:rPr>
      </w:pPr>
      <w:r>
        <w:rPr>
          <w:rFonts w:ascii="Arial" w:hAnsi="Arial" w:cs="Arial"/>
          <w:sz w:val="24"/>
        </w:rPr>
        <w:t xml:space="preserve">Robots are of a high benefit to the industry and the society in general as they are the starting point of the creation of every robot. They are put where humans cannot go such as dangerous </w:t>
      </w:r>
      <w:r w:rsidR="00001975">
        <w:rPr>
          <w:rFonts w:ascii="Arial" w:hAnsi="Arial" w:cs="Arial"/>
          <w:sz w:val="24"/>
        </w:rPr>
        <w:t>spots in industry or for redundant tasks where robot would be faster than humans.</w:t>
      </w:r>
    </w:p>
    <w:p w:rsidR="00001975" w:rsidRDefault="00001975" w:rsidP="00256F99">
      <w:pPr>
        <w:pStyle w:val="ListParagraph"/>
        <w:rPr>
          <w:rFonts w:ascii="Arial" w:hAnsi="Arial" w:cs="Arial"/>
          <w:sz w:val="24"/>
        </w:rPr>
      </w:pPr>
    </w:p>
    <w:p w:rsidR="00001975" w:rsidRPr="00B50848" w:rsidRDefault="00001975" w:rsidP="00256F99">
      <w:pPr>
        <w:pStyle w:val="ListParagraph"/>
        <w:rPr>
          <w:rFonts w:ascii="Arial" w:hAnsi="Arial" w:cs="Arial"/>
          <w:sz w:val="24"/>
        </w:rPr>
      </w:pPr>
      <w:r>
        <w:rPr>
          <w:rFonts w:ascii="Arial" w:hAnsi="Arial" w:cs="Arial"/>
          <w:sz w:val="24"/>
        </w:rPr>
        <w:t>However, in some places, robots are overtaking human jobs as they perform better and faster. The need has shifted from keeping humans in industry safe to maximize the profit by increasing the productivity. This causes other kind of social problems, worth further discussion.</w:t>
      </w:r>
    </w:p>
    <w:tbl>
      <w:tblPr>
        <w:tblW w:w="12030" w:type="dxa"/>
        <w:tblCellSpacing w:w="0" w:type="dxa"/>
        <w:tblCellMar>
          <w:left w:w="0" w:type="dxa"/>
          <w:right w:w="0" w:type="dxa"/>
        </w:tblCellMar>
        <w:tblLook w:val="04A0" w:firstRow="1" w:lastRow="0" w:firstColumn="1" w:lastColumn="0" w:noHBand="0" w:noVBand="1"/>
      </w:tblPr>
      <w:tblGrid>
        <w:gridCol w:w="12012"/>
        <w:gridCol w:w="6"/>
        <w:gridCol w:w="6"/>
        <w:gridCol w:w="6"/>
      </w:tblGrid>
      <w:tr w:rsidR="002078D3" w:rsidRPr="002078D3" w:rsidTr="00001975">
        <w:trPr>
          <w:tblCellSpacing w:w="0" w:type="dxa"/>
        </w:trPr>
        <w:tc>
          <w:tcPr>
            <w:tcW w:w="0" w:type="auto"/>
            <w:vMerge w:val="restart"/>
            <w:vAlign w:val="center"/>
          </w:tcPr>
          <w:p w:rsidR="004461AE" w:rsidRPr="004461AE" w:rsidRDefault="004461AE" w:rsidP="004461AE">
            <w:pPr>
              <w:keepNext/>
              <w:numPr>
                <w:ilvl w:val="1"/>
                <w:numId w:val="1"/>
              </w:numPr>
              <w:suppressAutoHyphens/>
              <w:spacing w:before="240" w:after="60" w:line="240" w:lineRule="auto"/>
              <w:outlineLvl w:val="1"/>
              <w:rPr>
                <w:rFonts w:ascii="Arial" w:eastAsia="Times New Roman" w:hAnsi="Arial" w:cs="Arial"/>
                <w:b/>
                <w:iCs/>
                <w:kern w:val="1"/>
                <w:sz w:val="28"/>
                <w:szCs w:val="28"/>
                <w:lang w:eastAsia="en-GB"/>
              </w:rPr>
            </w:pPr>
            <w:bookmarkStart w:id="0" w:name="prototype"/>
            <w:bookmarkStart w:id="1" w:name="_Toc443589905"/>
            <w:bookmarkEnd w:id="0"/>
            <w:r w:rsidRPr="004461AE">
              <w:rPr>
                <w:rFonts w:ascii="Arial" w:eastAsia="Times New Roman" w:hAnsi="Arial" w:cs="Arial"/>
                <w:b/>
                <w:iCs/>
                <w:kern w:val="1"/>
                <w:sz w:val="28"/>
                <w:szCs w:val="28"/>
                <w:lang w:eastAsia="en-GB"/>
              </w:rPr>
              <w:t>Discuss the main core elements of a robotic system and what their implications are in robotic engineering.</w:t>
            </w:r>
            <w:bookmarkEnd w:id="1"/>
            <w:r w:rsidRPr="004461AE">
              <w:rPr>
                <w:rFonts w:ascii="Arial" w:eastAsia="Times New Roman" w:hAnsi="Arial" w:cs="Arial"/>
                <w:b/>
                <w:iCs/>
                <w:kern w:val="1"/>
                <w:sz w:val="28"/>
                <w:szCs w:val="28"/>
                <w:lang w:eastAsia="en-GB"/>
              </w:rPr>
              <w:t xml:space="preserve"> </w:t>
            </w:r>
          </w:p>
          <w:p w:rsidR="002078D3" w:rsidRDefault="004461AE" w:rsidP="00001975">
            <w:pPr>
              <w:rPr>
                <w:rFonts w:ascii="Times New Roman" w:eastAsia="Times New Roman" w:hAnsi="Times New Roman" w:cs="Times New Roman"/>
                <w:sz w:val="24"/>
                <w:szCs w:val="24"/>
                <w:lang w:eastAsia="en-GB"/>
              </w:rPr>
            </w:pPr>
            <w:hyperlink r:id="rId5" w:history="1">
              <w:r w:rsidRPr="001407B7">
                <w:rPr>
                  <w:rStyle w:val="Hyperlink"/>
                  <w:rFonts w:ascii="Times New Roman" w:eastAsia="Times New Roman" w:hAnsi="Times New Roman" w:cs="Times New Roman"/>
                  <w:sz w:val="24"/>
                  <w:szCs w:val="24"/>
                  <w:lang w:eastAsia="en-GB"/>
                </w:rPr>
                <w:t>https://www.epsrc.ac.uk/research/ourportfolio/themes/engineering/activities/principlesofrobotics/</w:t>
              </w:r>
            </w:hyperlink>
          </w:p>
          <w:p w:rsidR="004461AE" w:rsidRPr="002078D3" w:rsidRDefault="004461AE" w:rsidP="00001975">
            <w:pPr>
              <w:rPr>
                <w:rFonts w:ascii="Times New Roman" w:eastAsia="Times New Roman" w:hAnsi="Times New Roman" w:cs="Times New Roman"/>
                <w:sz w:val="24"/>
                <w:szCs w:val="24"/>
                <w:lang w:eastAsia="en-GB"/>
              </w:rPr>
            </w:pPr>
            <w:bookmarkStart w:id="2" w:name="_GoBack"/>
            <w:bookmarkEnd w:id="2"/>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restart"/>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r w:rsidR="002078D3" w:rsidRPr="002078D3" w:rsidTr="00001975">
        <w:trPr>
          <w:tblCellSpacing w:w="0" w:type="dxa"/>
        </w:trPr>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r w:rsidR="002078D3" w:rsidRPr="002078D3" w:rsidTr="00001975">
        <w:trPr>
          <w:tblCellSpacing w:w="0" w:type="dxa"/>
        </w:trPr>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r w:rsidR="002078D3" w:rsidRPr="002078D3" w:rsidTr="00001975">
        <w:trPr>
          <w:tblCellSpacing w:w="0" w:type="dxa"/>
        </w:trPr>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r w:rsidR="002078D3" w:rsidRPr="002078D3" w:rsidTr="00001975">
        <w:trPr>
          <w:tblCellSpacing w:w="0" w:type="dxa"/>
        </w:trPr>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r w:rsidR="002078D3" w:rsidRPr="002078D3" w:rsidTr="00001975">
        <w:trPr>
          <w:tblCellSpacing w:w="0" w:type="dxa"/>
        </w:trPr>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r w:rsidR="002078D3" w:rsidRPr="002078D3" w:rsidTr="00001975">
        <w:trPr>
          <w:tblCellSpacing w:w="0" w:type="dxa"/>
        </w:trPr>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r w:rsidR="002078D3" w:rsidRPr="002078D3" w:rsidTr="00001975">
        <w:trPr>
          <w:tblCellSpacing w:w="0" w:type="dxa"/>
        </w:trPr>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r w:rsidR="002078D3" w:rsidRPr="002078D3" w:rsidTr="00001975">
        <w:trPr>
          <w:tblCellSpacing w:w="0" w:type="dxa"/>
        </w:trPr>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r w:rsidR="002078D3" w:rsidRPr="002078D3" w:rsidTr="00001975">
        <w:trPr>
          <w:tblCellSpacing w:w="0" w:type="dxa"/>
        </w:trPr>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r w:rsidR="002078D3" w:rsidRPr="002078D3" w:rsidTr="00001975">
        <w:trPr>
          <w:tblCellSpacing w:w="0" w:type="dxa"/>
        </w:trPr>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r w:rsidR="002078D3" w:rsidRPr="002078D3" w:rsidTr="00001975">
        <w:trPr>
          <w:tblCellSpacing w:w="0" w:type="dxa"/>
        </w:trPr>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r w:rsidR="002078D3" w:rsidRPr="002078D3" w:rsidTr="00001975">
        <w:trPr>
          <w:tblCellSpacing w:w="0" w:type="dxa"/>
        </w:trPr>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r w:rsidR="002078D3" w:rsidRPr="002078D3" w:rsidTr="00001975">
        <w:trPr>
          <w:tblCellSpacing w:w="0" w:type="dxa"/>
        </w:trPr>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Merge/>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c>
          <w:tcPr>
            <w:tcW w:w="0" w:type="auto"/>
            <w:vAlign w:val="center"/>
          </w:tcPr>
          <w:p w:rsidR="002078D3" w:rsidRPr="002078D3" w:rsidRDefault="002078D3" w:rsidP="002078D3">
            <w:pPr>
              <w:spacing w:after="0" w:line="240" w:lineRule="auto"/>
              <w:rPr>
                <w:rFonts w:ascii="Times New Roman" w:eastAsia="Times New Roman" w:hAnsi="Times New Roman" w:cs="Times New Roman"/>
                <w:sz w:val="24"/>
                <w:szCs w:val="24"/>
                <w:lang w:eastAsia="en-GB"/>
              </w:rPr>
            </w:pPr>
          </w:p>
        </w:tc>
      </w:tr>
    </w:tbl>
    <w:p w:rsidR="002078D3" w:rsidRDefault="002078D3"/>
    <w:sectPr w:rsidR="00207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851"/>
        </w:tabs>
        <w:ind w:left="0" w:firstLine="0"/>
      </w:pPr>
    </w:lvl>
    <w:lvl w:ilvl="2">
      <w:start w:val="1"/>
      <w:numFmt w:val="decimal"/>
      <w:pStyle w:val="Heading3"/>
      <w:lvlText w:val="%1.%2.%3"/>
      <w:lvlJc w:val="left"/>
      <w:pPr>
        <w:tabs>
          <w:tab w:val="num" w:pos="567"/>
        </w:tabs>
        <w:ind w:left="0" w:firstLine="0"/>
      </w:pPr>
    </w:lvl>
    <w:lvl w:ilvl="3">
      <w:start w:val="1"/>
      <w:numFmt w:val="decimal"/>
      <w:pStyle w:val="Heading4"/>
      <w:lvlText w:val="%1.%2.%3.%4"/>
      <w:lvlJc w:val="left"/>
      <w:pPr>
        <w:tabs>
          <w:tab w:val="num" w:pos="1134"/>
        </w:tabs>
        <w:ind w:left="1728" w:hanging="172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073686F"/>
    <w:multiLevelType w:val="multilevel"/>
    <w:tmpl w:val="763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C55FA"/>
    <w:multiLevelType w:val="multilevel"/>
    <w:tmpl w:val="50E2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94BCD"/>
    <w:multiLevelType w:val="multilevel"/>
    <w:tmpl w:val="8166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816C1"/>
    <w:multiLevelType w:val="multilevel"/>
    <w:tmpl w:val="481A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64779"/>
    <w:multiLevelType w:val="multilevel"/>
    <w:tmpl w:val="6C9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40592"/>
    <w:multiLevelType w:val="multilevel"/>
    <w:tmpl w:val="A0D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F18CE"/>
    <w:multiLevelType w:val="multilevel"/>
    <w:tmpl w:val="72DA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877C0"/>
    <w:multiLevelType w:val="multilevel"/>
    <w:tmpl w:val="C69C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40F8C"/>
    <w:multiLevelType w:val="hybridMultilevel"/>
    <w:tmpl w:val="F894E210"/>
    <w:lvl w:ilvl="0" w:tplc="DA5A72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CD409D"/>
    <w:multiLevelType w:val="multilevel"/>
    <w:tmpl w:val="074A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1"/>
  </w:num>
  <w:num w:numId="5">
    <w:abstractNumId w:val="7"/>
  </w:num>
  <w:num w:numId="6">
    <w:abstractNumId w:val="6"/>
  </w:num>
  <w:num w:numId="7">
    <w:abstractNumId w:val="3"/>
  </w:num>
  <w:num w:numId="8">
    <w:abstractNumId w:val="10"/>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D3"/>
    <w:rsid w:val="00001975"/>
    <w:rsid w:val="00012505"/>
    <w:rsid w:val="00061226"/>
    <w:rsid w:val="002078D3"/>
    <w:rsid w:val="00256F99"/>
    <w:rsid w:val="004461AE"/>
    <w:rsid w:val="00B50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AB44D-42F0-45F1-BD1A-56D929F8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078D3"/>
    <w:pPr>
      <w:keepNext/>
      <w:pageBreakBefore/>
      <w:numPr>
        <w:numId w:val="1"/>
      </w:numPr>
      <w:suppressAutoHyphens/>
      <w:spacing w:before="1440" w:after="360" w:line="240" w:lineRule="auto"/>
      <w:outlineLvl w:val="0"/>
    </w:pPr>
    <w:rPr>
      <w:rFonts w:ascii="Arial" w:eastAsia="Times New Roman" w:hAnsi="Arial" w:cs="Arial"/>
      <w:b/>
      <w:bCs/>
      <w:kern w:val="1"/>
      <w:sz w:val="32"/>
      <w:szCs w:val="32"/>
      <w:lang w:eastAsia="en-GB"/>
    </w:rPr>
  </w:style>
  <w:style w:type="paragraph" w:styleId="Heading2">
    <w:name w:val="heading 2"/>
    <w:basedOn w:val="Heading1"/>
    <w:next w:val="Normal"/>
    <w:link w:val="Heading2Char"/>
    <w:qFormat/>
    <w:rsid w:val="002078D3"/>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2078D3"/>
    <w:pPr>
      <w:numPr>
        <w:ilvl w:val="2"/>
      </w:numPr>
      <w:outlineLvl w:val="2"/>
    </w:pPr>
    <w:rPr>
      <w:bCs/>
      <w:sz w:val="26"/>
      <w:szCs w:val="26"/>
    </w:rPr>
  </w:style>
  <w:style w:type="paragraph" w:styleId="Heading4">
    <w:name w:val="heading 4"/>
    <w:basedOn w:val="Heading3"/>
    <w:next w:val="Normal"/>
    <w:link w:val="Heading4Char"/>
    <w:qFormat/>
    <w:rsid w:val="002078D3"/>
    <w:pPr>
      <w:numPr>
        <w:ilvl w:val="3"/>
      </w:numPr>
      <w:ind w:left="0" w:firstLine="0"/>
      <w:outlineLvl w:val="3"/>
    </w:pPr>
    <w:rPr>
      <w:b w:val="0"/>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8D3"/>
    <w:rPr>
      <w:rFonts w:ascii="Arial" w:eastAsia="Times New Roman" w:hAnsi="Arial" w:cs="Arial"/>
      <w:b/>
      <w:bCs/>
      <w:kern w:val="1"/>
      <w:sz w:val="32"/>
      <w:szCs w:val="32"/>
      <w:lang w:eastAsia="en-GB"/>
    </w:rPr>
  </w:style>
  <w:style w:type="character" w:customStyle="1" w:styleId="Heading2Char">
    <w:name w:val="Heading 2 Char"/>
    <w:basedOn w:val="DefaultParagraphFont"/>
    <w:link w:val="Heading2"/>
    <w:rsid w:val="002078D3"/>
    <w:rPr>
      <w:rFonts w:ascii="Arial" w:eastAsia="Times New Roman" w:hAnsi="Arial" w:cs="Arial"/>
      <w:b/>
      <w:iCs/>
      <w:kern w:val="1"/>
      <w:sz w:val="28"/>
      <w:szCs w:val="28"/>
      <w:lang w:eastAsia="en-GB"/>
    </w:rPr>
  </w:style>
  <w:style w:type="character" w:customStyle="1" w:styleId="Heading3Char">
    <w:name w:val="Heading 3 Char"/>
    <w:basedOn w:val="DefaultParagraphFont"/>
    <w:link w:val="Heading3"/>
    <w:rsid w:val="002078D3"/>
    <w:rPr>
      <w:rFonts w:ascii="Arial" w:eastAsia="Times New Roman" w:hAnsi="Arial" w:cs="Arial"/>
      <w:b/>
      <w:bCs/>
      <w:iCs/>
      <w:kern w:val="1"/>
      <w:sz w:val="26"/>
      <w:szCs w:val="26"/>
      <w:lang w:eastAsia="en-GB"/>
    </w:rPr>
  </w:style>
  <w:style w:type="character" w:customStyle="1" w:styleId="Heading4Char">
    <w:name w:val="Heading 4 Char"/>
    <w:basedOn w:val="DefaultParagraphFont"/>
    <w:link w:val="Heading4"/>
    <w:rsid w:val="002078D3"/>
    <w:rPr>
      <w:rFonts w:ascii="Arial" w:eastAsia="Times New Roman" w:hAnsi="Arial" w:cs="Arial"/>
      <w:iCs/>
      <w:kern w:val="1"/>
      <w:sz w:val="24"/>
      <w:szCs w:val="28"/>
      <w:lang w:eastAsia="en-GB"/>
    </w:rPr>
  </w:style>
  <w:style w:type="paragraph" w:styleId="ListParagraph">
    <w:name w:val="List Paragraph"/>
    <w:basedOn w:val="Normal"/>
    <w:uiPriority w:val="34"/>
    <w:qFormat/>
    <w:rsid w:val="00B50848"/>
    <w:pPr>
      <w:ind w:left="720"/>
      <w:contextualSpacing/>
    </w:pPr>
  </w:style>
  <w:style w:type="character" w:styleId="Hyperlink">
    <w:name w:val="Hyperlink"/>
    <w:basedOn w:val="DefaultParagraphFont"/>
    <w:uiPriority w:val="99"/>
    <w:unhideWhenUsed/>
    <w:rsid w:val="004461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50055">
      <w:bodyDiv w:val="1"/>
      <w:marLeft w:val="0"/>
      <w:marRight w:val="0"/>
      <w:marTop w:val="0"/>
      <w:marBottom w:val="0"/>
      <w:divBdr>
        <w:top w:val="none" w:sz="0" w:space="0" w:color="auto"/>
        <w:left w:val="none" w:sz="0" w:space="0" w:color="auto"/>
        <w:bottom w:val="none" w:sz="0" w:space="0" w:color="auto"/>
        <w:right w:val="none" w:sz="0" w:space="0" w:color="auto"/>
      </w:divBdr>
      <w:divsChild>
        <w:div w:id="369230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psrc.ac.uk/research/ourportfolio/themes/engineering/activities/principlesofrobo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2131</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Leeds Beckett University</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Bwitonzi, Allegria</dc:creator>
  <cp:keywords/>
  <dc:description/>
  <cp:lastModifiedBy>Bwitonzi, Allegria</cp:lastModifiedBy>
  <cp:revision>2</cp:revision>
  <dcterms:created xsi:type="dcterms:W3CDTF">2016-03-02T15:40:00Z</dcterms:created>
  <dcterms:modified xsi:type="dcterms:W3CDTF">2016-03-02T15:40:00Z</dcterms:modified>
</cp:coreProperties>
</file>