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807FE" w14:textId="77777777" w:rsidR="006A476F" w:rsidRDefault="006A476F">
      <w:r>
        <w:fldChar w:fldCharType="begin"/>
      </w:r>
      <w:r>
        <w:instrText xml:space="preserve"> INCLUDEPICTURE "C:\\Users\\Ziang\\Documents\\Tencent Files\\895297895\\Image\\Group2\\O@\\%@\\O@%@S1GP9_1X{_7`7K7$BYE.png" \* MERGEFORMATINET </w:instrText>
      </w:r>
      <w:r>
        <w:fldChar w:fldCharType="separate"/>
      </w:r>
      <w:r>
        <w:pict w14:anchorId="7C5A92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pt;height:294.5pt">
            <v:imagedata r:id="rId4" r:href="rId5"/>
          </v:shape>
        </w:pict>
      </w:r>
      <w:r>
        <w:fldChar w:fldCharType="end"/>
      </w:r>
    </w:p>
    <w:p w14:paraId="22FF0D10" w14:textId="57263CC8" w:rsidR="00F45C9F" w:rsidRDefault="006A476F">
      <w:r w:rsidRPr="006A476F">
        <w:rPr>
          <w:rFonts w:hint="eastAsia"/>
        </w:rPr>
        <w:t>做双面板阻抗，用共面模型，就是两边带地平面的那个</w:t>
      </w:r>
    </w:p>
    <w:p w14:paraId="70F6B904" w14:textId="14862D09" w:rsidR="006A476F" w:rsidRDefault="006A476F">
      <w:r w:rsidRPr="006A476F">
        <w:rPr>
          <w:rFonts w:hint="eastAsia"/>
        </w:rPr>
        <w:t>介电常数有</w:t>
      </w:r>
      <w:r w:rsidRPr="006A476F">
        <w:t xml:space="preserve"> 4.6  4.4  4.2  4.0这几种，越是高频板材，越偏低</w:t>
      </w:r>
    </w:p>
    <w:p w14:paraId="11E66CEE" w14:textId="77777777" w:rsidR="006A476F" w:rsidRDefault="006A476F">
      <w:r w:rsidRPr="006A476F">
        <w:rPr>
          <w:rFonts w:hint="eastAsia"/>
        </w:rPr>
        <w:t>绿油一般选</w:t>
      </w:r>
      <w:r w:rsidRPr="006A476F">
        <w:t>3.3介电常数，厚度在0.5~1mil不等</w:t>
      </w:r>
    </w:p>
    <w:p w14:paraId="7A7A6657" w14:textId="4FEDA46D" w:rsidR="006A476F" w:rsidRDefault="006A476F">
      <w:r>
        <w:fldChar w:fldCharType="begin"/>
      </w:r>
      <w:r>
        <w:instrText xml:space="preserve"> INCLUDEPICTURE "C:\\Users\\Ziang\\Documents\\Tencent Files\\895297895\\Image\\Group2\\8~\\TE\\8~TE_I%P]8EJH$ME4@Y%X3G.png" \* MERGEFORMATINET </w:instrText>
      </w:r>
      <w:r>
        <w:fldChar w:fldCharType="separate"/>
      </w:r>
      <w:r>
        <w:pict w14:anchorId="2A0CE931">
          <v:shape id="_x0000_i1036" type="#_x0000_t75" alt="" style="width:414.5pt;height:297pt">
            <v:imagedata r:id="rId6" r:href="rId7"/>
          </v:shape>
        </w:pict>
      </w:r>
      <w:r>
        <w:fldChar w:fldCharType="end"/>
      </w:r>
    </w:p>
    <w:p w14:paraId="5608E564" w14:textId="3282AF30" w:rsidR="006A476F" w:rsidRDefault="003670B1">
      <w:r w:rsidRPr="003670B1">
        <w:rPr>
          <w:rFonts w:hint="eastAsia"/>
        </w:rPr>
        <w:t>另外，你这个参数</w:t>
      </w:r>
      <w:r w:rsidRPr="003670B1">
        <w:t>0.5oz的铜厚，阻抗就差不多是100R了，但是建议可以的话还是</w:t>
      </w:r>
      <w:proofErr w:type="gramStart"/>
      <w:r w:rsidRPr="003670B1">
        <w:t>用厚点的</w:t>
      </w:r>
      <w:proofErr w:type="gramEnd"/>
      <w:r w:rsidRPr="003670B1">
        <w:t>铜，一个是对电源好电阻低，另外一个是没那么容易断线</w:t>
      </w:r>
    </w:p>
    <w:p w14:paraId="5A878D6B" w14:textId="608C5CC5" w:rsidR="003670B1" w:rsidRDefault="003670B1">
      <w:pPr>
        <w:rPr>
          <w:rFonts w:hint="eastAsia"/>
        </w:rPr>
      </w:pPr>
      <w:r w:rsidRPr="003670B1">
        <w:rPr>
          <w:rFonts w:hint="eastAsia"/>
        </w:rPr>
        <w:lastRenderedPageBreak/>
        <w:t>哦，</w:t>
      </w:r>
      <w:r w:rsidRPr="003670B1">
        <w:t>1OZ大概是1.4~1.2   0.5OZ是0.7~0.6 mil</w:t>
      </w:r>
    </w:p>
    <w:p w14:paraId="4B508BDA" w14:textId="710D15DF" w:rsidR="006A476F" w:rsidRDefault="006A476F">
      <w:pPr>
        <w:rPr>
          <w:rFonts w:hint="eastAsia"/>
        </w:rPr>
      </w:pPr>
    </w:p>
    <w:sectPr w:rsidR="006A4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6F"/>
    <w:rsid w:val="002504C1"/>
    <w:rsid w:val="003670B1"/>
    <w:rsid w:val="006A476F"/>
    <w:rsid w:val="00F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1AC3"/>
  <w15:chartTrackingRefBased/>
  <w15:docId w15:val="{C5908F92-33BE-4747-AAC7-C829510D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Tencent%20Files/895297895/Image/Group2/8~/TE/8~TE_I%25P%5d8EJH$ME4@Y%25X3G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../../Tencent%20Files/895297895/Image/Group2/O@/%25@/O@%25@S1GP9_1X%7b_7%607K7$BYE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ziang</dc:creator>
  <cp:keywords/>
  <dc:description/>
  <cp:lastModifiedBy>wang ziang</cp:lastModifiedBy>
  <cp:revision>1</cp:revision>
  <dcterms:created xsi:type="dcterms:W3CDTF">2021-05-23T16:07:00Z</dcterms:created>
  <dcterms:modified xsi:type="dcterms:W3CDTF">2021-05-23T16:32:00Z</dcterms:modified>
</cp:coreProperties>
</file>