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0EA03" w14:textId="77777777" w:rsidR="00C7344A" w:rsidRPr="00C7344A" w:rsidRDefault="00C7344A" w:rsidP="00C7344A">
      <w:pPr>
        <w:rPr>
          <w:lang w:val="en-US"/>
        </w:rPr>
      </w:pPr>
      <w:r w:rsidRPr="00C7344A">
        <w:rPr>
          <w:lang w:val="en-US"/>
        </w:rPr>
        <w:t>Dear all,</w:t>
      </w:r>
    </w:p>
    <w:p w14:paraId="183E5A05" w14:textId="77777777" w:rsidR="00C7344A" w:rsidRPr="00C7344A" w:rsidRDefault="00C7344A" w:rsidP="00C7344A">
      <w:pPr>
        <w:rPr>
          <w:lang w:val="en-US"/>
        </w:rPr>
      </w:pPr>
    </w:p>
    <w:p w14:paraId="2B103EFF" w14:textId="77777777" w:rsidR="00C7344A" w:rsidRPr="00C7344A" w:rsidRDefault="00C7344A" w:rsidP="00C7344A">
      <w:pPr>
        <w:rPr>
          <w:lang w:val="en-US"/>
        </w:rPr>
      </w:pPr>
      <w:r w:rsidRPr="00C7344A">
        <w:rPr>
          <w:lang w:val="en-US"/>
        </w:rPr>
        <w:t xml:space="preserve">We talked about the software, and here below are critical functions that the software </w:t>
      </w:r>
      <w:proofErr w:type="gramStart"/>
      <w:r w:rsidRPr="00C7344A">
        <w:rPr>
          <w:lang w:val="en-US"/>
        </w:rPr>
        <w:t>shall</w:t>
      </w:r>
      <w:proofErr w:type="gramEnd"/>
      <w:r w:rsidRPr="00C7344A">
        <w:rPr>
          <w:lang w:val="en-US"/>
        </w:rPr>
        <w:t xml:space="preserve"> cover, </w:t>
      </w:r>
      <w:proofErr w:type="gramStart"/>
      <w:r w:rsidRPr="00C7344A">
        <w:rPr>
          <w:lang w:val="en-US"/>
        </w:rPr>
        <w:t>for that</w:t>
      </w:r>
      <w:proofErr w:type="gramEnd"/>
      <w:r w:rsidRPr="00C7344A">
        <w:rPr>
          <w:lang w:val="en-US"/>
        </w:rPr>
        <w:t xml:space="preserve"> I would like to have your verification and comments before our next meeting.</w:t>
      </w:r>
    </w:p>
    <w:p w14:paraId="294D7390" w14:textId="77777777" w:rsidR="00C7344A" w:rsidRPr="00C7344A" w:rsidRDefault="00C7344A" w:rsidP="00C7344A">
      <w:pPr>
        <w:rPr>
          <w:lang w:val="en-US"/>
        </w:rPr>
      </w:pPr>
      <w:r w:rsidRPr="00C7344A">
        <w:rPr>
          <w:lang w:val="en-US"/>
        </w:rPr>
        <w:t>Attached you will find the TQI calculation for Taipei Metro.</w:t>
      </w:r>
    </w:p>
    <w:p w14:paraId="1B571443" w14:textId="77777777" w:rsidR="00C7344A" w:rsidRPr="00C7344A" w:rsidRDefault="00C7344A" w:rsidP="00C7344A">
      <w:pPr>
        <w:rPr>
          <w:lang w:val="en-US"/>
        </w:rPr>
      </w:pPr>
      <w:r w:rsidRPr="00C7344A">
        <w:rPr>
          <w:lang w:val="en-US"/>
        </w:rPr>
        <w:t xml:space="preserve">Please feel free to contact me via Teams for any questions. </w:t>
      </w:r>
    </w:p>
    <w:p w14:paraId="76B1039C" w14:textId="77777777" w:rsidR="00C7344A" w:rsidRPr="00C7344A" w:rsidRDefault="00C7344A" w:rsidP="00C7344A">
      <w:pPr>
        <w:rPr>
          <w:lang w:val="en-US"/>
        </w:rPr>
      </w:pPr>
      <w:r w:rsidRPr="00C7344A">
        <w:rPr>
          <w:lang w:val="en-US"/>
        </w:rPr>
        <w:t>Bai</w:t>
      </w:r>
    </w:p>
    <w:p w14:paraId="7FE47D7E" w14:textId="77777777" w:rsidR="00C7344A" w:rsidRPr="00C7344A" w:rsidRDefault="00C7344A" w:rsidP="00C7344A">
      <w:pPr>
        <w:rPr>
          <w:lang w:val="en-US"/>
        </w:rPr>
      </w:pPr>
    </w:p>
    <w:p w14:paraId="7BAF347E" w14:textId="77777777" w:rsidR="00C7344A" w:rsidRPr="00C7344A" w:rsidRDefault="00C7344A" w:rsidP="00C7344A">
      <w:pPr>
        <w:rPr>
          <w:lang w:val="en-US"/>
        </w:rPr>
      </w:pPr>
      <w:r w:rsidRPr="00C7344A">
        <w:rPr>
          <w:b/>
          <w:bCs/>
          <w:u w:val="single"/>
          <w:lang w:val="en-US"/>
        </w:rPr>
        <w:t>Software Functions System by System</w:t>
      </w:r>
    </w:p>
    <w:p w14:paraId="0B7DD15E" w14:textId="77777777" w:rsidR="00C7344A" w:rsidRPr="00C7344A" w:rsidRDefault="00C7344A" w:rsidP="00C7344A">
      <w:pPr>
        <w:rPr>
          <w:lang w:val="en-US"/>
        </w:rPr>
      </w:pPr>
      <w:r w:rsidRPr="00C7344A">
        <w:rPr>
          <w:lang w:val="en-US"/>
        </w:rPr>
        <w:t> </w:t>
      </w:r>
    </w:p>
    <w:p w14:paraId="74D5C5E8" w14:textId="77777777" w:rsidR="00C7344A" w:rsidRPr="00C7344A" w:rsidRDefault="00C7344A" w:rsidP="00C7344A">
      <w:pPr>
        <w:rPr>
          <w:lang w:val="en-US"/>
        </w:rPr>
      </w:pPr>
      <w:r w:rsidRPr="00C7344A">
        <w:rPr>
          <w:b/>
          <w:bCs/>
          <w:lang w:val="en-US"/>
        </w:rPr>
        <w:t>TGMS / RP</w:t>
      </w:r>
    </w:p>
    <w:p w14:paraId="48164F6A" w14:textId="77777777" w:rsidR="00C7344A" w:rsidRPr="00C7344A" w:rsidRDefault="00C7344A" w:rsidP="00C7344A">
      <w:pPr>
        <w:rPr>
          <w:lang w:val="en-US"/>
        </w:rPr>
      </w:pPr>
      <w:r w:rsidRPr="00C7344A">
        <w:rPr>
          <w:lang w:val="en-US"/>
        </w:rPr>
        <w:t> </w:t>
      </w:r>
    </w:p>
    <w:p w14:paraId="1AF17259" w14:textId="77777777" w:rsidR="00C7344A" w:rsidRPr="00C7344A" w:rsidRDefault="00C7344A" w:rsidP="00C7344A">
      <w:pPr>
        <w:numPr>
          <w:ilvl w:val="0"/>
          <w:numId w:val="1"/>
        </w:numPr>
        <w:rPr>
          <w:lang w:val="en-US"/>
        </w:rPr>
      </w:pPr>
      <w:r w:rsidRPr="00C7344A">
        <w:rPr>
          <w:b/>
          <w:bCs/>
          <w:lang w:val="en-US"/>
        </w:rPr>
        <w:t xml:space="preserve">TQI </w:t>
      </w:r>
    </w:p>
    <w:p w14:paraId="3BBC75D5" w14:textId="77777777" w:rsidR="00C7344A" w:rsidRPr="00C7344A" w:rsidRDefault="00C7344A" w:rsidP="00C7344A">
      <w:pPr>
        <w:rPr>
          <w:lang w:val="en-US"/>
        </w:rPr>
      </w:pPr>
      <w:r w:rsidRPr="00C7344A">
        <w:rPr>
          <w:lang w:val="en-US"/>
        </w:rPr>
        <w:t xml:space="preserve">It is necessary to calculate Track Quality Index (TQI), and the software shall allow </w:t>
      </w:r>
      <w:proofErr w:type="gramStart"/>
      <w:r w:rsidRPr="00C7344A">
        <w:rPr>
          <w:lang w:val="en-US"/>
        </w:rPr>
        <w:t>operator</w:t>
      </w:r>
      <w:proofErr w:type="gramEnd"/>
      <w:r w:rsidRPr="00C7344A">
        <w:rPr>
          <w:lang w:val="en-US"/>
        </w:rPr>
        <w:t xml:space="preserve"> to define the formular and basic value. </w:t>
      </w:r>
    </w:p>
    <w:p w14:paraId="48013A61" w14:textId="77777777" w:rsidR="00C7344A" w:rsidRPr="00C7344A" w:rsidRDefault="00C7344A" w:rsidP="00C7344A">
      <w:pPr>
        <w:numPr>
          <w:ilvl w:val="0"/>
          <w:numId w:val="2"/>
        </w:numPr>
        <w:rPr>
          <w:lang w:val="en-US"/>
        </w:rPr>
      </w:pPr>
      <w:r w:rsidRPr="00C7344A">
        <w:rPr>
          <w:b/>
          <w:bCs/>
          <w:lang w:val="en-US"/>
        </w:rPr>
        <w:t>TQI calculation</w:t>
      </w:r>
    </w:p>
    <w:p w14:paraId="72297872" w14:textId="77777777" w:rsidR="00C7344A" w:rsidRPr="00C7344A" w:rsidRDefault="00C7344A" w:rsidP="00C7344A">
      <w:pPr>
        <w:numPr>
          <w:ilvl w:val="1"/>
          <w:numId w:val="2"/>
        </w:numPr>
        <w:rPr>
          <w:lang w:val="en-US"/>
        </w:rPr>
      </w:pPr>
      <w:r w:rsidRPr="00C7344A">
        <w:rPr>
          <w:lang w:val="en-US"/>
        </w:rPr>
        <w:t>Basic Value - Allow operator to define</w:t>
      </w:r>
    </w:p>
    <w:p w14:paraId="3BFEAC1E" w14:textId="77777777" w:rsidR="00C7344A" w:rsidRPr="00C7344A" w:rsidRDefault="00C7344A" w:rsidP="00C7344A">
      <w:pPr>
        <w:numPr>
          <w:ilvl w:val="1"/>
          <w:numId w:val="2"/>
        </w:numPr>
        <w:rPr>
          <w:lang w:val="en-US"/>
        </w:rPr>
      </w:pPr>
      <w:r w:rsidRPr="00C7344A">
        <w:rPr>
          <w:lang w:val="en-US"/>
        </w:rPr>
        <w:t>Calculation Formular</w:t>
      </w:r>
    </w:p>
    <w:p w14:paraId="341DDABC" w14:textId="77777777" w:rsidR="00C7344A" w:rsidRPr="00C7344A" w:rsidRDefault="00C7344A" w:rsidP="00C7344A">
      <w:pPr>
        <w:numPr>
          <w:ilvl w:val="1"/>
          <w:numId w:val="2"/>
        </w:numPr>
        <w:rPr>
          <w:lang w:val="en-US"/>
        </w:rPr>
      </w:pPr>
      <w:r w:rsidRPr="00C7344A">
        <w:rPr>
          <w:lang w:val="en-US"/>
        </w:rPr>
        <w:t>TQI Segmentation</w:t>
      </w:r>
    </w:p>
    <w:p w14:paraId="785D1DFC" w14:textId="77777777" w:rsidR="00C7344A" w:rsidRPr="00C7344A" w:rsidRDefault="00C7344A" w:rsidP="00C7344A">
      <w:pPr>
        <w:numPr>
          <w:ilvl w:val="2"/>
          <w:numId w:val="2"/>
        </w:numPr>
        <w:rPr>
          <w:lang w:val="en-US"/>
        </w:rPr>
      </w:pPr>
      <w:r w:rsidRPr="00C7344A">
        <w:rPr>
          <w:lang w:val="en-US"/>
        </w:rPr>
        <w:t>Tangent Line</w:t>
      </w:r>
    </w:p>
    <w:p w14:paraId="27543586" w14:textId="77777777" w:rsidR="00C7344A" w:rsidRPr="00C7344A" w:rsidRDefault="00C7344A" w:rsidP="00C7344A">
      <w:pPr>
        <w:numPr>
          <w:ilvl w:val="2"/>
          <w:numId w:val="2"/>
        </w:numPr>
        <w:rPr>
          <w:lang w:val="en-US"/>
        </w:rPr>
      </w:pPr>
      <w:r w:rsidRPr="00C7344A">
        <w:rPr>
          <w:lang w:val="en-US"/>
        </w:rPr>
        <w:t>Curve</w:t>
      </w:r>
    </w:p>
    <w:p w14:paraId="64961B96" w14:textId="77777777" w:rsidR="00C7344A" w:rsidRPr="00C7344A" w:rsidRDefault="00C7344A" w:rsidP="00C7344A">
      <w:pPr>
        <w:numPr>
          <w:ilvl w:val="2"/>
          <w:numId w:val="2"/>
        </w:numPr>
        <w:rPr>
          <w:lang w:val="en-US"/>
        </w:rPr>
      </w:pPr>
      <w:r w:rsidRPr="00C7344A">
        <w:rPr>
          <w:lang w:val="en-US"/>
        </w:rPr>
        <w:t>Transition Curves</w:t>
      </w:r>
    </w:p>
    <w:p w14:paraId="6DAD3563" w14:textId="77777777" w:rsidR="00C7344A" w:rsidRPr="00C7344A" w:rsidRDefault="00C7344A" w:rsidP="00C7344A">
      <w:pPr>
        <w:numPr>
          <w:ilvl w:val="0"/>
          <w:numId w:val="3"/>
        </w:numPr>
        <w:rPr>
          <w:lang w:val="en-US"/>
        </w:rPr>
      </w:pPr>
      <w:r w:rsidRPr="00C7344A">
        <w:rPr>
          <w:b/>
          <w:bCs/>
          <w:lang w:val="en-US"/>
        </w:rPr>
        <w:t>GIS database</w:t>
      </w:r>
    </w:p>
    <w:p w14:paraId="28E60663" w14:textId="77777777" w:rsidR="00C7344A" w:rsidRPr="00C7344A" w:rsidRDefault="00C7344A" w:rsidP="00C7344A">
      <w:pPr>
        <w:numPr>
          <w:ilvl w:val="1"/>
          <w:numId w:val="3"/>
        </w:numPr>
        <w:rPr>
          <w:lang w:val="en-US"/>
        </w:rPr>
      </w:pPr>
      <w:r w:rsidRPr="00C7344A">
        <w:rPr>
          <w:lang w:val="en-US"/>
        </w:rPr>
        <w:t xml:space="preserve">The software Allows Operator to establish a GIS database as per starting km to ending km. </w:t>
      </w:r>
    </w:p>
    <w:p w14:paraId="1B8FBB57" w14:textId="77777777" w:rsidR="00C7344A" w:rsidRPr="00C7344A" w:rsidRDefault="00C7344A" w:rsidP="00C7344A">
      <w:pPr>
        <w:numPr>
          <w:ilvl w:val="1"/>
          <w:numId w:val="3"/>
        </w:numPr>
        <w:rPr>
          <w:lang w:val="en-US"/>
        </w:rPr>
      </w:pPr>
      <w:proofErr w:type="gramStart"/>
      <w:r w:rsidRPr="00C7344A">
        <w:rPr>
          <w:lang w:val="en-US"/>
        </w:rPr>
        <w:t>Allows</w:t>
      </w:r>
      <w:proofErr w:type="gramEnd"/>
      <w:r w:rsidRPr="00C7344A">
        <w:rPr>
          <w:lang w:val="en-US"/>
        </w:rPr>
        <w:t xml:space="preserve"> Operator to establish characteristics / Parameters for GIS data base with classified symbols and colors, such as</w:t>
      </w:r>
    </w:p>
    <w:p w14:paraId="7412B4FF" w14:textId="77777777" w:rsidR="00C7344A" w:rsidRPr="00C7344A" w:rsidRDefault="00C7344A" w:rsidP="00C7344A">
      <w:pPr>
        <w:numPr>
          <w:ilvl w:val="2"/>
          <w:numId w:val="3"/>
        </w:numPr>
        <w:rPr>
          <w:lang w:val="en-US"/>
        </w:rPr>
      </w:pPr>
      <w:r w:rsidRPr="00C7344A">
        <w:rPr>
          <w:lang w:val="en-US"/>
        </w:rPr>
        <w:t>Sleeper Types</w:t>
      </w:r>
    </w:p>
    <w:p w14:paraId="0CB683EA" w14:textId="77777777" w:rsidR="00C7344A" w:rsidRPr="00C7344A" w:rsidRDefault="00C7344A" w:rsidP="00C7344A">
      <w:pPr>
        <w:numPr>
          <w:ilvl w:val="2"/>
          <w:numId w:val="3"/>
        </w:numPr>
        <w:rPr>
          <w:lang w:val="en-US"/>
        </w:rPr>
      </w:pPr>
      <w:r w:rsidRPr="00C7344A">
        <w:rPr>
          <w:lang w:val="en-US"/>
        </w:rPr>
        <w:t>Slab</w:t>
      </w:r>
    </w:p>
    <w:p w14:paraId="50EF636D" w14:textId="77777777" w:rsidR="00C7344A" w:rsidRPr="00C7344A" w:rsidRDefault="00C7344A" w:rsidP="00C7344A">
      <w:pPr>
        <w:numPr>
          <w:ilvl w:val="2"/>
          <w:numId w:val="3"/>
        </w:numPr>
        <w:rPr>
          <w:lang w:val="en-US"/>
        </w:rPr>
      </w:pPr>
      <w:r w:rsidRPr="00C7344A">
        <w:rPr>
          <w:lang w:val="en-US"/>
        </w:rPr>
        <w:t>Ballast</w:t>
      </w:r>
    </w:p>
    <w:p w14:paraId="0AC62804" w14:textId="77777777" w:rsidR="00C7344A" w:rsidRPr="00C7344A" w:rsidRDefault="00C7344A" w:rsidP="00C7344A">
      <w:pPr>
        <w:numPr>
          <w:ilvl w:val="2"/>
          <w:numId w:val="3"/>
        </w:numPr>
        <w:rPr>
          <w:lang w:val="en-US"/>
        </w:rPr>
      </w:pPr>
      <w:r w:rsidRPr="00C7344A">
        <w:rPr>
          <w:lang w:val="en-US"/>
        </w:rPr>
        <w:lastRenderedPageBreak/>
        <w:t>Curvatures</w:t>
      </w:r>
    </w:p>
    <w:p w14:paraId="6EF9C5A4" w14:textId="77777777" w:rsidR="00C7344A" w:rsidRPr="00C7344A" w:rsidRDefault="00C7344A" w:rsidP="00C7344A">
      <w:pPr>
        <w:numPr>
          <w:ilvl w:val="2"/>
          <w:numId w:val="3"/>
        </w:numPr>
        <w:rPr>
          <w:lang w:val="en-US"/>
        </w:rPr>
      </w:pPr>
      <w:r w:rsidRPr="00C7344A">
        <w:rPr>
          <w:lang w:val="en-US"/>
        </w:rPr>
        <w:t>Tonnage</w:t>
      </w:r>
    </w:p>
    <w:p w14:paraId="7F201A83" w14:textId="77777777" w:rsidR="00C7344A" w:rsidRPr="00C7344A" w:rsidRDefault="00C7344A" w:rsidP="00C7344A">
      <w:pPr>
        <w:numPr>
          <w:ilvl w:val="2"/>
          <w:numId w:val="3"/>
        </w:numPr>
        <w:rPr>
          <w:lang w:val="en-US"/>
        </w:rPr>
      </w:pPr>
      <w:r w:rsidRPr="00C7344A">
        <w:rPr>
          <w:lang w:val="en-US"/>
        </w:rPr>
        <w:t>Switches</w:t>
      </w:r>
    </w:p>
    <w:p w14:paraId="0DA61033" w14:textId="77777777" w:rsidR="00C7344A" w:rsidRPr="00C7344A" w:rsidRDefault="00C7344A" w:rsidP="00C7344A">
      <w:pPr>
        <w:numPr>
          <w:ilvl w:val="0"/>
          <w:numId w:val="3"/>
        </w:numPr>
        <w:rPr>
          <w:lang w:val="en-US"/>
        </w:rPr>
      </w:pPr>
      <w:r w:rsidRPr="00C7344A">
        <w:rPr>
          <w:b/>
          <w:bCs/>
          <w:lang w:val="en-US"/>
        </w:rPr>
        <w:t>Track Segmentation</w:t>
      </w:r>
    </w:p>
    <w:p w14:paraId="36C82AB4" w14:textId="77777777" w:rsidR="00C7344A" w:rsidRPr="00C7344A" w:rsidRDefault="00C7344A" w:rsidP="00C7344A">
      <w:pPr>
        <w:numPr>
          <w:ilvl w:val="1"/>
          <w:numId w:val="3"/>
        </w:numPr>
        <w:rPr>
          <w:lang w:val="en-US"/>
        </w:rPr>
      </w:pPr>
      <w:r w:rsidRPr="00C7344A">
        <w:rPr>
          <w:lang w:val="en-US"/>
        </w:rPr>
        <w:t>Track Segmentation will be proceeded according to the above characteristics defined and selected by operators. For example, segmentation of all curves with curvature of 200 meters.</w:t>
      </w:r>
    </w:p>
    <w:p w14:paraId="381AFB61" w14:textId="77777777" w:rsidR="00C7344A" w:rsidRPr="00C7344A" w:rsidRDefault="00C7344A" w:rsidP="00C7344A">
      <w:pPr>
        <w:numPr>
          <w:ilvl w:val="1"/>
          <w:numId w:val="3"/>
        </w:numPr>
        <w:rPr>
          <w:lang w:val="en-US"/>
        </w:rPr>
      </w:pPr>
      <w:r w:rsidRPr="00C7344A">
        <w:rPr>
          <w:lang w:val="en-US"/>
        </w:rPr>
        <w:t xml:space="preserve">Track Segmentation can be proceeded according to starting km to ending km. </w:t>
      </w:r>
    </w:p>
    <w:p w14:paraId="7E2A96B8" w14:textId="77777777" w:rsidR="00C7344A" w:rsidRPr="00C7344A" w:rsidRDefault="00C7344A" w:rsidP="00C7344A">
      <w:pPr>
        <w:numPr>
          <w:ilvl w:val="1"/>
          <w:numId w:val="3"/>
        </w:numPr>
        <w:rPr>
          <w:lang w:val="en-US"/>
        </w:rPr>
      </w:pPr>
      <w:r w:rsidRPr="00C7344A">
        <w:rPr>
          <w:lang w:val="en-US"/>
        </w:rPr>
        <w:t xml:space="preserve">Track Segmentation can be proceeded according to a defined length, such as 5 km, as per operator. </w:t>
      </w:r>
    </w:p>
    <w:p w14:paraId="42E512EB" w14:textId="77777777" w:rsidR="00C7344A" w:rsidRPr="00C7344A" w:rsidRDefault="00C7344A" w:rsidP="00C7344A">
      <w:pPr>
        <w:numPr>
          <w:ilvl w:val="0"/>
          <w:numId w:val="3"/>
        </w:numPr>
        <w:rPr>
          <w:lang w:val="en-US"/>
        </w:rPr>
      </w:pPr>
      <w:r w:rsidRPr="00C7344A">
        <w:rPr>
          <w:b/>
          <w:bCs/>
          <w:lang w:val="en-US"/>
        </w:rPr>
        <w:t>Maintenance Management</w:t>
      </w:r>
    </w:p>
    <w:p w14:paraId="6913A7CC" w14:textId="77777777" w:rsidR="00C7344A" w:rsidRPr="00C7344A" w:rsidRDefault="00C7344A" w:rsidP="00C7344A">
      <w:pPr>
        <w:numPr>
          <w:ilvl w:val="1"/>
          <w:numId w:val="3"/>
        </w:numPr>
        <w:rPr>
          <w:lang w:val="en-US"/>
        </w:rPr>
      </w:pPr>
      <w:r w:rsidRPr="00C7344A">
        <w:rPr>
          <w:lang w:val="en-US"/>
        </w:rPr>
        <w:t xml:space="preserve">Allow </w:t>
      </w:r>
      <w:proofErr w:type="gramStart"/>
      <w:r w:rsidRPr="00C7344A">
        <w:rPr>
          <w:lang w:val="en-US"/>
        </w:rPr>
        <w:t>operator</w:t>
      </w:r>
      <w:proofErr w:type="gramEnd"/>
      <w:r w:rsidRPr="00C7344A">
        <w:rPr>
          <w:lang w:val="en-US"/>
        </w:rPr>
        <w:t xml:space="preserve"> to establish maintenance thresholds</w:t>
      </w:r>
    </w:p>
    <w:p w14:paraId="32192290" w14:textId="77777777" w:rsidR="00C7344A" w:rsidRPr="00C7344A" w:rsidRDefault="00C7344A" w:rsidP="00C7344A">
      <w:pPr>
        <w:numPr>
          <w:ilvl w:val="2"/>
          <w:numId w:val="3"/>
        </w:numPr>
        <w:rPr>
          <w:lang w:val="en-US"/>
        </w:rPr>
      </w:pPr>
      <w:r w:rsidRPr="00C7344A">
        <w:rPr>
          <w:lang w:val="en-US"/>
        </w:rPr>
        <w:t>Safety Level T3</w:t>
      </w:r>
    </w:p>
    <w:p w14:paraId="094FC5E8" w14:textId="77777777" w:rsidR="00C7344A" w:rsidRPr="00C7344A" w:rsidRDefault="00C7344A" w:rsidP="00C7344A">
      <w:pPr>
        <w:numPr>
          <w:ilvl w:val="2"/>
          <w:numId w:val="3"/>
        </w:numPr>
        <w:rPr>
          <w:lang w:val="en-US"/>
        </w:rPr>
      </w:pPr>
      <w:r w:rsidRPr="00C7344A">
        <w:rPr>
          <w:lang w:val="en-US"/>
        </w:rPr>
        <w:t>Maintenance Level T2</w:t>
      </w:r>
    </w:p>
    <w:p w14:paraId="546815B8" w14:textId="77777777" w:rsidR="00C7344A" w:rsidRPr="00C7344A" w:rsidRDefault="00C7344A" w:rsidP="00C7344A">
      <w:pPr>
        <w:numPr>
          <w:ilvl w:val="2"/>
          <w:numId w:val="3"/>
        </w:numPr>
        <w:rPr>
          <w:lang w:val="en-US"/>
        </w:rPr>
      </w:pPr>
      <w:r w:rsidRPr="00C7344A">
        <w:rPr>
          <w:lang w:val="en-US"/>
        </w:rPr>
        <w:t>Management Level T1</w:t>
      </w:r>
    </w:p>
    <w:p w14:paraId="381615C7" w14:textId="77777777" w:rsidR="00C7344A" w:rsidRPr="00C7344A" w:rsidRDefault="00C7344A" w:rsidP="00C7344A">
      <w:pPr>
        <w:numPr>
          <w:ilvl w:val="1"/>
          <w:numId w:val="3"/>
        </w:numPr>
        <w:rPr>
          <w:lang w:val="en-US"/>
        </w:rPr>
      </w:pPr>
      <w:r w:rsidRPr="00C7344A">
        <w:rPr>
          <w:lang w:val="en-US"/>
        </w:rPr>
        <w:t>Visualize the results as % percentage of km for a parameter plot over "T2"</w:t>
      </w:r>
    </w:p>
    <w:p w14:paraId="424E3647" w14:textId="77777777" w:rsidR="00C7344A" w:rsidRPr="00C7344A" w:rsidRDefault="00C7344A" w:rsidP="00C7344A">
      <w:pPr>
        <w:numPr>
          <w:ilvl w:val="1"/>
          <w:numId w:val="3"/>
        </w:numPr>
        <w:rPr>
          <w:lang w:val="en-US"/>
        </w:rPr>
      </w:pPr>
      <w:r w:rsidRPr="00C7344A">
        <w:rPr>
          <w:lang w:val="en-US"/>
        </w:rPr>
        <w:t xml:space="preserve">Visualize the result of percentage plot for a section of track / segmentation selected by operators for multi-diagnostic data over a period, such as three </w:t>
      </w:r>
      <w:proofErr w:type="gramStart"/>
      <w:r w:rsidRPr="00C7344A">
        <w:rPr>
          <w:lang w:val="en-US"/>
        </w:rPr>
        <w:t>month</w:t>
      </w:r>
      <w:proofErr w:type="gramEnd"/>
      <w:r w:rsidRPr="00C7344A">
        <w:rPr>
          <w:lang w:val="en-US"/>
        </w:rPr>
        <w:t xml:space="preserve">.  </w:t>
      </w:r>
    </w:p>
    <w:p w14:paraId="4D852A78" w14:textId="77777777" w:rsidR="00C7344A" w:rsidRPr="00C7344A" w:rsidRDefault="00C7344A" w:rsidP="00C7344A">
      <w:pPr>
        <w:numPr>
          <w:ilvl w:val="1"/>
          <w:numId w:val="3"/>
        </w:numPr>
        <w:rPr>
          <w:lang w:val="en-US"/>
        </w:rPr>
      </w:pPr>
      <w:r w:rsidRPr="00C7344A">
        <w:rPr>
          <w:lang w:val="en-US"/>
        </w:rPr>
        <w:t xml:space="preserve">Allow operator to set up maintenance rules based on thresholds and segmentations. </w:t>
      </w:r>
    </w:p>
    <w:p w14:paraId="08BB0DEC" w14:textId="77777777" w:rsidR="00C7344A" w:rsidRPr="00C7344A" w:rsidRDefault="00C7344A" w:rsidP="00C7344A">
      <w:pPr>
        <w:numPr>
          <w:ilvl w:val="2"/>
          <w:numId w:val="3"/>
        </w:numPr>
        <w:rPr>
          <w:lang w:val="en-US"/>
        </w:rPr>
      </w:pPr>
      <w:r w:rsidRPr="00C7344A">
        <w:rPr>
          <w:lang w:val="en-US"/>
        </w:rPr>
        <w:t>Maintenance policy = "Change Rail" if "Gauge" &gt; T3 and W4 &gt; T3</w:t>
      </w:r>
    </w:p>
    <w:p w14:paraId="0B11BF6D" w14:textId="77777777" w:rsidR="00C7344A" w:rsidRPr="00C7344A" w:rsidRDefault="00C7344A" w:rsidP="00C7344A">
      <w:pPr>
        <w:numPr>
          <w:ilvl w:val="2"/>
          <w:numId w:val="3"/>
        </w:numPr>
        <w:rPr>
          <w:lang w:val="en-US"/>
        </w:rPr>
      </w:pPr>
      <w:r w:rsidRPr="00C7344A">
        <w:rPr>
          <w:lang w:val="en-US"/>
        </w:rPr>
        <w:t>Maintenance Policy = "Grinding" if W2 &gt; T2</w:t>
      </w:r>
    </w:p>
    <w:p w14:paraId="42E95DE9" w14:textId="77777777" w:rsidR="00C7344A" w:rsidRPr="00C7344A" w:rsidRDefault="00C7344A" w:rsidP="00C7344A">
      <w:pPr>
        <w:numPr>
          <w:ilvl w:val="0"/>
          <w:numId w:val="3"/>
        </w:numPr>
        <w:rPr>
          <w:lang w:val="en-US"/>
        </w:rPr>
      </w:pPr>
      <w:r w:rsidRPr="00C7344A">
        <w:rPr>
          <w:b/>
          <w:bCs/>
          <w:lang w:val="en-US"/>
        </w:rPr>
        <w:t>Database of Maintenance Records</w:t>
      </w:r>
    </w:p>
    <w:p w14:paraId="0DC49F05" w14:textId="77777777" w:rsidR="00C7344A" w:rsidRPr="00C7344A" w:rsidRDefault="00C7344A" w:rsidP="00C7344A">
      <w:pPr>
        <w:numPr>
          <w:ilvl w:val="1"/>
          <w:numId w:val="3"/>
        </w:numPr>
        <w:rPr>
          <w:lang w:val="en-US"/>
        </w:rPr>
      </w:pPr>
      <w:r w:rsidRPr="00C7344A">
        <w:rPr>
          <w:lang w:val="en-US"/>
        </w:rPr>
        <w:t xml:space="preserve">The software </w:t>
      </w:r>
      <w:proofErr w:type="gramStart"/>
      <w:r w:rsidRPr="00C7344A">
        <w:rPr>
          <w:lang w:val="en-US"/>
        </w:rPr>
        <w:t>shall</w:t>
      </w:r>
      <w:proofErr w:type="gramEnd"/>
      <w:r w:rsidRPr="00C7344A">
        <w:rPr>
          <w:lang w:val="en-US"/>
        </w:rPr>
        <w:t xml:space="preserve"> allow </w:t>
      </w:r>
      <w:proofErr w:type="gramStart"/>
      <w:r w:rsidRPr="00C7344A">
        <w:rPr>
          <w:lang w:val="en-US"/>
        </w:rPr>
        <w:t>operator</w:t>
      </w:r>
      <w:proofErr w:type="gramEnd"/>
      <w:r w:rsidRPr="00C7344A">
        <w:rPr>
          <w:lang w:val="en-US"/>
        </w:rPr>
        <w:t xml:space="preserve"> to build up maintenance records in the database.</w:t>
      </w:r>
    </w:p>
    <w:p w14:paraId="4B154175" w14:textId="77777777" w:rsidR="00C7344A" w:rsidRPr="00C7344A" w:rsidRDefault="00C7344A" w:rsidP="00C7344A">
      <w:pPr>
        <w:numPr>
          <w:ilvl w:val="1"/>
          <w:numId w:val="3"/>
        </w:numPr>
        <w:rPr>
          <w:lang w:val="en-US"/>
        </w:rPr>
      </w:pPr>
      <w:r w:rsidRPr="00C7344A">
        <w:rPr>
          <w:lang w:val="en-US"/>
        </w:rPr>
        <w:t>Allow to search at certain period the records, such as "change rail", "Grinding"</w:t>
      </w:r>
    </w:p>
    <w:p w14:paraId="097CF9A7" w14:textId="77777777" w:rsidR="00C7344A" w:rsidRPr="00C7344A" w:rsidRDefault="00C7344A" w:rsidP="00C7344A">
      <w:pPr>
        <w:numPr>
          <w:ilvl w:val="1"/>
          <w:numId w:val="3"/>
        </w:numPr>
        <w:rPr>
          <w:lang w:val="en-US"/>
        </w:rPr>
      </w:pPr>
      <w:r w:rsidRPr="00C7344A">
        <w:rPr>
          <w:lang w:val="en-US"/>
        </w:rPr>
        <w:t xml:space="preserve">Visualize the records by symbols at measurement / statics plot. </w:t>
      </w:r>
    </w:p>
    <w:p w14:paraId="1A822E79" w14:textId="77777777" w:rsidR="00C7344A" w:rsidRPr="00C7344A" w:rsidRDefault="00C7344A" w:rsidP="00C7344A">
      <w:pPr>
        <w:numPr>
          <w:ilvl w:val="0"/>
          <w:numId w:val="3"/>
        </w:numPr>
        <w:rPr>
          <w:lang w:val="en-US"/>
        </w:rPr>
      </w:pPr>
      <w:r w:rsidRPr="00C7344A">
        <w:rPr>
          <w:b/>
          <w:bCs/>
          <w:lang w:val="en-US"/>
        </w:rPr>
        <w:t>Data Validation</w:t>
      </w:r>
    </w:p>
    <w:p w14:paraId="0F3D9148" w14:textId="77777777" w:rsidR="00C7344A" w:rsidRPr="00C7344A" w:rsidRDefault="00C7344A" w:rsidP="00C7344A">
      <w:pPr>
        <w:numPr>
          <w:ilvl w:val="1"/>
          <w:numId w:val="3"/>
        </w:numPr>
        <w:rPr>
          <w:lang w:val="en-US"/>
        </w:rPr>
      </w:pPr>
      <w:r w:rsidRPr="00C7344A">
        <w:rPr>
          <w:lang w:val="en-US"/>
        </w:rPr>
        <w:t xml:space="preserve">Allow to align the parameter plot of multi acquisitions as per km. </w:t>
      </w:r>
    </w:p>
    <w:p w14:paraId="47FB28E9" w14:textId="77777777" w:rsidR="00C7344A" w:rsidRPr="00C7344A" w:rsidRDefault="00C7344A" w:rsidP="00C7344A">
      <w:pPr>
        <w:numPr>
          <w:ilvl w:val="1"/>
          <w:numId w:val="3"/>
        </w:numPr>
        <w:rPr>
          <w:lang w:val="en-US"/>
        </w:rPr>
      </w:pPr>
      <w:proofErr w:type="gramStart"/>
      <w:r w:rsidRPr="00C7344A">
        <w:rPr>
          <w:lang w:val="en-US"/>
        </w:rPr>
        <w:t>Allow to</w:t>
      </w:r>
      <w:proofErr w:type="gramEnd"/>
      <w:r w:rsidRPr="00C7344A">
        <w:rPr>
          <w:lang w:val="en-US"/>
        </w:rPr>
        <w:t xml:space="preserve"> delete the parameter csv data manually </w:t>
      </w:r>
      <w:proofErr w:type="gramStart"/>
      <w:r w:rsidRPr="00C7344A">
        <w:rPr>
          <w:lang w:val="en-US"/>
        </w:rPr>
        <w:t>base</w:t>
      </w:r>
      <w:proofErr w:type="gramEnd"/>
      <w:r w:rsidRPr="00C7344A">
        <w:rPr>
          <w:lang w:val="en-US"/>
        </w:rPr>
        <w:t xml:space="preserve"> on starting km to ending km if the data is not correct. </w:t>
      </w:r>
    </w:p>
    <w:p w14:paraId="095D3D80" w14:textId="77777777" w:rsidR="00C7344A" w:rsidRPr="00C7344A" w:rsidRDefault="00C7344A" w:rsidP="00C7344A">
      <w:pPr>
        <w:numPr>
          <w:ilvl w:val="0"/>
          <w:numId w:val="3"/>
        </w:numPr>
        <w:rPr>
          <w:lang w:val="en-US"/>
        </w:rPr>
      </w:pPr>
      <w:r w:rsidRPr="00C7344A">
        <w:rPr>
          <w:b/>
          <w:bCs/>
          <w:lang w:val="en-US"/>
        </w:rPr>
        <w:lastRenderedPageBreak/>
        <w:t>Report / PDF</w:t>
      </w:r>
    </w:p>
    <w:p w14:paraId="590D1C95" w14:textId="77777777" w:rsidR="00C7344A" w:rsidRPr="00C7344A" w:rsidRDefault="00C7344A" w:rsidP="00C7344A">
      <w:pPr>
        <w:numPr>
          <w:ilvl w:val="1"/>
          <w:numId w:val="3"/>
        </w:numPr>
        <w:rPr>
          <w:lang w:val="en-US"/>
        </w:rPr>
      </w:pPr>
      <w:r w:rsidRPr="00C7344A">
        <w:rPr>
          <w:lang w:val="en-US"/>
        </w:rPr>
        <w:t xml:space="preserve">Generate report for all the analysis. </w:t>
      </w:r>
    </w:p>
    <w:p w14:paraId="670E6C19" w14:textId="77777777" w:rsidR="00C7344A" w:rsidRPr="00C7344A" w:rsidRDefault="00C7344A" w:rsidP="00C7344A">
      <w:pPr>
        <w:numPr>
          <w:ilvl w:val="1"/>
          <w:numId w:val="3"/>
        </w:numPr>
        <w:rPr>
          <w:lang w:val="en-US"/>
        </w:rPr>
      </w:pPr>
      <w:r w:rsidRPr="00C7344A">
        <w:rPr>
          <w:lang w:val="en-US"/>
        </w:rPr>
        <w:t xml:space="preserve">Generate a database for all information of analysis done by operator. </w:t>
      </w:r>
    </w:p>
    <w:p w14:paraId="2F55F178" w14:textId="77777777" w:rsidR="00C7344A" w:rsidRPr="00C7344A" w:rsidRDefault="00C7344A" w:rsidP="00C7344A">
      <w:pPr>
        <w:numPr>
          <w:ilvl w:val="0"/>
          <w:numId w:val="3"/>
        </w:numPr>
        <w:rPr>
          <w:lang w:val="en-US"/>
        </w:rPr>
      </w:pPr>
      <w:r w:rsidRPr="00C7344A">
        <w:rPr>
          <w:b/>
          <w:bCs/>
          <w:lang w:val="en-US"/>
        </w:rPr>
        <w:t>Interface with ERP system of Client</w:t>
      </w:r>
    </w:p>
    <w:p w14:paraId="0F1D6223" w14:textId="77777777" w:rsidR="00C7344A" w:rsidRPr="00C7344A" w:rsidRDefault="00C7344A" w:rsidP="00C7344A">
      <w:pPr>
        <w:rPr>
          <w:lang w:val="en-US"/>
        </w:rPr>
      </w:pPr>
    </w:p>
    <w:p w14:paraId="6C3CC803" w14:textId="77777777" w:rsidR="00433804" w:rsidRPr="00C7344A" w:rsidRDefault="00433804">
      <w:pPr>
        <w:rPr>
          <w:lang w:val="en-US"/>
        </w:rPr>
      </w:pPr>
    </w:p>
    <w:sectPr w:rsidR="00433804" w:rsidRPr="00C7344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C5EBB"/>
    <w:multiLevelType w:val="multilevel"/>
    <w:tmpl w:val="E40E8B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" w15:restartNumberingAfterBreak="0">
    <w:nsid w:val="68E91155"/>
    <w:multiLevelType w:val="multilevel"/>
    <w:tmpl w:val="23CE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82577DE"/>
    <w:multiLevelType w:val="multilevel"/>
    <w:tmpl w:val="9D00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268586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9940099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5765962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E7E"/>
    <w:rsid w:val="00433804"/>
    <w:rsid w:val="00784C22"/>
    <w:rsid w:val="0081181F"/>
    <w:rsid w:val="00936E1D"/>
    <w:rsid w:val="00C7344A"/>
    <w:rsid w:val="00D15A98"/>
    <w:rsid w:val="00D1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5194E0-C7EE-4D50-BC4F-C52842522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17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17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17E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17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17E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17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17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17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17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17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17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17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17E7E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17E7E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17E7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17E7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17E7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17E7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17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17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17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17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17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17E7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17E7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17E7E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17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17E7E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17E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A</dc:creator>
  <cp:keywords/>
  <dc:description/>
  <cp:lastModifiedBy>Alessandro A</cp:lastModifiedBy>
  <cp:revision>2</cp:revision>
  <dcterms:created xsi:type="dcterms:W3CDTF">2026-07-03T08:16:00Z</dcterms:created>
  <dcterms:modified xsi:type="dcterms:W3CDTF">2026-07-03T08:16:00Z</dcterms:modified>
</cp:coreProperties>
</file>