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8CAE" w14:textId="6F374BE4" w:rsidR="00CD24FF" w:rsidRDefault="00FF3A56">
      <w:pPr>
        <w:rPr>
          <w:b/>
        </w:rPr>
      </w:pPr>
      <w:r>
        <w:rPr>
          <w:b/>
        </w:rPr>
        <w:t>TEXT MATCHING WORKSHOP CHEAT SHEET</w:t>
      </w:r>
    </w:p>
    <w:p w14:paraId="376766BC" w14:textId="14DD0C59" w:rsidR="00FF3A56" w:rsidRDefault="00FF3A56">
      <w:pPr>
        <w:rPr>
          <w:bCs/>
        </w:rPr>
      </w:pPr>
    </w:p>
    <w:p w14:paraId="4E24DB7B" w14:textId="29833A57" w:rsidR="00FF3A56" w:rsidRDefault="00FF3A56">
      <w:pPr>
        <w:rPr>
          <w:bCs/>
        </w:rPr>
      </w:pPr>
      <w:r w:rsidRPr="00FF3A56">
        <w:rPr>
          <w:b/>
        </w:rPr>
        <w:t>Workshop materials:</w:t>
      </w:r>
      <w:r>
        <w:rPr>
          <w:bCs/>
        </w:rPr>
        <w:t xml:space="preserve"> </w:t>
      </w:r>
      <w:hyperlink r:id="rId4" w:history="1">
        <w:r w:rsidRPr="000310FD">
          <w:rPr>
            <w:rStyle w:val="Hyperlink"/>
            <w:bCs/>
          </w:rPr>
          <w:t>https://github.com/allemanau/NUIT_text_matching_workshop</w:t>
        </w:r>
      </w:hyperlink>
    </w:p>
    <w:p w14:paraId="5E2FFC58" w14:textId="4726424A" w:rsidR="00307437" w:rsidRDefault="00307437">
      <w:pPr>
        <w:rPr>
          <w:bCs/>
        </w:rPr>
      </w:pPr>
      <w:r>
        <w:rPr>
          <w:bCs/>
        </w:rPr>
        <w:t>Detailed instructions for how to set up the workshop materials are available at the link above.</w:t>
      </w:r>
    </w:p>
    <w:p w14:paraId="372886EE" w14:textId="77777777" w:rsidR="00307437" w:rsidRDefault="00307437">
      <w:pPr>
        <w:rPr>
          <w:bCs/>
        </w:rPr>
      </w:pPr>
    </w:p>
    <w:p w14:paraId="593DC7D6" w14:textId="03197024" w:rsidR="00FF3A56" w:rsidRDefault="00FF3A56">
      <w:pPr>
        <w:rPr>
          <w:bCs/>
        </w:rPr>
      </w:pPr>
      <w:proofErr w:type="spellStart"/>
      <w:r>
        <w:rPr>
          <w:b/>
        </w:rPr>
        <w:t>tidyverse</w:t>
      </w:r>
      <w:proofErr w:type="spellEnd"/>
      <w:r>
        <w:rPr>
          <w:b/>
        </w:rPr>
        <w:t xml:space="preserve"> function</w:t>
      </w:r>
      <w:r w:rsidR="006F71A5">
        <w:rPr>
          <w:b/>
        </w:rPr>
        <w:t xml:space="preserve"> cheat sheet</w:t>
      </w:r>
      <w:r>
        <w:rPr>
          <w:b/>
        </w:rPr>
        <w:t>:</w:t>
      </w:r>
    </w:p>
    <w:p w14:paraId="52013753" w14:textId="13B45375" w:rsidR="00FF3A56" w:rsidRDefault="00FF3A56">
      <w:pPr>
        <w:rPr>
          <w:bCs/>
        </w:rPr>
      </w:pPr>
    </w:p>
    <w:p w14:paraId="362FF9AA" w14:textId="2ABADC7C" w:rsidR="00D57ADE" w:rsidRDefault="00D57ADE" w:rsidP="00FF3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6F71A5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left %&gt;% </w:t>
      </w:r>
      <w:proofErr w:type="gramStart"/>
      <w:r w:rsidRPr="006F71A5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right</w:t>
      </w:r>
      <w:r w:rsidR="006F71A5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(</w:t>
      </w:r>
      <w:proofErr w:type="gramEnd"/>
      <w:r w:rsidR="006F71A5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 xml:space="preserve">): </w:t>
      </w:r>
      <w:r w:rsidRPr="006F71A5">
        <w:rPr>
          <w:rFonts w:eastAsia="Times New Roman" w:cstheme="minorHAnsi"/>
          <w:color w:val="000000"/>
          <w:sz w:val="20"/>
          <w:szCs w:val="20"/>
        </w:rPr>
        <w:t>uses the result</w:t>
      </w:r>
      <w:r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2C063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left</w:t>
      </w:r>
      <w:r w:rsidR="006F71A5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="006F71A5" w:rsidRPr="006F71A5">
        <w:rPr>
          <w:rFonts w:eastAsia="Times New Roman" w:cstheme="minorHAnsi"/>
          <w:color w:val="000000"/>
          <w:sz w:val="20"/>
          <w:szCs w:val="20"/>
        </w:rPr>
        <w:t>as the first implicit argument to</w:t>
      </w:r>
      <w:r w:rsidR="006F71A5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="006F71A5" w:rsidRPr="002C063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right</w:t>
      </w:r>
      <w:r w:rsidR="006F71A5">
        <w:rPr>
          <w:rFonts w:ascii="Courier" w:eastAsia="Times New Roman" w:hAnsi="Courier" w:cs="Courier New"/>
          <w:color w:val="000000"/>
          <w:sz w:val="20"/>
          <w:szCs w:val="20"/>
        </w:rPr>
        <w:t>().</w:t>
      </w:r>
    </w:p>
    <w:p w14:paraId="5DA9514B" w14:textId="77777777" w:rsidR="002C063F" w:rsidRDefault="002C063F" w:rsidP="00FF3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07F25CFD" w14:textId="43A098B1" w:rsidR="00FF3A56" w:rsidRDefault="00FF3A56" w:rsidP="006F7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proofErr w:type="gramStart"/>
      <w:r w:rsidRPr="00FF3A56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select(</w:t>
      </w:r>
      <w:proofErr w:type="gramEnd"/>
      <w:r w:rsidR="00D57ADE" w:rsidRPr="006F71A5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data, vars):</w:t>
      </w:r>
      <w:r w:rsidR="00D57AD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="00D57ADE" w:rsidRPr="00D57ADE">
        <w:rPr>
          <w:rFonts w:eastAsia="Times New Roman" w:cstheme="minorHAnsi"/>
          <w:color w:val="000000"/>
          <w:sz w:val="20"/>
          <w:szCs w:val="20"/>
        </w:rPr>
        <w:t>returns columns/variables from</w:t>
      </w:r>
      <w:r w:rsidR="00D57AD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="00D57ADE" w:rsidRPr="002C063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data</w:t>
      </w:r>
      <w:r w:rsidR="00D57ADE" w:rsidRPr="00D57ADE">
        <w:rPr>
          <w:rFonts w:ascii="Courier" w:eastAsia="Times New Roman" w:hAnsi="Courier" w:cstheme="minorHAnsi"/>
          <w:color w:val="000000"/>
          <w:sz w:val="20"/>
          <w:szCs w:val="20"/>
        </w:rPr>
        <w:t xml:space="preserve"> </w:t>
      </w:r>
      <w:r w:rsidR="00D57ADE" w:rsidRPr="00D57ADE">
        <w:rPr>
          <w:rFonts w:eastAsia="Times New Roman" w:cstheme="minorHAnsi"/>
          <w:color w:val="000000"/>
          <w:sz w:val="20"/>
          <w:szCs w:val="20"/>
        </w:rPr>
        <w:t>by comma-separated names</w:t>
      </w:r>
      <w:r w:rsidR="00D57ADE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="00D57ADE" w:rsidRPr="002C063F">
        <w:rPr>
          <w:rFonts w:ascii="Courier" w:eastAsia="Times New Roman" w:hAnsi="Courier" w:cs="Courier New"/>
          <w:b/>
          <w:bCs/>
          <w:color w:val="000000"/>
          <w:sz w:val="20"/>
          <w:szCs w:val="20"/>
        </w:rPr>
        <w:t>vars</w:t>
      </w:r>
      <w:r w:rsidR="00D57ADE">
        <w:rPr>
          <w:rFonts w:ascii="Courier" w:eastAsia="Times New Roman" w:hAnsi="Courier" w:cs="Courier New"/>
          <w:color w:val="000000"/>
          <w:sz w:val="20"/>
          <w:szCs w:val="20"/>
        </w:rPr>
        <w:t>.</w:t>
      </w:r>
    </w:p>
    <w:p w14:paraId="030E8E1A" w14:textId="77777777" w:rsidR="002C063F" w:rsidRPr="006F71A5" w:rsidRDefault="002C063F" w:rsidP="006F7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2FF36A4F" w14:textId="606E4014" w:rsidR="00FF3A56" w:rsidRDefault="00FF3A56" w:rsidP="006F71A5">
      <w:pPr>
        <w:pStyle w:val="HTMLPreformatted"/>
        <w:rPr>
          <w:rFonts w:ascii="Courier" w:hAnsi="Courier"/>
          <w:color w:val="000000"/>
        </w:rPr>
      </w:pPr>
      <w:proofErr w:type="gramStart"/>
      <w:r w:rsidRPr="006F71A5">
        <w:rPr>
          <w:rFonts w:ascii="Courier" w:hAnsi="Courier"/>
          <w:b/>
          <w:bCs/>
          <w:color w:val="000000"/>
        </w:rPr>
        <w:t>filter(</w:t>
      </w:r>
      <w:proofErr w:type="gramEnd"/>
      <w:r w:rsidRPr="006F71A5">
        <w:rPr>
          <w:rFonts w:ascii="Courier" w:hAnsi="Courier"/>
          <w:b/>
          <w:bCs/>
          <w:color w:val="000000"/>
        </w:rPr>
        <w:t xml:space="preserve">data, </w:t>
      </w:r>
      <w:proofErr w:type="spellStart"/>
      <w:r w:rsidR="00D57ADE" w:rsidRPr="006F71A5">
        <w:rPr>
          <w:rFonts w:ascii="Courier" w:hAnsi="Courier"/>
          <w:b/>
          <w:bCs/>
          <w:color w:val="000000"/>
        </w:rPr>
        <w:t>conds</w:t>
      </w:r>
      <w:proofErr w:type="spellEnd"/>
      <w:r w:rsidRPr="006F71A5">
        <w:rPr>
          <w:rFonts w:ascii="Courier" w:hAnsi="Courier"/>
          <w:b/>
          <w:bCs/>
          <w:color w:val="000000"/>
        </w:rPr>
        <w:t>)</w:t>
      </w:r>
      <w:r w:rsidR="00D57ADE" w:rsidRPr="006F71A5">
        <w:rPr>
          <w:rFonts w:ascii="Courier" w:hAnsi="Courier"/>
          <w:b/>
          <w:bCs/>
          <w:color w:val="000000"/>
        </w:rPr>
        <w:t>:</w:t>
      </w:r>
      <w:r w:rsidR="00D57ADE">
        <w:rPr>
          <w:rFonts w:ascii="Courier" w:hAnsi="Courier"/>
          <w:color w:val="000000"/>
        </w:rPr>
        <w:t xml:space="preserve"> </w:t>
      </w:r>
      <w:r w:rsidR="00D57ADE" w:rsidRPr="00D57ADE">
        <w:rPr>
          <w:rFonts w:asciiTheme="minorHAnsi" w:hAnsiTheme="minorHAnsi" w:cstheme="minorHAnsi"/>
          <w:color w:val="000000"/>
        </w:rPr>
        <w:t>returns rows/observations from</w:t>
      </w:r>
      <w:r w:rsidR="00D57ADE">
        <w:rPr>
          <w:rFonts w:ascii="Courier" w:hAnsi="Courier"/>
          <w:color w:val="000000"/>
        </w:rPr>
        <w:t xml:space="preserve"> </w:t>
      </w:r>
      <w:r w:rsidR="00D57ADE" w:rsidRPr="002C063F">
        <w:rPr>
          <w:rFonts w:ascii="Courier" w:hAnsi="Courier"/>
          <w:b/>
          <w:bCs/>
          <w:color w:val="000000"/>
        </w:rPr>
        <w:t>data</w:t>
      </w:r>
      <w:r w:rsidR="00D57ADE">
        <w:rPr>
          <w:rFonts w:ascii="Courier" w:hAnsi="Courier"/>
          <w:color w:val="000000"/>
        </w:rPr>
        <w:t xml:space="preserve"> </w:t>
      </w:r>
      <w:r w:rsidR="00D57ADE" w:rsidRPr="00D57ADE">
        <w:rPr>
          <w:rFonts w:asciiTheme="minorHAnsi" w:hAnsiTheme="minorHAnsi" w:cstheme="minorHAnsi"/>
          <w:color w:val="000000"/>
        </w:rPr>
        <w:t xml:space="preserve">meeting comma-separated logical </w:t>
      </w:r>
      <w:r w:rsidR="00D57ADE">
        <w:rPr>
          <w:rFonts w:asciiTheme="minorHAnsi" w:hAnsiTheme="minorHAnsi" w:cstheme="minorHAnsi"/>
          <w:color w:val="000000"/>
        </w:rPr>
        <w:t>conditions</w:t>
      </w:r>
      <w:r w:rsidR="00D57ADE">
        <w:rPr>
          <w:rFonts w:ascii="Courier" w:hAnsi="Courier"/>
          <w:color w:val="000000"/>
        </w:rPr>
        <w:t xml:space="preserve"> </w:t>
      </w:r>
      <w:proofErr w:type="spellStart"/>
      <w:r w:rsidR="00D57ADE" w:rsidRPr="002C063F">
        <w:rPr>
          <w:rFonts w:ascii="Courier" w:hAnsi="Courier"/>
          <w:b/>
          <w:bCs/>
          <w:color w:val="000000"/>
        </w:rPr>
        <w:t>conds</w:t>
      </w:r>
      <w:proofErr w:type="spellEnd"/>
      <w:r w:rsidR="00D57ADE">
        <w:rPr>
          <w:rFonts w:ascii="Courier" w:hAnsi="Courier"/>
          <w:color w:val="000000"/>
        </w:rPr>
        <w:t>.</w:t>
      </w:r>
    </w:p>
    <w:p w14:paraId="009D27CC" w14:textId="77777777" w:rsidR="002C063F" w:rsidRPr="006F71A5" w:rsidRDefault="002C063F" w:rsidP="006F71A5">
      <w:pPr>
        <w:pStyle w:val="HTMLPreformatted"/>
        <w:rPr>
          <w:rFonts w:ascii="Courier" w:hAnsi="Courier"/>
          <w:color w:val="000000"/>
        </w:rPr>
      </w:pPr>
    </w:p>
    <w:p w14:paraId="6F69B24D" w14:textId="280C7023" w:rsidR="00FF3A56" w:rsidRDefault="00FF3A56" w:rsidP="006F71A5">
      <w:pPr>
        <w:pStyle w:val="HTMLPreformatted"/>
        <w:rPr>
          <w:rFonts w:ascii="Courier" w:hAnsi="Courier"/>
          <w:color w:val="000000"/>
        </w:rPr>
      </w:pPr>
      <w:proofErr w:type="gramStart"/>
      <w:r w:rsidRPr="006F71A5">
        <w:rPr>
          <w:rFonts w:ascii="Courier" w:hAnsi="Courier"/>
          <w:b/>
          <w:bCs/>
          <w:color w:val="000000"/>
        </w:rPr>
        <w:t>arrange(</w:t>
      </w:r>
      <w:proofErr w:type="gramEnd"/>
      <w:r w:rsidRPr="006F71A5">
        <w:rPr>
          <w:rFonts w:ascii="Courier" w:hAnsi="Courier"/>
          <w:b/>
          <w:bCs/>
          <w:color w:val="000000"/>
        </w:rPr>
        <w:t xml:space="preserve">data, </w:t>
      </w:r>
      <w:r w:rsidR="00D57ADE" w:rsidRPr="006F71A5">
        <w:rPr>
          <w:rFonts w:ascii="Courier" w:hAnsi="Courier"/>
          <w:b/>
          <w:bCs/>
          <w:color w:val="000000"/>
        </w:rPr>
        <w:t>vars</w:t>
      </w:r>
      <w:r w:rsidRPr="006F71A5">
        <w:rPr>
          <w:rFonts w:ascii="Courier" w:hAnsi="Courier"/>
          <w:b/>
          <w:bCs/>
          <w:color w:val="000000"/>
        </w:rPr>
        <w:t>)</w:t>
      </w:r>
      <w:r w:rsidR="00D57ADE" w:rsidRPr="006F71A5">
        <w:rPr>
          <w:rFonts w:ascii="Courier" w:hAnsi="Courier"/>
          <w:b/>
          <w:bCs/>
          <w:color w:val="000000"/>
        </w:rPr>
        <w:t>:</w:t>
      </w:r>
      <w:r w:rsidR="00D57ADE">
        <w:rPr>
          <w:rFonts w:ascii="Courier" w:hAnsi="Courier"/>
          <w:color w:val="000000"/>
        </w:rPr>
        <w:t xml:space="preserve"> </w:t>
      </w:r>
      <w:r w:rsidR="00D57ADE">
        <w:rPr>
          <w:rFonts w:asciiTheme="minorHAnsi" w:hAnsiTheme="minorHAnsi" w:cstheme="minorHAnsi"/>
          <w:color w:val="000000"/>
        </w:rPr>
        <w:t>orders</w:t>
      </w:r>
      <w:r w:rsidR="00D57ADE" w:rsidRPr="00D57ADE">
        <w:rPr>
          <w:rFonts w:asciiTheme="minorHAnsi" w:hAnsiTheme="minorHAnsi" w:cstheme="minorHAnsi"/>
          <w:color w:val="000000"/>
        </w:rPr>
        <w:t xml:space="preserve"> the rows of</w:t>
      </w:r>
      <w:r w:rsidR="00D57ADE">
        <w:rPr>
          <w:rFonts w:ascii="Courier" w:hAnsi="Courier"/>
          <w:color w:val="000000"/>
        </w:rPr>
        <w:t xml:space="preserve"> </w:t>
      </w:r>
      <w:r w:rsidR="00D57ADE" w:rsidRPr="002C063F">
        <w:rPr>
          <w:rFonts w:ascii="Courier" w:hAnsi="Courier"/>
          <w:b/>
          <w:bCs/>
          <w:color w:val="000000"/>
        </w:rPr>
        <w:t>data</w:t>
      </w:r>
      <w:r w:rsidR="00D57ADE">
        <w:rPr>
          <w:rFonts w:ascii="Courier" w:hAnsi="Courier"/>
          <w:color w:val="000000"/>
        </w:rPr>
        <w:t xml:space="preserve"> </w:t>
      </w:r>
      <w:r w:rsidR="00D57ADE" w:rsidRPr="00D57ADE">
        <w:rPr>
          <w:rFonts w:asciiTheme="minorHAnsi" w:hAnsiTheme="minorHAnsi" w:cstheme="minorHAnsi"/>
          <w:color w:val="000000"/>
        </w:rPr>
        <w:t>according to the ascending values of</w:t>
      </w:r>
      <w:r w:rsidR="00D57ADE">
        <w:rPr>
          <w:rFonts w:ascii="Courier" w:hAnsi="Courier"/>
          <w:color w:val="000000"/>
        </w:rPr>
        <w:t xml:space="preserve"> </w:t>
      </w:r>
      <w:r w:rsidR="00D57ADE" w:rsidRPr="002C063F">
        <w:rPr>
          <w:rFonts w:ascii="Courier" w:hAnsi="Courier"/>
          <w:b/>
          <w:bCs/>
          <w:color w:val="000000"/>
        </w:rPr>
        <w:t>vars</w:t>
      </w:r>
      <w:r w:rsidR="00D57ADE">
        <w:rPr>
          <w:rFonts w:ascii="Courier" w:hAnsi="Courier"/>
          <w:color w:val="000000"/>
        </w:rPr>
        <w:t xml:space="preserve">. </w:t>
      </w:r>
      <w:r w:rsidR="00D57ADE" w:rsidRPr="00D57ADE">
        <w:rPr>
          <w:rFonts w:asciiTheme="minorHAnsi" w:hAnsiTheme="minorHAnsi" w:cstheme="minorHAnsi"/>
          <w:color w:val="000000"/>
        </w:rPr>
        <w:t>Can also use</w:t>
      </w:r>
      <w:r w:rsidR="00D57ADE">
        <w:rPr>
          <w:rFonts w:ascii="Courier" w:hAnsi="Courier"/>
          <w:color w:val="000000"/>
        </w:rPr>
        <w:t xml:space="preserve"> </w:t>
      </w:r>
      <w:r w:rsidR="00D57ADE" w:rsidRPr="002C063F">
        <w:rPr>
          <w:rFonts w:ascii="Courier" w:hAnsi="Courier"/>
          <w:b/>
          <w:bCs/>
          <w:color w:val="000000"/>
        </w:rPr>
        <w:t>desc(vars)</w:t>
      </w:r>
      <w:r w:rsidR="00D57ADE" w:rsidRPr="002C063F">
        <w:rPr>
          <w:rFonts w:ascii="Courier" w:hAnsi="Courier"/>
          <w:color w:val="000000"/>
        </w:rPr>
        <w:t>.</w:t>
      </w:r>
    </w:p>
    <w:p w14:paraId="0036BCF2" w14:textId="77777777" w:rsidR="002C063F" w:rsidRPr="006F71A5" w:rsidRDefault="002C063F" w:rsidP="006F71A5">
      <w:pPr>
        <w:pStyle w:val="HTMLPreformatted"/>
        <w:rPr>
          <w:rFonts w:ascii="Courier" w:hAnsi="Courier"/>
          <w:color w:val="000000"/>
        </w:rPr>
      </w:pPr>
    </w:p>
    <w:p w14:paraId="7FBE29AF" w14:textId="4EFB40CE" w:rsidR="00FF3A56" w:rsidRDefault="00FF3A56" w:rsidP="006F71A5">
      <w:pPr>
        <w:pStyle w:val="HTMLPreformatted"/>
        <w:rPr>
          <w:rFonts w:ascii="Courier" w:hAnsi="Courier"/>
          <w:color w:val="000000"/>
        </w:rPr>
      </w:pPr>
      <w:proofErr w:type="gramStart"/>
      <w:r w:rsidRPr="006F71A5">
        <w:rPr>
          <w:rFonts w:ascii="Courier" w:hAnsi="Courier"/>
          <w:b/>
          <w:bCs/>
          <w:color w:val="000000"/>
        </w:rPr>
        <w:t>mutate(</w:t>
      </w:r>
      <w:proofErr w:type="gramEnd"/>
      <w:r w:rsidRPr="006F71A5">
        <w:rPr>
          <w:rFonts w:ascii="Courier" w:hAnsi="Courier"/>
          <w:b/>
          <w:bCs/>
          <w:color w:val="000000"/>
        </w:rPr>
        <w:t xml:space="preserve">data, </w:t>
      </w:r>
      <w:r w:rsidR="006F71A5" w:rsidRPr="006F71A5">
        <w:rPr>
          <w:rFonts w:ascii="Courier" w:hAnsi="Courier"/>
          <w:b/>
          <w:bCs/>
          <w:color w:val="000000"/>
        </w:rPr>
        <w:t xml:space="preserve">vars = </w:t>
      </w:r>
      <w:proofErr w:type="spellStart"/>
      <w:r w:rsidR="00D57ADE" w:rsidRPr="006F71A5">
        <w:rPr>
          <w:rFonts w:ascii="Courier" w:hAnsi="Courier"/>
          <w:b/>
          <w:bCs/>
          <w:color w:val="000000"/>
        </w:rPr>
        <w:t>fcns</w:t>
      </w:r>
      <w:proofErr w:type="spellEnd"/>
      <w:r w:rsidRPr="006F71A5">
        <w:rPr>
          <w:rFonts w:ascii="Courier" w:hAnsi="Courier"/>
          <w:b/>
          <w:bCs/>
          <w:color w:val="000000"/>
        </w:rPr>
        <w:t>)</w:t>
      </w:r>
      <w:r w:rsidR="00D57ADE" w:rsidRPr="006F71A5">
        <w:rPr>
          <w:rFonts w:ascii="Courier" w:hAnsi="Courier"/>
          <w:b/>
          <w:bCs/>
          <w:color w:val="000000"/>
        </w:rPr>
        <w:t>:</w:t>
      </w:r>
      <w:r w:rsidR="00D57ADE">
        <w:rPr>
          <w:rFonts w:ascii="Courier" w:hAnsi="Courier"/>
          <w:color w:val="000000"/>
        </w:rPr>
        <w:t xml:space="preserve"> </w:t>
      </w:r>
      <w:r w:rsidR="006F71A5" w:rsidRPr="006F71A5">
        <w:rPr>
          <w:rFonts w:asciiTheme="minorHAnsi" w:hAnsiTheme="minorHAnsi" w:cstheme="minorHAnsi"/>
          <w:color w:val="000000"/>
        </w:rPr>
        <w:t>adds new variables to</w:t>
      </w:r>
      <w:r w:rsidR="006F71A5">
        <w:rPr>
          <w:rFonts w:ascii="Courier" w:hAnsi="Courier"/>
          <w:color w:val="000000"/>
        </w:rPr>
        <w:t xml:space="preserve"> </w:t>
      </w:r>
      <w:r w:rsidR="006F71A5" w:rsidRPr="002C063F">
        <w:rPr>
          <w:rFonts w:ascii="Courier" w:hAnsi="Courier"/>
          <w:b/>
          <w:bCs/>
          <w:color w:val="000000"/>
        </w:rPr>
        <w:t>data</w:t>
      </w:r>
      <w:r w:rsidR="006F71A5">
        <w:rPr>
          <w:rFonts w:ascii="Courier" w:hAnsi="Courier"/>
          <w:color w:val="000000"/>
        </w:rPr>
        <w:t xml:space="preserve"> </w:t>
      </w:r>
      <w:r w:rsidR="006F71A5" w:rsidRPr="006F71A5">
        <w:rPr>
          <w:rFonts w:asciiTheme="minorHAnsi" w:hAnsiTheme="minorHAnsi" w:cstheme="minorHAnsi"/>
          <w:color w:val="000000"/>
        </w:rPr>
        <w:t>by comma-separated name-function pairs,</w:t>
      </w:r>
      <w:r w:rsidR="006F71A5">
        <w:rPr>
          <w:rFonts w:ascii="Courier" w:hAnsi="Courier"/>
          <w:color w:val="000000"/>
        </w:rPr>
        <w:t xml:space="preserve"> </w:t>
      </w:r>
      <w:r w:rsidR="006F71A5" w:rsidRPr="002C063F">
        <w:rPr>
          <w:rFonts w:ascii="Courier" w:hAnsi="Courier"/>
          <w:b/>
          <w:bCs/>
          <w:color w:val="000000"/>
        </w:rPr>
        <w:t xml:space="preserve">var = </w:t>
      </w:r>
      <w:proofErr w:type="spellStart"/>
      <w:r w:rsidR="006F71A5" w:rsidRPr="002C063F">
        <w:rPr>
          <w:rFonts w:ascii="Courier" w:hAnsi="Courier"/>
          <w:b/>
          <w:bCs/>
          <w:color w:val="000000"/>
        </w:rPr>
        <w:t>fcn</w:t>
      </w:r>
      <w:proofErr w:type="spellEnd"/>
      <w:r w:rsidR="006F71A5">
        <w:rPr>
          <w:rFonts w:ascii="Courier" w:hAnsi="Courier"/>
          <w:color w:val="000000"/>
        </w:rPr>
        <w:t xml:space="preserve">. </w:t>
      </w:r>
    </w:p>
    <w:p w14:paraId="17F1F977" w14:textId="77777777" w:rsidR="002C063F" w:rsidRPr="006F71A5" w:rsidRDefault="002C063F" w:rsidP="006F71A5">
      <w:pPr>
        <w:pStyle w:val="HTMLPreformatted"/>
        <w:rPr>
          <w:rFonts w:ascii="Courier" w:hAnsi="Courier"/>
          <w:color w:val="000000"/>
        </w:rPr>
      </w:pPr>
    </w:p>
    <w:p w14:paraId="0E968930" w14:textId="38FC1383" w:rsidR="00FF3A56" w:rsidRDefault="00FF3A56" w:rsidP="006F71A5">
      <w:pPr>
        <w:pStyle w:val="HTMLPreformatted"/>
        <w:rPr>
          <w:rFonts w:ascii="Courier" w:hAnsi="Courier"/>
          <w:color w:val="000000"/>
        </w:rPr>
      </w:pPr>
      <w:proofErr w:type="gramStart"/>
      <w:r w:rsidRPr="006F71A5">
        <w:rPr>
          <w:rFonts w:ascii="Courier" w:hAnsi="Courier"/>
          <w:b/>
          <w:bCs/>
          <w:color w:val="000000"/>
        </w:rPr>
        <w:t>summari</w:t>
      </w:r>
      <w:r w:rsidR="00D57ADE" w:rsidRPr="006F71A5">
        <w:rPr>
          <w:rFonts w:ascii="Courier" w:hAnsi="Courier"/>
          <w:b/>
          <w:bCs/>
          <w:color w:val="000000"/>
        </w:rPr>
        <w:t>z</w:t>
      </w:r>
      <w:r w:rsidRPr="006F71A5">
        <w:rPr>
          <w:rFonts w:ascii="Courier" w:hAnsi="Courier"/>
          <w:b/>
          <w:bCs/>
          <w:color w:val="000000"/>
        </w:rPr>
        <w:t>e(</w:t>
      </w:r>
      <w:proofErr w:type="gramEnd"/>
      <w:r w:rsidRPr="006F71A5">
        <w:rPr>
          <w:rFonts w:ascii="Courier" w:hAnsi="Courier"/>
          <w:b/>
          <w:bCs/>
          <w:color w:val="000000"/>
        </w:rPr>
        <w:t xml:space="preserve">data, </w:t>
      </w:r>
      <w:proofErr w:type="spellStart"/>
      <w:r w:rsidR="00D57ADE" w:rsidRPr="006F71A5">
        <w:rPr>
          <w:rFonts w:ascii="Courier" w:hAnsi="Courier"/>
          <w:b/>
          <w:bCs/>
          <w:color w:val="000000"/>
        </w:rPr>
        <w:t>fcns</w:t>
      </w:r>
      <w:proofErr w:type="spellEnd"/>
      <w:r w:rsidRPr="006F71A5">
        <w:rPr>
          <w:rFonts w:ascii="Courier" w:hAnsi="Courier"/>
          <w:b/>
          <w:bCs/>
          <w:color w:val="000000"/>
        </w:rPr>
        <w:t>)</w:t>
      </w:r>
      <w:r w:rsidR="006F71A5" w:rsidRPr="006F71A5">
        <w:rPr>
          <w:rFonts w:ascii="Courier" w:hAnsi="Courier"/>
          <w:b/>
          <w:bCs/>
          <w:color w:val="000000"/>
        </w:rPr>
        <w:t>:</w:t>
      </w:r>
      <w:r w:rsidR="006F71A5">
        <w:rPr>
          <w:rFonts w:ascii="Courier" w:hAnsi="Courier"/>
          <w:color w:val="000000"/>
        </w:rPr>
        <w:t xml:space="preserve"> </w:t>
      </w:r>
      <w:r w:rsidR="006F71A5" w:rsidRPr="006F71A5">
        <w:rPr>
          <w:rFonts w:asciiTheme="minorHAnsi" w:hAnsiTheme="minorHAnsi" w:cstheme="minorHAnsi"/>
          <w:color w:val="000000"/>
        </w:rPr>
        <w:t>aggregates</w:t>
      </w:r>
      <w:r w:rsidR="006F71A5">
        <w:rPr>
          <w:rFonts w:ascii="Courier" w:hAnsi="Courier"/>
          <w:color w:val="000000"/>
        </w:rPr>
        <w:t xml:space="preserve"> data </w:t>
      </w:r>
      <w:r w:rsidR="006F71A5" w:rsidRPr="006F71A5">
        <w:rPr>
          <w:rFonts w:asciiTheme="minorHAnsi" w:hAnsiTheme="minorHAnsi" w:cstheme="minorHAnsi"/>
          <w:color w:val="000000"/>
        </w:rPr>
        <w:t>according to</w:t>
      </w:r>
      <w:r w:rsidR="006F71A5">
        <w:rPr>
          <w:rFonts w:ascii="Courier" w:hAnsi="Courier"/>
          <w:color w:val="000000"/>
        </w:rPr>
        <w:t xml:space="preserve"> </w:t>
      </w:r>
      <w:proofErr w:type="spellStart"/>
      <w:r w:rsidR="006F71A5">
        <w:rPr>
          <w:rFonts w:ascii="Courier" w:hAnsi="Courier"/>
          <w:color w:val="000000"/>
        </w:rPr>
        <w:t>fcns</w:t>
      </w:r>
      <w:proofErr w:type="spellEnd"/>
      <w:r w:rsidR="006F71A5">
        <w:rPr>
          <w:rFonts w:ascii="Courier" w:hAnsi="Courier"/>
          <w:color w:val="000000"/>
        </w:rPr>
        <w:t>.</w:t>
      </w:r>
    </w:p>
    <w:p w14:paraId="398554CB" w14:textId="77777777" w:rsidR="002C063F" w:rsidRPr="006F71A5" w:rsidRDefault="002C063F" w:rsidP="006F71A5">
      <w:pPr>
        <w:pStyle w:val="HTMLPreformatted"/>
        <w:rPr>
          <w:rFonts w:ascii="Courier" w:hAnsi="Courier"/>
          <w:color w:val="000000"/>
        </w:rPr>
      </w:pPr>
    </w:p>
    <w:p w14:paraId="6A881417" w14:textId="3F93F7F4" w:rsidR="00FF3A56" w:rsidRDefault="00FF3A56" w:rsidP="006F71A5">
      <w:pPr>
        <w:pStyle w:val="HTMLPreformatted"/>
        <w:rPr>
          <w:rFonts w:ascii="Courier" w:hAnsi="Courier"/>
          <w:color w:val="000000"/>
        </w:rPr>
      </w:pPr>
      <w:proofErr w:type="spellStart"/>
      <w:r w:rsidRPr="006F71A5">
        <w:rPr>
          <w:rFonts w:ascii="Courier" w:hAnsi="Courier"/>
          <w:b/>
          <w:bCs/>
          <w:color w:val="000000"/>
        </w:rPr>
        <w:t>group_</w:t>
      </w:r>
      <w:proofErr w:type="gramStart"/>
      <w:r w:rsidRPr="006F71A5">
        <w:rPr>
          <w:rFonts w:ascii="Courier" w:hAnsi="Courier"/>
          <w:b/>
          <w:bCs/>
          <w:color w:val="000000"/>
        </w:rPr>
        <w:t>by</w:t>
      </w:r>
      <w:proofErr w:type="spellEnd"/>
      <w:r w:rsidRPr="006F71A5">
        <w:rPr>
          <w:rFonts w:ascii="Courier" w:hAnsi="Courier"/>
          <w:b/>
          <w:bCs/>
          <w:color w:val="000000"/>
        </w:rPr>
        <w:t>(</w:t>
      </w:r>
      <w:proofErr w:type="gramEnd"/>
      <w:r w:rsidRPr="006F71A5">
        <w:rPr>
          <w:rFonts w:ascii="Courier" w:hAnsi="Courier"/>
          <w:b/>
          <w:bCs/>
          <w:color w:val="000000"/>
        </w:rPr>
        <w:t>data,</w:t>
      </w:r>
      <w:r w:rsidR="00D57ADE" w:rsidRPr="006F71A5">
        <w:rPr>
          <w:rFonts w:ascii="Courier" w:hAnsi="Courier"/>
          <w:b/>
          <w:bCs/>
          <w:color w:val="000000"/>
        </w:rPr>
        <w:t xml:space="preserve"> vars</w:t>
      </w:r>
      <w:r w:rsidRPr="006F71A5">
        <w:rPr>
          <w:rFonts w:ascii="Courier" w:hAnsi="Courier"/>
          <w:b/>
          <w:bCs/>
          <w:color w:val="000000"/>
        </w:rPr>
        <w:t>)</w:t>
      </w:r>
      <w:r w:rsidR="006F71A5" w:rsidRPr="006F71A5">
        <w:rPr>
          <w:rFonts w:ascii="Courier" w:hAnsi="Courier"/>
          <w:b/>
          <w:bCs/>
          <w:color w:val="000000"/>
        </w:rPr>
        <w:t>:</w:t>
      </w:r>
      <w:r w:rsidR="006F71A5">
        <w:rPr>
          <w:rFonts w:ascii="Courier" w:hAnsi="Courier"/>
          <w:color w:val="000000"/>
        </w:rPr>
        <w:t xml:space="preserve"> </w:t>
      </w:r>
      <w:r w:rsidR="006F71A5" w:rsidRPr="006F71A5">
        <w:rPr>
          <w:rFonts w:asciiTheme="minorHAnsi" w:hAnsiTheme="minorHAnsi" w:cstheme="minorHAnsi"/>
          <w:color w:val="000000"/>
        </w:rPr>
        <w:t>subsequent operations on</w:t>
      </w:r>
      <w:r w:rsidR="006F71A5">
        <w:rPr>
          <w:rFonts w:ascii="Courier" w:hAnsi="Courier"/>
          <w:color w:val="000000"/>
        </w:rPr>
        <w:t xml:space="preserve"> data </w:t>
      </w:r>
      <w:r w:rsidR="006F71A5" w:rsidRPr="006F71A5">
        <w:rPr>
          <w:rFonts w:asciiTheme="minorHAnsi" w:hAnsiTheme="minorHAnsi" w:cstheme="minorHAnsi"/>
          <w:color w:val="000000"/>
        </w:rPr>
        <w:t>happen in groups formed by the distinct combinations of values of</w:t>
      </w:r>
      <w:r w:rsidR="006F71A5">
        <w:rPr>
          <w:rFonts w:ascii="Courier" w:hAnsi="Courier"/>
          <w:color w:val="000000"/>
        </w:rPr>
        <w:t xml:space="preserve"> vars.</w:t>
      </w:r>
      <w:bookmarkStart w:id="0" w:name="_GoBack"/>
      <w:bookmarkEnd w:id="0"/>
    </w:p>
    <w:p w14:paraId="2A9C2269" w14:textId="42E0D6A8" w:rsidR="003055B8" w:rsidRDefault="003055B8" w:rsidP="006F71A5">
      <w:pPr>
        <w:pStyle w:val="HTMLPreformatted"/>
        <w:rPr>
          <w:rFonts w:ascii="Courier" w:hAnsi="Courier"/>
          <w:color w:val="000000"/>
        </w:rPr>
      </w:pPr>
    </w:p>
    <w:p w14:paraId="4697D3EE" w14:textId="5C83F457" w:rsidR="003055B8" w:rsidRDefault="003055B8" w:rsidP="006F71A5">
      <w:pPr>
        <w:pStyle w:val="HTMLPreformatted"/>
        <w:rPr>
          <w:rFonts w:ascii="Courier" w:hAnsi="Courier"/>
          <w:color w:val="000000"/>
        </w:rPr>
      </w:pPr>
      <w:proofErr w:type="gramStart"/>
      <w:r w:rsidRPr="003055B8">
        <w:rPr>
          <w:rFonts w:ascii="Courier" w:hAnsi="Courier"/>
          <w:b/>
          <w:bCs/>
          <w:color w:val="000000"/>
        </w:rPr>
        <w:t>distinct(</w:t>
      </w:r>
      <w:proofErr w:type="gramEnd"/>
      <w:r w:rsidRPr="003055B8">
        <w:rPr>
          <w:rFonts w:ascii="Courier" w:hAnsi="Courier"/>
          <w:b/>
          <w:bCs/>
          <w:color w:val="000000"/>
        </w:rPr>
        <w:t>data, vars)</w:t>
      </w:r>
      <w:r w:rsidRPr="003055B8">
        <w:rPr>
          <w:rFonts w:ascii="Courier" w:hAnsi="Courier"/>
          <w:b/>
          <w:bCs/>
          <w:color w:val="000000"/>
        </w:rPr>
        <w:t>:</w:t>
      </w:r>
      <w:r>
        <w:rPr>
          <w:rFonts w:ascii="Courier" w:hAnsi="Courier"/>
          <w:color w:val="000000"/>
        </w:rPr>
        <w:t xml:space="preserve"> </w:t>
      </w:r>
      <w:r w:rsidRPr="003055B8">
        <w:rPr>
          <w:rFonts w:asciiTheme="minorHAnsi" w:hAnsiTheme="minorHAnsi" w:cstheme="minorHAnsi"/>
          <w:color w:val="000000"/>
        </w:rPr>
        <w:t>prints the unique combinations of values of</w:t>
      </w:r>
      <w:r>
        <w:rPr>
          <w:rFonts w:ascii="Courier" w:hAnsi="Courier"/>
          <w:color w:val="000000"/>
        </w:rPr>
        <w:t xml:space="preserve"> vars </w:t>
      </w:r>
      <w:r w:rsidRPr="003055B8">
        <w:rPr>
          <w:rFonts w:asciiTheme="minorHAnsi" w:hAnsiTheme="minorHAnsi" w:cstheme="minorHAnsi"/>
          <w:color w:val="000000"/>
        </w:rPr>
        <w:t>in</w:t>
      </w:r>
      <w:r>
        <w:rPr>
          <w:rFonts w:ascii="Courier" w:hAnsi="Courier"/>
          <w:color w:val="000000"/>
        </w:rPr>
        <w:t xml:space="preserve"> data.</w:t>
      </w:r>
    </w:p>
    <w:p w14:paraId="293CC324" w14:textId="77777777" w:rsidR="002C063F" w:rsidRPr="006F71A5" w:rsidRDefault="002C063F" w:rsidP="006F71A5">
      <w:pPr>
        <w:pStyle w:val="HTMLPreformatted"/>
        <w:rPr>
          <w:rFonts w:ascii="Courier" w:hAnsi="Courier"/>
          <w:color w:val="000000"/>
        </w:rPr>
      </w:pPr>
    </w:p>
    <w:p w14:paraId="490FC2AC" w14:textId="4FEFDA3B" w:rsidR="003055B8" w:rsidRPr="00D57ADE" w:rsidRDefault="00FF3A56" w:rsidP="00D57ADE">
      <w:pPr>
        <w:pStyle w:val="HTMLPreformatted"/>
        <w:rPr>
          <w:rFonts w:ascii="Courier" w:hAnsi="Courier"/>
          <w:color w:val="000000"/>
        </w:rPr>
      </w:pPr>
      <w:proofErr w:type="gramStart"/>
      <w:r w:rsidRPr="002C063F">
        <w:rPr>
          <w:rFonts w:ascii="Courier" w:hAnsi="Courier"/>
          <w:b/>
          <w:bCs/>
          <w:color w:val="000000"/>
        </w:rPr>
        <w:t>print(</w:t>
      </w:r>
      <w:proofErr w:type="gramEnd"/>
      <w:r w:rsidR="00D57ADE" w:rsidRPr="002C063F">
        <w:rPr>
          <w:rFonts w:ascii="Courier" w:hAnsi="Courier"/>
          <w:b/>
          <w:bCs/>
          <w:color w:val="000000"/>
        </w:rPr>
        <w:t>data,</w:t>
      </w:r>
      <w:r w:rsidRPr="002C063F">
        <w:rPr>
          <w:rFonts w:ascii="Courier" w:hAnsi="Courier"/>
          <w:b/>
          <w:bCs/>
          <w:color w:val="000000"/>
        </w:rPr>
        <w:t xml:space="preserve"> n</w:t>
      </w:r>
      <w:r w:rsidR="002C063F" w:rsidRPr="002C063F">
        <w:rPr>
          <w:rFonts w:ascii="Courier" w:hAnsi="Courier"/>
          <w:b/>
          <w:bCs/>
          <w:color w:val="000000"/>
        </w:rPr>
        <w:t xml:space="preserve"> = 50</w:t>
      </w:r>
      <w:r w:rsidRPr="002C063F">
        <w:rPr>
          <w:rFonts w:ascii="Courier" w:hAnsi="Courier"/>
          <w:b/>
          <w:bCs/>
          <w:color w:val="000000"/>
        </w:rPr>
        <w:t>)</w:t>
      </w:r>
      <w:r w:rsidR="006F71A5" w:rsidRPr="002C063F">
        <w:rPr>
          <w:rFonts w:ascii="Courier" w:hAnsi="Courier"/>
          <w:b/>
          <w:bCs/>
          <w:color w:val="000000"/>
        </w:rPr>
        <w:t>:</w:t>
      </w:r>
      <w:r w:rsidR="006F71A5">
        <w:rPr>
          <w:rFonts w:ascii="Courier" w:hAnsi="Courier"/>
          <w:color w:val="000000"/>
        </w:rPr>
        <w:t xml:space="preserve"> </w:t>
      </w:r>
      <w:r w:rsidR="002C063F" w:rsidRPr="002C063F">
        <w:rPr>
          <w:rFonts w:asciiTheme="minorHAnsi" w:hAnsiTheme="minorHAnsi" w:cstheme="minorHAnsi"/>
          <w:color w:val="000000"/>
        </w:rPr>
        <w:t>print the first</w:t>
      </w:r>
      <w:r w:rsidR="002C063F">
        <w:rPr>
          <w:rFonts w:ascii="Courier" w:hAnsi="Courier"/>
          <w:color w:val="000000"/>
        </w:rPr>
        <w:t xml:space="preserve"> 50 </w:t>
      </w:r>
      <w:r w:rsidR="002C063F" w:rsidRPr="002C063F">
        <w:rPr>
          <w:rFonts w:asciiTheme="minorHAnsi" w:hAnsiTheme="minorHAnsi" w:cstheme="minorHAnsi"/>
          <w:color w:val="000000"/>
        </w:rPr>
        <w:t>rows of</w:t>
      </w:r>
      <w:r w:rsidR="002C063F">
        <w:rPr>
          <w:rFonts w:ascii="Courier" w:hAnsi="Courier"/>
          <w:color w:val="000000"/>
        </w:rPr>
        <w:t xml:space="preserve"> data.</w:t>
      </w:r>
    </w:p>
    <w:sectPr w:rsidR="003055B8" w:rsidRPr="00D57ADE" w:rsidSect="0042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56"/>
    <w:rsid w:val="000F7563"/>
    <w:rsid w:val="002C063F"/>
    <w:rsid w:val="003055B8"/>
    <w:rsid w:val="00307437"/>
    <w:rsid w:val="0042375B"/>
    <w:rsid w:val="006F71A5"/>
    <w:rsid w:val="00CD24FF"/>
    <w:rsid w:val="00D57ADE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F0269"/>
  <w15:chartTrackingRefBased/>
  <w15:docId w15:val="{D4B88A93-7471-884F-BF4E-40E26E07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A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3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emanau/NUIT_text_matching_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Alleman</dc:creator>
  <cp:keywords/>
  <dc:description/>
  <cp:lastModifiedBy>Austin Alleman</cp:lastModifiedBy>
  <cp:revision>4</cp:revision>
  <dcterms:created xsi:type="dcterms:W3CDTF">2019-11-17T17:29:00Z</dcterms:created>
  <dcterms:modified xsi:type="dcterms:W3CDTF">2019-11-17T19:54:00Z</dcterms:modified>
</cp:coreProperties>
</file>