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E06F75" w14:textId="77777777" w:rsidR="00C33323" w:rsidRDefault="00000000">
      <w:pPr>
        <w:spacing w:line="259" w:lineRule="auto"/>
        <w:jc w:val="center"/>
        <w:rPr>
          <w:rFonts w:ascii="Calibri" w:eastAsia="Calibri" w:hAnsi="Calibri" w:cs="Calibri"/>
          <w:b/>
          <w:sz w:val="28"/>
          <w:szCs w:val="28"/>
        </w:rPr>
      </w:pPr>
      <w:r>
        <w:rPr>
          <w:rFonts w:ascii="Calibri" w:eastAsia="Calibri" w:hAnsi="Calibri" w:cs="Calibri"/>
          <w:b/>
          <w:sz w:val="28"/>
          <w:szCs w:val="28"/>
        </w:rPr>
        <w:t>Ideation Phase</w:t>
      </w:r>
    </w:p>
    <w:p w14:paraId="5620D855" w14:textId="77777777" w:rsidR="00C33323" w:rsidRDefault="00000000">
      <w:pPr>
        <w:spacing w:line="259" w:lineRule="auto"/>
        <w:jc w:val="center"/>
        <w:rPr>
          <w:rFonts w:ascii="Calibri" w:eastAsia="Calibri" w:hAnsi="Calibri" w:cs="Calibri"/>
          <w:b/>
          <w:sz w:val="28"/>
          <w:szCs w:val="28"/>
        </w:rPr>
      </w:pPr>
      <w:r>
        <w:rPr>
          <w:rFonts w:ascii="Calibri" w:eastAsia="Calibri" w:hAnsi="Calibri" w:cs="Calibri"/>
          <w:b/>
          <w:sz w:val="28"/>
          <w:szCs w:val="28"/>
        </w:rPr>
        <w:t>Brainstorm &amp; Idea Prioritization Template</w:t>
      </w:r>
    </w:p>
    <w:p w14:paraId="45182665" w14:textId="77777777" w:rsidR="00C33323" w:rsidRDefault="00C33323">
      <w:pPr>
        <w:spacing w:line="259" w:lineRule="auto"/>
        <w:jc w:val="center"/>
        <w:rPr>
          <w:rFonts w:ascii="Calibri" w:eastAsia="Calibri" w:hAnsi="Calibri" w:cs="Calibri"/>
          <w:b/>
          <w:sz w:val="28"/>
          <w:szCs w:val="28"/>
        </w:rPr>
      </w:pPr>
    </w:p>
    <w:tbl>
      <w:tblPr>
        <w:tblStyle w:val="a1"/>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C33323" w14:paraId="4F004544" w14:textId="77777777">
        <w:tc>
          <w:tcPr>
            <w:tcW w:w="4508" w:type="dxa"/>
          </w:tcPr>
          <w:p w14:paraId="4A85D1A6" w14:textId="77777777" w:rsidR="00C33323" w:rsidRDefault="00000000">
            <w:pPr>
              <w:rPr>
                <w:rFonts w:ascii="Calibri" w:eastAsia="Calibri" w:hAnsi="Calibri" w:cs="Calibri"/>
              </w:rPr>
            </w:pPr>
            <w:r>
              <w:rPr>
                <w:rFonts w:ascii="Calibri" w:eastAsia="Calibri" w:hAnsi="Calibri" w:cs="Calibri"/>
              </w:rPr>
              <w:t>Date</w:t>
            </w:r>
          </w:p>
        </w:tc>
        <w:tc>
          <w:tcPr>
            <w:tcW w:w="4508" w:type="dxa"/>
          </w:tcPr>
          <w:p w14:paraId="0AC8A8CC" w14:textId="614A1008" w:rsidR="00C33323" w:rsidRDefault="00567F0F">
            <w:pPr>
              <w:rPr>
                <w:rFonts w:ascii="Calibri" w:eastAsia="Calibri" w:hAnsi="Calibri" w:cs="Calibri"/>
              </w:rPr>
            </w:pPr>
            <w:r>
              <w:rPr>
                <w:rFonts w:ascii="Calibri" w:eastAsia="Calibri" w:hAnsi="Calibri" w:cs="Calibri"/>
              </w:rPr>
              <w:t>20 February 2026</w:t>
            </w:r>
          </w:p>
        </w:tc>
      </w:tr>
      <w:tr w:rsidR="00C33323" w14:paraId="2A572906" w14:textId="77777777">
        <w:tc>
          <w:tcPr>
            <w:tcW w:w="4508" w:type="dxa"/>
          </w:tcPr>
          <w:p w14:paraId="586E3385" w14:textId="77777777" w:rsidR="00C33323" w:rsidRDefault="00000000">
            <w:pPr>
              <w:rPr>
                <w:rFonts w:ascii="Calibri" w:eastAsia="Calibri" w:hAnsi="Calibri" w:cs="Calibri"/>
              </w:rPr>
            </w:pPr>
            <w:r>
              <w:rPr>
                <w:rFonts w:ascii="Calibri" w:eastAsia="Calibri" w:hAnsi="Calibri" w:cs="Calibri"/>
              </w:rPr>
              <w:t>Team ID</w:t>
            </w:r>
          </w:p>
        </w:tc>
        <w:tc>
          <w:tcPr>
            <w:tcW w:w="4508" w:type="dxa"/>
          </w:tcPr>
          <w:p w14:paraId="16BB4BC9" w14:textId="7A7B6730" w:rsidR="00C33323" w:rsidRDefault="00785CA6">
            <w:pPr>
              <w:rPr>
                <w:rFonts w:ascii="Calibri" w:eastAsia="Calibri" w:hAnsi="Calibri" w:cs="Calibri"/>
              </w:rPr>
            </w:pPr>
            <w:r w:rsidRPr="00785CA6">
              <w:rPr>
                <w:rFonts w:ascii="Calibri" w:eastAsia="Calibri" w:hAnsi="Calibri" w:cs="Calibri"/>
              </w:rPr>
              <w:t>LTVIP2026TMIDS66114</w:t>
            </w:r>
          </w:p>
        </w:tc>
      </w:tr>
      <w:tr w:rsidR="00C33323" w14:paraId="1AD32AD4" w14:textId="77777777">
        <w:tc>
          <w:tcPr>
            <w:tcW w:w="4508" w:type="dxa"/>
          </w:tcPr>
          <w:p w14:paraId="6CCD9E33" w14:textId="77777777" w:rsidR="00C33323" w:rsidRDefault="00000000">
            <w:pPr>
              <w:rPr>
                <w:rFonts w:ascii="Calibri" w:eastAsia="Calibri" w:hAnsi="Calibri" w:cs="Calibri"/>
              </w:rPr>
            </w:pPr>
            <w:r>
              <w:rPr>
                <w:rFonts w:ascii="Calibri" w:eastAsia="Calibri" w:hAnsi="Calibri" w:cs="Calibri"/>
              </w:rPr>
              <w:t>Project Name</w:t>
            </w:r>
          </w:p>
        </w:tc>
        <w:tc>
          <w:tcPr>
            <w:tcW w:w="4508" w:type="dxa"/>
          </w:tcPr>
          <w:p w14:paraId="273AEE42" w14:textId="0BB3B447" w:rsidR="00C33323" w:rsidRPr="00567F0F" w:rsidRDefault="00567F0F">
            <w:pPr>
              <w:rPr>
                <w:sz w:val="20"/>
                <w:szCs w:val="20"/>
                <w:lang w:val="en-IN"/>
              </w:rPr>
            </w:pPr>
            <w:r w:rsidRPr="00567F0F">
              <w:rPr>
                <w:sz w:val="20"/>
                <w:szCs w:val="20"/>
                <w:lang w:val="en-IN"/>
              </w:rPr>
              <w:t>Smart Sorting</w:t>
            </w:r>
          </w:p>
        </w:tc>
      </w:tr>
      <w:tr w:rsidR="00C33323" w14:paraId="5245EE59" w14:textId="77777777">
        <w:tc>
          <w:tcPr>
            <w:tcW w:w="4508" w:type="dxa"/>
          </w:tcPr>
          <w:p w14:paraId="321EBA1E" w14:textId="77777777" w:rsidR="00C33323" w:rsidRDefault="00000000">
            <w:pPr>
              <w:rPr>
                <w:rFonts w:ascii="Calibri" w:eastAsia="Calibri" w:hAnsi="Calibri" w:cs="Calibri"/>
              </w:rPr>
            </w:pPr>
            <w:r>
              <w:rPr>
                <w:rFonts w:ascii="Calibri" w:eastAsia="Calibri" w:hAnsi="Calibri" w:cs="Calibri"/>
              </w:rPr>
              <w:t>Maximum Marks</w:t>
            </w:r>
          </w:p>
        </w:tc>
        <w:tc>
          <w:tcPr>
            <w:tcW w:w="4508" w:type="dxa"/>
          </w:tcPr>
          <w:p w14:paraId="5FD6E617" w14:textId="77777777" w:rsidR="00C33323" w:rsidRDefault="00000000">
            <w:pPr>
              <w:rPr>
                <w:rFonts w:ascii="Calibri" w:eastAsia="Calibri" w:hAnsi="Calibri" w:cs="Calibri"/>
              </w:rPr>
            </w:pPr>
            <w:r>
              <w:rPr>
                <w:rFonts w:ascii="Calibri" w:eastAsia="Calibri" w:hAnsi="Calibri" w:cs="Calibri"/>
              </w:rPr>
              <w:t>4 Marks</w:t>
            </w:r>
          </w:p>
        </w:tc>
      </w:tr>
    </w:tbl>
    <w:p w14:paraId="5FD5BF0C" w14:textId="77777777" w:rsidR="00C33323" w:rsidRDefault="00C33323">
      <w:pPr>
        <w:spacing w:after="160" w:line="259" w:lineRule="auto"/>
        <w:rPr>
          <w:rFonts w:ascii="Calibri" w:eastAsia="Calibri" w:hAnsi="Calibri" w:cs="Calibri"/>
          <w:b/>
          <w:sz w:val="24"/>
          <w:szCs w:val="24"/>
        </w:rPr>
      </w:pPr>
    </w:p>
    <w:p w14:paraId="260F0CB9" w14:textId="77777777" w:rsidR="00C33323" w:rsidRDefault="00000000">
      <w:pPr>
        <w:spacing w:after="160" w:line="259" w:lineRule="auto"/>
        <w:rPr>
          <w:rFonts w:ascii="Calibri" w:eastAsia="Calibri" w:hAnsi="Calibri" w:cs="Calibri"/>
          <w:b/>
          <w:sz w:val="24"/>
          <w:szCs w:val="24"/>
        </w:rPr>
      </w:pPr>
      <w:r>
        <w:rPr>
          <w:rFonts w:ascii="Calibri" w:eastAsia="Calibri" w:hAnsi="Calibri" w:cs="Calibri"/>
          <w:b/>
          <w:sz w:val="24"/>
          <w:szCs w:val="24"/>
        </w:rPr>
        <w:t>Brainstorm &amp; Idea Prioritization Template:</w:t>
      </w:r>
    </w:p>
    <w:p w14:paraId="2969ECC2" w14:textId="77777777" w:rsidR="00B1719D" w:rsidRPr="00B1719D" w:rsidRDefault="00B1719D" w:rsidP="00B1719D">
      <w:pPr>
        <w:spacing w:after="160" w:line="259" w:lineRule="auto"/>
        <w:rPr>
          <w:rFonts w:ascii="Calibri" w:eastAsia="Calibri" w:hAnsi="Calibri" w:cs="Calibri"/>
          <w:sz w:val="24"/>
          <w:szCs w:val="24"/>
          <w:lang w:val="en-IN"/>
        </w:rPr>
      </w:pPr>
      <w:r w:rsidRPr="00B1719D">
        <w:rPr>
          <w:rFonts w:ascii="Calibri" w:eastAsia="Calibri" w:hAnsi="Calibri" w:cs="Calibri"/>
          <w:sz w:val="24"/>
          <w:szCs w:val="24"/>
          <w:lang w:val="en-IN"/>
        </w:rPr>
        <w:t>The team conducted a brainstorming session to identify real-world problems that can be solved using artificial intelligence and deep learning. Several problem areas were discussed, including food waste management, quality control in agriculture, and automation in food processing industries. The team identified that manual sorting of fruits and vegetables is time-consuming, inefficient, and prone to human error. Rotten produce often goes undetected, leading to quality issues and increased food waste. Therefore, the team selected the problem statement of developing an intelligent smart sorting system using transfer learning to automatically identify rotten fruits and vegetables.</w:t>
      </w:r>
    </w:p>
    <w:p w14:paraId="67B3FB20" w14:textId="77777777" w:rsidR="00C33323" w:rsidRDefault="00000000">
      <w:pPr>
        <w:spacing w:after="160" w:line="259" w:lineRule="auto"/>
        <w:rPr>
          <w:rFonts w:ascii="Calibri" w:eastAsia="Calibri" w:hAnsi="Calibri" w:cs="Calibri"/>
          <w:color w:val="0563C1"/>
          <w:u w:val="single"/>
        </w:rPr>
      </w:pPr>
      <w:r>
        <w:rPr>
          <w:rFonts w:ascii="Calibri" w:eastAsia="Calibri" w:hAnsi="Calibri" w:cs="Calibri"/>
          <w:sz w:val="24"/>
          <w:szCs w:val="24"/>
        </w:rPr>
        <w:t xml:space="preserve">Reference: </w:t>
      </w:r>
      <w:hyperlink r:id="rId5">
        <w:r w:rsidR="00C33323">
          <w:rPr>
            <w:rFonts w:ascii="Calibri" w:eastAsia="Calibri" w:hAnsi="Calibri" w:cs="Calibri"/>
            <w:color w:val="1155CC"/>
            <w:u w:val="single"/>
          </w:rPr>
          <w:t>https://www.mural.co/templates/brainstorm-and-idea-prioritization</w:t>
        </w:r>
      </w:hyperlink>
    </w:p>
    <w:p w14:paraId="7EB5E0C0" w14:textId="77777777" w:rsidR="00C33323" w:rsidRDefault="00000000">
      <w:pPr>
        <w:spacing w:after="160" w:line="259" w:lineRule="auto"/>
        <w:rPr>
          <w:rFonts w:ascii="Calibri" w:eastAsia="Calibri" w:hAnsi="Calibri" w:cs="Calibri"/>
          <w:b/>
          <w:sz w:val="24"/>
          <w:szCs w:val="24"/>
        </w:rPr>
      </w:pPr>
      <w:r>
        <w:rPr>
          <w:rFonts w:ascii="Calibri" w:eastAsia="Calibri" w:hAnsi="Calibri" w:cs="Calibri"/>
          <w:b/>
          <w:sz w:val="24"/>
          <w:szCs w:val="24"/>
        </w:rPr>
        <w:t>Step-1: Team Gathering, Collaboration and Select the Problem Statement</w:t>
      </w:r>
    </w:p>
    <w:p w14:paraId="3BB6883C" w14:textId="28AB7A5B" w:rsidR="00C33323" w:rsidRPr="00B1719D" w:rsidRDefault="00000000">
      <w:pPr>
        <w:spacing w:after="160" w:line="259" w:lineRule="auto"/>
        <w:rPr>
          <w:rFonts w:ascii="Calibri" w:eastAsia="Calibri" w:hAnsi="Calibri" w:cs="Calibri"/>
          <w:b/>
          <w:sz w:val="24"/>
          <w:szCs w:val="24"/>
        </w:rPr>
      </w:pPr>
      <w:r>
        <w:rPr>
          <w:rFonts w:ascii="Calibri" w:eastAsia="Calibri" w:hAnsi="Calibri" w:cs="Calibri"/>
          <w:noProof/>
        </w:rPr>
        <w:drawing>
          <wp:inline distT="114300" distB="114300" distL="114300" distR="114300" wp14:anchorId="41193074" wp14:editId="44F2D9AC">
            <wp:extent cx="5814060" cy="4486058"/>
            <wp:effectExtent l="0" t="0" r="0" b="0"/>
            <wp:docPr id="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5823014" cy="4492967"/>
                    </a:xfrm>
                    <a:prstGeom prst="rect">
                      <a:avLst/>
                    </a:prstGeom>
                    <a:ln/>
                  </pic:spPr>
                </pic:pic>
              </a:graphicData>
            </a:graphic>
          </wp:inline>
        </w:drawing>
      </w:r>
    </w:p>
    <w:p w14:paraId="64953FEF" w14:textId="77777777" w:rsidR="00C33323" w:rsidRDefault="00000000">
      <w:pPr>
        <w:spacing w:after="160" w:line="259" w:lineRule="auto"/>
        <w:rPr>
          <w:rFonts w:ascii="Calibri" w:eastAsia="Calibri" w:hAnsi="Calibri" w:cs="Calibri"/>
          <w:b/>
        </w:rPr>
      </w:pPr>
      <w:r>
        <w:rPr>
          <w:rFonts w:ascii="Calibri" w:eastAsia="Calibri" w:hAnsi="Calibri" w:cs="Calibri"/>
          <w:b/>
        </w:rPr>
        <w:lastRenderedPageBreak/>
        <w:t>Step-2: Brainstorm, Idea Listing and Grouping</w:t>
      </w:r>
    </w:p>
    <w:p w14:paraId="5960D3FE" w14:textId="65886913" w:rsidR="00B1719D" w:rsidRPr="00B1719D" w:rsidRDefault="00B1719D">
      <w:pPr>
        <w:spacing w:after="160" w:line="259" w:lineRule="auto"/>
        <w:rPr>
          <w:rFonts w:ascii="Calibri" w:eastAsia="Calibri" w:hAnsi="Calibri" w:cs="Calibri"/>
          <w:bCs/>
        </w:rPr>
      </w:pPr>
      <w:r w:rsidRPr="00B1719D">
        <w:rPr>
          <w:rFonts w:ascii="Calibri" w:eastAsia="Calibri" w:hAnsi="Calibri" w:cs="Calibri"/>
          <w:bCs/>
        </w:rPr>
        <w:t>During the brainstorming session, multiple ideas were generated and discussed. These included using image processing to detect fruit quality, developing a mobile application for freshness detection, creating a smart refrigerator system, and building an automated sorting system for industries. The ideas were grouped based on feasibility, impact, and technical implementation. The team decided to focus on an automated image classification system using transfer learning, as i</w:t>
      </w:r>
      <w:r>
        <w:rPr>
          <w:rFonts w:ascii="Calibri" w:eastAsia="Calibri" w:hAnsi="Calibri" w:cs="Calibri"/>
          <w:bCs/>
        </w:rPr>
        <w:t xml:space="preserve">n </w:t>
      </w:r>
      <w:r w:rsidRPr="00B1719D">
        <w:rPr>
          <w:rFonts w:ascii="Calibri" w:eastAsia="Calibri" w:hAnsi="Calibri" w:cs="Calibri"/>
          <w:bCs/>
        </w:rPr>
        <w:t>provides high accuracy, real-time detection, and practical applications in industries, supermarkets, and smart homes.</w:t>
      </w:r>
      <w:r w:rsidRPr="00B1719D">
        <w:rPr>
          <w:rFonts w:ascii="Calibri" w:eastAsia="Calibri" w:hAnsi="Calibri" w:cs="Calibri"/>
          <w:noProof/>
        </w:rPr>
        <w:t xml:space="preserve"> </w:t>
      </w:r>
    </w:p>
    <w:p w14:paraId="4CC2A15E" w14:textId="5DF8B661" w:rsidR="00C33323" w:rsidRDefault="00B1719D">
      <w:pPr>
        <w:spacing w:after="160" w:line="259" w:lineRule="auto"/>
        <w:rPr>
          <w:rFonts w:ascii="Calibri" w:eastAsia="Calibri" w:hAnsi="Calibri" w:cs="Calibri"/>
        </w:rPr>
      </w:pPr>
      <w:r>
        <w:rPr>
          <w:rFonts w:ascii="Calibri" w:eastAsia="Calibri" w:hAnsi="Calibri" w:cs="Calibri"/>
          <w:noProof/>
        </w:rPr>
        <w:drawing>
          <wp:inline distT="114300" distB="114300" distL="114300" distR="114300" wp14:anchorId="29798DE4" wp14:editId="764581AF">
            <wp:extent cx="5393267" cy="5807710"/>
            <wp:effectExtent l="0" t="0" r="0" b="2540"/>
            <wp:docPr id="1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5405723" cy="5821124"/>
                    </a:xfrm>
                    <a:prstGeom prst="rect">
                      <a:avLst/>
                    </a:prstGeom>
                    <a:ln/>
                  </pic:spPr>
                </pic:pic>
              </a:graphicData>
            </a:graphic>
          </wp:inline>
        </w:drawing>
      </w:r>
    </w:p>
    <w:p w14:paraId="61B5826A" w14:textId="77777777" w:rsidR="00C33323" w:rsidRDefault="00000000">
      <w:pPr>
        <w:spacing w:after="160" w:line="259" w:lineRule="auto"/>
        <w:rPr>
          <w:rFonts w:ascii="Calibri" w:eastAsia="Calibri" w:hAnsi="Calibri" w:cs="Calibri"/>
        </w:rPr>
      </w:pPr>
      <w:r>
        <w:rPr>
          <w:rFonts w:ascii="Calibri" w:eastAsia="Calibri" w:hAnsi="Calibri" w:cs="Calibri"/>
          <w:noProof/>
        </w:rPr>
        <w:lastRenderedPageBreak/>
        <w:drawing>
          <wp:inline distT="114300" distB="114300" distL="114300" distR="114300" wp14:anchorId="6123255D" wp14:editId="778D12F2">
            <wp:extent cx="5783580" cy="7639050"/>
            <wp:effectExtent l="0" t="0" r="7620" b="0"/>
            <wp:docPr id="1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783580" cy="7639050"/>
                    </a:xfrm>
                    <a:prstGeom prst="rect">
                      <a:avLst/>
                    </a:prstGeom>
                    <a:ln/>
                  </pic:spPr>
                </pic:pic>
              </a:graphicData>
            </a:graphic>
          </wp:inline>
        </w:drawing>
      </w:r>
    </w:p>
    <w:p w14:paraId="0B591299" w14:textId="77777777" w:rsidR="00C33323" w:rsidRDefault="00C33323">
      <w:pPr>
        <w:spacing w:after="160" w:line="259" w:lineRule="auto"/>
        <w:rPr>
          <w:rFonts w:ascii="Calibri" w:eastAsia="Calibri" w:hAnsi="Calibri" w:cs="Calibri"/>
        </w:rPr>
      </w:pPr>
    </w:p>
    <w:p w14:paraId="732B353F" w14:textId="77777777" w:rsidR="00C33323" w:rsidRDefault="00C33323">
      <w:pPr>
        <w:spacing w:after="160" w:line="259" w:lineRule="auto"/>
        <w:rPr>
          <w:rFonts w:ascii="Calibri" w:eastAsia="Calibri" w:hAnsi="Calibri" w:cs="Calibri"/>
        </w:rPr>
      </w:pPr>
    </w:p>
    <w:p w14:paraId="5BA69E88" w14:textId="77777777" w:rsidR="00C33323" w:rsidRDefault="00C33323">
      <w:pPr>
        <w:spacing w:after="160" w:line="259" w:lineRule="auto"/>
        <w:rPr>
          <w:rFonts w:ascii="Calibri" w:eastAsia="Calibri" w:hAnsi="Calibri" w:cs="Calibri"/>
          <w:b/>
        </w:rPr>
      </w:pPr>
    </w:p>
    <w:p w14:paraId="221CAFEF" w14:textId="77777777" w:rsidR="00C33323" w:rsidRDefault="00C33323">
      <w:pPr>
        <w:spacing w:after="160" w:line="259" w:lineRule="auto"/>
        <w:rPr>
          <w:rFonts w:ascii="Calibri" w:eastAsia="Calibri" w:hAnsi="Calibri" w:cs="Calibri"/>
          <w:b/>
        </w:rPr>
      </w:pPr>
    </w:p>
    <w:p w14:paraId="41962636" w14:textId="77777777" w:rsidR="00C33323" w:rsidRDefault="00000000">
      <w:pPr>
        <w:spacing w:after="160" w:line="259" w:lineRule="auto"/>
        <w:rPr>
          <w:rFonts w:ascii="Calibri" w:eastAsia="Calibri" w:hAnsi="Calibri" w:cs="Calibri"/>
          <w:b/>
        </w:rPr>
      </w:pPr>
      <w:r>
        <w:rPr>
          <w:rFonts w:ascii="Calibri" w:eastAsia="Calibri" w:hAnsi="Calibri" w:cs="Calibri"/>
          <w:b/>
        </w:rPr>
        <w:lastRenderedPageBreak/>
        <w:t>Step-3: Idea Prioritization</w:t>
      </w:r>
    </w:p>
    <w:p w14:paraId="3844BCE9" w14:textId="77777777" w:rsidR="00C33323" w:rsidRDefault="00000000">
      <w:pPr>
        <w:spacing w:after="160" w:line="259" w:lineRule="auto"/>
        <w:rPr>
          <w:rFonts w:ascii="Calibri" w:eastAsia="Calibri" w:hAnsi="Calibri" w:cs="Calibri"/>
          <w:sz w:val="24"/>
          <w:szCs w:val="24"/>
        </w:rPr>
      </w:pPr>
      <w:r>
        <w:rPr>
          <w:rFonts w:ascii="Calibri" w:eastAsia="Calibri" w:hAnsi="Calibri" w:cs="Calibri"/>
          <w:b/>
          <w:noProof/>
        </w:rPr>
        <w:drawing>
          <wp:inline distT="114300" distB="114300" distL="114300" distR="114300" wp14:anchorId="42BB19F9" wp14:editId="1EE04837">
            <wp:extent cx="5731200" cy="5702300"/>
            <wp:effectExtent l="0" t="0" r="0" b="0"/>
            <wp:docPr id="1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5731200" cy="5702300"/>
                    </a:xfrm>
                    <a:prstGeom prst="rect">
                      <a:avLst/>
                    </a:prstGeom>
                    <a:ln/>
                  </pic:spPr>
                </pic:pic>
              </a:graphicData>
            </a:graphic>
          </wp:inline>
        </w:drawing>
      </w:r>
    </w:p>
    <w:p w14:paraId="40100193" w14:textId="6C9ABD70" w:rsidR="00C33323" w:rsidRDefault="00B1719D">
      <w:r w:rsidRPr="00B1719D">
        <w:t>The team evaluated the proposed ideas based on criteria such as feasibility, innovation, real-world impact, and implementation complexity. The smart sorting system using transfer learning was prioritized because it offers an efficient solution for detecting rotten fruits and vegetables, reduces manual effort, minimizes food waste, and improves quality control. The availability of pre-trained deep learning models and datasets makes the implementation feasible. Therefore, this idea was selected as the final project for development.</w:t>
      </w:r>
    </w:p>
    <w:sectPr w:rsidR="00C33323">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3323"/>
    <w:rsid w:val="002415DB"/>
    <w:rsid w:val="00567F0F"/>
    <w:rsid w:val="00785CA6"/>
    <w:rsid w:val="0085754B"/>
    <w:rsid w:val="00B1719D"/>
    <w:rsid w:val="00BC1CC8"/>
    <w:rsid w:val="00C333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23ACA8"/>
  <w15:docId w15:val="{4361DE62-50CB-4818-AE86-47A18826EA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pPr>
      <w:spacing w:line="240" w:lineRule="auto"/>
    </w:pPr>
    <w:tblPr>
      <w:tblStyleRowBandSize w:val="1"/>
      <w:tblStyleColBandSize w:val="1"/>
    </w:tblPr>
  </w:style>
  <w:style w:type="table" w:customStyle="1" w:styleId="a0">
    <w:basedOn w:val="TableNormal"/>
    <w:pPr>
      <w:spacing w:line="240" w:lineRule="auto"/>
    </w:pPr>
    <w:tblPr>
      <w:tblStyleRowBandSize w:val="1"/>
      <w:tblStyleColBandSize w:val="1"/>
    </w:tblPr>
  </w:style>
  <w:style w:type="table" w:customStyle="1" w:styleId="a1">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www.mural.co/templates/brainstorm-and-idea-prioritization"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To6h2PdM7g/rPyHJL77P/POBVg==">CgMxLjA4AHIhMUUteW44QVNFRE1xU0FGeGV6REZUR1J1OHJmY0dta1At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4</Pages>
  <Words>349</Words>
  <Characters>1993</Characters>
  <Application>Microsoft Office Word</Application>
  <DocSecurity>0</DocSecurity>
  <Lines>16</Lines>
  <Paragraphs>4</Paragraphs>
  <ScaleCrop>false</ScaleCrop>
  <Company/>
  <LinksUpToDate>false</LinksUpToDate>
  <CharactersWithSpaces>2338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Sreeja Alle</cp:lastModifiedBy>
  <cp:revision>4</cp:revision>
  <dcterms:created xsi:type="dcterms:W3CDTF">2026-02-18T13:17:00Z</dcterms:created>
  <dcterms:modified xsi:type="dcterms:W3CDTF">2026-02-20T04:42:00Z</dcterms:modified>
</cp:coreProperties>
</file>