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B9FF" w14:textId="77777777" w:rsidR="00941BBE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DCA6C5D" w14:textId="77777777" w:rsidR="00941BBE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49AC07DF" w14:textId="77777777" w:rsidR="00941BBE" w:rsidRDefault="00941BB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1BBE" w14:paraId="30BFBDCF" w14:textId="77777777">
        <w:tc>
          <w:tcPr>
            <w:tcW w:w="4508" w:type="dxa"/>
          </w:tcPr>
          <w:p w14:paraId="67B6D8EA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CAC8037" w14:textId="4695058C" w:rsidR="00941BBE" w:rsidRDefault="00C413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February 2026</w:t>
            </w:r>
          </w:p>
        </w:tc>
      </w:tr>
      <w:tr w:rsidR="00941BBE" w14:paraId="574CED49" w14:textId="77777777">
        <w:tc>
          <w:tcPr>
            <w:tcW w:w="4508" w:type="dxa"/>
          </w:tcPr>
          <w:p w14:paraId="46E1838B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804110" w14:textId="54C6FF0C" w:rsidR="00941BBE" w:rsidRDefault="009A1680">
            <w:pPr>
              <w:rPr>
                <w:rFonts w:ascii="Calibri" w:eastAsia="Calibri" w:hAnsi="Calibri" w:cs="Calibri"/>
              </w:rPr>
            </w:pPr>
            <w:r w:rsidRPr="009A1680">
              <w:rPr>
                <w:rFonts w:ascii="Calibri" w:eastAsia="Calibri" w:hAnsi="Calibri" w:cs="Calibri"/>
              </w:rPr>
              <w:t>LTVIP2026TMIDS66114</w:t>
            </w:r>
          </w:p>
        </w:tc>
      </w:tr>
      <w:tr w:rsidR="00941BBE" w14:paraId="24E28FE1" w14:textId="77777777">
        <w:tc>
          <w:tcPr>
            <w:tcW w:w="4508" w:type="dxa"/>
          </w:tcPr>
          <w:p w14:paraId="3D37E7A1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BDEAB9" w14:textId="45BF8298" w:rsidR="00941BBE" w:rsidRPr="00C413A7" w:rsidRDefault="00C413A7">
            <w:pPr>
              <w:rPr>
                <w:rFonts w:ascii="Calibri" w:eastAsia="Calibri" w:hAnsi="Calibri" w:cs="Calibri"/>
                <w:lang w:val="en-IN"/>
              </w:rPr>
            </w:pPr>
            <w:r w:rsidRPr="00C413A7">
              <w:rPr>
                <w:rFonts w:ascii="Calibri" w:eastAsia="Calibri" w:hAnsi="Calibri" w:cs="Calibri"/>
                <w:lang w:val="en-IN"/>
              </w:rPr>
              <w:t>Smart Sorting</w:t>
            </w:r>
          </w:p>
        </w:tc>
      </w:tr>
      <w:tr w:rsidR="00941BBE" w14:paraId="185DE6D9" w14:textId="77777777">
        <w:tc>
          <w:tcPr>
            <w:tcW w:w="4508" w:type="dxa"/>
          </w:tcPr>
          <w:p w14:paraId="22B667F5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ABEE4D7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56DC508" w14:textId="77777777" w:rsidR="00941BBE" w:rsidRDefault="00941BB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F2CB892" w14:textId="77777777" w:rsidR="00941BBE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034B7FB3" w14:textId="2E271FAF" w:rsidR="00941BBE" w:rsidRPr="002134AB" w:rsidRDefault="002134AB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2134AB">
        <w:rPr>
          <w:rFonts w:ascii="Calibri" w:eastAsia="Calibri" w:hAnsi="Calibri" w:cs="Calibri"/>
          <w:sz w:val="24"/>
          <w:szCs w:val="24"/>
          <w:lang w:val="en-IN"/>
        </w:rPr>
        <w:t>To define the core problems faced in manually identifying rotten fruits and vegetables and develop an intelligent system using transfer learning to automate the sorting process and improve food quality control.</w:t>
      </w:r>
    </w:p>
    <w:p w14:paraId="6B861EBB" w14:textId="2DF742B5" w:rsidR="00941BB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 w:rsidR="00941BBE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tbl>
      <w:tblPr>
        <w:tblStyle w:val="a2"/>
        <w:tblW w:w="10440" w:type="dxa"/>
        <w:tblInd w:w="-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7"/>
        <w:gridCol w:w="1713"/>
        <w:gridCol w:w="1560"/>
        <w:gridCol w:w="1425"/>
        <w:gridCol w:w="1539"/>
        <w:gridCol w:w="2646"/>
      </w:tblGrid>
      <w:tr w:rsidR="00941BBE" w14:paraId="78B8B832" w14:textId="77777777" w:rsidTr="002134AB">
        <w:tc>
          <w:tcPr>
            <w:tcW w:w="1557" w:type="dxa"/>
          </w:tcPr>
          <w:p w14:paraId="1355EA56" w14:textId="77777777" w:rsidR="00941BBE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713" w:type="dxa"/>
          </w:tcPr>
          <w:p w14:paraId="620BA18F" w14:textId="77777777" w:rsidR="00941BBE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7341CD41" w14:textId="77777777" w:rsidR="00941BBE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425" w:type="dxa"/>
          </w:tcPr>
          <w:p w14:paraId="3E6C1C71" w14:textId="77777777" w:rsidR="00941BBE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539" w:type="dxa"/>
          </w:tcPr>
          <w:p w14:paraId="548BEF32" w14:textId="77777777" w:rsidR="00941BBE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646" w:type="dxa"/>
          </w:tcPr>
          <w:p w14:paraId="17642A55" w14:textId="77777777" w:rsidR="00941BBE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2134AB" w14:paraId="66003447" w14:textId="77777777" w:rsidTr="002134AB">
        <w:trPr>
          <w:trHeight w:val="2103"/>
        </w:trPr>
        <w:tc>
          <w:tcPr>
            <w:tcW w:w="1557" w:type="dxa"/>
          </w:tcPr>
          <w:p w14:paraId="617F54A4" w14:textId="77777777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713" w:type="dxa"/>
          </w:tcPr>
          <w:p w14:paraId="6CDF08CB" w14:textId="647334EE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a food processing plant worker</w:t>
            </w:r>
          </w:p>
        </w:tc>
        <w:tc>
          <w:tcPr>
            <w:tcW w:w="1560" w:type="dxa"/>
          </w:tcPr>
          <w:p w14:paraId="43613F32" w14:textId="6151E225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identify and separate rotten fruits and vegetables quickly and accurately.</w:t>
            </w:r>
          </w:p>
        </w:tc>
        <w:tc>
          <w:tcPr>
            <w:tcW w:w="1425" w:type="dxa"/>
          </w:tcPr>
          <w:p w14:paraId="5BB0666E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manual sorting is time-consuming and prone to human error.</w:t>
            </w:r>
          </w:p>
          <w:p w14:paraId="04C226ED" w14:textId="46663FF5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39" w:type="dxa"/>
          </w:tcPr>
          <w:p w14:paraId="275C09B2" w14:textId="100F000F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large quantities of produce must be checked continuously.</w:t>
            </w:r>
          </w:p>
        </w:tc>
        <w:tc>
          <w:tcPr>
            <w:tcW w:w="2646" w:type="dxa"/>
          </w:tcPr>
          <w:p w14:paraId="10ECC2F7" w14:textId="69783F7C" w:rsid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stressed and inefficient in maintaining quality standards.</w:t>
            </w:r>
          </w:p>
        </w:tc>
      </w:tr>
      <w:tr w:rsidR="00941BBE" w14:paraId="677293E0" w14:textId="77777777" w:rsidTr="002134AB">
        <w:tc>
          <w:tcPr>
            <w:tcW w:w="1557" w:type="dxa"/>
          </w:tcPr>
          <w:p w14:paraId="30E26AA0" w14:textId="77777777" w:rsidR="00941BBE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713" w:type="dxa"/>
          </w:tcPr>
          <w:p w14:paraId="032D90E6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supermarket manager</w:t>
            </w:r>
          </w:p>
          <w:p w14:paraId="79214600" w14:textId="7711DBE3" w:rsidR="00941BBE" w:rsidRDefault="00941BB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340D229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ensure only fresh fruits and vegetables are available for customers.</w:t>
            </w:r>
          </w:p>
          <w:p w14:paraId="0C8771F4" w14:textId="106DE6ED" w:rsidR="00941BBE" w:rsidRPr="002134AB" w:rsidRDefault="00941BBE"/>
        </w:tc>
        <w:tc>
          <w:tcPr>
            <w:tcW w:w="1425" w:type="dxa"/>
          </w:tcPr>
          <w:p w14:paraId="7511A6A6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it is difficult to manually inspect all items accurately.</w:t>
            </w:r>
          </w:p>
          <w:p w14:paraId="432B4C2C" w14:textId="20BFB1B8" w:rsidR="00941BBE" w:rsidRDefault="00941BB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39" w:type="dxa"/>
          </w:tcPr>
          <w:p w14:paraId="31C4AF58" w14:textId="77777777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rotten produce may not be easily visible at first glance.</w:t>
            </w:r>
          </w:p>
          <w:p w14:paraId="6F16061A" w14:textId="20532BD1" w:rsidR="00941BBE" w:rsidRDefault="00941BB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646" w:type="dxa"/>
          </w:tcPr>
          <w:p w14:paraId="3641AC28" w14:textId="77777777" w:rsidR="002134AB" w:rsidRPr="002134AB" w:rsidRDefault="002134AB" w:rsidP="002134AB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concerned about customer satisfaction and food waste.</w:t>
            </w:r>
          </w:p>
          <w:p w14:paraId="3AF516A5" w14:textId="3F1F7E6B" w:rsidR="00941BBE" w:rsidRDefault="00941BBE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134AB" w14:paraId="5F30C1B9" w14:textId="77777777" w:rsidTr="002134AB">
        <w:tc>
          <w:tcPr>
            <w:tcW w:w="1557" w:type="dxa"/>
          </w:tcPr>
          <w:p w14:paraId="1ECEDF17" w14:textId="047BBCCA" w:rsidR="002134AB" w:rsidRDefault="002134A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PS-3</w:t>
            </w:r>
          </w:p>
        </w:tc>
        <w:tc>
          <w:tcPr>
            <w:tcW w:w="1713" w:type="dxa"/>
          </w:tcPr>
          <w:p w14:paraId="01513559" w14:textId="3761FD5D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a household user</w:t>
            </w:r>
          </w:p>
        </w:tc>
        <w:tc>
          <w:tcPr>
            <w:tcW w:w="1560" w:type="dxa"/>
          </w:tcPr>
          <w:p w14:paraId="23784F75" w14:textId="4BBB6806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monitor the freshness of fruits and vegetables stored at home.</w:t>
            </w:r>
          </w:p>
        </w:tc>
        <w:tc>
          <w:tcPr>
            <w:tcW w:w="1425" w:type="dxa"/>
          </w:tcPr>
          <w:p w14:paraId="598CF0DA" w14:textId="73DD5D9D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I cannot always identify when food starts to rot.</w:t>
            </w:r>
          </w:p>
        </w:tc>
        <w:tc>
          <w:tcPr>
            <w:tcW w:w="1539" w:type="dxa"/>
          </w:tcPr>
          <w:p w14:paraId="0F00CD21" w14:textId="02E5CDE3" w:rsidR="002134AB" w:rsidRPr="002134AB" w:rsidRDefault="002134AB" w:rsidP="002134AB">
            <w:pPr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</w:rPr>
              <w:t>changes in appearance are sometimes gradual.</w:t>
            </w:r>
          </w:p>
        </w:tc>
        <w:tc>
          <w:tcPr>
            <w:tcW w:w="2646" w:type="dxa"/>
          </w:tcPr>
          <w:p w14:paraId="46AD05B9" w14:textId="77777777" w:rsidR="002134AB" w:rsidRPr="002134AB" w:rsidRDefault="002134AB" w:rsidP="002134AB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2134AB">
              <w:rPr>
                <w:rFonts w:ascii="Calibri" w:eastAsia="Calibri" w:hAnsi="Calibri" w:cs="Calibri"/>
                <w:sz w:val="24"/>
                <w:szCs w:val="24"/>
                <w:lang w:val="en-IN"/>
              </w:rPr>
              <w:t>worried about food waste and health.</w:t>
            </w:r>
          </w:p>
          <w:p w14:paraId="2CCA1267" w14:textId="77777777" w:rsidR="002134AB" w:rsidRPr="002134AB" w:rsidRDefault="002134AB" w:rsidP="002134AB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</w:tc>
      </w:tr>
    </w:tbl>
    <w:p w14:paraId="319FF3B5" w14:textId="77777777" w:rsidR="00941BBE" w:rsidRDefault="00941B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0553FD8" w14:textId="77777777" w:rsidR="00941BBE" w:rsidRDefault="00941BBE"/>
    <w:sectPr w:rsidR="00941B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BBE"/>
    <w:rsid w:val="002134AB"/>
    <w:rsid w:val="002415DB"/>
    <w:rsid w:val="00941BBE"/>
    <w:rsid w:val="009A1680"/>
    <w:rsid w:val="00C413A7"/>
    <w:rsid w:val="00F0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558C"/>
  <w15:docId w15:val="{2BB52015-07A1-48D5-B528-C0B5F19C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Sreeja Alle</cp:lastModifiedBy>
  <cp:revision>3</cp:revision>
  <dcterms:created xsi:type="dcterms:W3CDTF">2026-02-18T13:21:00Z</dcterms:created>
  <dcterms:modified xsi:type="dcterms:W3CDTF">2026-02-20T04:43:00Z</dcterms:modified>
</cp:coreProperties>
</file>