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A5F6" w14:textId="77777777" w:rsidR="00B54BC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F3181C5" w14:textId="77777777" w:rsidR="00B54BC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494C2D45" w14:textId="77777777" w:rsidR="00B54BC4" w:rsidRDefault="00B54BC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54BC4" w14:paraId="635C60AC" w14:textId="77777777">
        <w:tc>
          <w:tcPr>
            <w:tcW w:w="4508" w:type="dxa"/>
          </w:tcPr>
          <w:p w14:paraId="0A718D95" w14:textId="77777777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51349E" w14:textId="02C32460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1A4DFA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 xml:space="preserve"> -0</w:t>
            </w:r>
            <w:r w:rsidR="001A4DFA">
              <w:rPr>
                <w:rFonts w:ascii="Calibri" w:eastAsia="Calibri" w:hAnsi="Calibri" w:cs="Calibri"/>
              </w:rPr>
              <w:t xml:space="preserve">2- </w:t>
            </w:r>
            <w:r>
              <w:rPr>
                <w:rFonts w:ascii="Calibri" w:eastAsia="Calibri" w:hAnsi="Calibri" w:cs="Calibri"/>
              </w:rPr>
              <w:t>202</w:t>
            </w:r>
            <w:r w:rsidR="001A4DFA">
              <w:rPr>
                <w:rFonts w:ascii="Calibri" w:eastAsia="Calibri" w:hAnsi="Calibri" w:cs="Calibri"/>
              </w:rPr>
              <w:t>6</w:t>
            </w:r>
          </w:p>
        </w:tc>
      </w:tr>
      <w:tr w:rsidR="00B54BC4" w14:paraId="6901CF33" w14:textId="77777777">
        <w:tc>
          <w:tcPr>
            <w:tcW w:w="4508" w:type="dxa"/>
          </w:tcPr>
          <w:p w14:paraId="69F58711" w14:textId="77777777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B4B7630" w14:textId="5C3ED7A8" w:rsidR="00B54BC4" w:rsidRDefault="00753341">
            <w:pPr>
              <w:rPr>
                <w:rFonts w:ascii="Calibri" w:eastAsia="Calibri" w:hAnsi="Calibri" w:cs="Calibri"/>
              </w:rPr>
            </w:pPr>
            <w:r w:rsidRPr="00753341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LTVIP2026TMIDS66114</w:t>
            </w:r>
          </w:p>
        </w:tc>
      </w:tr>
      <w:tr w:rsidR="00B54BC4" w14:paraId="7F3E3B6C" w14:textId="77777777">
        <w:tc>
          <w:tcPr>
            <w:tcW w:w="4508" w:type="dxa"/>
          </w:tcPr>
          <w:p w14:paraId="0576C779" w14:textId="77777777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CF2EAB" w14:textId="6CA5F368" w:rsidR="00B54BC4" w:rsidRDefault="001A4D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B54BC4" w14:paraId="703D2A4C" w14:textId="77777777">
        <w:tc>
          <w:tcPr>
            <w:tcW w:w="4508" w:type="dxa"/>
          </w:tcPr>
          <w:p w14:paraId="117A8E41" w14:textId="77777777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B01C5F" w14:textId="77777777" w:rsidR="00B54BC4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758C91E1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2CC550B6" w14:textId="77777777" w:rsidR="00B54BC4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6EE4EC7C" w14:textId="1A4E6082" w:rsidR="00B54BC4" w:rsidRDefault="001A4DFA" w:rsidP="001A4DFA">
      <w:p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To provide an intelligent, accurate, and scalable image classification system that automatically identifies rotten and fresh fruits and vegetables using transfer learning and deep learning techniques.</w:t>
      </w:r>
      <w:r>
        <w:rPr>
          <w:sz w:val="24"/>
          <w:szCs w:val="24"/>
        </w:rPr>
        <w:t xml:space="preserve"> Effortless Appointment Booking</w:t>
      </w:r>
    </w:p>
    <w:p w14:paraId="738D17B7" w14:textId="77777777" w:rsidR="001A4DFA" w:rsidRDefault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Automated image upload and processing system</w:t>
      </w:r>
    </w:p>
    <w:p w14:paraId="107F9388" w14:textId="77777777" w:rsidR="001A4DFA" w:rsidRDefault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Image preprocessing for feature extraction</w:t>
      </w:r>
    </w:p>
    <w:p w14:paraId="6D7612C4" w14:textId="77777777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Transfer learning using pre-trained convolutional neural network models</w:t>
      </w:r>
    </w:p>
    <w:p w14:paraId="55A0834B" w14:textId="3110D2DC" w:rsidR="00B54BC4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Accurate classification of fruits and vegetables as fresh or rotten</w:t>
      </w:r>
    </w:p>
    <w:p w14:paraId="4E8AAD40" w14:textId="6F35AA78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Fast and reliable prediction output</w:t>
      </w:r>
    </w:p>
    <w:p w14:paraId="41715628" w14:textId="59E5C093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Scalable system that can be integrated with industrial automation and smart devices</w:t>
      </w:r>
    </w:p>
    <w:p w14:paraId="09D9BEDF" w14:textId="5FF7D845" w:rsidR="00B54BC4" w:rsidRPr="00145B2A" w:rsidRDefault="001A4DFA" w:rsidP="001A4DFA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45B2A">
        <w:rPr>
          <w:rFonts w:asciiTheme="majorHAnsi" w:hAnsiTheme="majorHAnsi" w:cstheme="majorHAnsi"/>
        </w:rPr>
        <w:t>User-friendly interface for easy interaction</w:t>
      </w:r>
    </w:p>
    <w:p w14:paraId="154B21A9" w14:textId="5B204D4B" w:rsidR="00B54BC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7E56FF72" w14:textId="5E898E30" w:rsidR="00B54BC4" w:rsidRDefault="00145B2A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5E20A027" wp14:editId="47E7E336">
            <wp:extent cx="6142297" cy="3352800"/>
            <wp:effectExtent l="0" t="0" r="0" b="0"/>
            <wp:docPr id="3302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07912" name="Picture 330207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876" cy="336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C6D0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1BE20EAE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4A59D904" w14:textId="77777777" w:rsidR="00B54BC4" w:rsidRDefault="00B54BC4"/>
    <w:sectPr w:rsidR="00B54B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2F23"/>
    <w:multiLevelType w:val="multilevel"/>
    <w:tmpl w:val="43D47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8448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BC4"/>
    <w:rsid w:val="00145B2A"/>
    <w:rsid w:val="00147E06"/>
    <w:rsid w:val="001A4DFA"/>
    <w:rsid w:val="00753341"/>
    <w:rsid w:val="009C0A1C"/>
    <w:rsid w:val="00B5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E4DE"/>
  <w15:docId w15:val="{202E054D-1961-4DEA-A652-98CF93A8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A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Alle</cp:lastModifiedBy>
  <cp:revision>3</cp:revision>
  <dcterms:created xsi:type="dcterms:W3CDTF">2026-02-18T14:34:00Z</dcterms:created>
  <dcterms:modified xsi:type="dcterms:W3CDTF">2026-02-20T04:52:00Z</dcterms:modified>
</cp:coreProperties>
</file>