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563" w:rsidRDefault="00931B18" w:rsidP="00F91010">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Rachel Barker</w:t>
      </w:r>
    </w:p>
    <w:p w:rsidR="00931B18" w:rsidRDefault="00931B18" w:rsidP="00F91010">
      <w:pPr>
        <w:spacing w:line="480" w:lineRule="auto"/>
        <w:rPr>
          <w:rFonts w:ascii="Times New Roman" w:hAnsi="Times New Roman" w:cs="Times New Roman"/>
          <w:sz w:val="24"/>
          <w:szCs w:val="24"/>
        </w:rPr>
      </w:pPr>
      <w:r>
        <w:rPr>
          <w:rFonts w:ascii="Times New Roman" w:hAnsi="Times New Roman" w:cs="Times New Roman"/>
          <w:sz w:val="24"/>
          <w:szCs w:val="24"/>
        </w:rPr>
        <w:t>African Literature</w:t>
      </w:r>
    </w:p>
    <w:p w:rsidR="00931B18" w:rsidRDefault="00931B18" w:rsidP="00F91010">
      <w:pPr>
        <w:spacing w:line="480" w:lineRule="auto"/>
        <w:rPr>
          <w:rFonts w:ascii="Times New Roman" w:hAnsi="Times New Roman" w:cs="Times New Roman"/>
          <w:sz w:val="24"/>
          <w:szCs w:val="24"/>
        </w:rPr>
      </w:pPr>
      <w:r>
        <w:rPr>
          <w:rFonts w:ascii="Times New Roman" w:hAnsi="Times New Roman" w:cs="Times New Roman"/>
          <w:sz w:val="24"/>
          <w:szCs w:val="24"/>
        </w:rPr>
        <w:t>Dr. Allen Webb</w:t>
      </w:r>
    </w:p>
    <w:p w:rsidR="00931B18" w:rsidRDefault="00931B18" w:rsidP="00F91010">
      <w:pPr>
        <w:spacing w:line="480" w:lineRule="auto"/>
        <w:rPr>
          <w:rFonts w:ascii="Times New Roman" w:hAnsi="Times New Roman" w:cs="Times New Roman"/>
          <w:sz w:val="24"/>
          <w:szCs w:val="24"/>
        </w:rPr>
      </w:pPr>
      <w:r>
        <w:rPr>
          <w:rFonts w:ascii="Times New Roman" w:hAnsi="Times New Roman" w:cs="Times New Roman"/>
          <w:sz w:val="24"/>
          <w:szCs w:val="24"/>
        </w:rPr>
        <w:t>15 November 2012</w:t>
      </w:r>
    </w:p>
    <w:p w:rsidR="003E2B77" w:rsidRPr="009774B3" w:rsidRDefault="00931B18" w:rsidP="003E2B77">
      <w:pPr>
        <w:spacing w:line="480" w:lineRule="auto"/>
        <w:jc w:val="center"/>
        <w:rPr>
          <w:rFonts w:ascii="Times New Roman" w:hAnsi="Times New Roman" w:cs="Times New Roman"/>
          <w:i/>
          <w:sz w:val="24"/>
          <w:szCs w:val="24"/>
        </w:rPr>
      </w:pPr>
      <w:r w:rsidRPr="009774B3">
        <w:rPr>
          <w:rFonts w:ascii="Times New Roman" w:hAnsi="Times New Roman" w:cs="Times New Roman"/>
          <w:i/>
          <w:sz w:val="24"/>
          <w:szCs w:val="24"/>
        </w:rPr>
        <w:t xml:space="preserve">The Female Prerogative: </w:t>
      </w:r>
      <w:r w:rsidR="00F922BF" w:rsidRPr="009774B3">
        <w:rPr>
          <w:rFonts w:ascii="Times New Roman" w:hAnsi="Times New Roman" w:cs="Times New Roman"/>
          <w:i/>
          <w:sz w:val="24"/>
          <w:szCs w:val="24"/>
        </w:rPr>
        <w:t>An Investigation into African Culture</w:t>
      </w:r>
      <w:r w:rsidR="003E2B77" w:rsidRPr="009774B3">
        <w:rPr>
          <w:rFonts w:ascii="Times New Roman" w:hAnsi="Times New Roman" w:cs="Times New Roman"/>
          <w:i/>
          <w:sz w:val="24"/>
          <w:szCs w:val="24"/>
        </w:rPr>
        <w:t xml:space="preserve"> and the Sexual Rights of Women</w:t>
      </w:r>
      <w:r w:rsidR="00620983" w:rsidRPr="009774B3">
        <w:rPr>
          <w:rFonts w:ascii="Times New Roman" w:hAnsi="Times New Roman" w:cs="Times New Roman"/>
          <w:i/>
          <w:sz w:val="24"/>
          <w:szCs w:val="24"/>
        </w:rPr>
        <w:t xml:space="preserve"> </w:t>
      </w:r>
    </w:p>
    <w:p w:rsidR="00F91010" w:rsidRDefault="00F91010" w:rsidP="009774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female position in other countries has always held my interest. For all of my life, I’ve considered myself to be a feminist and an activist for women’s rights, and when I began to learn about the role of women in Africa, I was immediately taken in by the subject. </w:t>
      </w:r>
      <w:r w:rsidR="0013640A">
        <w:rPr>
          <w:rFonts w:ascii="Times New Roman" w:hAnsi="Times New Roman" w:cs="Times New Roman"/>
          <w:sz w:val="24"/>
          <w:szCs w:val="24"/>
        </w:rPr>
        <w:t xml:space="preserve">While reading books like “Monique and the Mango Rains” and “Things Fall Apart,” I became more interested in the way they portrayed women and the lifestyles of women that I found in the book.  While the books didn’t make any specific claims about the way that women should be, they did have a common theme of laying out guidelines to what a women should and should not do. However, because women’s rights issues were simply too much to tackle for one paper, I decided to narrow it down to women’s sexual rights specifically. I chose this more specific view of women’s rights because of the interest that I took in “Monique and the Mango Rains.” </w:t>
      </w:r>
      <w:r w:rsidR="004D5332">
        <w:rPr>
          <w:rFonts w:ascii="Times New Roman" w:hAnsi="Times New Roman" w:cs="Times New Roman"/>
          <w:sz w:val="24"/>
          <w:szCs w:val="24"/>
        </w:rPr>
        <w:t xml:space="preserve">The idea that some of the women in the novel had no idea what their sexual rights were intrigued me, so I wanted to find out more about that topic, and the more in-depth categories surrounding it. </w:t>
      </w:r>
      <w:r>
        <w:rPr>
          <w:rFonts w:ascii="Times New Roman" w:hAnsi="Times New Roman" w:cs="Times New Roman"/>
          <w:sz w:val="24"/>
          <w:szCs w:val="24"/>
        </w:rPr>
        <w:t>I decided to go to the library on the Western Michigan University campus, and what I found there was interesting.</w:t>
      </w:r>
    </w:p>
    <w:p w:rsidR="00F91010" w:rsidRDefault="00F91010" w:rsidP="00F910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thing I noticed when I went into the library and talked to the reference desk workers was that I really had to hunt for books on the subject. There are books about women’s struggles in many parts of the world, but Africa was surprisingly </w:t>
      </w:r>
      <w:r w:rsidR="00456813">
        <w:rPr>
          <w:rFonts w:ascii="Times New Roman" w:hAnsi="Times New Roman" w:cs="Times New Roman"/>
          <w:sz w:val="24"/>
          <w:szCs w:val="24"/>
        </w:rPr>
        <w:t xml:space="preserve">scarce. The books that I could </w:t>
      </w:r>
      <w:r w:rsidR="00456813">
        <w:rPr>
          <w:rFonts w:ascii="Times New Roman" w:hAnsi="Times New Roman" w:cs="Times New Roman"/>
          <w:sz w:val="24"/>
          <w:szCs w:val="24"/>
        </w:rPr>
        <w:lastRenderedPageBreak/>
        <w:t>find were mostly about northern Africa; southern parts of Africa seem to be all together ignored on the women’s rights front. After about an hour of searching, I finally found what I wanted and the texts that I was able to find were informative in ways that were different from what I expected.</w:t>
      </w:r>
    </w:p>
    <w:p w:rsidR="007B5A31" w:rsidRDefault="00456813" w:rsidP="00F910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began reading a book called “Human Rights of Women: International Instruments and African Experiences.” </w:t>
      </w:r>
      <w:r w:rsidR="009651F6">
        <w:rPr>
          <w:rFonts w:ascii="Times New Roman" w:hAnsi="Times New Roman" w:cs="Times New Roman"/>
          <w:sz w:val="24"/>
          <w:szCs w:val="24"/>
        </w:rPr>
        <w:t>In the first chapter of the text, the Human Rights laws of the United Nations are de</w:t>
      </w:r>
      <w:r w:rsidR="007A41C7">
        <w:rPr>
          <w:rFonts w:ascii="Times New Roman" w:hAnsi="Times New Roman" w:cs="Times New Roman"/>
          <w:sz w:val="24"/>
          <w:szCs w:val="24"/>
        </w:rPr>
        <w:t xml:space="preserve">scribed. The only country on the African continent that does not participate in the United Nations is Western Sahara, and the reason is not lack of desire: the United Nations refuses to recognize them as a territory. The charter of the United Nations proclaims in its preamble the belief in fundamental human rights, and the equal rights between women and men. </w:t>
      </w:r>
      <w:r w:rsidR="00B8657A">
        <w:rPr>
          <w:rFonts w:ascii="Times New Roman" w:hAnsi="Times New Roman" w:cs="Times New Roman"/>
          <w:sz w:val="24"/>
          <w:szCs w:val="24"/>
        </w:rPr>
        <w:t xml:space="preserve">Men and women, under the protection of the United Nations, are equal in everything, and are entitled to enjoy the same human rights. Many countries do not follow this rule, African countries included. </w:t>
      </w:r>
      <w:r w:rsidR="004D5332">
        <w:rPr>
          <w:rFonts w:ascii="Times New Roman" w:hAnsi="Times New Roman" w:cs="Times New Roman"/>
          <w:sz w:val="24"/>
          <w:szCs w:val="24"/>
        </w:rPr>
        <w:t xml:space="preserve">For many years, African governments refused to take on any equal rights amendments for women, and it’s only recently that agreements are being made in order to protect the rights of women’s sexual health, including their rights to choose whether or not to have an abortion. As of November 25, 2005, the </w:t>
      </w:r>
      <w:r w:rsidR="004D5332" w:rsidRPr="004D5332">
        <w:rPr>
          <w:rFonts w:ascii="Times New Roman" w:hAnsi="Times New Roman" w:cs="Times New Roman"/>
          <w:sz w:val="24"/>
          <w:szCs w:val="24"/>
        </w:rPr>
        <w:t>Protocol on the Rights of Women in Africa</w:t>
      </w:r>
      <w:r w:rsidR="004D5332">
        <w:rPr>
          <w:rFonts w:ascii="Times New Roman" w:hAnsi="Times New Roman" w:cs="Times New Roman"/>
          <w:sz w:val="24"/>
          <w:szCs w:val="24"/>
        </w:rPr>
        <w:t xml:space="preserve"> was adopted by 15 African countries. While this is a great step towards women’s rights in Africa, most of the continents 57 countries are still behind on the women’s rights front.</w:t>
      </w:r>
    </w:p>
    <w:p w:rsidR="00373E8C" w:rsidRDefault="00373E8C" w:rsidP="007B5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main problems that </w:t>
      </w:r>
      <w:proofErr w:type="gramStart"/>
      <w:r w:rsidR="00D766CF">
        <w:rPr>
          <w:rFonts w:ascii="Times New Roman" w:hAnsi="Times New Roman" w:cs="Times New Roman"/>
          <w:sz w:val="24"/>
          <w:szCs w:val="24"/>
        </w:rPr>
        <w:t>is</w:t>
      </w:r>
      <w:proofErr w:type="gramEnd"/>
      <w:r>
        <w:rPr>
          <w:rFonts w:ascii="Times New Roman" w:hAnsi="Times New Roman" w:cs="Times New Roman"/>
          <w:sz w:val="24"/>
          <w:szCs w:val="24"/>
        </w:rPr>
        <w:t xml:space="preserve"> faced when dealing with women’s rights in Africa is the idea of cultural relativism. </w:t>
      </w:r>
      <w:r w:rsidR="00D766CF">
        <w:rPr>
          <w:rFonts w:ascii="Times New Roman" w:hAnsi="Times New Roman" w:cs="Times New Roman"/>
          <w:sz w:val="24"/>
          <w:szCs w:val="24"/>
        </w:rPr>
        <w:t xml:space="preserve">Cultural relativism is the belief that human rights are not universal, but are to be assigned by cultural context. </w:t>
      </w:r>
      <w:r w:rsidR="007B5A31">
        <w:rPr>
          <w:rFonts w:ascii="Times New Roman" w:hAnsi="Times New Roman" w:cs="Times New Roman"/>
          <w:sz w:val="24"/>
          <w:szCs w:val="24"/>
        </w:rPr>
        <w:t xml:space="preserve">In upholding this belief, the mistreatment of women is no longer a human rights issue; it is instead a cultural practice, and therefore it should be treated as a tradition. This produces a very significant problem in trying to secure rights for women all </w:t>
      </w:r>
      <w:r w:rsidR="007B5A31">
        <w:rPr>
          <w:rFonts w:ascii="Times New Roman" w:hAnsi="Times New Roman" w:cs="Times New Roman"/>
          <w:sz w:val="24"/>
          <w:szCs w:val="24"/>
        </w:rPr>
        <w:lastRenderedPageBreak/>
        <w:t xml:space="preserve">across the globe, and it’s a problem that is also faced in Africa. According to Diana J. Fox, this way of thinking is a “false platform for “open-mindedness” and ironically, supports complicity with oppressive practices (43).” This is a statement that I personally agree with. Many people believe that most African women chose to live the way that they do, when really they do not have any choice in the matter at all. By taking on this mindset, it slows down the work that needs to be done with women’s rights in Africa, and gives the government a way to protect their oppressive ways in the name of tradition, even though human rights rule are clearly outlined in the United Nations Human Rights laws. </w:t>
      </w:r>
    </w:p>
    <w:p w:rsidR="00456813" w:rsidRDefault="00765F73" w:rsidP="00373E8C">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these rules are not being followed by the government, there are some smaller groups attempting to secure better rights and equalities for women. For example, I discovered through reading the book “Breathing Life into the African Union Protocol on Women’s Rights in Africa,” that many women in the Dominican Republic of Congo (DRC) are attempting to do away with the practice of Female Genital Mutilation (FGM). FGM is practiced more in Africa than in any other part of the world, and over 90 million African women and girls have been through the process of FGM. Complications from FGM are common, and can be fatal. The highest mortality rates for women are in the countries that practice FGM. If a woman is lucky enough to survive the practice, she could face a slew of complications, including intense pain, wounds to other surrounding organs, recurring infections, and a higher chance of losing any future children she may have due to obstruction during birth because of scarring. Because of these terrible consequences, women in the DRC are attempting to find other ways to initiate girls into woman hood, and have done so already with over 400 young women. They are attempting to spread this practice outside of their own villages so that other girls may be spared from FGM.</w:t>
      </w:r>
    </w:p>
    <w:p w:rsidR="00765F73" w:rsidRDefault="00765F73" w:rsidP="00F9101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It’s interesting to me that although women are largely ignored in the </w:t>
      </w:r>
      <w:proofErr w:type="gramStart"/>
      <w:r>
        <w:rPr>
          <w:rFonts w:ascii="Times New Roman" w:hAnsi="Times New Roman" w:cs="Times New Roman"/>
          <w:sz w:val="24"/>
          <w:szCs w:val="24"/>
        </w:rPr>
        <w:t>government,</w:t>
      </w:r>
      <w:proofErr w:type="gramEnd"/>
      <w:r>
        <w:rPr>
          <w:rFonts w:ascii="Times New Roman" w:hAnsi="Times New Roman" w:cs="Times New Roman"/>
          <w:sz w:val="24"/>
          <w:szCs w:val="24"/>
        </w:rPr>
        <w:t xml:space="preserve"> there are still organizations of women out there attempting to secure their rights and equality. Although the situation is not directly related, the story about the women in the DRC attempting to stop FGM reminded me </w:t>
      </w:r>
      <w:r w:rsidR="00A9668A">
        <w:rPr>
          <w:rFonts w:ascii="Times New Roman" w:hAnsi="Times New Roman" w:cs="Times New Roman"/>
          <w:sz w:val="24"/>
          <w:szCs w:val="24"/>
        </w:rPr>
        <w:t>of “Monique and the Mango Rains</w:t>
      </w:r>
      <w:r>
        <w:rPr>
          <w:rFonts w:ascii="Times New Roman" w:hAnsi="Times New Roman" w:cs="Times New Roman"/>
          <w:sz w:val="24"/>
          <w:szCs w:val="24"/>
        </w:rPr>
        <w:t>”</w:t>
      </w:r>
      <w:r w:rsidR="00A9668A">
        <w:rPr>
          <w:rFonts w:ascii="Times New Roman" w:hAnsi="Times New Roman" w:cs="Times New Roman"/>
          <w:sz w:val="24"/>
          <w:szCs w:val="24"/>
        </w:rPr>
        <w:t xml:space="preserve"> by Kris Holloway.</w:t>
      </w:r>
      <w:r>
        <w:rPr>
          <w:rFonts w:ascii="Times New Roman" w:hAnsi="Times New Roman" w:cs="Times New Roman"/>
          <w:sz w:val="24"/>
          <w:szCs w:val="24"/>
        </w:rPr>
        <w:t xml:space="preserve"> I thought about all of the women who didn’t have access to or were not aware of the help that they could get when it came to their sexual rights and reproduction options. </w:t>
      </w:r>
      <w:r w:rsidR="00620983">
        <w:rPr>
          <w:rFonts w:ascii="Times New Roman" w:hAnsi="Times New Roman" w:cs="Times New Roman"/>
          <w:sz w:val="24"/>
          <w:szCs w:val="24"/>
        </w:rPr>
        <w:t xml:space="preserve">They gave birth in high risk and unsanitary areas because they didn’t know that they had other options, and then they went back to their everyday lives right after they bore their children. </w:t>
      </w:r>
      <w:r w:rsidR="003104E5">
        <w:rPr>
          <w:rFonts w:ascii="Times New Roman" w:hAnsi="Times New Roman" w:cs="Times New Roman"/>
          <w:sz w:val="24"/>
          <w:szCs w:val="24"/>
        </w:rPr>
        <w:t>Many of these women had probably been subjected to FGM, and I wonder about how many experienced birthing complications because of it.</w:t>
      </w:r>
    </w:p>
    <w:p w:rsidR="003104E5" w:rsidRDefault="003104E5" w:rsidP="00F91010">
      <w:pPr>
        <w:spacing w:line="480" w:lineRule="auto"/>
        <w:rPr>
          <w:rFonts w:ascii="Times New Roman" w:hAnsi="Times New Roman" w:cs="Times New Roman"/>
          <w:sz w:val="24"/>
          <w:szCs w:val="24"/>
        </w:rPr>
      </w:pPr>
      <w:r>
        <w:rPr>
          <w:rFonts w:ascii="Times New Roman" w:hAnsi="Times New Roman" w:cs="Times New Roman"/>
          <w:sz w:val="24"/>
          <w:szCs w:val="24"/>
        </w:rPr>
        <w:tab/>
        <w:t>After finding this base information in the library, I decided to go online to see if I could find anything there. I ended up finding a lot of information about virginity testing, which immediately reminded me of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and the virginity testing</w:t>
      </w:r>
      <w:r w:rsidR="00645F31">
        <w:rPr>
          <w:rFonts w:ascii="Times New Roman" w:hAnsi="Times New Roman" w:cs="Times New Roman"/>
          <w:sz w:val="24"/>
          <w:szCs w:val="24"/>
        </w:rPr>
        <w:t xml:space="preserve"> that went on in the book. El </w:t>
      </w:r>
      <w:proofErr w:type="spellStart"/>
      <w:r w:rsidR="00645F31">
        <w:rPr>
          <w:rFonts w:ascii="Times New Roman" w:hAnsi="Times New Roman" w:cs="Times New Roman"/>
          <w:sz w:val="24"/>
          <w:szCs w:val="24"/>
        </w:rPr>
        <w:t>Hadji’s</w:t>
      </w:r>
      <w:proofErr w:type="spellEnd"/>
      <w:r w:rsidR="00645F31">
        <w:rPr>
          <w:rFonts w:ascii="Times New Roman" w:hAnsi="Times New Roman" w:cs="Times New Roman"/>
          <w:sz w:val="24"/>
          <w:szCs w:val="24"/>
        </w:rPr>
        <w:t xml:space="preserve"> third wife is not a virgin, so they want to kill a chicken in order to bloody the sheets to show the community. This is a common practice in many societies where female virginity is important to a marriage, and Africa is no exception. There are many more virginity tests, however, and many of them can be very harmful.</w:t>
      </w:r>
    </w:p>
    <w:p w:rsidR="00645F31" w:rsidRDefault="00645F31" w:rsidP="00F91010">
      <w:pPr>
        <w:spacing w:line="480" w:lineRule="auto"/>
        <w:rPr>
          <w:rFonts w:ascii="Times New Roman" w:hAnsi="Times New Roman" w:cs="Times New Roman"/>
          <w:sz w:val="24"/>
          <w:szCs w:val="24"/>
        </w:rPr>
      </w:pPr>
      <w:r>
        <w:rPr>
          <w:rFonts w:ascii="Times New Roman" w:hAnsi="Times New Roman" w:cs="Times New Roman"/>
          <w:sz w:val="24"/>
          <w:szCs w:val="24"/>
        </w:rPr>
        <w:tab/>
        <w:t>In South Africa, many women undergo virginity testing at a very young age. Usually, this is a test that involves making sure that a young woman’s hymen is still intact. However, the people in the community do not acknowledge that a hymen can be broken without sexual intercourse, and this can cause very serious social ramifications for the young woman involved in the testing. She will often lose all of her friends, as other young women who are pure will no longer wish to associate themselves with her. One young woman stated that “</w:t>
      </w:r>
      <w:r w:rsidRPr="00645F31">
        <w:rPr>
          <w:rFonts w:ascii="Times New Roman" w:hAnsi="Times New Roman" w:cs="Times New Roman"/>
          <w:sz w:val="24"/>
          <w:szCs w:val="24"/>
        </w:rPr>
        <w:t xml:space="preserve">This is not the time </w:t>
      </w:r>
      <w:r w:rsidRPr="00645F31">
        <w:rPr>
          <w:rFonts w:ascii="Times New Roman" w:hAnsi="Times New Roman" w:cs="Times New Roman"/>
          <w:sz w:val="24"/>
          <w:szCs w:val="24"/>
        </w:rPr>
        <w:lastRenderedPageBreak/>
        <w:t>to be sleeping with boys. We have isolated ourselves from those girls who sleep with</w:t>
      </w:r>
      <w:r w:rsidR="004B05A6">
        <w:rPr>
          <w:rFonts w:ascii="Times New Roman" w:hAnsi="Times New Roman" w:cs="Times New Roman"/>
          <w:sz w:val="24"/>
          <w:szCs w:val="24"/>
        </w:rPr>
        <w:t xml:space="preserve"> boys. They are not our friends (Webster.edu).” </w:t>
      </w:r>
      <w:r>
        <w:rPr>
          <w:rFonts w:ascii="Times New Roman" w:hAnsi="Times New Roman" w:cs="Times New Roman"/>
          <w:sz w:val="24"/>
          <w:szCs w:val="24"/>
        </w:rPr>
        <w:t xml:space="preserve"> It can also affect her ability to find a husband later in life, restricting who will want her as a wife. </w:t>
      </w:r>
      <w:r w:rsidR="004B05A6">
        <w:rPr>
          <w:rFonts w:ascii="Times New Roman" w:hAnsi="Times New Roman" w:cs="Times New Roman"/>
          <w:sz w:val="24"/>
          <w:szCs w:val="24"/>
        </w:rPr>
        <w:t xml:space="preserve">Many girls who undergo virginity testing place </w:t>
      </w:r>
      <w:proofErr w:type="spellStart"/>
      <w:r w:rsidR="004B05A6">
        <w:rPr>
          <w:rFonts w:ascii="Times New Roman" w:hAnsi="Times New Roman" w:cs="Times New Roman"/>
          <w:sz w:val="24"/>
          <w:szCs w:val="24"/>
        </w:rPr>
        <w:t>colourful</w:t>
      </w:r>
      <w:proofErr w:type="spellEnd"/>
      <w:r w:rsidR="004B05A6">
        <w:rPr>
          <w:rFonts w:ascii="Times New Roman" w:hAnsi="Times New Roman" w:cs="Times New Roman"/>
          <w:sz w:val="24"/>
          <w:szCs w:val="24"/>
        </w:rPr>
        <w:t xml:space="preserve"> dots on their heads afterward to show the community that they are pure, but this can often lead to dangerous consequences. Many people in these cultures believe that having sex with a virgin will cure you of the HIV/AIDS virus, so the young women who display their virginity to the community are often victims of rape and</w:t>
      </w:r>
      <w:r w:rsidR="00550FD2">
        <w:rPr>
          <w:rFonts w:ascii="Times New Roman" w:hAnsi="Times New Roman" w:cs="Times New Roman"/>
          <w:sz w:val="24"/>
          <w:szCs w:val="24"/>
        </w:rPr>
        <w:t xml:space="preserve"> other forms of sexual violence</w:t>
      </w:r>
      <w:r w:rsidR="004B05A6">
        <w:rPr>
          <w:rFonts w:ascii="Times New Roman" w:hAnsi="Times New Roman" w:cs="Times New Roman"/>
          <w:sz w:val="24"/>
          <w:szCs w:val="24"/>
        </w:rPr>
        <w:t xml:space="preserve"> in the hopes that they will be the cure for the disease. In more recent years, young men have also been subject to virginity testing so they can also display their virginity to the community. This practice is used in place of contraception, so two virgins will know that the other is pure, and they couldn’t possibly get HIV/AIDS from that person. However, using this practice in place of contraception has actually increased the number of young men and women who contract the HIV/AIDS virus. </w:t>
      </w:r>
      <w:r w:rsidR="00022683">
        <w:rPr>
          <w:rFonts w:ascii="Times New Roman" w:hAnsi="Times New Roman" w:cs="Times New Roman"/>
          <w:sz w:val="24"/>
          <w:szCs w:val="24"/>
        </w:rPr>
        <w:t xml:space="preserve">Out of the 23 million people infected with the HIV/AIDS virus in Sub-Saharan Africa, 13.1 million of those people are women; that’s 57 percent of everyone with the virus (Kemp 7). </w:t>
      </w:r>
    </w:p>
    <w:p w:rsidR="00395078" w:rsidRDefault="00395078" w:rsidP="00F91010">
      <w:pPr>
        <w:spacing w:line="480" w:lineRule="auto"/>
        <w:rPr>
          <w:rFonts w:ascii="Times New Roman" w:hAnsi="Times New Roman" w:cs="Times New Roman"/>
          <w:sz w:val="24"/>
          <w:szCs w:val="24"/>
        </w:rPr>
      </w:pPr>
      <w:r>
        <w:rPr>
          <w:rFonts w:ascii="Times New Roman" w:hAnsi="Times New Roman" w:cs="Times New Roman"/>
          <w:sz w:val="24"/>
          <w:szCs w:val="24"/>
        </w:rPr>
        <w:tab/>
        <w:t>There is also a very different problem that female virgins face in African countries. Because virginity is so widely desired, many of the girls who display their virginity to their communities can become victims of human</w:t>
      </w:r>
      <w:r w:rsidR="00F121BA">
        <w:rPr>
          <w:rFonts w:ascii="Times New Roman" w:hAnsi="Times New Roman" w:cs="Times New Roman"/>
          <w:sz w:val="24"/>
          <w:szCs w:val="24"/>
        </w:rPr>
        <w:t xml:space="preserve"> sex</w:t>
      </w:r>
      <w:r>
        <w:rPr>
          <w:rFonts w:ascii="Times New Roman" w:hAnsi="Times New Roman" w:cs="Times New Roman"/>
          <w:sz w:val="24"/>
          <w:szCs w:val="24"/>
        </w:rPr>
        <w:t xml:space="preserve"> trafficking. Human</w:t>
      </w:r>
      <w:r w:rsidR="00F121BA">
        <w:rPr>
          <w:rFonts w:ascii="Times New Roman" w:hAnsi="Times New Roman" w:cs="Times New Roman"/>
          <w:sz w:val="24"/>
          <w:szCs w:val="24"/>
        </w:rPr>
        <w:t xml:space="preserve"> sex</w:t>
      </w:r>
      <w:r>
        <w:rPr>
          <w:rFonts w:ascii="Times New Roman" w:hAnsi="Times New Roman" w:cs="Times New Roman"/>
          <w:sz w:val="24"/>
          <w:szCs w:val="24"/>
        </w:rPr>
        <w:t xml:space="preserve"> trafficking is a huge problem in all over the world, and it’s a problem almost exclusive to females. </w:t>
      </w:r>
      <w:r w:rsidR="00F121BA">
        <w:rPr>
          <w:rFonts w:ascii="Times New Roman" w:hAnsi="Times New Roman" w:cs="Times New Roman"/>
          <w:sz w:val="24"/>
          <w:szCs w:val="24"/>
        </w:rPr>
        <w:t xml:space="preserve">While men are also sometimes abducted into human trafficking rings, it is rarely for sexual purposes. </w:t>
      </w:r>
      <w:r w:rsidR="00A9668A">
        <w:rPr>
          <w:rFonts w:ascii="Times New Roman" w:hAnsi="Times New Roman" w:cs="Times New Roman"/>
          <w:sz w:val="24"/>
          <w:szCs w:val="24"/>
        </w:rPr>
        <w:t>The definition on human trafficking is “</w:t>
      </w:r>
      <w:r w:rsidR="00A9668A" w:rsidRPr="00A9668A">
        <w:rPr>
          <w:rFonts w:ascii="Times New Roman" w:hAnsi="Times New Roman" w:cs="Times New Roman"/>
          <w:sz w:val="24"/>
          <w:szCs w:val="24"/>
        </w:rPr>
        <w:t>Recruitment, transportation, transfer, harboring or receipt of persons</w:t>
      </w:r>
      <w:r w:rsidR="00A9668A">
        <w:rPr>
          <w:rFonts w:ascii="Times New Roman" w:hAnsi="Times New Roman" w:cs="Times New Roman"/>
          <w:sz w:val="24"/>
          <w:szCs w:val="24"/>
        </w:rPr>
        <w:t xml:space="preserve"> f</w:t>
      </w:r>
      <w:r w:rsidR="00A9668A" w:rsidRPr="00A9668A">
        <w:rPr>
          <w:rFonts w:ascii="Times New Roman" w:hAnsi="Times New Roman" w:cs="Times New Roman"/>
          <w:sz w:val="24"/>
          <w:szCs w:val="24"/>
        </w:rPr>
        <w:t>or the purpose of exploitation, which includes exploiting the prostitution of others, sexual exploitation, forced labor, slavery or similar prac</w:t>
      </w:r>
      <w:r w:rsidR="00A9668A">
        <w:rPr>
          <w:rFonts w:ascii="Times New Roman" w:hAnsi="Times New Roman" w:cs="Times New Roman"/>
          <w:sz w:val="24"/>
          <w:szCs w:val="24"/>
        </w:rPr>
        <w:t>tices and the removal of organs (Unodc.org).”</w:t>
      </w:r>
      <w:r w:rsidR="00807B11">
        <w:rPr>
          <w:rFonts w:ascii="Times New Roman" w:hAnsi="Times New Roman" w:cs="Times New Roman"/>
          <w:sz w:val="24"/>
          <w:szCs w:val="24"/>
        </w:rPr>
        <w:t xml:space="preserve"> When someone is sold into a human trafficking ring, it is almost impossible to get </w:t>
      </w:r>
      <w:r w:rsidR="00807B11">
        <w:rPr>
          <w:rFonts w:ascii="Times New Roman" w:hAnsi="Times New Roman" w:cs="Times New Roman"/>
          <w:sz w:val="24"/>
          <w:szCs w:val="24"/>
        </w:rPr>
        <w:lastRenderedPageBreak/>
        <w:t>them back because of the exclusivity of the buyers and sellers. Even if they are found, many young girls who have been sold into human trafficking rings have a hard time marrying into their communities because they are no longer virgins.</w:t>
      </w:r>
      <w:r w:rsidR="00A9668A">
        <w:rPr>
          <w:rFonts w:ascii="Times New Roman" w:hAnsi="Times New Roman" w:cs="Times New Roman"/>
          <w:sz w:val="24"/>
          <w:szCs w:val="24"/>
        </w:rPr>
        <w:t xml:space="preserve"> Although none of the books that I’ve read in class had to do specifically with human trafficking, the definition reminded me of the marriage situations that women faced in “Things Fall Apart.” While I don’t believe that arranged marriages are anywhere close to the horrific human trafficking situation, I do believe that arranged marriages take away a woman’s right to choose, and </w:t>
      </w:r>
      <w:r w:rsidR="00807B11">
        <w:rPr>
          <w:rFonts w:ascii="Times New Roman" w:hAnsi="Times New Roman" w:cs="Times New Roman"/>
          <w:sz w:val="24"/>
          <w:szCs w:val="24"/>
        </w:rPr>
        <w:t xml:space="preserve">the words “receipt of a person” is what reminded me of “Things Fall Apart.” </w:t>
      </w:r>
      <w:proofErr w:type="spellStart"/>
      <w:r w:rsidR="00807B11" w:rsidRPr="00807B11">
        <w:rPr>
          <w:rFonts w:ascii="Times New Roman" w:hAnsi="Times New Roman" w:cs="Times New Roman"/>
          <w:sz w:val="24"/>
          <w:szCs w:val="24"/>
        </w:rPr>
        <w:t>Okonkwo</w:t>
      </w:r>
      <w:proofErr w:type="spellEnd"/>
      <w:r w:rsidR="00807B11">
        <w:rPr>
          <w:rFonts w:ascii="Times New Roman" w:hAnsi="Times New Roman" w:cs="Times New Roman"/>
          <w:sz w:val="24"/>
          <w:szCs w:val="24"/>
        </w:rPr>
        <w:t xml:space="preserve">, the main character in “Things Fall Apart,” received all of his wives because of his status in the community, even though only one of his wives made the decision that she wanted to be married to him. </w:t>
      </w:r>
    </w:p>
    <w:p w:rsidR="00807B11" w:rsidRDefault="00807B11" w:rsidP="00F910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course of my research, I had to remind myself to keep an open mind about the things I was reading, especially when it came to certain cultural aspects that I came across. While I agree with </w:t>
      </w:r>
      <w:r w:rsidR="004A069F">
        <w:rPr>
          <w:rFonts w:ascii="Times New Roman" w:hAnsi="Times New Roman" w:cs="Times New Roman"/>
          <w:sz w:val="24"/>
          <w:szCs w:val="24"/>
        </w:rPr>
        <w:t xml:space="preserve">Fox’s statement about the false platform of open-mindedness, I do realize that a lot of the issues I read about take root in hard set African cultural traditions. Many of these traditions violate the basic laws and rights of humanity, but traditions are hard things to change. These values are so deeply rooted in African communities that they almost take on religious properties, and it will always be a challenge to find the balance in preserving traditions and righting the wrongs that have been committed against women. </w:t>
      </w:r>
      <w:r w:rsidR="0061097E">
        <w:rPr>
          <w:rFonts w:ascii="Times New Roman" w:hAnsi="Times New Roman" w:cs="Times New Roman"/>
          <w:sz w:val="24"/>
          <w:szCs w:val="24"/>
        </w:rPr>
        <w:t xml:space="preserve">Even though works of fiction, we see these traditions going all the way back to before the missionaries came to Africa. I believe that through compromise these traditions can take on new forms that still preserve the basic rituals, but allow women to feel free from harm and will be needed steps in the liberation of women. The women in the DCR that are attempting to change the ritual of womanhood by replacing FGM are great examples of how traditions can still be followed without any form of </w:t>
      </w:r>
      <w:r w:rsidR="0061097E">
        <w:rPr>
          <w:rFonts w:ascii="Times New Roman" w:hAnsi="Times New Roman" w:cs="Times New Roman"/>
          <w:sz w:val="24"/>
          <w:szCs w:val="24"/>
        </w:rPr>
        <w:lastRenderedPageBreak/>
        <w:t xml:space="preserve">harm to women and girls. However, some of these mistreatments have nothing to do with traditions, and are simply things that need to be changed. For example, the pitiful health care that women have in rural African society is something that has no base in the culture, and simply needs to be fixed in order to liberate women and help them gain their rights. </w:t>
      </w:r>
    </w:p>
    <w:p w:rsidR="00D9717E" w:rsidRDefault="00915AAB" w:rsidP="00F910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 learned a lot about African culture pertaining to the sexual rights of women, and it was interesting to see true, real life facts and situations that I could relate back to my reading. Especially while reading about the women’s health issues in Africa; it was so interesting to see how these things related back to “Monique and the Mango Rains.” </w:t>
      </w:r>
      <w:r w:rsidR="006E2A0E">
        <w:rPr>
          <w:rFonts w:ascii="Times New Roman" w:hAnsi="Times New Roman" w:cs="Times New Roman"/>
          <w:sz w:val="24"/>
          <w:szCs w:val="24"/>
        </w:rPr>
        <w:t>M</w:t>
      </w:r>
      <w:r>
        <w:rPr>
          <w:rFonts w:ascii="Times New Roman" w:hAnsi="Times New Roman" w:cs="Times New Roman"/>
          <w:sz w:val="24"/>
          <w:szCs w:val="24"/>
        </w:rPr>
        <w:t>y research and reading gave me answers to many of the questions that I initially had about the topic of female sexual rights in Africa</w:t>
      </w:r>
      <w:r w:rsidR="006E2A0E">
        <w:rPr>
          <w:rFonts w:ascii="Times New Roman" w:hAnsi="Times New Roman" w:cs="Times New Roman"/>
          <w:sz w:val="24"/>
          <w:szCs w:val="24"/>
        </w:rPr>
        <w:t xml:space="preserve">, and it was exciting to see that many of the books that I read in class were fairly accurate on the topic of women’s rights. </w:t>
      </w:r>
    </w:p>
    <w:p w:rsidR="00D9717E" w:rsidRDefault="00D9717E">
      <w:pPr>
        <w:rPr>
          <w:rFonts w:ascii="Times New Roman" w:hAnsi="Times New Roman" w:cs="Times New Roman"/>
          <w:sz w:val="24"/>
          <w:szCs w:val="24"/>
        </w:rPr>
      </w:pPr>
      <w:r>
        <w:rPr>
          <w:rFonts w:ascii="Times New Roman" w:hAnsi="Times New Roman" w:cs="Times New Roman"/>
          <w:sz w:val="24"/>
          <w:szCs w:val="24"/>
        </w:rPr>
        <w:br w:type="page"/>
      </w:r>
    </w:p>
    <w:p w:rsidR="00915AAB" w:rsidRDefault="00D9717E" w:rsidP="00D9717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645F31" w:rsidRPr="00051130" w:rsidRDefault="00645F31" w:rsidP="00F91010">
      <w:pPr>
        <w:spacing w:line="480" w:lineRule="auto"/>
        <w:rPr>
          <w:rFonts w:ascii="Times New Roman" w:hAnsi="Times New Roman" w:cs="Times New Roman"/>
          <w:i/>
          <w:sz w:val="24"/>
          <w:szCs w:val="24"/>
        </w:rPr>
      </w:pPr>
      <w:r>
        <w:rPr>
          <w:rFonts w:ascii="Times New Roman" w:hAnsi="Times New Roman" w:cs="Times New Roman"/>
          <w:sz w:val="24"/>
          <w:szCs w:val="24"/>
        </w:rPr>
        <w:tab/>
      </w:r>
      <w:r w:rsidR="00D9717E" w:rsidRPr="00051130">
        <w:rPr>
          <w:rFonts w:ascii="Times New Roman" w:hAnsi="Times New Roman" w:cs="Times New Roman"/>
          <w:i/>
          <w:sz w:val="24"/>
          <w:szCs w:val="24"/>
        </w:rPr>
        <w:t xml:space="preserve">Consultancy Africa </w:t>
      </w:r>
      <w:proofErr w:type="gramStart"/>
      <w:r w:rsidR="00D9717E" w:rsidRPr="00051130">
        <w:rPr>
          <w:rFonts w:ascii="Times New Roman" w:hAnsi="Times New Roman" w:cs="Times New Roman"/>
          <w:i/>
          <w:sz w:val="24"/>
          <w:szCs w:val="24"/>
        </w:rPr>
        <w:t>Intelligence .</w:t>
      </w:r>
      <w:proofErr w:type="gramEnd"/>
      <w:r w:rsidR="00D9717E" w:rsidRPr="00051130">
        <w:rPr>
          <w:rFonts w:ascii="Times New Roman" w:hAnsi="Times New Roman" w:cs="Times New Roman"/>
          <w:i/>
          <w:sz w:val="24"/>
          <w:szCs w:val="24"/>
        </w:rPr>
        <w:t xml:space="preserve"> </w:t>
      </w:r>
      <w:proofErr w:type="spellStart"/>
      <w:proofErr w:type="gramStart"/>
      <w:r w:rsidR="00D9717E" w:rsidRPr="00051130">
        <w:rPr>
          <w:rFonts w:ascii="Times New Roman" w:hAnsi="Times New Roman" w:cs="Times New Roman"/>
          <w:i/>
          <w:sz w:val="24"/>
          <w:szCs w:val="24"/>
        </w:rPr>
        <w:t>N.p</w:t>
      </w:r>
      <w:proofErr w:type="spellEnd"/>
      <w:proofErr w:type="gramEnd"/>
      <w:r w:rsidR="00D9717E" w:rsidRPr="00051130">
        <w:rPr>
          <w:rFonts w:ascii="Times New Roman" w:hAnsi="Times New Roman" w:cs="Times New Roman"/>
          <w:i/>
          <w:sz w:val="24"/>
          <w:szCs w:val="24"/>
        </w:rPr>
        <w:t xml:space="preserve">., 14 Sept. 2009. </w:t>
      </w:r>
      <w:proofErr w:type="gramStart"/>
      <w:r w:rsidR="00D9717E" w:rsidRPr="00051130">
        <w:rPr>
          <w:rFonts w:ascii="Times New Roman" w:hAnsi="Times New Roman" w:cs="Times New Roman"/>
          <w:i/>
          <w:sz w:val="24"/>
          <w:szCs w:val="24"/>
        </w:rPr>
        <w:t>Web.</w:t>
      </w:r>
      <w:proofErr w:type="gramEnd"/>
      <w:r w:rsidR="00D9717E" w:rsidRPr="00051130">
        <w:rPr>
          <w:rFonts w:ascii="Times New Roman" w:hAnsi="Times New Roman" w:cs="Times New Roman"/>
          <w:i/>
          <w:sz w:val="24"/>
          <w:szCs w:val="24"/>
        </w:rPr>
        <w:t xml:space="preserve"> 24 Nov. 2012.</w:t>
      </w:r>
    </w:p>
    <w:p w:rsidR="00D9717E" w:rsidRPr="00051130" w:rsidRDefault="00D9717E" w:rsidP="00D9717E">
      <w:pPr>
        <w:spacing w:line="480" w:lineRule="auto"/>
        <w:ind w:firstLine="720"/>
        <w:rPr>
          <w:rFonts w:ascii="Times New Roman" w:hAnsi="Times New Roman" w:cs="Times New Roman"/>
          <w:i/>
          <w:sz w:val="24"/>
          <w:szCs w:val="24"/>
        </w:rPr>
      </w:pPr>
      <w:proofErr w:type="gramStart"/>
      <w:r w:rsidRPr="00051130">
        <w:rPr>
          <w:rFonts w:ascii="Times New Roman" w:hAnsi="Times New Roman" w:cs="Times New Roman"/>
          <w:i/>
          <w:sz w:val="24"/>
          <w:szCs w:val="24"/>
        </w:rPr>
        <w:t>Women and Global Human Rights.</w:t>
      </w:r>
      <w:proofErr w:type="gramEnd"/>
      <w:r w:rsidRPr="00051130">
        <w:rPr>
          <w:rFonts w:ascii="Times New Roman" w:hAnsi="Times New Roman" w:cs="Times New Roman"/>
          <w:i/>
          <w:sz w:val="24"/>
          <w:szCs w:val="24"/>
        </w:rPr>
        <w:t xml:space="preserve"> </w:t>
      </w:r>
      <w:proofErr w:type="spellStart"/>
      <w:proofErr w:type="gramStart"/>
      <w:r w:rsidRPr="00051130">
        <w:rPr>
          <w:rFonts w:ascii="Times New Roman" w:hAnsi="Times New Roman" w:cs="Times New Roman"/>
          <w:i/>
          <w:sz w:val="24"/>
          <w:szCs w:val="24"/>
        </w:rPr>
        <w:t>N.p</w:t>
      </w:r>
      <w:proofErr w:type="spellEnd"/>
      <w:proofErr w:type="gramEnd"/>
      <w:r w:rsidRPr="00051130">
        <w:rPr>
          <w:rFonts w:ascii="Times New Roman" w:hAnsi="Times New Roman" w:cs="Times New Roman"/>
          <w:i/>
          <w:sz w:val="24"/>
          <w:szCs w:val="24"/>
        </w:rPr>
        <w:t xml:space="preserve">., </w:t>
      </w:r>
      <w:proofErr w:type="spellStart"/>
      <w:r w:rsidRPr="00051130">
        <w:rPr>
          <w:rFonts w:ascii="Times New Roman" w:hAnsi="Times New Roman" w:cs="Times New Roman"/>
          <w:i/>
          <w:sz w:val="24"/>
          <w:szCs w:val="24"/>
        </w:rPr>
        <w:t>n.d.</w:t>
      </w:r>
      <w:proofErr w:type="spellEnd"/>
      <w:r w:rsidRPr="00051130">
        <w:rPr>
          <w:rFonts w:ascii="Times New Roman" w:hAnsi="Times New Roman" w:cs="Times New Roman"/>
          <w:i/>
          <w:sz w:val="24"/>
          <w:szCs w:val="24"/>
        </w:rPr>
        <w:t xml:space="preserve"> Web. 24 Nov. 2012. &lt;http://www2.webster.edu/~woolflm/virginitytest.html&gt;.</w:t>
      </w:r>
    </w:p>
    <w:p w:rsidR="00D9717E" w:rsidRPr="00051130" w:rsidRDefault="00D9717E" w:rsidP="00D9717E">
      <w:pPr>
        <w:spacing w:line="480" w:lineRule="auto"/>
        <w:ind w:firstLine="720"/>
        <w:rPr>
          <w:rFonts w:ascii="Times New Roman" w:hAnsi="Times New Roman" w:cs="Times New Roman"/>
          <w:i/>
          <w:sz w:val="24"/>
          <w:szCs w:val="24"/>
        </w:rPr>
      </w:pPr>
      <w:proofErr w:type="gramStart"/>
      <w:r w:rsidRPr="00051130">
        <w:rPr>
          <w:rFonts w:ascii="Times New Roman" w:hAnsi="Times New Roman" w:cs="Times New Roman"/>
          <w:i/>
          <w:sz w:val="24"/>
          <w:szCs w:val="24"/>
        </w:rPr>
        <w:t>United Nations Office on Drugs and Crime.</w:t>
      </w:r>
      <w:proofErr w:type="gramEnd"/>
      <w:r w:rsidRPr="00051130">
        <w:rPr>
          <w:rFonts w:ascii="Times New Roman" w:hAnsi="Times New Roman" w:cs="Times New Roman"/>
          <w:i/>
          <w:sz w:val="24"/>
          <w:szCs w:val="24"/>
        </w:rPr>
        <w:t xml:space="preserve"> </w:t>
      </w:r>
      <w:proofErr w:type="spellStart"/>
      <w:proofErr w:type="gramStart"/>
      <w:r w:rsidRPr="00051130">
        <w:rPr>
          <w:rFonts w:ascii="Times New Roman" w:hAnsi="Times New Roman" w:cs="Times New Roman"/>
          <w:i/>
          <w:sz w:val="24"/>
          <w:szCs w:val="24"/>
        </w:rPr>
        <w:t>N.p</w:t>
      </w:r>
      <w:proofErr w:type="spellEnd"/>
      <w:proofErr w:type="gramEnd"/>
      <w:r w:rsidRPr="00051130">
        <w:rPr>
          <w:rFonts w:ascii="Times New Roman" w:hAnsi="Times New Roman" w:cs="Times New Roman"/>
          <w:i/>
          <w:sz w:val="24"/>
          <w:szCs w:val="24"/>
        </w:rPr>
        <w:t xml:space="preserve">., 2012. </w:t>
      </w:r>
      <w:proofErr w:type="gramStart"/>
      <w:r w:rsidRPr="00051130">
        <w:rPr>
          <w:rFonts w:ascii="Times New Roman" w:hAnsi="Times New Roman" w:cs="Times New Roman"/>
          <w:i/>
          <w:sz w:val="24"/>
          <w:szCs w:val="24"/>
        </w:rPr>
        <w:t>Web.</w:t>
      </w:r>
      <w:proofErr w:type="gramEnd"/>
      <w:r w:rsidRPr="00051130">
        <w:rPr>
          <w:rFonts w:ascii="Times New Roman" w:hAnsi="Times New Roman" w:cs="Times New Roman"/>
          <w:i/>
          <w:sz w:val="24"/>
          <w:szCs w:val="24"/>
        </w:rPr>
        <w:t xml:space="preserve"> 24 Nov. 2012.</w:t>
      </w:r>
    </w:p>
    <w:p w:rsidR="00D9717E" w:rsidRDefault="00D9717E" w:rsidP="00D9717E">
      <w:pPr>
        <w:spacing w:line="480" w:lineRule="auto"/>
        <w:ind w:firstLine="720"/>
        <w:rPr>
          <w:rFonts w:ascii="Times New Roman" w:hAnsi="Times New Roman" w:cs="Times New Roman"/>
          <w:i/>
          <w:sz w:val="24"/>
          <w:szCs w:val="24"/>
        </w:rPr>
      </w:pPr>
      <w:r w:rsidRPr="00051130">
        <w:rPr>
          <w:rFonts w:ascii="Times New Roman" w:hAnsi="Times New Roman" w:cs="Times New Roman"/>
          <w:i/>
          <w:sz w:val="24"/>
          <w:szCs w:val="24"/>
        </w:rPr>
        <w:t xml:space="preserve">"The Protocol on the Rights of Women in Africa: An Instrument for Advancing Reproductive and Sexual Rights." Reproductiverights.org. Center for Reproductive Rights, Feb. 2006. </w:t>
      </w:r>
      <w:proofErr w:type="gramStart"/>
      <w:r w:rsidRPr="00051130">
        <w:rPr>
          <w:rFonts w:ascii="Times New Roman" w:hAnsi="Times New Roman" w:cs="Times New Roman"/>
          <w:i/>
          <w:sz w:val="24"/>
          <w:szCs w:val="24"/>
        </w:rPr>
        <w:t>Web.</w:t>
      </w:r>
      <w:proofErr w:type="gramEnd"/>
      <w:r w:rsidRPr="00051130">
        <w:rPr>
          <w:rFonts w:ascii="Times New Roman" w:hAnsi="Times New Roman" w:cs="Times New Roman"/>
          <w:i/>
          <w:sz w:val="24"/>
          <w:szCs w:val="24"/>
        </w:rPr>
        <w:t xml:space="preserve"> 21 Nov. 2012.</w:t>
      </w:r>
    </w:p>
    <w:p w:rsidR="00051130" w:rsidRDefault="009302FD" w:rsidP="00D9717E">
      <w:pPr>
        <w:spacing w:line="480" w:lineRule="auto"/>
        <w:ind w:firstLine="720"/>
        <w:rPr>
          <w:rFonts w:ascii="Times New Roman" w:hAnsi="Times New Roman" w:cs="Times New Roman"/>
          <w:i/>
          <w:sz w:val="24"/>
          <w:szCs w:val="24"/>
        </w:rPr>
      </w:pPr>
      <w:r w:rsidRPr="009302FD">
        <w:rPr>
          <w:rFonts w:ascii="Times New Roman" w:hAnsi="Times New Roman" w:cs="Times New Roman"/>
          <w:i/>
          <w:sz w:val="24"/>
          <w:szCs w:val="24"/>
        </w:rPr>
        <w:t xml:space="preserve">Musa, </w:t>
      </w:r>
      <w:proofErr w:type="spellStart"/>
      <w:r w:rsidRPr="009302FD">
        <w:rPr>
          <w:rFonts w:ascii="Times New Roman" w:hAnsi="Times New Roman" w:cs="Times New Roman"/>
          <w:i/>
          <w:sz w:val="24"/>
          <w:szCs w:val="24"/>
        </w:rPr>
        <w:t>Roselynn</w:t>
      </w:r>
      <w:proofErr w:type="spellEnd"/>
      <w:r w:rsidRPr="009302FD">
        <w:rPr>
          <w:rFonts w:ascii="Times New Roman" w:hAnsi="Times New Roman" w:cs="Times New Roman"/>
          <w:i/>
          <w:sz w:val="24"/>
          <w:szCs w:val="24"/>
        </w:rPr>
        <w:t xml:space="preserve">, </w:t>
      </w:r>
      <w:proofErr w:type="spellStart"/>
      <w:r w:rsidRPr="009302FD">
        <w:rPr>
          <w:rFonts w:ascii="Times New Roman" w:hAnsi="Times New Roman" w:cs="Times New Roman"/>
          <w:i/>
          <w:sz w:val="24"/>
          <w:szCs w:val="24"/>
        </w:rPr>
        <w:t>Faiza</w:t>
      </w:r>
      <w:proofErr w:type="spellEnd"/>
      <w:r w:rsidRPr="009302FD">
        <w:rPr>
          <w:rFonts w:ascii="Times New Roman" w:hAnsi="Times New Roman" w:cs="Times New Roman"/>
          <w:i/>
          <w:sz w:val="24"/>
          <w:szCs w:val="24"/>
        </w:rPr>
        <w:t xml:space="preserve"> Mohammed, and </w:t>
      </w:r>
      <w:proofErr w:type="spellStart"/>
      <w:r w:rsidRPr="009302FD">
        <w:rPr>
          <w:rFonts w:ascii="Times New Roman" w:hAnsi="Times New Roman" w:cs="Times New Roman"/>
          <w:i/>
          <w:sz w:val="24"/>
          <w:szCs w:val="24"/>
        </w:rPr>
        <w:t>Firoze</w:t>
      </w:r>
      <w:proofErr w:type="spellEnd"/>
      <w:r w:rsidRPr="009302FD">
        <w:rPr>
          <w:rFonts w:ascii="Times New Roman" w:hAnsi="Times New Roman" w:cs="Times New Roman"/>
          <w:i/>
          <w:sz w:val="24"/>
          <w:szCs w:val="24"/>
        </w:rPr>
        <w:t xml:space="preserve"> </w:t>
      </w:r>
      <w:proofErr w:type="spellStart"/>
      <w:r w:rsidRPr="009302FD">
        <w:rPr>
          <w:rFonts w:ascii="Times New Roman" w:hAnsi="Times New Roman" w:cs="Times New Roman"/>
          <w:i/>
          <w:sz w:val="24"/>
          <w:szCs w:val="24"/>
        </w:rPr>
        <w:t>Manji</w:t>
      </w:r>
      <w:proofErr w:type="spellEnd"/>
      <w:r w:rsidRPr="009302FD">
        <w:rPr>
          <w:rFonts w:ascii="Times New Roman" w:hAnsi="Times New Roman" w:cs="Times New Roman"/>
          <w:i/>
          <w:sz w:val="24"/>
          <w:szCs w:val="24"/>
        </w:rPr>
        <w:t xml:space="preserve">, eds. Breathing Life Into The African Union Protocol On Women's Rights In Africa. </w:t>
      </w:r>
      <w:proofErr w:type="spellStart"/>
      <w:proofErr w:type="gramStart"/>
      <w:r w:rsidRPr="009302FD">
        <w:rPr>
          <w:rFonts w:ascii="Times New Roman" w:hAnsi="Times New Roman" w:cs="Times New Roman"/>
          <w:i/>
          <w:sz w:val="24"/>
          <w:szCs w:val="24"/>
        </w:rPr>
        <w:t>N.p</w:t>
      </w:r>
      <w:proofErr w:type="spellEnd"/>
      <w:proofErr w:type="gramEnd"/>
      <w:r w:rsidRPr="009302FD">
        <w:rPr>
          <w:rFonts w:ascii="Times New Roman" w:hAnsi="Times New Roman" w:cs="Times New Roman"/>
          <w:i/>
          <w:sz w:val="24"/>
          <w:szCs w:val="24"/>
        </w:rPr>
        <w:t xml:space="preserve">.: Solidarity for African Women's Rights, 2006. </w:t>
      </w:r>
      <w:proofErr w:type="gramStart"/>
      <w:r w:rsidRPr="009302FD">
        <w:rPr>
          <w:rFonts w:ascii="Times New Roman" w:hAnsi="Times New Roman" w:cs="Times New Roman"/>
          <w:i/>
          <w:sz w:val="24"/>
          <w:szCs w:val="24"/>
        </w:rPr>
        <w:t xml:space="preserve">N. </w:t>
      </w:r>
      <w:proofErr w:type="spellStart"/>
      <w:r w:rsidRPr="009302FD">
        <w:rPr>
          <w:rFonts w:ascii="Times New Roman" w:hAnsi="Times New Roman" w:cs="Times New Roman"/>
          <w:i/>
          <w:sz w:val="24"/>
          <w:szCs w:val="24"/>
        </w:rPr>
        <w:t>pag</w:t>
      </w:r>
      <w:proofErr w:type="spellEnd"/>
      <w:r w:rsidRPr="009302FD">
        <w:rPr>
          <w:rFonts w:ascii="Times New Roman" w:hAnsi="Times New Roman" w:cs="Times New Roman"/>
          <w:i/>
          <w:sz w:val="24"/>
          <w:szCs w:val="24"/>
        </w:rPr>
        <w:t>.</w:t>
      </w:r>
      <w:proofErr w:type="gramEnd"/>
      <w:r w:rsidRPr="009302FD">
        <w:rPr>
          <w:rFonts w:ascii="Times New Roman" w:hAnsi="Times New Roman" w:cs="Times New Roman"/>
          <w:i/>
          <w:sz w:val="24"/>
          <w:szCs w:val="24"/>
        </w:rPr>
        <w:t xml:space="preserve"> Print.</w:t>
      </w:r>
    </w:p>
    <w:p w:rsidR="009302FD" w:rsidRDefault="009302FD" w:rsidP="00D9717E">
      <w:pPr>
        <w:spacing w:line="480" w:lineRule="auto"/>
        <w:ind w:firstLine="720"/>
        <w:rPr>
          <w:rFonts w:ascii="Times New Roman" w:hAnsi="Times New Roman" w:cs="Times New Roman"/>
          <w:i/>
          <w:sz w:val="24"/>
          <w:szCs w:val="24"/>
        </w:rPr>
      </w:pPr>
      <w:proofErr w:type="spellStart"/>
      <w:r w:rsidRPr="009302FD">
        <w:rPr>
          <w:rFonts w:ascii="Times New Roman" w:hAnsi="Times New Roman" w:cs="Times New Roman"/>
          <w:i/>
          <w:sz w:val="24"/>
          <w:szCs w:val="24"/>
        </w:rPr>
        <w:t>Benedek</w:t>
      </w:r>
      <w:proofErr w:type="spellEnd"/>
      <w:r w:rsidRPr="009302FD">
        <w:rPr>
          <w:rFonts w:ascii="Times New Roman" w:hAnsi="Times New Roman" w:cs="Times New Roman"/>
          <w:i/>
          <w:sz w:val="24"/>
          <w:szCs w:val="24"/>
        </w:rPr>
        <w:t xml:space="preserve">, Wolfgang, Esther M. </w:t>
      </w:r>
      <w:proofErr w:type="spellStart"/>
      <w:r w:rsidRPr="009302FD">
        <w:rPr>
          <w:rFonts w:ascii="Times New Roman" w:hAnsi="Times New Roman" w:cs="Times New Roman"/>
          <w:i/>
          <w:sz w:val="24"/>
          <w:szCs w:val="24"/>
        </w:rPr>
        <w:t>Kisaakye</w:t>
      </w:r>
      <w:proofErr w:type="spellEnd"/>
      <w:r w:rsidRPr="009302FD">
        <w:rPr>
          <w:rFonts w:ascii="Times New Roman" w:hAnsi="Times New Roman" w:cs="Times New Roman"/>
          <w:i/>
          <w:sz w:val="24"/>
          <w:szCs w:val="24"/>
        </w:rPr>
        <w:t xml:space="preserve">, and </w:t>
      </w:r>
      <w:proofErr w:type="spellStart"/>
      <w:r w:rsidRPr="009302FD">
        <w:rPr>
          <w:rFonts w:ascii="Times New Roman" w:hAnsi="Times New Roman" w:cs="Times New Roman"/>
          <w:i/>
          <w:sz w:val="24"/>
          <w:szCs w:val="24"/>
        </w:rPr>
        <w:t>Gerd</w:t>
      </w:r>
      <w:proofErr w:type="spellEnd"/>
      <w:r w:rsidRPr="009302FD">
        <w:rPr>
          <w:rFonts w:ascii="Times New Roman" w:hAnsi="Times New Roman" w:cs="Times New Roman"/>
          <w:i/>
          <w:sz w:val="24"/>
          <w:szCs w:val="24"/>
        </w:rPr>
        <w:t xml:space="preserve"> </w:t>
      </w:r>
      <w:proofErr w:type="spellStart"/>
      <w:r w:rsidRPr="009302FD">
        <w:rPr>
          <w:rFonts w:ascii="Times New Roman" w:hAnsi="Times New Roman" w:cs="Times New Roman"/>
          <w:i/>
          <w:sz w:val="24"/>
          <w:szCs w:val="24"/>
        </w:rPr>
        <w:t>Oberleitner</w:t>
      </w:r>
      <w:proofErr w:type="spellEnd"/>
      <w:r w:rsidRPr="009302FD">
        <w:rPr>
          <w:rFonts w:ascii="Times New Roman" w:hAnsi="Times New Roman" w:cs="Times New Roman"/>
          <w:i/>
          <w:sz w:val="24"/>
          <w:szCs w:val="24"/>
        </w:rPr>
        <w:t>, eds. Human Rights of Women: International Instruments and African Experiences. London, New York: Zed Books, 2002. Print.</w:t>
      </w:r>
    </w:p>
    <w:p w:rsidR="009302FD" w:rsidRPr="00051130" w:rsidRDefault="009302FD" w:rsidP="00D9717E">
      <w:pPr>
        <w:spacing w:line="480" w:lineRule="auto"/>
        <w:ind w:firstLine="720"/>
        <w:rPr>
          <w:rFonts w:ascii="Times New Roman" w:hAnsi="Times New Roman" w:cs="Times New Roman"/>
          <w:i/>
          <w:sz w:val="24"/>
          <w:szCs w:val="24"/>
        </w:rPr>
      </w:pPr>
      <w:r w:rsidRPr="009302FD">
        <w:rPr>
          <w:rFonts w:ascii="Times New Roman" w:hAnsi="Times New Roman" w:cs="Times New Roman"/>
          <w:i/>
          <w:sz w:val="24"/>
          <w:szCs w:val="24"/>
        </w:rPr>
        <w:t xml:space="preserve">Fox, Diana, and </w:t>
      </w:r>
      <w:proofErr w:type="spellStart"/>
      <w:r w:rsidRPr="009302FD">
        <w:rPr>
          <w:rFonts w:ascii="Times New Roman" w:hAnsi="Times New Roman" w:cs="Times New Roman"/>
          <w:i/>
          <w:sz w:val="24"/>
          <w:szCs w:val="24"/>
        </w:rPr>
        <w:t>Naima</w:t>
      </w:r>
      <w:proofErr w:type="spellEnd"/>
      <w:r w:rsidRPr="009302FD">
        <w:rPr>
          <w:rFonts w:ascii="Times New Roman" w:hAnsi="Times New Roman" w:cs="Times New Roman"/>
          <w:i/>
          <w:sz w:val="24"/>
          <w:szCs w:val="24"/>
        </w:rPr>
        <w:t xml:space="preserve"> </w:t>
      </w:r>
      <w:proofErr w:type="spellStart"/>
      <w:r w:rsidRPr="009302FD">
        <w:rPr>
          <w:rFonts w:ascii="Times New Roman" w:hAnsi="Times New Roman" w:cs="Times New Roman"/>
          <w:i/>
          <w:sz w:val="24"/>
          <w:szCs w:val="24"/>
        </w:rPr>
        <w:t>Hasci</w:t>
      </w:r>
      <w:proofErr w:type="spellEnd"/>
      <w:r w:rsidRPr="009302FD">
        <w:rPr>
          <w:rFonts w:ascii="Times New Roman" w:hAnsi="Times New Roman" w:cs="Times New Roman"/>
          <w:i/>
          <w:sz w:val="24"/>
          <w:szCs w:val="24"/>
        </w:rPr>
        <w:t xml:space="preserve">, </w:t>
      </w:r>
      <w:proofErr w:type="gramStart"/>
      <w:r w:rsidRPr="009302FD">
        <w:rPr>
          <w:rFonts w:ascii="Times New Roman" w:hAnsi="Times New Roman" w:cs="Times New Roman"/>
          <w:i/>
          <w:sz w:val="24"/>
          <w:szCs w:val="24"/>
        </w:rPr>
        <w:t>eds</w:t>
      </w:r>
      <w:proofErr w:type="gramEnd"/>
      <w:r w:rsidRPr="009302FD">
        <w:rPr>
          <w:rFonts w:ascii="Times New Roman" w:hAnsi="Times New Roman" w:cs="Times New Roman"/>
          <w:i/>
          <w:sz w:val="24"/>
          <w:szCs w:val="24"/>
        </w:rPr>
        <w:t xml:space="preserve">. </w:t>
      </w:r>
      <w:proofErr w:type="gramStart"/>
      <w:r w:rsidRPr="009302FD">
        <w:rPr>
          <w:rFonts w:ascii="Times New Roman" w:hAnsi="Times New Roman" w:cs="Times New Roman"/>
          <w:i/>
          <w:sz w:val="24"/>
          <w:szCs w:val="24"/>
        </w:rPr>
        <w:t>The Challenges of Women's Activism and Human Rights in Africa.</w:t>
      </w:r>
      <w:proofErr w:type="gramEnd"/>
      <w:r w:rsidRPr="009302FD">
        <w:rPr>
          <w:rFonts w:ascii="Times New Roman" w:hAnsi="Times New Roman" w:cs="Times New Roman"/>
          <w:i/>
          <w:sz w:val="24"/>
          <w:szCs w:val="24"/>
        </w:rPr>
        <w:t xml:space="preserve"> </w:t>
      </w:r>
      <w:proofErr w:type="gramStart"/>
      <w:r w:rsidRPr="009302FD">
        <w:rPr>
          <w:rFonts w:ascii="Times New Roman" w:hAnsi="Times New Roman" w:cs="Times New Roman"/>
          <w:i/>
          <w:sz w:val="24"/>
          <w:szCs w:val="24"/>
        </w:rPr>
        <w:t>Vol. 20.</w:t>
      </w:r>
      <w:proofErr w:type="gramEnd"/>
      <w:r w:rsidRPr="009302FD">
        <w:rPr>
          <w:rFonts w:ascii="Times New Roman" w:hAnsi="Times New Roman" w:cs="Times New Roman"/>
          <w:i/>
          <w:sz w:val="24"/>
          <w:szCs w:val="24"/>
        </w:rPr>
        <w:t xml:space="preserve"> New York, Ontario: The Edwin </w:t>
      </w:r>
      <w:proofErr w:type="spellStart"/>
      <w:r w:rsidRPr="009302FD">
        <w:rPr>
          <w:rFonts w:ascii="Times New Roman" w:hAnsi="Times New Roman" w:cs="Times New Roman"/>
          <w:i/>
          <w:sz w:val="24"/>
          <w:szCs w:val="24"/>
        </w:rPr>
        <w:t>Mellen</w:t>
      </w:r>
      <w:proofErr w:type="spellEnd"/>
      <w:r w:rsidRPr="009302FD">
        <w:rPr>
          <w:rFonts w:ascii="Times New Roman" w:hAnsi="Times New Roman" w:cs="Times New Roman"/>
          <w:i/>
          <w:sz w:val="24"/>
          <w:szCs w:val="24"/>
        </w:rPr>
        <w:t xml:space="preserve"> Press, 1999. Print.</w:t>
      </w:r>
    </w:p>
    <w:p w:rsidR="00B8657A" w:rsidRDefault="00B8657A" w:rsidP="00F91010">
      <w:pPr>
        <w:spacing w:line="480" w:lineRule="auto"/>
        <w:rPr>
          <w:rFonts w:ascii="Times New Roman" w:hAnsi="Times New Roman" w:cs="Times New Roman"/>
          <w:sz w:val="24"/>
          <w:szCs w:val="24"/>
        </w:rPr>
      </w:pPr>
      <w:r>
        <w:rPr>
          <w:rFonts w:ascii="Times New Roman" w:hAnsi="Times New Roman" w:cs="Times New Roman"/>
          <w:sz w:val="24"/>
          <w:szCs w:val="24"/>
        </w:rPr>
        <w:tab/>
      </w:r>
    </w:p>
    <w:p w:rsidR="00915AAB" w:rsidRDefault="00915AAB" w:rsidP="00915AAB">
      <w:pPr>
        <w:jc w:val="center"/>
        <w:rPr>
          <w:rFonts w:ascii="Times New Roman" w:hAnsi="Times New Roman" w:cs="Times New Roman"/>
          <w:sz w:val="24"/>
          <w:szCs w:val="24"/>
        </w:rPr>
      </w:pPr>
    </w:p>
    <w:p w:rsidR="00915AAB" w:rsidRPr="00931B18" w:rsidRDefault="00915AAB" w:rsidP="00915AAB">
      <w:pPr>
        <w:rPr>
          <w:rFonts w:ascii="Times New Roman" w:hAnsi="Times New Roman" w:cs="Times New Roman"/>
          <w:sz w:val="24"/>
          <w:szCs w:val="24"/>
        </w:rPr>
      </w:pPr>
    </w:p>
    <w:sectPr w:rsidR="00915AAB" w:rsidRPr="00931B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62D" w:rsidRDefault="00FA762D" w:rsidP="00FA762D">
      <w:pPr>
        <w:spacing w:after="0" w:line="240" w:lineRule="auto"/>
      </w:pPr>
      <w:r>
        <w:separator/>
      </w:r>
    </w:p>
  </w:endnote>
  <w:endnote w:type="continuationSeparator" w:id="0">
    <w:p w:rsidR="00FA762D" w:rsidRDefault="00FA762D" w:rsidP="00FA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62D" w:rsidRDefault="00FA762D" w:rsidP="00FA762D">
      <w:pPr>
        <w:spacing w:after="0" w:line="240" w:lineRule="auto"/>
      </w:pPr>
      <w:r>
        <w:separator/>
      </w:r>
    </w:p>
  </w:footnote>
  <w:footnote w:type="continuationSeparator" w:id="0">
    <w:p w:rsidR="00FA762D" w:rsidRDefault="00FA762D" w:rsidP="00FA7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525173220"/>
      <w:docPartObj>
        <w:docPartGallery w:val="Page Numbers (Top of Page)"/>
        <w:docPartUnique/>
      </w:docPartObj>
    </w:sdtPr>
    <w:sdtEndPr>
      <w:rPr>
        <w:b/>
        <w:bCs/>
        <w:noProof/>
        <w:color w:val="auto"/>
        <w:spacing w:val="0"/>
      </w:rPr>
    </w:sdtEndPr>
    <w:sdtContent>
      <w:p w:rsidR="00FA762D" w:rsidRDefault="00FA762D">
        <w:pPr>
          <w:pStyle w:val="Header"/>
          <w:pBdr>
            <w:bottom w:val="single" w:sz="4" w:space="1" w:color="D9D9D9" w:themeColor="background1" w:themeShade="D9"/>
          </w:pBdr>
          <w:jc w:val="right"/>
          <w:rPr>
            <w:b/>
            <w:bCs/>
          </w:rPr>
        </w:pPr>
        <w:r>
          <w:rPr>
            <w:color w:val="808080" w:themeColor="background1" w:themeShade="80"/>
            <w:spacing w:val="60"/>
          </w:rPr>
          <w:t>Barker</w:t>
        </w:r>
        <w:r>
          <w:t xml:space="preserve"> | </w:t>
        </w:r>
        <w:r>
          <w:fldChar w:fldCharType="begin"/>
        </w:r>
        <w:r>
          <w:instrText xml:space="preserve"> PAGE   \* MERGEFORMAT </w:instrText>
        </w:r>
        <w:r>
          <w:fldChar w:fldCharType="separate"/>
        </w:r>
        <w:r w:rsidRPr="00FA762D">
          <w:rPr>
            <w:b/>
            <w:bCs/>
            <w:noProof/>
          </w:rPr>
          <w:t>2</w:t>
        </w:r>
        <w:r>
          <w:rPr>
            <w:b/>
            <w:bCs/>
            <w:noProof/>
          </w:rPr>
          <w:fldChar w:fldCharType="end"/>
        </w:r>
      </w:p>
    </w:sdtContent>
  </w:sdt>
  <w:p w:rsidR="00FA762D" w:rsidRDefault="00FA76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B18"/>
    <w:rsid w:val="00022683"/>
    <w:rsid w:val="000308A5"/>
    <w:rsid w:val="00051130"/>
    <w:rsid w:val="0013640A"/>
    <w:rsid w:val="00240592"/>
    <w:rsid w:val="003104E5"/>
    <w:rsid w:val="00373E8C"/>
    <w:rsid w:val="00395078"/>
    <w:rsid w:val="003E2B77"/>
    <w:rsid w:val="00456813"/>
    <w:rsid w:val="004A069F"/>
    <w:rsid w:val="004B05A6"/>
    <w:rsid w:val="004D5332"/>
    <w:rsid w:val="00536563"/>
    <w:rsid w:val="00550FD2"/>
    <w:rsid w:val="005D48C6"/>
    <w:rsid w:val="0061097E"/>
    <w:rsid w:val="00620983"/>
    <w:rsid w:val="00645F31"/>
    <w:rsid w:val="006E2A0E"/>
    <w:rsid w:val="00765F73"/>
    <w:rsid w:val="007A41C7"/>
    <w:rsid w:val="007B5A31"/>
    <w:rsid w:val="00807B11"/>
    <w:rsid w:val="00915AAB"/>
    <w:rsid w:val="009302FD"/>
    <w:rsid w:val="00931B18"/>
    <w:rsid w:val="009651F6"/>
    <w:rsid w:val="009774B3"/>
    <w:rsid w:val="00A9668A"/>
    <w:rsid w:val="00B8657A"/>
    <w:rsid w:val="00BA6B92"/>
    <w:rsid w:val="00D766CF"/>
    <w:rsid w:val="00D9717E"/>
    <w:rsid w:val="00F121BA"/>
    <w:rsid w:val="00F91010"/>
    <w:rsid w:val="00F922BF"/>
    <w:rsid w:val="00FA762D"/>
    <w:rsid w:val="00FD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62D"/>
  </w:style>
  <w:style w:type="paragraph" w:styleId="Footer">
    <w:name w:val="footer"/>
    <w:basedOn w:val="Normal"/>
    <w:link w:val="FooterChar"/>
    <w:uiPriority w:val="99"/>
    <w:unhideWhenUsed/>
    <w:rsid w:val="00FA7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62D"/>
  </w:style>
  <w:style w:type="paragraph" w:styleId="BalloonText">
    <w:name w:val="Balloon Text"/>
    <w:basedOn w:val="Normal"/>
    <w:link w:val="BalloonTextChar"/>
    <w:uiPriority w:val="99"/>
    <w:semiHidden/>
    <w:unhideWhenUsed/>
    <w:rsid w:val="00FA7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6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62D"/>
  </w:style>
  <w:style w:type="paragraph" w:styleId="Footer">
    <w:name w:val="footer"/>
    <w:basedOn w:val="Normal"/>
    <w:link w:val="FooterChar"/>
    <w:uiPriority w:val="99"/>
    <w:unhideWhenUsed/>
    <w:rsid w:val="00FA7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62D"/>
  </w:style>
  <w:style w:type="paragraph" w:styleId="BalloonText">
    <w:name w:val="Balloon Text"/>
    <w:basedOn w:val="Normal"/>
    <w:link w:val="BalloonTextChar"/>
    <w:uiPriority w:val="99"/>
    <w:semiHidden/>
    <w:unhideWhenUsed/>
    <w:rsid w:val="00FA7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6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441"/>
    <w:rsid w:val="003B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C83D5F99FB4CAD892FAC0C92533B64">
    <w:name w:val="12C83D5F99FB4CAD892FAC0C92533B64"/>
    <w:rsid w:val="003B2441"/>
  </w:style>
  <w:style w:type="paragraph" w:customStyle="1" w:styleId="68E8B73A184A4D1EA310143D27EF6ADC">
    <w:name w:val="68E8B73A184A4D1EA310143D27EF6ADC"/>
    <w:rsid w:val="003B2441"/>
  </w:style>
  <w:style w:type="paragraph" w:customStyle="1" w:styleId="AC1C82CEF1C4451CA23FB263BEBC35D2">
    <w:name w:val="AC1C82CEF1C4451CA23FB263BEBC35D2"/>
    <w:rsid w:val="003B24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C83D5F99FB4CAD892FAC0C92533B64">
    <w:name w:val="12C83D5F99FB4CAD892FAC0C92533B64"/>
    <w:rsid w:val="003B2441"/>
  </w:style>
  <w:style w:type="paragraph" w:customStyle="1" w:styleId="68E8B73A184A4D1EA310143D27EF6ADC">
    <w:name w:val="68E8B73A184A4D1EA310143D27EF6ADC"/>
    <w:rsid w:val="003B2441"/>
  </w:style>
  <w:style w:type="paragraph" w:customStyle="1" w:styleId="AC1C82CEF1C4451CA23FB263BEBC35D2">
    <w:name w:val="AC1C82CEF1C4451CA23FB263BEBC35D2"/>
    <w:rsid w:val="003B24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93944-9BE5-426C-BD30-A79D5BD36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buster</cp:lastModifiedBy>
  <cp:revision>26</cp:revision>
  <dcterms:created xsi:type="dcterms:W3CDTF">2012-11-15T18:44:00Z</dcterms:created>
  <dcterms:modified xsi:type="dcterms:W3CDTF">2012-11-29T20:20:00Z</dcterms:modified>
</cp:coreProperties>
</file>