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activeX/activeX2.bin" ContentType="application/vnd.ms-office.activeX"/>
  <Override PartName="/word/activeX/activeX2.xml" ContentType="application/vnd.ms-office.activeX+xml"/>
  <Override PartName="/word/activeX/activeX20.bin" ContentType="application/vnd.ms-office.activeX"/>
  <Override PartName="/word/activeX/activeX20.xml" ContentType="application/vnd.ms-office.activeX+xml"/>
  <Override PartName="/word/activeX/activeX21.bin" ContentType="application/vnd.ms-office.activeX"/>
  <Override PartName="/word/activeX/activeX21.xml" ContentType="application/vnd.ms-office.activeX+xml"/>
  <Override PartName="/word/activeX/activeX22.bin" ContentType="application/vnd.ms-office.activeX"/>
  <Override PartName="/word/activeX/activeX22.xml" ContentType="application/vnd.ms-office.activeX+xml"/>
  <Override PartName="/word/activeX/activeX23.bin" ContentType="application/vnd.ms-office.activeX"/>
  <Override PartName="/word/activeX/activeX23.xml" ContentType="application/vnd.ms-office.activeX+xml"/>
  <Override PartName="/word/activeX/activeX24.bin" ContentType="application/vnd.ms-office.activeX"/>
  <Override PartName="/word/activeX/activeX24.xml" ContentType="application/vnd.ms-office.activeX+xml"/>
  <Override PartName="/word/activeX/activeX25.bin" ContentType="application/vnd.ms-office.activeX"/>
  <Override PartName="/word/activeX/activeX25.xml" ContentType="application/vnd.ms-office.activeX+xml"/>
  <Override PartName="/word/activeX/activeX26.bin" ContentType="application/vnd.ms-office.activeX"/>
  <Override PartName="/word/activeX/activeX26.xml" ContentType="application/vnd.ms-office.activeX+xml"/>
  <Override PartName="/word/activeX/activeX27.bin" ContentType="application/vnd.ms-office.activeX"/>
  <Override PartName="/word/activeX/activeX27.xml" ContentType="application/vnd.ms-office.activeX+xml"/>
  <Override PartName="/word/activeX/activeX28.bin" ContentType="application/vnd.ms-office.activeX"/>
  <Override PartName="/word/activeX/activeX28.xml" ContentType="application/vnd.ms-office.activeX+xml"/>
  <Override PartName="/word/activeX/activeX29.bin" ContentType="application/vnd.ms-office.activeX"/>
  <Override PartName="/word/activeX/activeX29.xml" ContentType="application/vnd.ms-office.activeX+xml"/>
  <Override PartName="/word/activeX/activeX3.bin" ContentType="application/vnd.ms-office.activeX"/>
  <Override PartName="/word/activeX/activeX3.xml" ContentType="application/vnd.ms-office.activeX+xml"/>
  <Override PartName="/word/activeX/activeX30.bin" ContentType="application/vnd.ms-office.activeX"/>
  <Override PartName="/word/activeX/activeX30.xml" ContentType="application/vnd.ms-office.activeX+xml"/>
  <Override PartName="/word/activeX/activeX31.bin" ContentType="application/vnd.ms-office.activeX"/>
  <Override PartName="/word/activeX/activeX31.xml" ContentType="application/vnd.ms-office.activeX+xml"/>
  <Override PartName="/word/activeX/activeX32.bin" ContentType="application/vnd.ms-office.activeX"/>
  <Override PartName="/word/activeX/activeX32.xml" ContentType="application/vnd.ms-office.activeX+xml"/>
  <Override PartName="/word/activeX/activeX33.bin" ContentType="application/vnd.ms-office.activeX"/>
  <Override PartName="/word/activeX/activeX33.xml" ContentType="application/vnd.ms-office.activeX+xml"/>
  <Override PartName="/word/activeX/activeX34.bin" ContentType="application/vnd.ms-office.activeX"/>
  <Override PartName="/word/activeX/activeX34.xml" ContentType="application/vnd.ms-office.activeX+xml"/>
  <Override PartName="/word/activeX/activeX35.bin" ContentType="application/vnd.ms-office.activeX"/>
  <Override PartName="/word/activeX/activeX35.xml" ContentType="application/vnd.ms-office.activeX+xml"/>
  <Override PartName="/word/activeX/activeX36.bin" ContentType="application/vnd.ms-office.activeX"/>
  <Override PartName="/word/activeX/activeX36.xml" ContentType="application/vnd.ms-office.activeX+xml"/>
  <Override PartName="/word/activeX/activeX37.bin" ContentType="application/vnd.ms-office.activeX"/>
  <Override PartName="/word/activeX/activeX37.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9.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960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BFBFB"/>
        <w:tblLayout w:type="autofit"/>
        <w:tblCellMar>
          <w:top w:w="0" w:type="dxa"/>
          <w:left w:w="0" w:type="dxa"/>
          <w:bottom w:w="0" w:type="dxa"/>
          <w:right w:w="0" w:type="dxa"/>
        </w:tblCellMar>
      </w:tblPr>
      <w:tblGrid>
        <w:gridCol w:w="3200"/>
        <w:gridCol w:w="3200"/>
        <w:gridCol w:w="32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BFBFB"/>
          <w:tblCellMar>
            <w:top w:w="0" w:type="dxa"/>
            <w:left w:w="0" w:type="dxa"/>
            <w:bottom w:w="0" w:type="dxa"/>
            <w:right w:w="0" w:type="dxa"/>
          </w:tblCellMar>
        </w:tblPrEx>
        <w:trPr>
          <w:trHeight w:val="469" w:hRule="atLeast"/>
          <w:tblCellSpacing w:w="0" w:type="dxa"/>
        </w:trPr>
        <w:tc>
          <w:tcPr>
            <w:tcW w:w="0" w:type="auto"/>
            <w:gridSpan w:val="3"/>
            <w:tcBorders>
              <w:top w:val="nil"/>
              <w:left w:val="nil"/>
              <w:bottom w:val="nil"/>
              <w:right w:val="nil"/>
            </w:tcBorders>
            <w:shd w:val="clear" w:color="auto" w:fill="FBFBFB"/>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ascii="微软雅黑" w:hAnsi="微软雅黑" w:eastAsia="微软雅黑" w:cs="微软雅黑"/>
                <w:b/>
                <w:bCs/>
                <w:i w:val="0"/>
                <w:iCs w:val="0"/>
                <w:caps w:val="0"/>
                <w:color w:val="000000"/>
                <w:spacing w:val="0"/>
                <w:sz w:val="21"/>
                <w:szCs w:val="21"/>
              </w:rPr>
            </w:pPr>
            <w:r>
              <w:rPr>
                <w:rFonts w:hint="eastAsia" w:ascii="微软雅黑" w:hAnsi="微软雅黑" w:eastAsia="微软雅黑" w:cs="微软雅黑"/>
                <w:b/>
                <w:bCs/>
                <w:i w:val="0"/>
                <w:iCs w:val="0"/>
                <w:caps w:val="0"/>
                <w:color w:val="000000"/>
                <w:spacing w:val="0"/>
                <w:kern w:val="0"/>
                <w:sz w:val="21"/>
                <w:szCs w:val="21"/>
                <w:bdr w:val="none" w:color="auto" w:sz="0" w:space="0"/>
                <w:lang w:val="en-US" w:eastAsia="zh-CN" w:bidi="ar"/>
              </w:rPr>
              <w:t>审计业务约定书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BFBFB"/>
          <w:tblCellMar>
            <w:top w:w="0" w:type="dxa"/>
            <w:left w:w="0" w:type="dxa"/>
            <w:bottom w:w="0" w:type="dxa"/>
            <w:right w:w="0" w:type="dxa"/>
          </w:tblCellMar>
        </w:tblPrEx>
        <w:trPr>
          <w:tblCellSpacing w:w="0" w:type="dxa"/>
        </w:trPr>
        <w:tc>
          <w:tcPr>
            <w:tcW w:w="0" w:type="auto"/>
            <w:gridSpan w:val="3"/>
            <w:tcBorders>
              <w:top w:val="nil"/>
              <w:left w:val="nil"/>
              <w:bottom w:val="nil"/>
              <w:right w:val="nil"/>
            </w:tcBorders>
            <w:shd w:val="clear" w:color="auto" w:fill="FBFBFB"/>
            <w:vAlign w:val="top"/>
          </w:tcPr>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6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7140" w:hRule="atLeast"/>
                <w:tblCellSpacing w:w="0" w:type="dxa"/>
              </w:trPr>
              <w:tc>
                <w:tcPr>
                  <w:tcW w:w="7368" w:type="dxa"/>
                  <w:tcBorders>
                    <w:top w:val="nil"/>
                    <w:left w:val="nil"/>
                    <w:bottom w:val="nil"/>
                    <w:right w:val="nil"/>
                  </w:tcBorders>
                  <w:shd w:val="clear"/>
                  <w:vAlign w:val="center"/>
                </w:tcPr>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甲方： </w:t>
                  </w:r>
                  <w:r>
                    <w:rPr>
                      <w:rFonts w:hint="eastAsia" w:ascii="宋体" w:hAnsi="宋体" w:eastAsia="宋体" w:cs="宋体"/>
                      <w:b w:val="0"/>
                      <w:bCs w:val="0"/>
                      <w:color w:val="000000"/>
                      <w:spacing w:val="42"/>
                      <w:sz w:val="14"/>
                      <w:szCs w:val="14"/>
                      <w:bdr w:val="none" w:color="auto" w:sz="0" w:space="0"/>
                    </w:rPr>
                    <w:object>
                      <v:shape id="_x0000_i1062" o:spt="201" type="#_x0000_t201" style="height:18pt;width:79.2pt;" o:ole="t" filled="f" o:preferrelative="t" stroked="f" coordsize="21600,21600">
                        <v:path/>
                        <v:fill on="f" focussize="0,0"/>
                        <v:stroke on="f"/>
                        <v:imagedata r:id="rId5" o:title=""/>
                        <o:lock v:ext="edit" aspectratio="t"/>
                        <w10:wrap type="none"/>
                        <w10:anchorlock/>
                      </v:shape>
                      <w:control r:id="rId4" w:name="Control 38" w:shapeid="_x0000_i1062"/>
                    </w:objec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乙方： </w:t>
                  </w:r>
                  <w:r>
                    <w:rPr>
                      <w:rFonts w:hint="eastAsia" w:ascii="宋体" w:hAnsi="宋体" w:eastAsia="宋体" w:cs="宋体"/>
                      <w:b w:val="0"/>
                      <w:bCs w:val="0"/>
                      <w:color w:val="000000"/>
                      <w:spacing w:val="42"/>
                      <w:sz w:val="14"/>
                      <w:szCs w:val="14"/>
                      <w:bdr w:val="none" w:color="auto" w:sz="0" w:space="0"/>
                    </w:rPr>
                    <w:object>
                      <v:shape id="_x0000_i1063" o:spt="201" type="#_x0000_t201" style="height:18pt;width:79.2pt;" o:ole="t" filled="f" o:preferrelative="t" stroked="f" coordsize="21600,21600">
                        <v:path/>
                        <v:fill on="f" focussize="0,0"/>
                        <v:stroke on="f"/>
                        <v:imagedata r:id="rId7" o:title=""/>
                        <o:lock v:ext="edit" aspectratio="t"/>
                        <w10:wrap type="none"/>
                        <w10:anchorlock/>
                      </v:shape>
                      <w:control r:id="rId6" w:name="Control 39" w:shapeid="_x0000_i1063"/>
                    </w:objec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兹由甲方委托乙方对</w:t>
                  </w:r>
                  <w:r>
                    <w:rPr>
                      <w:rFonts w:hint="eastAsia" w:ascii="宋体" w:hAnsi="宋体" w:eastAsia="宋体" w:cs="宋体"/>
                      <w:b w:val="0"/>
                      <w:bCs w:val="0"/>
                      <w:i w:val="0"/>
                      <w:iCs w:val="0"/>
                      <w:color w:val="000000"/>
                      <w:spacing w:val="24"/>
                      <w:sz w:val="14"/>
                      <w:szCs w:val="14"/>
                      <w:bdr w:val="none" w:color="auto" w:sz="0" w:space="0"/>
                    </w:rPr>
                    <w:object>
                      <v:shape id="_x0000_i1064" o:spt="201" type="#_x0000_t201" style="height:18pt;width:79.2pt;" o:ole="t" filled="f" o:preferrelative="t" stroked="f" coordsize="21600,21600">
                        <v:path/>
                        <v:fill on="f" focussize="0,0"/>
                        <v:stroke on="f"/>
                        <v:imagedata r:id="rId9" o:title=""/>
                        <o:lock v:ext="edit" aspectratio="t"/>
                        <w10:wrap type="none"/>
                        <w10:anchorlock/>
                      </v:shape>
                      <w:control r:id="rId8" w:name="Control 40" w:shapeid="_x0000_i1064"/>
                    </w:object>
                  </w:r>
                  <w:r>
                    <w:rPr>
                      <w:rFonts w:hint="eastAsia" w:ascii="微软雅黑" w:hAnsi="微软雅黑" w:eastAsia="微软雅黑" w:cs="微软雅黑"/>
                      <w:spacing w:val="42"/>
                      <w:sz w:val="14"/>
                      <w:szCs w:val="14"/>
                      <w:bdr w:val="none" w:color="auto" w:sz="0" w:space="0"/>
                    </w:rPr>
                    <w:t>年度财务报表进行审计，经双方协商，达成以下约定：</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一、业务范围与审计目标</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1．乙方接受甲方委托，对甲方按照</w:t>
                  </w:r>
                  <w:r>
                    <w:rPr>
                      <w:rFonts w:hint="eastAsia" w:ascii="宋体" w:hAnsi="宋体" w:eastAsia="宋体" w:cs="宋体"/>
                      <w:b w:val="0"/>
                      <w:bCs w:val="0"/>
                      <w:color w:val="000000"/>
                      <w:spacing w:val="42"/>
                      <w:sz w:val="14"/>
                      <w:szCs w:val="14"/>
                      <w:bdr w:val="none" w:color="auto" w:sz="0" w:space="0"/>
                    </w:rPr>
                    <w:object>
                      <v:shape id="_x0000_i1065" o:spt="201" type="#_x0000_t201" style="height:18pt;width:79.2pt;" o:ole="t" filled="f" o:preferrelative="t" stroked="f" coordsize="21600,21600">
                        <v:path/>
                        <v:fill on="f" focussize="0,0"/>
                        <v:stroke on="f"/>
                        <v:imagedata r:id="rId11" o:title=""/>
                        <o:lock v:ext="edit" aspectratio="t"/>
                        <w10:wrap type="none"/>
                        <w10:anchorlock/>
                      </v:shape>
                      <w:control r:id="rId10" w:name="Control 41" w:shapeid="_x0000_i1065"/>
                    </w:object>
                  </w:r>
                  <w:r>
                    <w:rPr>
                      <w:rFonts w:hint="eastAsia" w:ascii="微软雅黑" w:hAnsi="微软雅黑" w:eastAsia="微软雅黑" w:cs="微软雅黑"/>
                      <w:spacing w:val="42"/>
                      <w:sz w:val="14"/>
                      <w:szCs w:val="14"/>
                      <w:bdr w:val="none" w:color="auto" w:sz="0" w:space="0"/>
                    </w:rPr>
                    <w:t>编制的</w:t>
                  </w:r>
                  <w:r>
                    <w:rPr>
                      <w:rFonts w:hint="eastAsia" w:ascii="宋体" w:hAnsi="宋体" w:eastAsia="宋体" w:cs="宋体"/>
                      <w:b w:val="0"/>
                      <w:bCs w:val="0"/>
                      <w:i w:val="0"/>
                      <w:iCs w:val="0"/>
                      <w:color w:val="000000"/>
                      <w:spacing w:val="24"/>
                      <w:sz w:val="14"/>
                      <w:szCs w:val="14"/>
                      <w:bdr w:val="none" w:color="auto" w:sz="0" w:space="0"/>
                    </w:rPr>
                    <w:object>
                      <v:shape id="_x0000_i1066" o:spt="201" type="#_x0000_t201" style="height:18pt;width:79.2pt;" o:ole="t" filled="f" o:preferrelative="t" stroked="f" coordsize="21600,21600">
                        <v:path/>
                        <v:fill on="f" focussize="0,0"/>
                        <v:stroke on="f"/>
                        <v:imagedata r:id="rId13" o:title=""/>
                        <o:lock v:ext="edit" aspectratio="t"/>
                        <w10:wrap type="none"/>
                        <w10:anchorlock/>
                      </v:shape>
                      <w:control r:id="rId12" w:name="Control 42" w:shapeid="_x0000_i1066"/>
                    </w:object>
                  </w:r>
                  <w:r>
                    <w:rPr>
                      <w:rFonts w:hint="eastAsia" w:ascii="微软雅黑" w:hAnsi="微软雅黑" w:eastAsia="微软雅黑" w:cs="微软雅黑"/>
                      <w:spacing w:val="42"/>
                      <w:sz w:val="14"/>
                      <w:szCs w:val="14"/>
                      <w:bdr w:val="none" w:color="auto" w:sz="0" w:space="0"/>
                    </w:rPr>
                    <w:t>年</w:t>
                  </w:r>
                  <w:r>
                    <w:rPr>
                      <w:rFonts w:hint="eastAsia" w:ascii="宋体" w:hAnsi="宋体" w:eastAsia="宋体" w:cs="宋体"/>
                      <w:b w:val="0"/>
                      <w:bCs w:val="0"/>
                      <w:i w:val="0"/>
                      <w:iCs w:val="0"/>
                      <w:color w:val="000000"/>
                      <w:spacing w:val="42"/>
                      <w:sz w:val="14"/>
                      <w:szCs w:val="14"/>
                      <w:bdr w:val="none" w:color="auto" w:sz="0" w:space="0"/>
                    </w:rPr>
                    <w:object>
                      <v:shape id="_x0000_i1067" o:spt="201" type="#_x0000_t201" style="height:18pt;width:79.2pt;" o:ole="t" filled="f" o:preferrelative="t" stroked="f" coordsize="21600,21600">
                        <v:path/>
                        <v:fill on="f" focussize="0,0"/>
                        <v:stroke on="f"/>
                        <v:imagedata r:id="rId15" o:title=""/>
                        <o:lock v:ext="edit" aspectratio="t"/>
                        <w10:wrap type="none"/>
                        <w10:anchorlock/>
                      </v:shape>
                      <w:control r:id="rId14" w:name="Control 43" w:shapeid="_x0000_i1067"/>
                    </w:object>
                  </w:r>
                  <w:r>
                    <w:rPr>
                      <w:rFonts w:hint="eastAsia" w:ascii="微软雅黑" w:hAnsi="微软雅黑" w:eastAsia="微软雅黑" w:cs="微软雅黑"/>
                      <w:spacing w:val="42"/>
                      <w:sz w:val="14"/>
                      <w:szCs w:val="14"/>
                      <w:bdr w:val="none" w:color="auto" w:sz="0" w:space="0"/>
                    </w:rPr>
                    <w:t>月</w:t>
                  </w:r>
                  <w:r>
                    <w:rPr>
                      <w:rFonts w:hint="eastAsia" w:ascii="宋体" w:hAnsi="宋体" w:eastAsia="宋体" w:cs="宋体"/>
                      <w:b w:val="0"/>
                      <w:bCs w:val="0"/>
                      <w:i w:val="0"/>
                      <w:iCs w:val="0"/>
                      <w:color w:val="000000"/>
                      <w:spacing w:val="42"/>
                      <w:sz w:val="14"/>
                      <w:szCs w:val="14"/>
                      <w:bdr w:val="none" w:color="auto" w:sz="0" w:space="0"/>
                    </w:rPr>
                    <w:object>
                      <v:shape id="_x0000_i1068" o:spt="201" type="#_x0000_t201" style="height:18pt;width:79.2pt;" o:ole="t" filled="f" o:preferrelative="t" stroked="f" coordsize="21600,21600">
                        <v:path/>
                        <v:fill on="f" focussize="0,0"/>
                        <v:stroke on="f"/>
                        <v:imagedata r:id="rId17" o:title=""/>
                        <o:lock v:ext="edit" aspectratio="t"/>
                        <w10:wrap type="none"/>
                        <w10:anchorlock/>
                      </v:shape>
                      <w:control r:id="rId16" w:name="Control 44" w:shapeid="_x0000_i1068"/>
                    </w:object>
                  </w:r>
                  <w:r>
                    <w:rPr>
                      <w:rFonts w:hint="eastAsia" w:ascii="微软雅黑" w:hAnsi="微软雅黑" w:eastAsia="微软雅黑" w:cs="微软雅黑"/>
                      <w:spacing w:val="42"/>
                      <w:sz w:val="14"/>
                      <w:szCs w:val="14"/>
                      <w:bdr w:val="none" w:color="auto" w:sz="0" w:space="0"/>
                    </w:rPr>
                    <w:t>日的资产负债表， </w:t>
                  </w:r>
                  <w:r>
                    <w:rPr>
                      <w:rFonts w:hint="eastAsia" w:ascii="宋体" w:hAnsi="宋体" w:eastAsia="宋体" w:cs="宋体"/>
                      <w:b w:val="0"/>
                      <w:bCs w:val="0"/>
                      <w:i w:val="0"/>
                      <w:iCs w:val="0"/>
                      <w:color w:val="000000"/>
                      <w:spacing w:val="24"/>
                      <w:sz w:val="14"/>
                      <w:szCs w:val="14"/>
                      <w:bdr w:val="none" w:color="auto" w:sz="0" w:space="0"/>
                    </w:rPr>
                    <w:object>
                      <v:shape id="_x0000_i1069" o:spt="201" type="#_x0000_t201" style="height:18pt;width:79.2pt;" o:ole="t" filled="f" o:preferrelative="t" stroked="f" coordsize="21600,21600">
                        <v:path/>
                        <v:fill on="f" focussize="0,0"/>
                        <v:stroke on="f"/>
                        <v:imagedata r:id="rId19" o:title=""/>
                        <o:lock v:ext="edit" aspectratio="t"/>
                        <w10:wrap type="none"/>
                        <w10:anchorlock/>
                      </v:shape>
                      <w:control r:id="rId18" w:name="Control 45" w:shapeid="_x0000_i1069"/>
                    </w:object>
                  </w:r>
                  <w:r>
                    <w:rPr>
                      <w:rFonts w:hint="eastAsia" w:ascii="微软雅黑" w:hAnsi="微软雅黑" w:eastAsia="微软雅黑" w:cs="微软雅黑"/>
                      <w:spacing w:val="42"/>
                      <w:sz w:val="14"/>
                      <w:szCs w:val="14"/>
                      <w:bdr w:val="none" w:color="auto" w:sz="0" w:space="0"/>
                    </w:rPr>
                    <w:t>年度的利润表、股东权益变动表和现金流量表以及财务报表附注(以下统称财务报表)进行审计。</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2．乙方通过执行审计工作，对财务报表的下列方面发表审计意见：(1)财务报表是否按照</w:t>
                  </w:r>
                  <w:r>
                    <w:rPr>
                      <w:rFonts w:hint="eastAsia" w:ascii="宋体" w:hAnsi="宋体" w:eastAsia="宋体" w:cs="宋体"/>
                      <w:b w:val="0"/>
                      <w:bCs w:val="0"/>
                      <w:color w:val="000000"/>
                      <w:spacing w:val="42"/>
                      <w:sz w:val="14"/>
                      <w:szCs w:val="14"/>
                      <w:bdr w:val="none" w:color="auto" w:sz="0" w:space="0"/>
                    </w:rPr>
                    <w:object>
                      <v:shape id="_x0000_i1070" o:spt="201" type="#_x0000_t201" style="height:18pt;width:79.2pt;" o:ole="t" filled="f" o:preferrelative="t" stroked="f" coordsize="21600,21600">
                        <v:path/>
                        <v:fill on="f" focussize="0,0"/>
                        <v:stroke on="f"/>
                        <v:imagedata r:id="rId21" o:title=""/>
                        <o:lock v:ext="edit" aspectratio="t"/>
                        <w10:wrap type="none"/>
                        <w10:anchorlock/>
                      </v:shape>
                      <w:control r:id="rId20" w:name="Control 46" w:shapeid="_x0000_i1070"/>
                    </w:object>
                  </w:r>
                  <w:r>
                    <w:rPr>
                      <w:rFonts w:hint="eastAsia" w:ascii="微软雅黑" w:hAnsi="微软雅黑" w:eastAsia="微软雅黑" w:cs="微软雅黑"/>
                      <w:spacing w:val="42"/>
                      <w:sz w:val="14"/>
                      <w:szCs w:val="14"/>
                      <w:bdr w:val="none" w:color="auto" w:sz="0" w:space="0"/>
                    </w:rPr>
                    <w:t>的规定编制；(2)财务报表是否在所有重大方面公允反映甲方的财务状况、经营成果和现金流量。</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二、甲方的责任与义务</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 (一)甲方的责任</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1．根据《中华人民共和国会计法》及《企业财务会计报告条例》，甲方及甲方负责人有责任保证会计资料的真实性和完整性。因此，甲方管理层有责任妥善保存和提供会计记录(包括但不限于会计凭证、会计账簿及其他会计资料)，这些记录必须真实、完整地反映甲方的财务状况、经营成果和现金流量。</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2．按照</w:t>
                  </w:r>
                  <w:r>
                    <w:rPr>
                      <w:rFonts w:hint="eastAsia" w:ascii="宋体" w:hAnsi="宋体" w:eastAsia="宋体" w:cs="宋体"/>
                      <w:b w:val="0"/>
                      <w:bCs w:val="0"/>
                      <w:color w:val="000000"/>
                      <w:spacing w:val="42"/>
                      <w:sz w:val="14"/>
                      <w:szCs w:val="14"/>
                      <w:bdr w:val="none" w:color="auto" w:sz="0" w:space="0"/>
                    </w:rPr>
                    <w:object>
                      <v:shape id="_x0000_i1071" o:spt="201" type="#_x0000_t201" style="height:18pt;width:79.2pt;" o:ole="t" filled="f" o:preferrelative="t" stroked="f" coordsize="21600,21600">
                        <v:path/>
                        <v:fill on="f" focussize="0,0"/>
                        <v:stroke on="f"/>
                        <v:imagedata r:id="rId23" o:title=""/>
                        <o:lock v:ext="edit" aspectratio="t"/>
                        <w10:wrap type="none"/>
                        <w10:anchorlock/>
                      </v:shape>
                      <w:control r:id="rId22" w:name="Control 47" w:shapeid="_x0000_i1071"/>
                    </w:object>
                  </w:r>
                  <w:r>
                    <w:rPr>
                      <w:rFonts w:hint="eastAsia" w:ascii="微软雅黑" w:hAnsi="微软雅黑" w:eastAsia="微软雅黑" w:cs="微软雅黑"/>
                      <w:spacing w:val="42"/>
                      <w:sz w:val="14"/>
                      <w:szCs w:val="14"/>
                      <w:bdr w:val="none" w:color="auto" w:sz="0" w:space="0"/>
                    </w:rPr>
                    <w:t>的规定编制财务报表是甲方管理层的责任，这种责任包括：(1)设计、实施和维护与财务报表编制相关的内部控制，以使财务报表不存在由于舞弊或错误而导致的重大错报；(2)选择和运用恰当的会计政策；(3)作出合理的会计估计。</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 (二)甲方的义务</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1．及时为乙方的审计工作提供其所要求的全部会计资料和其他有关资料(在 </w:t>
                  </w:r>
                  <w:r>
                    <w:rPr>
                      <w:rFonts w:hint="eastAsia" w:ascii="宋体" w:hAnsi="宋体" w:eastAsia="宋体" w:cs="宋体"/>
                      <w:b w:val="0"/>
                      <w:bCs w:val="0"/>
                      <w:i w:val="0"/>
                      <w:iCs w:val="0"/>
                      <w:color w:val="000000"/>
                      <w:spacing w:val="24"/>
                      <w:sz w:val="14"/>
                      <w:szCs w:val="14"/>
                      <w:bdr w:val="none" w:color="auto" w:sz="0" w:space="0"/>
                    </w:rPr>
                    <w:object>
                      <v:shape id="_x0000_i1072" o:spt="201" type="#_x0000_t201" style="height:18pt;width:79.2pt;" o:ole="t" filled="f" o:preferrelative="t" stroked="f" coordsize="21600,21600">
                        <v:path/>
                        <v:fill on="f" focussize="0,0"/>
                        <v:stroke on="f"/>
                        <v:imagedata r:id="rId25" o:title=""/>
                        <o:lock v:ext="edit" aspectratio="t"/>
                        <w10:wrap type="none"/>
                        <w10:anchorlock/>
                      </v:shape>
                      <w:control r:id="rId24" w:name="Control 48" w:shapeid="_x0000_i1072"/>
                    </w:object>
                  </w:r>
                  <w:r>
                    <w:rPr>
                      <w:rFonts w:hint="eastAsia" w:ascii="微软雅黑" w:hAnsi="微软雅黑" w:eastAsia="微软雅黑" w:cs="微软雅黑"/>
                      <w:spacing w:val="42"/>
                      <w:sz w:val="14"/>
                      <w:szCs w:val="14"/>
                      <w:bdr w:val="none" w:color="auto" w:sz="0" w:space="0"/>
                    </w:rPr>
                    <w:t>年</w:t>
                  </w:r>
                  <w:r>
                    <w:rPr>
                      <w:rFonts w:hint="eastAsia" w:ascii="宋体" w:hAnsi="宋体" w:eastAsia="宋体" w:cs="宋体"/>
                      <w:b w:val="0"/>
                      <w:bCs w:val="0"/>
                      <w:color w:val="000000"/>
                      <w:spacing w:val="42"/>
                      <w:sz w:val="14"/>
                      <w:szCs w:val="14"/>
                      <w:bdr w:val="none" w:color="auto" w:sz="0" w:space="0"/>
                    </w:rPr>
                    <w:object>
                      <v:shape id="_x0000_i1073" o:spt="201" type="#_x0000_t201" style="height:18pt;width:28.8pt;" o:ole="t" filled="f" o:preferrelative="t" stroked="f" coordsize="21600,21600">
                        <v:path/>
                        <v:fill on="f" focussize="0,0"/>
                        <v:stroke on="f"/>
                        <v:imagedata r:id="rId27" o:title=""/>
                        <o:lock v:ext="edit" aspectratio="t"/>
                        <w10:wrap type="none"/>
                        <w10:anchorlock/>
                      </v:shape>
                      <w:control r:id="rId26" w:name="Control 49" w:shapeid="_x0000_i1073"/>
                    </w:object>
                  </w:r>
                  <w:r>
                    <w:rPr>
                      <w:rFonts w:hint="eastAsia" w:ascii="微软雅黑" w:hAnsi="微软雅黑" w:eastAsia="微软雅黑" w:cs="微软雅黑"/>
                      <w:spacing w:val="42"/>
                      <w:sz w:val="14"/>
                      <w:szCs w:val="14"/>
                      <w:bdr w:val="none" w:color="auto" w:sz="0" w:space="0"/>
                    </w:rPr>
                    <w:t>月</w:t>
                  </w:r>
                  <w:r>
                    <w:rPr>
                      <w:rFonts w:hint="eastAsia" w:ascii="宋体" w:hAnsi="宋体" w:eastAsia="宋体" w:cs="宋体"/>
                      <w:b w:val="0"/>
                      <w:bCs w:val="0"/>
                      <w:color w:val="000000"/>
                      <w:spacing w:val="42"/>
                      <w:sz w:val="14"/>
                      <w:szCs w:val="14"/>
                      <w:bdr w:val="none" w:color="auto" w:sz="0" w:space="0"/>
                    </w:rPr>
                    <w:object>
                      <v:shape id="_x0000_i1074" o:spt="201" type="#_x0000_t201" style="height:18pt;width:79.2pt;" o:ole="t" filled="f" o:preferrelative="t" stroked="f" coordsize="21600,21600">
                        <v:path/>
                        <v:fill on="f" focussize="0,0"/>
                        <v:stroke on="f"/>
                        <v:imagedata r:id="rId29" o:title=""/>
                        <o:lock v:ext="edit" aspectratio="t"/>
                        <w10:wrap type="none"/>
                        <w10:anchorlock/>
                      </v:shape>
                      <w:control r:id="rId28" w:name="Control 50" w:shapeid="_x0000_i1074"/>
                    </w:object>
                  </w:r>
                  <w:r>
                    <w:rPr>
                      <w:rFonts w:hint="eastAsia" w:ascii="微软雅黑" w:hAnsi="微软雅黑" w:eastAsia="微软雅黑" w:cs="微软雅黑"/>
                      <w:spacing w:val="42"/>
                      <w:sz w:val="14"/>
                      <w:szCs w:val="14"/>
                      <w:bdr w:val="none" w:color="auto" w:sz="0" w:space="0"/>
                    </w:rPr>
                    <w:t>日之前提供审计所需的全部资料)，并保证所提供资料的真实性和完整性。</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2．确保乙方不受限制地接触任何与审计有关的记录、文件和所需的其他信息。</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3．甲方管理层对其作出的与审计有关的声明予以书面确认。</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4．为乙方派出的有关工作人员提供必要的工作条件和协助，主要事项将由乙方于外勤工作开始前提供清单。</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5．按本约定书的约定及时足额支付审计费用以及乙方人员在审计期间的交通、食宿和其他相关费用。</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三、乙方的责任和义务</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 (一)乙方的责任</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1．乙方的责任是在实施审计工作的基础上对甲方财务报表发表审计意见。乙方按照中国注册会计师审计准则(以下简称审计准则)的规定进行审计。审计准则要求注册会计师遵守职业道德规范，计划和实施审计工作，以对财务报表是否不存在重大错报获取合理保证。</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2．审计工作涉及实施审计程序，以获取有关财务报表金额和披露的审计证据。选择的审计程序取决于乙方的判断，包括对由于舞弊或错误导致的财务报表重大错报风险的评估。在进行风险评估时，乙方考虑与财务报表编制相关的内部控制，以设计恰当的审计程序，但目的并非对内部控制的有效性发表意见。审计工作还包括评价管理层选用会计政策的恰当性和作出会计估计的合理性，以及评价财务报表的总体列报。</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3．乙方需要合理计划和实施审计工作，以使乙方能够获取充分、适当的审计证据，为甲方财务报表是否不存在重大错报获取合理保证。</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4．乙方有责任在审计报告中指明所发现的甲方在重大方面没有遵循</w:t>
                  </w:r>
                  <w:r>
                    <w:rPr>
                      <w:rFonts w:hint="eastAsia" w:ascii="宋体" w:hAnsi="宋体" w:eastAsia="宋体" w:cs="宋体"/>
                      <w:b w:val="0"/>
                      <w:bCs w:val="0"/>
                      <w:color w:val="000000"/>
                      <w:spacing w:val="42"/>
                      <w:sz w:val="14"/>
                      <w:szCs w:val="14"/>
                      <w:bdr w:val="none" w:color="auto" w:sz="0" w:space="0"/>
                    </w:rPr>
                    <w:object>
                      <v:shape id="_x0000_i1075" o:spt="201" type="#_x0000_t201" style="height:18pt;width:79.2pt;" o:ole="t" filled="f" o:preferrelative="t" stroked="f" coordsize="21600,21600">
                        <v:path/>
                        <v:fill on="f" focussize="0,0"/>
                        <v:stroke on="f"/>
                        <v:imagedata r:id="rId31" o:title=""/>
                        <o:lock v:ext="edit" aspectratio="t"/>
                        <w10:wrap type="none"/>
                        <w10:anchorlock/>
                      </v:shape>
                      <w:control r:id="rId30" w:name="Control 51" w:shapeid="_x0000_i1075"/>
                    </w:object>
                  </w:r>
                  <w:r>
                    <w:rPr>
                      <w:rFonts w:hint="eastAsia" w:ascii="微软雅黑" w:hAnsi="微软雅黑" w:eastAsia="微软雅黑" w:cs="微软雅黑"/>
                      <w:spacing w:val="42"/>
                      <w:sz w:val="14"/>
                      <w:szCs w:val="14"/>
                      <w:bdr w:val="none" w:color="auto" w:sz="0" w:space="0"/>
                    </w:rPr>
                    <w:t>编制财务报表且未按乙方的建议进行调整的事项。</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5．由于测试的性质和审计的其他固有限制，以及内部控制的固有局限性，不可避免地存在着某些重大错报在审计后可能仍然未被乙方发现的风险。</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6．在审计过程中，乙方若发现甲方内部控制存在乙方认为的重要缺陷，应向甲方提交管理建议书。但乙方在管理建议书中提出的各种事项，并不代表已全面说明所有可能存在的缺陷或已提出所有可行的改善建议。甲方在实施乙方提出的改善建议前应全面评估其影响。未经乙方书面许可，甲方不得向任何第三方提供乙方出具的管理建议书。</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7．乙方的审计不能减轻甲方及甲方管理层的责任。</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 (二)乙方的义务</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1．按照约定时间完成审计工作，出具审计报告。乙方应于</w:t>
                  </w:r>
                  <w:r>
                    <w:rPr>
                      <w:rFonts w:hint="eastAsia" w:ascii="宋体" w:hAnsi="宋体" w:eastAsia="宋体" w:cs="宋体"/>
                      <w:b w:val="0"/>
                      <w:bCs w:val="0"/>
                      <w:i w:val="0"/>
                      <w:iCs w:val="0"/>
                      <w:color w:val="000000"/>
                      <w:spacing w:val="24"/>
                      <w:sz w:val="14"/>
                      <w:szCs w:val="14"/>
                      <w:bdr w:val="none" w:color="auto" w:sz="0" w:space="0"/>
                    </w:rPr>
                    <w:object>
                      <v:shape id="_x0000_i1076" o:spt="201" type="#_x0000_t201" style="height:18pt;width:79.2pt;" o:ole="t" filled="f" o:preferrelative="t" stroked="f" coordsize="21600,21600">
                        <v:path/>
                        <v:fill on="f" focussize="0,0"/>
                        <v:stroke on="f"/>
                        <v:imagedata r:id="rId33" o:title=""/>
                        <o:lock v:ext="edit" aspectratio="t"/>
                        <w10:wrap type="none"/>
                        <w10:anchorlock/>
                      </v:shape>
                      <w:control r:id="rId32" w:name="Control 52" w:shapeid="_x0000_i1076"/>
                    </w:object>
                  </w:r>
                  <w:r>
                    <w:rPr>
                      <w:rFonts w:hint="eastAsia" w:ascii="微软雅黑" w:hAnsi="微软雅黑" w:eastAsia="微软雅黑" w:cs="微软雅黑"/>
                      <w:spacing w:val="42"/>
                      <w:sz w:val="14"/>
                      <w:szCs w:val="14"/>
                      <w:bdr w:val="none" w:color="auto" w:sz="0" w:space="0"/>
                    </w:rPr>
                    <w:t>年</w:t>
                  </w:r>
                  <w:r>
                    <w:rPr>
                      <w:rFonts w:hint="eastAsia" w:ascii="宋体" w:hAnsi="宋体" w:eastAsia="宋体" w:cs="宋体"/>
                      <w:b w:val="0"/>
                      <w:bCs w:val="0"/>
                      <w:i w:val="0"/>
                      <w:iCs w:val="0"/>
                      <w:color w:val="000000"/>
                      <w:spacing w:val="42"/>
                      <w:sz w:val="14"/>
                      <w:szCs w:val="14"/>
                      <w:bdr w:val="none" w:color="auto" w:sz="0" w:space="0"/>
                    </w:rPr>
                    <w:object>
                      <v:shape id="_x0000_i1077" o:spt="201" type="#_x0000_t201" style="height:18pt;width:79.2pt;" o:ole="t" filled="f" o:preferrelative="t" stroked="f" coordsize="21600,21600">
                        <v:path/>
                        <v:fill on="f" focussize="0,0"/>
                        <v:stroke on="f"/>
                        <v:imagedata r:id="rId35" o:title=""/>
                        <o:lock v:ext="edit" aspectratio="t"/>
                        <w10:wrap type="none"/>
                        <w10:anchorlock/>
                      </v:shape>
                      <w:control r:id="rId34" w:name="Control 53" w:shapeid="_x0000_i1077"/>
                    </w:object>
                  </w:r>
                  <w:r>
                    <w:rPr>
                      <w:rFonts w:hint="eastAsia" w:ascii="微软雅黑" w:hAnsi="微软雅黑" w:eastAsia="微软雅黑" w:cs="微软雅黑"/>
                      <w:spacing w:val="42"/>
                      <w:sz w:val="14"/>
                      <w:szCs w:val="14"/>
                      <w:bdr w:val="none" w:color="auto" w:sz="0" w:space="0"/>
                    </w:rPr>
                    <w:t>月</w:t>
                  </w:r>
                  <w:r>
                    <w:rPr>
                      <w:rFonts w:hint="eastAsia" w:ascii="宋体" w:hAnsi="宋体" w:eastAsia="宋体" w:cs="宋体"/>
                      <w:b w:val="0"/>
                      <w:bCs w:val="0"/>
                      <w:i w:val="0"/>
                      <w:iCs w:val="0"/>
                      <w:color w:val="000000"/>
                      <w:spacing w:val="42"/>
                      <w:sz w:val="14"/>
                      <w:szCs w:val="14"/>
                      <w:bdr w:val="none" w:color="auto" w:sz="0" w:space="0"/>
                    </w:rPr>
                    <w:object>
                      <v:shape id="_x0000_i1078" o:spt="201" type="#_x0000_t201" style="height:18pt;width:79.2pt;" o:ole="t" filled="f" o:preferrelative="t" stroked="f" coordsize="21600,21600">
                        <v:path/>
                        <v:fill on="f" focussize="0,0"/>
                        <v:stroke on="f"/>
                        <v:imagedata r:id="rId37" o:title=""/>
                        <o:lock v:ext="edit" aspectratio="t"/>
                        <w10:wrap type="none"/>
                        <w10:anchorlock/>
                      </v:shape>
                      <w:control r:id="rId36" w:name="Control 54" w:shapeid="_x0000_i1078"/>
                    </w:object>
                  </w:r>
                  <w:r>
                    <w:rPr>
                      <w:rFonts w:hint="eastAsia" w:ascii="微软雅黑" w:hAnsi="微软雅黑" w:eastAsia="微软雅黑" w:cs="微软雅黑"/>
                      <w:spacing w:val="42"/>
                      <w:sz w:val="14"/>
                      <w:szCs w:val="14"/>
                      <w:bdr w:val="none" w:color="auto" w:sz="0" w:space="0"/>
                    </w:rPr>
                    <w:t>日前出具审计报告。</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2．除下列情况外，乙方应当对执行业务过程中知悉的甲方信息予以保密：(1)取得甲方的授权；(2)根据法律法规的规定，为法律诉讼准备文件或提供证据，以及向监管机构报告发现的违反法规行为；(3)接受行业协会和监管机构依法进行的质量检查；(4)监管机构对乙方进行行政处罚(包括监管机构处罚前的调查、听证)以及乙方对此提起行政复议。</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四、审计收费</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1．本次审计服务的收费是以</w:t>
                  </w:r>
                  <w:r>
                    <w:rPr>
                      <w:rFonts w:hint="eastAsia" w:ascii="宋体" w:hAnsi="宋体" w:eastAsia="宋体" w:cs="宋体"/>
                      <w:b w:val="0"/>
                      <w:bCs w:val="0"/>
                      <w:color w:val="000000"/>
                      <w:spacing w:val="42"/>
                      <w:sz w:val="14"/>
                      <w:szCs w:val="14"/>
                      <w:bdr w:val="none" w:color="auto" w:sz="0" w:space="0"/>
                    </w:rPr>
                    <w:object>
                      <v:shape id="_x0000_i1079" o:spt="201" type="#_x0000_t201" style="height:18pt;width:79.2pt;" o:ole="t" filled="f" o:preferrelative="t" stroked="f" coordsize="21600,21600">
                        <v:path/>
                        <v:fill on="f" focussize="0,0"/>
                        <v:stroke on="f"/>
                        <v:imagedata r:id="rId39" o:title=""/>
                        <o:lock v:ext="edit" aspectratio="t"/>
                        <w10:wrap type="none"/>
                        <w10:anchorlock/>
                      </v:shape>
                      <w:control r:id="rId38" w:name="Control 55" w:shapeid="_x0000_i1079"/>
                    </w:object>
                  </w:r>
                  <w:r>
                    <w:rPr>
                      <w:rFonts w:hint="eastAsia" w:ascii="微软雅黑" w:hAnsi="微软雅黑" w:eastAsia="微软雅黑" w:cs="微软雅黑"/>
                      <w:spacing w:val="42"/>
                      <w:sz w:val="14"/>
                      <w:szCs w:val="14"/>
                      <w:bdr w:val="none" w:color="auto" w:sz="0" w:space="0"/>
                    </w:rPr>
                    <w:t>为基础计算的。乙方预计本次审计服务的费用总额为人民币</w:t>
                  </w:r>
                  <w:r>
                    <w:rPr>
                      <w:rFonts w:hint="eastAsia" w:ascii="宋体" w:hAnsi="宋体" w:eastAsia="宋体" w:cs="宋体"/>
                      <w:b w:val="0"/>
                      <w:bCs w:val="0"/>
                      <w:color w:val="000000"/>
                      <w:spacing w:val="42"/>
                      <w:sz w:val="14"/>
                      <w:szCs w:val="14"/>
                      <w:bdr w:val="none" w:color="auto" w:sz="0" w:space="0"/>
                    </w:rPr>
                    <w:object>
                      <v:shape id="_x0000_i1080" o:spt="201" type="#_x0000_t201" style="height:18pt;width:79.2pt;" o:ole="t" filled="f" o:preferrelative="t" stroked="f" coordsize="21600,21600">
                        <v:path/>
                        <v:fill on="f" focussize="0,0"/>
                        <v:stroke on="f"/>
                        <v:imagedata r:id="rId41" o:title=""/>
                        <o:lock v:ext="edit" aspectratio="t"/>
                        <w10:wrap type="none"/>
                        <w10:anchorlock/>
                      </v:shape>
                      <w:control r:id="rId40" w:name="Control 56" w:shapeid="_x0000_i1080"/>
                    </w:object>
                  </w:r>
                  <w:r>
                    <w:rPr>
                      <w:rFonts w:hint="eastAsia" w:ascii="微软雅黑" w:hAnsi="微软雅黑" w:eastAsia="微软雅黑" w:cs="微软雅黑"/>
                      <w:spacing w:val="42"/>
                      <w:sz w:val="14"/>
                      <w:szCs w:val="14"/>
                      <w:bdr w:val="none" w:color="auto" w:sz="0" w:space="0"/>
                    </w:rPr>
                    <w:t> 元。</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2．甲方应于本约定书签署之日起</w:t>
                  </w:r>
                  <w:r>
                    <w:rPr>
                      <w:rFonts w:hint="eastAsia" w:ascii="宋体" w:hAnsi="宋体" w:eastAsia="宋体" w:cs="宋体"/>
                      <w:b w:val="0"/>
                      <w:bCs w:val="0"/>
                      <w:color w:val="000000"/>
                      <w:spacing w:val="42"/>
                      <w:sz w:val="14"/>
                      <w:szCs w:val="14"/>
                      <w:bdr w:val="none" w:color="auto" w:sz="0" w:space="0"/>
                    </w:rPr>
                    <w:object>
                      <v:shape id="_x0000_i1081" o:spt="201" type="#_x0000_t201" style="height:18pt;width:79.2pt;" o:ole="t" filled="f" o:preferrelative="t" stroked="f" coordsize="21600,21600">
                        <v:path/>
                        <v:fill on="f" focussize="0,0"/>
                        <v:stroke on="f"/>
                        <v:imagedata r:id="rId43" o:title=""/>
                        <o:lock v:ext="edit" aspectratio="t"/>
                        <w10:wrap type="none"/>
                        <w10:anchorlock/>
                      </v:shape>
                      <w:control r:id="rId42" w:name="Control 57" w:shapeid="_x0000_i1081"/>
                    </w:object>
                  </w:r>
                  <w:r>
                    <w:rPr>
                      <w:rFonts w:hint="eastAsia" w:ascii="微软雅黑" w:hAnsi="微软雅黑" w:eastAsia="微软雅黑" w:cs="微软雅黑"/>
                      <w:spacing w:val="42"/>
                      <w:sz w:val="14"/>
                      <w:szCs w:val="14"/>
                      <w:bdr w:val="none" w:color="auto" w:sz="0" w:space="0"/>
                    </w:rPr>
                    <w:t>日内支付</w:t>
                  </w:r>
                  <w:r>
                    <w:rPr>
                      <w:rFonts w:hint="eastAsia" w:ascii="宋体" w:hAnsi="宋体" w:eastAsia="宋体" w:cs="宋体"/>
                      <w:b w:val="0"/>
                      <w:bCs w:val="0"/>
                      <w:color w:val="000000"/>
                      <w:spacing w:val="42"/>
                      <w:sz w:val="14"/>
                      <w:szCs w:val="14"/>
                      <w:bdr w:val="none" w:color="auto" w:sz="0" w:space="0"/>
                    </w:rPr>
                    <w:object>
                      <v:shape id="_x0000_i1082" o:spt="201" type="#_x0000_t201" style="height:18pt;width:79.2pt;" o:ole="t" filled="f" o:preferrelative="t" stroked="f" coordsize="21600,21600">
                        <v:path/>
                        <v:fill on="f" focussize="0,0"/>
                        <v:stroke on="f"/>
                        <v:imagedata r:id="rId45" o:title=""/>
                        <o:lock v:ext="edit" aspectratio="t"/>
                        <w10:wrap type="none"/>
                        <w10:anchorlock/>
                      </v:shape>
                      <w:control r:id="rId44" w:name="Control 58" w:shapeid="_x0000_i1082"/>
                    </w:object>
                  </w:r>
                  <w:r>
                    <w:rPr>
                      <w:rFonts w:hint="eastAsia" w:ascii="微软雅黑" w:hAnsi="微软雅黑" w:eastAsia="微软雅黑" w:cs="微软雅黑"/>
                      <w:spacing w:val="42"/>
                      <w:sz w:val="14"/>
                      <w:szCs w:val="14"/>
                      <w:bdr w:val="none" w:color="auto" w:sz="0" w:space="0"/>
                    </w:rPr>
                    <w:t> %的审计费用，剩余款项于 </w:t>
                  </w:r>
                  <w:r>
                    <w:rPr>
                      <w:rFonts w:hint="eastAsia" w:ascii="宋体" w:hAnsi="宋体" w:eastAsia="宋体" w:cs="宋体"/>
                      <w:b w:val="0"/>
                      <w:bCs w:val="0"/>
                      <w:color w:val="000000"/>
                      <w:spacing w:val="42"/>
                      <w:sz w:val="14"/>
                      <w:szCs w:val="14"/>
                      <w:bdr w:val="none" w:color="auto" w:sz="0" w:space="0"/>
                    </w:rPr>
                    <w:object>
                      <v:shape id="_x0000_i1083" o:spt="201" type="#_x0000_t201" style="height:18pt;width:79.2pt;" o:ole="t" filled="f" o:preferrelative="t" stroked="f" coordsize="21600,21600">
                        <v:path/>
                        <v:fill on="f" focussize="0,0"/>
                        <v:stroke on="f"/>
                        <v:imagedata r:id="rId47" o:title=""/>
                        <o:lock v:ext="edit" aspectratio="t"/>
                        <w10:wrap type="none"/>
                        <w10:anchorlock/>
                      </v:shape>
                      <w:control r:id="rId46" w:name="Control 59" w:shapeid="_x0000_i1083"/>
                    </w:object>
                  </w:r>
                  <w:r>
                    <w:rPr>
                      <w:rFonts w:hint="eastAsia" w:ascii="微软雅黑" w:hAnsi="微软雅黑" w:eastAsia="微软雅黑" w:cs="微软雅黑"/>
                      <w:spacing w:val="42"/>
                      <w:sz w:val="14"/>
                      <w:szCs w:val="14"/>
                      <w:bdr w:val="none" w:color="auto" w:sz="0" w:space="0"/>
                    </w:rPr>
                    <w:t>结清。</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3．如果由于无法预见的原因，致使乙方从事本约定书所涉及的审计服务实际时间较本约定书签订时预计的时间有明显的增加或减少时，甲乙双方应通过协商，相应调整本约定书第四条第 1 项下所述的审计费用。</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4．如果由于无法预见的原因，致使乙方人员抵达甲方的工作现场后，本约定书所涉及的审计服务不再进行，甲方不得要求退还预付的审计费用；如上述情况发生于乙方人员完成现场审计工作，并离开甲方的工作现场之后，甲方应另行向乙方支付人民币</w:t>
                  </w:r>
                  <w:r>
                    <w:rPr>
                      <w:rFonts w:hint="eastAsia" w:ascii="宋体" w:hAnsi="宋体" w:eastAsia="宋体" w:cs="宋体"/>
                      <w:b w:val="0"/>
                      <w:bCs w:val="0"/>
                      <w:color w:val="000000"/>
                      <w:spacing w:val="42"/>
                      <w:sz w:val="14"/>
                      <w:szCs w:val="14"/>
                      <w:bdr w:val="none" w:color="auto" w:sz="0" w:space="0"/>
                    </w:rPr>
                    <w:object>
                      <v:shape id="_x0000_i1084" o:spt="201" type="#_x0000_t201" style="height:18pt;width:79.2pt;" o:ole="t" filled="f" o:preferrelative="t" stroked="f" coordsize="21600,21600">
                        <v:path/>
                        <v:fill on="f" focussize="0,0"/>
                        <v:stroke on="f"/>
                        <v:imagedata r:id="rId49" o:title=""/>
                        <o:lock v:ext="edit" aspectratio="t"/>
                        <w10:wrap type="none"/>
                        <w10:anchorlock/>
                      </v:shape>
                      <w:control r:id="rId48" w:name="Control 60" w:shapeid="_x0000_i1084"/>
                    </w:object>
                  </w:r>
                  <w:r>
                    <w:rPr>
                      <w:rFonts w:hint="eastAsia" w:ascii="微软雅黑" w:hAnsi="微软雅黑" w:eastAsia="微软雅黑" w:cs="微软雅黑"/>
                      <w:spacing w:val="42"/>
                      <w:sz w:val="14"/>
                      <w:szCs w:val="14"/>
                      <w:bdr w:val="none" w:color="auto" w:sz="0" w:space="0"/>
                    </w:rPr>
                    <w:t>元的补偿费，该补偿费应于甲方收到乙方的收款通知之日起</w:t>
                  </w:r>
                  <w:r>
                    <w:rPr>
                      <w:rFonts w:hint="eastAsia" w:ascii="宋体" w:hAnsi="宋体" w:eastAsia="宋体" w:cs="宋体"/>
                      <w:b w:val="0"/>
                      <w:bCs w:val="0"/>
                      <w:color w:val="000000"/>
                      <w:spacing w:val="42"/>
                      <w:sz w:val="14"/>
                      <w:szCs w:val="14"/>
                      <w:bdr w:val="none" w:color="auto" w:sz="0" w:space="0"/>
                    </w:rPr>
                    <w:object>
                      <v:shape id="_x0000_i1085" o:spt="201" type="#_x0000_t201" style="height:18pt;width:79.2pt;" o:ole="t" filled="f" o:preferrelative="t" stroked="f" coordsize="21600,21600">
                        <v:path/>
                        <v:fill on="f" focussize="0,0"/>
                        <v:stroke on="f"/>
                        <v:imagedata r:id="rId51" o:title=""/>
                        <o:lock v:ext="edit" aspectratio="t"/>
                        <w10:wrap type="none"/>
                        <w10:anchorlock/>
                      </v:shape>
                      <w:control r:id="rId50" w:name="Control 61" w:shapeid="_x0000_i1085"/>
                    </w:object>
                  </w:r>
                  <w:r>
                    <w:rPr>
                      <w:rFonts w:hint="eastAsia" w:ascii="微软雅黑" w:hAnsi="微软雅黑" w:eastAsia="微软雅黑" w:cs="微软雅黑"/>
                      <w:spacing w:val="42"/>
                      <w:sz w:val="14"/>
                      <w:szCs w:val="14"/>
                      <w:bdr w:val="none" w:color="auto" w:sz="0" w:space="0"/>
                    </w:rPr>
                    <w:t>日内支付。</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5．与本次审计有关的其他费用(包括交通费、食宿费等)由甲方承担。</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五、审计报告和审计报告的使用</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1．乙方按照《中国注册会计师审计准则第 1501 号——审计报告》和《中国注册会计师审计准则第 1502 号——非标准审计报告》规定的格式和类型出具审计报告。</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2．乙方向甲方致送审计报告一式</w:t>
                  </w:r>
                  <w:r>
                    <w:rPr>
                      <w:rFonts w:hint="eastAsia" w:ascii="宋体" w:hAnsi="宋体" w:eastAsia="宋体" w:cs="宋体"/>
                      <w:b w:val="0"/>
                      <w:bCs w:val="0"/>
                      <w:color w:val="000000"/>
                      <w:spacing w:val="42"/>
                      <w:sz w:val="14"/>
                      <w:szCs w:val="14"/>
                      <w:bdr w:val="none" w:color="auto" w:sz="0" w:space="0"/>
                    </w:rPr>
                    <w:object>
                      <v:shape id="_x0000_i1086" o:spt="201" type="#_x0000_t201" style="height:18pt;width:79.2pt;" o:ole="t" filled="f" o:preferrelative="t" stroked="f" coordsize="21600,21600">
                        <v:path/>
                        <v:fill on="f" focussize="0,0"/>
                        <v:stroke on="f"/>
                        <v:imagedata r:id="rId53" o:title=""/>
                        <o:lock v:ext="edit" aspectratio="t"/>
                        <w10:wrap type="none"/>
                        <w10:anchorlock/>
                      </v:shape>
                      <w:control r:id="rId52" w:name="Control 62" w:shapeid="_x0000_i1086"/>
                    </w:object>
                  </w:r>
                  <w:r>
                    <w:rPr>
                      <w:rFonts w:hint="eastAsia" w:ascii="微软雅黑" w:hAnsi="微软雅黑" w:eastAsia="微软雅黑" w:cs="微软雅黑"/>
                      <w:spacing w:val="42"/>
                      <w:sz w:val="14"/>
                      <w:szCs w:val="14"/>
                      <w:bdr w:val="none" w:color="auto" w:sz="0" w:space="0"/>
                    </w:rPr>
                    <w:t>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3．甲方在提交或对外公布审计报告时，不得修改乙方出具的审计报告及其后附的已审计财务报表。当甲方认为有必要修改会计数据、报表附注和所作的说明时，应当事先通知乙方，乙方将考虑有关的修改对审计报告的影响，必要时，将重新出具审计报告。</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六、本约定书的有效期间</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本约定书自签署之日起生效，并在双方履行完毕本约定书约定的所有义务后终止。但其中第三(二)2、四、五、八、九、十项并不因本约定书终止而失效。</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七、约定事项的变更</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如果出现不可预见的情况，影响审计工作如期完成，或需要提前出具审计报告时，甲、乙双方均可要求变更约定事项，但应及时通知对方，并由双方协商解决。</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八、终止条款</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1．如果根据乙方的职业道德及其他有关专业职责、适用的法律法规或其他任何法定的要求，乙方认为已不适宜继续为甲方提供本约定书约定的审计服务时，乙方可以采取向甲方提出合理通知的方式终止履行本约定书。</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2．在终止业务约定的情况下，乙方有权就其于本约定书终止之日前对约定的审计服务项目所做的工作收取合理的审计费用。</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九、违约责任</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甲乙双方按照《中华人民共和国合同法》的规定承担违约责任。</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十、适用法律和争议解决</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本约定书的所有方面均应适用中华人民共和国法律进行解释并受其约束。本约定书履行地为乙方出具审计报告所在地，因本约定书所引起的或与本约定书有关的任何纠纷或争议(包括关于本约定书条款的存在、效力或终止，或无效之后果)，双方选择第</w:t>
                  </w:r>
                  <w:r>
                    <w:rPr>
                      <w:rFonts w:hint="eastAsia" w:ascii="宋体" w:hAnsi="宋体" w:eastAsia="宋体" w:cs="宋体"/>
                      <w:b w:val="0"/>
                      <w:bCs w:val="0"/>
                      <w:color w:val="000000"/>
                      <w:spacing w:val="42"/>
                      <w:sz w:val="14"/>
                      <w:szCs w:val="14"/>
                      <w:bdr w:val="none" w:color="auto" w:sz="0" w:space="0"/>
                    </w:rPr>
                    <w:object>
                      <v:shape id="_x0000_i1087" o:spt="201" type="#_x0000_t201" style="height:18pt;width:79.2pt;" o:ole="t" filled="f" o:preferrelative="t" stroked="f" coordsize="21600,21600">
                        <v:path/>
                        <v:fill on="f" focussize="0,0"/>
                        <v:stroke on="f"/>
                        <v:imagedata r:id="rId55" o:title=""/>
                        <o:lock v:ext="edit" aspectratio="t"/>
                        <w10:wrap type="none"/>
                        <w10:anchorlock/>
                      </v:shape>
                      <w:control r:id="rId54" w:name="Control 63" w:shapeid="_x0000_i1087"/>
                    </w:object>
                  </w:r>
                  <w:r>
                    <w:rPr>
                      <w:rFonts w:hint="eastAsia" w:ascii="微软雅黑" w:hAnsi="微软雅黑" w:eastAsia="微软雅黑" w:cs="微软雅黑"/>
                      <w:spacing w:val="42"/>
                      <w:sz w:val="14"/>
                      <w:szCs w:val="14"/>
                      <w:bdr w:val="none" w:color="auto" w:sz="0" w:space="0"/>
                    </w:rPr>
                    <w:t>种解决方式：</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（1）向有管辖权的人民法院提起诉讼；</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（2）提交</w:t>
                  </w:r>
                  <w:r>
                    <w:rPr>
                      <w:rFonts w:hint="eastAsia" w:ascii="宋体" w:hAnsi="宋体" w:eastAsia="宋体" w:cs="宋体"/>
                      <w:b w:val="0"/>
                      <w:bCs w:val="0"/>
                      <w:color w:val="000000"/>
                      <w:spacing w:val="42"/>
                      <w:sz w:val="14"/>
                      <w:szCs w:val="14"/>
                      <w:bdr w:val="none" w:color="auto" w:sz="0" w:space="0"/>
                    </w:rPr>
                    <w:object>
                      <v:shape id="_x0000_i1088" o:spt="201" type="#_x0000_t201" style="height:18pt;width:79.2pt;" o:ole="t" filled="f" o:preferrelative="t" stroked="f" coordsize="21600,21600">
                        <v:path/>
                        <v:fill on="f" focussize="0,0"/>
                        <v:stroke on="f"/>
                        <v:imagedata r:id="rId57" o:title=""/>
                        <o:lock v:ext="edit" aspectratio="t"/>
                        <w10:wrap type="none"/>
                        <w10:anchorlock/>
                      </v:shape>
                      <w:control r:id="rId56" w:name="Control 64" w:shapeid="_x0000_i1088"/>
                    </w:object>
                  </w:r>
                  <w:r>
                    <w:rPr>
                      <w:rFonts w:hint="eastAsia" w:ascii="微软雅黑" w:hAnsi="微软雅黑" w:eastAsia="微软雅黑" w:cs="微软雅黑"/>
                      <w:spacing w:val="42"/>
                      <w:sz w:val="14"/>
                      <w:szCs w:val="14"/>
                      <w:bdr w:val="none" w:color="auto" w:sz="0" w:space="0"/>
                    </w:rPr>
                    <w:t>仲裁委员会仲裁。 </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rPr>
                      <w:b/>
                      <w:bCs/>
                    </w:rPr>
                  </w:pPr>
                  <w:r>
                    <w:rPr>
                      <w:rFonts w:hint="eastAsia" w:ascii="微软雅黑" w:hAnsi="微软雅黑" w:eastAsia="微软雅黑" w:cs="微软雅黑"/>
                      <w:b/>
                      <w:bCs/>
                      <w:spacing w:val="42"/>
                      <w:sz w:val="14"/>
                      <w:szCs w:val="14"/>
                      <w:bdr w:val="none" w:color="auto" w:sz="0" w:space="0"/>
                    </w:rPr>
                    <w:t> 十一、双方对其他有关事项的约定</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r>
                    <w:rPr>
                      <w:rFonts w:hint="eastAsia" w:ascii="微软雅黑" w:hAnsi="微软雅黑" w:eastAsia="微软雅黑" w:cs="微软雅黑"/>
                      <w:spacing w:val="42"/>
                      <w:sz w:val="14"/>
                      <w:szCs w:val="14"/>
                      <w:bdr w:val="none" w:color="auto" w:sz="0" w:space="0"/>
                    </w:rPr>
                    <w:t>本约定书一式两份，甲、乙双方各执一份，具有同等法律效力。 </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420"/>
                  </w:pPr>
                </w:p>
                <w:tbl>
                  <w:tblPr>
                    <w:tblW w:w="960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00"/>
                    <w:gridCol w:w="48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tblCellSpacing w:w="0" w:type="dxa"/>
                    </w:trPr>
                    <w:tc>
                      <w:tcPr>
                        <w:tcW w:w="0" w:type="auto"/>
                        <w:tcBorders>
                          <w:top w:val="nil"/>
                          <w:left w:val="nil"/>
                          <w:bottom w:val="nil"/>
                          <w:right w:val="nil"/>
                        </w:tcBorders>
                        <w:shd w:val="clear"/>
                        <w:vAlign w:val="center"/>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kern w:val="0"/>
                            <w:sz w:val="14"/>
                            <w:szCs w:val="14"/>
                            <w:bdr w:val="none" w:color="auto" w:sz="0" w:space="0"/>
                            <w:lang w:val="en-US" w:eastAsia="zh-CN" w:bidi="ar"/>
                          </w:rPr>
                          <w:t>甲方:(盖章)</w:t>
                        </w:r>
                        <w:r>
                          <w:rPr>
                            <w:rFonts w:hint="eastAsia" w:ascii="宋体" w:hAnsi="宋体" w:eastAsia="宋体" w:cs="宋体"/>
                            <w:b w:val="0"/>
                            <w:bCs w:val="0"/>
                            <w:color w:val="000000"/>
                            <w:kern w:val="0"/>
                            <w:sz w:val="14"/>
                            <w:szCs w:val="14"/>
                            <w:bdr w:val="none" w:color="auto" w:sz="0" w:space="0"/>
                            <w:lang w:val="en-US" w:eastAsia="zh-CN" w:bidi="ar"/>
                          </w:rPr>
                          <w:object>
                            <v:shape id="_x0000_i1089" o:spt="201" type="#_x0000_t201" style="height:18pt;width:79.2pt;" o:ole="t" filled="f" o:preferrelative="t" stroked="f" coordsize="21600,21600">
                              <v:path/>
                              <v:fill on="f" focussize="0,0"/>
                              <v:stroke on="f"/>
                              <v:imagedata r:id="rId59" o:title=""/>
                              <o:lock v:ext="edit" aspectratio="t"/>
                              <w10:wrap type="none"/>
                              <w10:anchorlock/>
                            </v:shape>
                            <w:control r:id="rId58" w:name="Control 65" w:shapeid="_x0000_i1089"/>
                          </w:object>
                        </w:r>
                      </w:p>
                    </w:tc>
                    <w:tc>
                      <w:tcPr>
                        <w:tcW w:w="0" w:type="auto"/>
                        <w:tcBorders>
                          <w:top w:val="nil"/>
                          <w:left w:val="nil"/>
                          <w:bottom w:val="nil"/>
                          <w:right w:val="nil"/>
                        </w:tcBorders>
                        <w:shd w:val="clear"/>
                        <w:vAlign w:val="center"/>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kern w:val="0"/>
                            <w:sz w:val="14"/>
                            <w:szCs w:val="14"/>
                            <w:bdr w:val="none" w:color="auto" w:sz="0" w:space="0"/>
                            <w:lang w:val="en-US" w:eastAsia="zh-CN" w:bidi="ar"/>
                          </w:rPr>
                          <w:t>乙方:(盖章)</w:t>
                        </w:r>
                        <w:r>
                          <w:rPr>
                            <w:rFonts w:hint="eastAsia" w:ascii="宋体" w:hAnsi="宋体" w:eastAsia="宋体" w:cs="宋体"/>
                            <w:b w:val="0"/>
                            <w:bCs w:val="0"/>
                            <w:color w:val="000000"/>
                            <w:kern w:val="0"/>
                            <w:sz w:val="14"/>
                            <w:szCs w:val="14"/>
                            <w:bdr w:val="none" w:color="auto" w:sz="0" w:space="0"/>
                            <w:lang w:val="en-US" w:eastAsia="zh-CN" w:bidi="ar"/>
                          </w:rPr>
                          <w:object>
                            <v:shape id="_x0000_i1090" o:spt="201" type="#_x0000_t201" style="height:18pt;width:79.2pt;" o:ole="t" filled="f" o:preferrelative="t" stroked="f" coordsize="21600,21600">
                              <v:path/>
                              <v:fill on="f" focussize="0,0"/>
                              <v:stroke on="f"/>
                              <v:imagedata r:id="rId59" o:title=""/>
                              <o:lock v:ext="edit" aspectratio="t"/>
                              <w10:wrap type="none"/>
                              <w10:anchorlock/>
                            </v:shape>
                            <w:control r:id="rId60" w:name="Control 66" w:shapeid="_x0000_i1090"/>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0" w:type="dxa"/>
                    </w:trPr>
                    <w:tc>
                      <w:tcPr>
                        <w:tcW w:w="0" w:type="auto"/>
                        <w:tcBorders>
                          <w:top w:val="nil"/>
                          <w:left w:val="nil"/>
                          <w:bottom w:val="nil"/>
                          <w:right w:val="nil"/>
                        </w:tcBorders>
                        <w:shd w:val="clear"/>
                        <w:vAlign w:val="center"/>
                      </w:tcPr>
                      <w:p>
                        <w:pPr>
                          <w:rPr>
                            <w:rFonts w:hint="eastAsia" w:ascii="微软雅黑" w:hAnsi="微软雅黑" w:eastAsia="微软雅黑" w:cs="微软雅黑"/>
                            <w:sz w:val="14"/>
                            <w:szCs w:val="14"/>
                          </w:rPr>
                        </w:pPr>
                      </w:p>
                    </w:tc>
                    <w:tc>
                      <w:tcPr>
                        <w:tcW w:w="0" w:type="auto"/>
                        <w:tcBorders>
                          <w:top w:val="nil"/>
                          <w:left w:val="nil"/>
                          <w:bottom w:val="nil"/>
                          <w:right w:val="nil"/>
                        </w:tcBorders>
                        <w:shd w:val="clear"/>
                        <w:vAlign w:val="center"/>
                      </w:tcPr>
                      <w:p>
                        <w:pPr>
                          <w:rPr>
                            <w:rFonts w:hint="eastAsia" w:ascii="微软雅黑" w:hAnsi="微软雅黑" w:eastAsia="微软雅黑" w:cs="微软雅黑"/>
                            <w:sz w:val="14"/>
                            <w:szCs w:val="1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80" w:hRule="atLeast"/>
                      <w:tblCellSpacing w:w="0" w:type="dxa"/>
                    </w:trPr>
                    <w:tc>
                      <w:tcPr>
                        <w:tcW w:w="0" w:type="auto"/>
                        <w:tcBorders>
                          <w:top w:val="nil"/>
                          <w:left w:val="nil"/>
                          <w:bottom w:val="nil"/>
                          <w:right w:val="nil"/>
                        </w:tcBorders>
                        <w:shd w:val="clear"/>
                        <w:vAlign w:val="center"/>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kern w:val="0"/>
                            <w:sz w:val="14"/>
                            <w:szCs w:val="14"/>
                            <w:bdr w:val="none" w:color="auto" w:sz="0" w:space="0"/>
                            <w:lang w:val="en-US" w:eastAsia="zh-CN" w:bidi="ar"/>
                          </w:rPr>
                          <w:t>授权代表：(签章)</w:t>
                        </w:r>
                        <w:r>
                          <w:rPr>
                            <w:rFonts w:hint="eastAsia" w:ascii="宋体" w:hAnsi="宋体" w:eastAsia="宋体" w:cs="宋体"/>
                            <w:b w:val="0"/>
                            <w:bCs w:val="0"/>
                            <w:color w:val="000000"/>
                            <w:kern w:val="0"/>
                            <w:sz w:val="14"/>
                            <w:szCs w:val="14"/>
                            <w:bdr w:val="none" w:color="auto" w:sz="0" w:space="0"/>
                            <w:lang w:val="en-US" w:eastAsia="zh-CN" w:bidi="ar"/>
                          </w:rPr>
                          <w:object>
                            <v:shape id="_x0000_i1091" o:spt="201" type="#_x0000_t201" style="height:18pt;width:79.2pt;" o:ole="t" filled="f" o:preferrelative="t" stroked="f" coordsize="21600,21600">
                              <v:path/>
                              <v:fill on="f" focussize="0,0"/>
                              <v:stroke on="f"/>
                              <v:imagedata r:id="rId62" o:title=""/>
                              <o:lock v:ext="edit" aspectratio="t"/>
                              <w10:wrap type="none"/>
                              <w10:anchorlock/>
                            </v:shape>
                            <w:control r:id="rId61" w:name="Control 67" w:shapeid="_x0000_i1091"/>
                          </w:object>
                        </w:r>
                      </w:p>
                    </w:tc>
                    <w:tc>
                      <w:tcPr>
                        <w:tcW w:w="0" w:type="auto"/>
                        <w:tcBorders>
                          <w:top w:val="nil"/>
                          <w:left w:val="nil"/>
                          <w:bottom w:val="nil"/>
                          <w:right w:val="nil"/>
                        </w:tcBorders>
                        <w:shd w:val="clear"/>
                        <w:vAlign w:val="center"/>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sz w:val="14"/>
                            <w:szCs w:val="14"/>
                          </w:rPr>
                        </w:pPr>
                        <w:r>
                          <w:rPr>
                            <w:rFonts w:hint="eastAsia" w:ascii="微软雅黑" w:hAnsi="微软雅黑" w:eastAsia="微软雅黑" w:cs="微软雅黑"/>
                            <w:kern w:val="0"/>
                            <w:sz w:val="14"/>
                            <w:szCs w:val="14"/>
                            <w:bdr w:val="none" w:color="auto" w:sz="0" w:space="0"/>
                            <w:lang w:val="en-US" w:eastAsia="zh-CN" w:bidi="ar"/>
                          </w:rPr>
                          <w:t>授权代表：(签章)</w:t>
                        </w:r>
                        <w:bookmarkStart w:id="0" w:name="_GoBack"/>
                        <w:r>
                          <w:rPr>
                            <w:rFonts w:hint="eastAsia" w:ascii="宋体" w:hAnsi="宋体" w:eastAsia="宋体" w:cs="宋体"/>
                            <w:b w:val="0"/>
                            <w:bCs w:val="0"/>
                            <w:color w:val="000000"/>
                            <w:kern w:val="0"/>
                            <w:sz w:val="14"/>
                            <w:szCs w:val="14"/>
                            <w:bdr w:val="none" w:color="auto" w:sz="0" w:space="0"/>
                            <w:lang w:val="en-US" w:eastAsia="zh-CN" w:bidi="ar"/>
                          </w:rPr>
                          <w:object>
                            <v:shape id="_x0000_i1092" o:spt="201" type="#_x0000_t201" style="height:18pt;width:79.2pt;" o:ole="t" filled="f" o:preferrelative="t" stroked="f" coordsize="21600,21600">
                              <v:path/>
                              <v:fill on="f" focussize="0,0"/>
                              <v:stroke on="f"/>
                              <v:imagedata r:id="rId64" o:title=""/>
                              <o:lock v:ext="edit" aspectratio="t"/>
                              <w10:wrap type="none"/>
                              <w10:anchorlock/>
                            </v:shape>
                            <w:control r:id="rId63" w:name="Control 68" w:shapeid="_x0000_i1092"/>
                          </w:object>
                        </w:r>
                        <w:bookmarkEnd w:id="0"/>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80" w:hRule="atLeast"/>
                      <w:tblCellSpacing w:w="0" w:type="dxa"/>
                    </w:trPr>
                    <w:tc>
                      <w:tcPr>
                        <w:tcW w:w="0" w:type="auto"/>
                        <w:tcBorders>
                          <w:top w:val="nil"/>
                          <w:left w:val="nil"/>
                          <w:bottom w:val="nil"/>
                          <w:right w:val="nil"/>
                        </w:tcBorders>
                        <w:shd w:val="clear"/>
                        <w:vAlign w:val="center"/>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sz w:val="14"/>
                            <w:szCs w:val="14"/>
                          </w:rPr>
                        </w:pPr>
                        <w:r>
                          <w:rPr>
                            <w:rFonts w:hint="eastAsia" w:ascii="宋体" w:hAnsi="宋体" w:eastAsia="宋体" w:cs="宋体"/>
                            <w:b w:val="0"/>
                            <w:bCs w:val="0"/>
                            <w:i w:val="0"/>
                            <w:iCs w:val="0"/>
                            <w:color w:val="000000"/>
                            <w:spacing w:val="24"/>
                            <w:kern w:val="0"/>
                            <w:sz w:val="14"/>
                            <w:szCs w:val="14"/>
                            <w:bdr w:val="none" w:color="auto" w:sz="0" w:space="0"/>
                            <w:lang w:val="en-US" w:eastAsia="zh-CN" w:bidi="ar"/>
                          </w:rPr>
                          <w:object>
                            <v:shape id="_x0000_i1093" o:spt="201" type="#_x0000_t201" style="height:18pt;width:79.2pt;" o:ole="t" filled="f" o:preferrelative="t" stroked="f" coordsize="21600,21600">
                              <v:path/>
                              <v:fill on="f" focussize="0,0"/>
                              <v:stroke on="f"/>
                              <v:imagedata r:id="rId59" o:title=""/>
                              <o:lock v:ext="edit" aspectratio="t"/>
                              <w10:wrap type="none"/>
                              <w10:anchorlock/>
                            </v:shape>
                            <w:control r:id="rId65" w:name="Control 69" w:shapeid="_x0000_i1093"/>
                          </w:object>
                        </w:r>
                        <w:r>
                          <w:rPr>
                            <w:rFonts w:hint="eastAsia" w:ascii="微软雅黑" w:hAnsi="微软雅黑" w:eastAsia="微软雅黑" w:cs="微软雅黑"/>
                            <w:kern w:val="0"/>
                            <w:sz w:val="14"/>
                            <w:szCs w:val="14"/>
                            <w:bdr w:val="none" w:color="auto" w:sz="0" w:space="0"/>
                            <w:lang w:val="en-US" w:eastAsia="zh-CN" w:bidi="ar"/>
                          </w:rPr>
                          <w:t>年 </w:t>
                        </w:r>
                        <w:r>
                          <w:rPr>
                            <w:rFonts w:hint="eastAsia" w:ascii="宋体" w:hAnsi="宋体" w:eastAsia="宋体" w:cs="宋体"/>
                            <w:b w:val="0"/>
                            <w:bCs w:val="0"/>
                            <w:i w:val="0"/>
                            <w:iCs w:val="0"/>
                            <w:color w:val="000000"/>
                            <w:kern w:val="0"/>
                            <w:sz w:val="14"/>
                            <w:szCs w:val="14"/>
                            <w:bdr w:val="none" w:color="auto" w:sz="0" w:space="0"/>
                            <w:lang w:val="en-US" w:eastAsia="zh-CN" w:bidi="ar"/>
                          </w:rPr>
                          <w:object>
                            <v:shape id="_x0000_i1094" o:spt="201" type="#_x0000_t201" style="height:18pt;width:79.2pt;" o:ole="t" filled="f" o:preferrelative="t" stroked="f" coordsize="21600,21600">
                              <v:path/>
                              <v:fill on="f" focussize="0,0"/>
                              <v:stroke on="f"/>
                              <v:imagedata r:id="rId59" o:title=""/>
                              <o:lock v:ext="edit" aspectratio="t"/>
                              <w10:wrap type="none"/>
                              <w10:anchorlock/>
                            </v:shape>
                            <w:control r:id="rId66" w:name="Control 70" w:shapeid="_x0000_i1094"/>
                          </w:object>
                        </w:r>
                        <w:r>
                          <w:rPr>
                            <w:rFonts w:hint="eastAsia" w:ascii="微软雅黑" w:hAnsi="微软雅黑" w:eastAsia="微软雅黑" w:cs="微软雅黑"/>
                            <w:kern w:val="0"/>
                            <w:sz w:val="14"/>
                            <w:szCs w:val="14"/>
                            <w:bdr w:val="none" w:color="auto" w:sz="0" w:space="0"/>
                            <w:lang w:val="en-US" w:eastAsia="zh-CN" w:bidi="ar"/>
                          </w:rPr>
                          <w:t>月 </w:t>
                        </w:r>
                        <w:r>
                          <w:rPr>
                            <w:rFonts w:hint="eastAsia" w:ascii="宋体" w:hAnsi="宋体" w:eastAsia="宋体" w:cs="宋体"/>
                            <w:b w:val="0"/>
                            <w:bCs w:val="0"/>
                            <w:i w:val="0"/>
                            <w:iCs w:val="0"/>
                            <w:color w:val="000000"/>
                            <w:kern w:val="0"/>
                            <w:sz w:val="14"/>
                            <w:szCs w:val="14"/>
                            <w:bdr w:val="none" w:color="auto" w:sz="0" w:space="0"/>
                            <w:lang w:val="en-US" w:eastAsia="zh-CN" w:bidi="ar"/>
                          </w:rPr>
                          <w:object>
                            <v:shape id="_x0000_i1095" o:spt="201" type="#_x0000_t201" style="height:18pt;width:79.2pt;" o:ole="t" filled="f" o:preferrelative="t" stroked="f" coordsize="21600,21600">
                              <v:path/>
                              <v:fill on="f" focussize="0,0"/>
                              <v:stroke on="f"/>
                              <v:imagedata r:id="rId59" o:title=""/>
                              <o:lock v:ext="edit" aspectratio="t"/>
                              <w10:wrap type="none"/>
                              <w10:anchorlock/>
                            </v:shape>
                            <w:control r:id="rId67" w:name="Control 71" w:shapeid="_x0000_i1095"/>
                          </w:object>
                        </w:r>
                        <w:r>
                          <w:rPr>
                            <w:rFonts w:hint="eastAsia" w:ascii="微软雅黑" w:hAnsi="微软雅黑" w:eastAsia="微软雅黑" w:cs="微软雅黑"/>
                            <w:kern w:val="0"/>
                            <w:sz w:val="14"/>
                            <w:szCs w:val="14"/>
                            <w:bdr w:val="none" w:color="auto" w:sz="0" w:space="0"/>
                            <w:lang w:val="en-US" w:eastAsia="zh-CN" w:bidi="ar"/>
                          </w:rPr>
                          <w:t>日</w:t>
                        </w:r>
                      </w:p>
                    </w:tc>
                    <w:tc>
                      <w:tcPr>
                        <w:tcW w:w="0" w:type="auto"/>
                        <w:tcBorders>
                          <w:top w:val="nil"/>
                          <w:left w:val="nil"/>
                          <w:bottom w:val="nil"/>
                          <w:right w:val="nil"/>
                        </w:tcBorders>
                        <w:shd w:val="clear"/>
                        <w:vAlign w:val="center"/>
                      </w:tcPr>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sz w:val="14"/>
                            <w:szCs w:val="14"/>
                          </w:rPr>
                        </w:pPr>
                        <w:r>
                          <w:rPr>
                            <w:rFonts w:hint="eastAsia" w:ascii="宋体" w:hAnsi="宋体" w:eastAsia="宋体" w:cs="宋体"/>
                            <w:b w:val="0"/>
                            <w:bCs w:val="0"/>
                            <w:i w:val="0"/>
                            <w:iCs w:val="0"/>
                            <w:color w:val="000000"/>
                            <w:spacing w:val="24"/>
                            <w:kern w:val="0"/>
                            <w:sz w:val="14"/>
                            <w:szCs w:val="14"/>
                            <w:bdr w:val="none" w:color="auto" w:sz="0" w:space="0"/>
                            <w:lang w:val="en-US" w:eastAsia="zh-CN" w:bidi="ar"/>
                          </w:rPr>
                          <w:object>
                            <v:shape id="_x0000_i1096" o:spt="201" type="#_x0000_t201" style="height:18pt;width:79.2pt;" o:ole="t" filled="f" o:preferrelative="t" stroked="f" coordsize="21600,21600">
                              <v:path/>
                              <v:fill on="f" focussize="0,0"/>
                              <v:stroke on="f"/>
                              <v:imagedata r:id="rId59" o:title=""/>
                              <o:lock v:ext="edit" aspectratio="t"/>
                              <w10:wrap type="none"/>
                              <w10:anchorlock/>
                            </v:shape>
                            <w:control r:id="rId68" w:name="Control 72" w:shapeid="_x0000_i1096"/>
                          </w:object>
                        </w:r>
                        <w:r>
                          <w:rPr>
                            <w:rFonts w:hint="eastAsia" w:ascii="微软雅黑" w:hAnsi="微软雅黑" w:eastAsia="微软雅黑" w:cs="微软雅黑"/>
                            <w:kern w:val="0"/>
                            <w:sz w:val="14"/>
                            <w:szCs w:val="14"/>
                            <w:bdr w:val="none" w:color="auto" w:sz="0" w:space="0"/>
                            <w:lang w:val="en-US" w:eastAsia="zh-CN" w:bidi="ar"/>
                          </w:rPr>
                          <w:t>年 </w:t>
                        </w:r>
                        <w:r>
                          <w:rPr>
                            <w:rFonts w:hint="eastAsia" w:ascii="宋体" w:hAnsi="宋体" w:eastAsia="宋体" w:cs="宋体"/>
                            <w:b w:val="0"/>
                            <w:bCs w:val="0"/>
                            <w:i w:val="0"/>
                            <w:iCs w:val="0"/>
                            <w:color w:val="000000"/>
                            <w:kern w:val="0"/>
                            <w:sz w:val="14"/>
                            <w:szCs w:val="14"/>
                            <w:bdr w:val="none" w:color="auto" w:sz="0" w:space="0"/>
                            <w:lang w:val="en-US" w:eastAsia="zh-CN" w:bidi="ar"/>
                          </w:rPr>
                          <w:object>
                            <v:shape id="_x0000_i1097" o:spt="201" type="#_x0000_t201" style="height:18pt;width:79.2pt;" o:ole="t" filled="f" o:preferrelative="t" stroked="f" coordsize="21600,21600">
                              <v:path/>
                              <v:fill on="f" focussize="0,0"/>
                              <v:stroke on="f"/>
                              <v:imagedata r:id="rId59" o:title=""/>
                              <o:lock v:ext="edit" aspectratio="t"/>
                              <w10:wrap type="none"/>
                              <w10:anchorlock/>
                            </v:shape>
                            <w:control r:id="rId69" w:name="Control 73" w:shapeid="_x0000_i1097"/>
                          </w:object>
                        </w:r>
                        <w:r>
                          <w:rPr>
                            <w:rFonts w:hint="eastAsia" w:ascii="微软雅黑" w:hAnsi="微软雅黑" w:eastAsia="微软雅黑" w:cs="微软雅黑"/>
                            <w:kern w:val="0"/>
                            <w:sz w:val="14"/>
                            <w:szCs w:val="14"/>
                            <w:bdr w:val="none" w:color="auto" w:sz="0" w:space="0"/>
                            <w:lang w:val="en-US" w:eastAsia="zh-CN" w:bidi="ar"/>
                          </w:rPr>
                          <w:t>月 </w:t>
                        </w:r>
                        <w:r>
                          <w:rPr>
                            <w:rFonts w:hint="eastAsia" w:ascii="宋体" w:hAnsi="宋体" w:eastAsia="宋体" w:cs="宋体"/>
                            <w:b w:val="0"/>
                            <w:bCs w:val="0"/>
                            <w:i w:val="0"/>
                            <w:iCs w:val="0"/>
                            <w:color w:val="000000"/>
                            <w:kern w:val="0"/>
                            <w:sz w:val="14"/>
                            <w:szCs w:val="14"/>
                            <w:bdr w:val="none" w:color="auto" w:sz="0" w:space="0"/>
                            <w:lang w:val="en-US" w:eastAsia="zh-CN" w:bidi="ar"/>
                          </w:rPr>
                          <w:object>
                            <v:shape id="_x0000_i1098" o:spt="201" type="#_x0000_t201" style="height:18pt;width:79.2pt;" o:ole="t" filled="f" o:preferrelative="t" stroked="f" coordsize="21600,21600">
                              <v:path/>
                              <v:fill on="f" focussize="0,0"/>
                              <v:stroke on="f"/>
                              <v:imagedata r:id="rId59" o:title=""/>
                              <o:lock v:ext="edit" aspectratio="t"/>
                              <w10:wrap type="none"/>
                              <w10:anchorlock/>
                            </v:shape>
                            <w:control r:id="rId70" w:name="Control 74" w:shapeid="_x0000_i1098"/>
                          </w:object>
                        </w:r>
                        <w:r>
                          <w:rPr>
                            <w:rFonts w:hint="eastAsia" w:ascii="微软雅黑" w:hAnsi="微软雅黑" w:eastAsia="微软雅黑" w:cs="微软雅黑"/>
                            <w:kern w:val="0"/>
                            <w:sz w:val="14"/>
                            <w:szCs w:val="14"/>
                            <w:bdr w:val="none" w:color="auto" w:sz="0" w:space="0"/>
                            <w:lang w:val="en-US" w:eastAsia="zh-CN" w:bidi="ar"/>
                          </w:rPr>
                          <w:t>日</w:t>
                        </w:r>
                      </w:p>
                    </w:tc>
                  </w:tr>
                </w:tbl>
                <w:p>
                  <w:pPr>
                    <w:spacing w:before="0" w:beforeAutospacing="0" w:after="0" w:afterAutospacing="0"/>
                    <w:ind w:left="0" w:right="0"/>
                    <w:jc w:val="center"/>
                    <w:rPr>
                      <w:rFonts w:hint="eastAsia" w:ascii="微软雅黑" w:hAnsi="微软雅黑" w:eastAsia="微软雅黑" w:cs="微软雅黑"/>
                      <w:sz w:val="14"/>
                      <w:szCs w:val="14"/>
                    </w:rPr>
                  </w:pPr>
                </w:p>
              </w:tc>
            </w:tr>
          </w:tbl>
          <w:p>
            <w:pPr>
              <w:spacing w:before="0" w:beforeAutospacing="0" w:after="0" w:afterAutospacing="0"/>
              <w:ind w:left="0" w:right="0"/>
              <w:rPr>
                <w:rFonts w:hint="eastAsia" w:ascii="微软雅黑" w:hAnsi="微软雅黑" w:eastAsia="微软雅黑" w:cs="微软雅黑"/>
                <w:i w:val="0"/>
                <w:iCs w:val="0"/>
                <w:caps w:val="0"/>
                <w:color w:val="000000"/>
                <w:spacing w:val="0"/>
                <w:sz w:val="14"/>
                <w:szCs w:val="1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BFBFB"/>
          <w:tblCellMar>
            <w:top w:w="0" w:type="dxa"/>
            <w:left w:w="0" w:type="dxa"/>
            <w:bottom w:w="0" w:type="dxa"/>
            <w:right w:w="0" w:type="dxa"/>
          </w:tblCellMar>
        </w:tblPrEx>
        <w:trPr>
          <w:trHeight w:val="636" w:hRule="atLeast"/>
          <w:tblCellSpacing w:w="0" w:type="dxa"/>
        </w:trPr>
        <w:tc>
          <w:tcPr>
            <w:tcW w:w="0" w:type="auto"/>
            <w:tcBorders>
              <w:top w:val="nil"/>
              <w:left w:val="nil"/>
              <w:bottom w:val="nil"/>
              <w:right w:val="nil"/>
            </w:tcBorders>
            <w:shd w:val="clear" w:color="auto" w:fill="FBFBFB"/>
            <w:vAlign w:val="center"/>
          </w:tcPr>
          <w:p>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kern w:val="0"/>
                <w:sz w:val="14"/>
                <w:szCs w:val="14"/>
                <w:bdr w:val="none" w:color="auto" w:sz="0" w:space="0"/>
                <w:lang w:val="en-US" w:eastAsia="zh-CN" w:bidi="ar"/>
              </w:rPr>
              <w:t> </w:t>
            </w:r>
          </w:p>
        </w:tc>
        <w:tc>
          <w:tcPr>
            <w:tcW w:w="0" w:type="auto"/>
            <w:tcBorders>
              <w:top w:val="nil"/>
              <w:left w:val="nil"/>
              <w:bottom w:val="nil"/>
              <w:right w:val="nil"/>
            </w:tcBorders>
            <w:shd w:val="clear" w:color="auto" w:fill="FBFBFB"/>
            <w:vAlign w:val="center"/>
          </w:tcPr>
          <w:p>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kern w:val="0"/>
                <w:sz w:val="14"/>
                <w:szCs w:val="14"/>
                <w:bdr w:val="none" w:color="auto" w:sz="0" w:space="0"/>
                <w:lang w:val="en-US" w:eastAsia="zh-CN" w:bidi="ar"/>
              </w:rPr>
              <w:t> </w:t>
            </w:r>
          </w:p>
        </w:tc>
        <w:tc>
          <w:tcPr>
            <w:tcW w:w="0" w:type="auto"/>
            <w:tcBorders>
              <w:top w:val="nil"/>
              <w:left w:val="nil"/>
              <w:bottom w:val="nil"/>
              <w:right w:val="nil"/>
            </w:tcBorders>
            <w:shd w:val="clear" w:color="auto" w:fill="FBFBFB"/>
            <w:vAlign w:val="center"/>
          </w:tcPr>
          <w:p>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kern w:val="0"/>
                <w:sz w:val="14"/>
                <w:szCs w:val="14"/>
                <w:bdr w:val="none" w:color="auto" w:sz="0" w:space="0"/>
                <w:lang w:val="en-US" w:eastAsia="zh-CN" w:bidi="ar"/>
              </w:rPr>
              <w:t> </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1E3A65"/>
    <w:multiLevelType w:val="multilevel"/>
    <w:tmpl w:val="4D1E3A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QwZWViZmZiMjNiM2IyNDRjZGQwMmNlNjE3YjlhZGUifQ=="/>
  </w:docVars>
  <w:rsids>
    <w:rsidRoot w:val="00000000"/>
    <w:rsid w:val="0F0F5662"/>
    <w:rsid w:val="38983E4E"/>
    <w:rsid w:val="3FBD2FEB"/>
    <w:rsid w:val="45945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control" Target="activeX/activeX3.xml"/><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ontrol" Target="activeX/activeX37.xml"/><Relationship Id="rId7" Type="http://schemas.openxmlformats.org/officeDocument/2006/relationships/image" Target="media/image2.wmf"/><Relationship Id="rId69" Type="http://schemas.openxmlformats.org/officeDocument/2006/relationships/control" Target="activeX/activeX36.xml"/><Relationship Id="rId68" Type="http://schemas.openxmlformats.org/officeDocument/2006/relationships/control" Target="activeX/activeX35.xml"/><Relationship Id="rId67" Type="http://schemas.openxmlformats.org/officeDocument/2006/relationships/control" Target="activeX/activeX34.xml"/><Relationship Id="rId66" Type="http://schemas.openxmlformats.org/officeDocument/2006/relationships/control" Target="activeX/activeX33.xml"/><Relationship Id="rId65" Type="http://schemas.openxmlformats.org/officeDocument/2006/relationships/control" Target="activeX/activeX32.xml"/><Relationship Id="rId64" Type="http://schemas.openxmlformats.org/officeDocument/2006/relationships/image" Target="media/image30.wmf"/><Relationship Id="rId63" Type="http://schemas.openxmlformats.org/officeDocument/2006/relationships/control" Target="activeX/activeX31.xml"/><Relationship Id="rId62" Type="http://schemas.openxmlformats.org/officeDocument/2006/relationships/image" Target="media/image29.wmf"/><Relationship Id="rId61" Type="http://schemas.openxmlformats.org/officeDocument/2006/relationships/control" Target="activeX/activeX30.xml"/><Relationship Id="rId60" Type="http://schemas.openxmlformats.org/officeDocument/2006/relationships/control" Target="activeX/activeX29.xml"/><Relationship Id="rId6" Type="http://schemas.openxmlformats.org/officeDocument/2006/relationships/control" Target="activeX/activeX2.xml"/><Relationship Id="rId59" Type="http://schemas.openxmlformats.org/officeDocument/2006/relationships/image" Target="media/image28.wmf"/><Relationship Id="rId58" Type="http://schemas.openxmlformats.org/officeDocument/2006/relationships/control" Target="activeX/activeX28.xml"/><Relationship Id="rId57" Type="http://schemas.openxmlformats.org/officeDocument/2006/relationships/image" Target="media/image27.wmf"/><Relationship Id="rId56" Type="http://schemas.openxmlformats.org/officeDocument/2006/relationships/control" Target="activeX/activeX27.xml"/><Relationship Id="rId55" Type="http://schemas.openxmlformats.org/officeDocument/2006/relationships/image" Target="media/image26.wmf"/><Relationship Id="rId54" Type="http://schemas.openxmlformats.org/officeDocument/2006/relationships/control" Target="activeX/activeX26.xml"/><Relationship Id="rId53" Type="http://schemas.openxmlformats.org/officeDocument/2006/relationships/image" Target="media/image25.wmf"/><Relationship Id="rId52" Type="http://schemas.openxmlformats.org/officeDocument/2006/relationships/control" Target="activeX/activeX25.xml"/><Relationship Id="rId51" Type="http://schemas.openxmlformats.org/officeDocument/2006/relationships/image" Target="media/image24.wmf"/><Relationship Id="rId50" Type="http://schemas.openxmlformats.org/officeDocument/2006/relationships/control" Target="activeX/activeX24.xml"/><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control" Target="activeX/activeX23.xml"/><Relationship Id="rId47" Type="http://schemas.openxmlformats.org/officeDocument/2006/relationships/image" Target="media/image22.wmf"/><Relationship Id="rId46" Type="http://schemas.openxmlformats.org/officeDocument/2006/relationships/control" Target="activeX/activeX22.xml"/><Relationship Id="rId45" Type="http://schemas.openxmlformats.org/officeDocument/2006/relationships/image" Target="media/image21.wmf"/><Relationship Id="rId44" Type="http://schemas.openxmlformats.org/officeDocument/2006/relationships/control" Target="activeX/activeX21.xml"/><Relationship Id="rId43" Type="http://schemas.openxmlformats.org/officeDocument/2006/relationships/image" Target="media/image20.wmf"/><Relationship Id="rId42" Type="http://schemas.openxmlformats.org/officeDocument/2006/relationships/control" Target="activeX/activeX20.xml"/><Relationship Id="rId41" Type="http://schemas.openxmlformats.org/officeDocument/2006/relationships/image" Target="media/image19.wmf"/><Relationship Id="rId40" Type="http://schemas.openxmlformats.org/officeDocument/2006/relationships/control" Target="activeX/activeX19.xml"/><Relationship Id="rId4" Type="http://schemas.openxmlformats.org/officeDocument/2006/relationships/control" Target="activeX/activeX1.xml"/><Relationship Id="rId39" Type="http://schemas.openxmlformats.org/officeDocument/2006/relationships/image" Target="media/image18.wmf"/><Relationship Id="rId38" Type="http://schemas.openxmlformats.org/officeDocument/2006/relationships/control" Target="activeX/activeX18.xml"/><Relationship Id="rId37" Type="http://schemas.openxmlformats.org/officeDocument/2006/relationships/image" Target="media/image17.wmf"/><Relationship Id="rId36" Type="http://schemas.openxmlformats.org/officeDocument/2006/relationships/control" Target="activeX/activeX17.xml"/><Relationship Id="rId35" Type="http://schemas.openxmlformats.org/officeDocument/2006/relationships/image" Target="media/image16.wmf"/><Relationship Id="rId34" Type="http://schemas.openxmlformats.org/officeDocument/2006/relationships/control" Target="activeX/activeX16.xml"/><Relationship Id="rId33" Type="http://schemas.openxmlformats.org/officeDocument/2006/relationships/image" Target="media/image15.wmf"/><Relationship Id="rId32" Type="http://schemas.openxmlformats.org/officeDocument/2006/relationships/control" Target="activeX/activeX15.xml"/><Relationship Id="rId31" Type="http://schemas.openxmlformats.org/officeDocument/2006/relationships/image" Target="media/image14.wmf"/><Relationship Id="rId30" Type="http://schemas.openxmlformats.org/officeDocument/2006/relationships/control" Target="activeX/activeX14.xml"/><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control" Target="activeX/activeX13.xml"/><Relationship Id="rId27" Type="http://schemas.openxmlformats.org/officeDocument/2006/relationships/image" Target="media/image12.wmf"/><Relationship Id="rId26" Type="http://schemas.openxmlformats.org/officeDocument/2006/relationships/control" Target="activeX/activeX12.xml"/><Relationship Id="rId25" Type="http://schemas.openxmlformats.org/officeDocument/2006/relationships/image" Target="media/image11.wmf"/><Relationship Id="rId24" Type="http://schemas.openxmlformats.org/officeDocument/2006/relationships/control" Target="activeX/activeX11.xml"/><Relationship Id="rId23" Type="http://schemas.openxmlformats.org/officeDocument/2006/relationships/image" Target="media/image10.wmf"/><Relationship Id="rId22" Type="http://schemas.openxmlformats.org/officeDocument/2006/relationships/control" Target="activeX/activeX10.xml"/><Relationship Id="rId21" Type="http://schemas.openxmlformats.org/officeDocument/2006/relationships/image" Target="media/image9.wmf"/><Relationship Id="rId20" Type="http://schemas.openxmlformats.org/officeDocument/2006/relationships/control" Target="activeX/activeX9.xml"/><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control" Target="activeX/activeX8.xml"/><Relationship Id="rId17" Type="http://schemas.openxmlformats.org/officeDocument/2006/relationships/image" Target="media/image7.wmf"/><Relationship Id="rId16" Type="http://schemas.openxmlformats.org/officeDocument/2006/relationships/control" Target="activeX/activeX7.xml"/><Relationship Id="rId15" Type="http://schemas.openxmlformats.org/officeDocument/2006/relationships/image" Target="media/image6.wmf"/><Relationship Id="rId14" Type="http://schemas.openxmlformats.org/officeDocument/2006/relationships/control" Target="activeX/activeX6.xml"/><Relationship Id="rId13" Type="http://schemas.openxmlformats.org/officeDocument/2006/relationships/image" Target="media/image5.wmf"/><Relationship Id="rId12" Type="http://schemas.openxmlformats.org/officeDocument/2006/relationships/control" Target="activeX/activeX5.xml"/><Relationship Id="rId11" Type="http://schemas.openxmlformats.org/officeDocument/2006/relationships/image" Target="media/image4.wmf"/><Relationship Id="rId10" Type="http://schemas.openxmlformats.org/officeDocument/2006/relationships/control" Target="activeX/activeX4.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33.bin"/></Relationships>
</file>

<file path=word/activeX/_rels/activeX2.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xml.rels><?xml version="1.0" encoding="UTF-8" standalone="yes"?>
<Relationships xmlns="http://schemas.openxmlformats.org/package/2006/relationships"><Relationship Id="rId1" Type="http://schemas.microsoft.com/office/2006/relationships/activeXControlBinary" Target="activeX31.bin"/></Relationships>
</file>

<file path=word/activeX/_rels/activeX4.xml.rels><?xml version="1.0" encoding="UTF-8" standalone="yes"?>
<Relationships xmlns="http://schemas.openxmlformats.org/package/2006/relationships"><Relationship Id="rId1" Type="http://schemas.microsoft.com/office/2006/relationships/activeXControlBinary" Target="activeX32.bin"/></Relationships>
</file>

<file path=word/activeX/_rels/activeX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8.xml.rels><?xml version="1.0" encoding="UTF-8" standalone="yes"?>
<Relationships xmlns="http://schemas.openxmlformats.org/package/2006/relationships"><Relationship Id="rId1" Type="http://schemas.microsoft.com/office/2006/relationships/activeXControlBinary" Target="activeX17.bin"/></Relationships>
</file>

<file path=word/activeX/_rels/activeX9.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3.bin"/></Relationships>
</file>

<file path=word/activeX/_rels/activeX12.xml.rels><?xml version="1.0" encoding="UTF-8" standalone="yes"?>
<Relationships xmlns="http://schemas.openxmlformats.org/package/2006/relationships"><Relationship Id="rId1" Type="http://schemas.microsoft.com/office/2006/relationships/activeXControlBinary" Target="activeX20.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4.xml.rels><?xml version="1.0" encoding="UTF-8" standalone="yes"?>
<Relationships xmlns="http://schemas.openxmlformats.org/package/2006/relationships"><Relationship Id="rId1" Type="http://schemas.microsoft.com/office/2006/relationships/activeXControlBinary" Target="activeX26.bin"/></Relationships>
</file>

<file path=word/activeX/_rels/activeX15.xml.rels><?xml version="1.0" encoding="UTF-8" standalone="yes"?>
<Relationships xmlns="http://schemas.openxmlformats.org/package/2006/relationships"><Relationship Id="rId1" Type="http://schemas.microsoft.com/office/2006/relationships/activeXControlBinary" Target="activeX30.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8.xml.rels><?xml version="1.0" encoding="UTF-8" standalone="yes"?>
<Relationships xmlns="http://schemas.openxmlformats.org/package/2006/relationships"><Relationship Id="rId1" Type="http://schemas.microsoft.com/office/2006/relationships/activeXControlBinary" Target="activeX27.bin"/></Relationships>
</file>

<file path=word/activeX/_rels/activeX19.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0.xml.rels><?xml version="1.0" encoding="UTF-8" standalone="yes"?>
<Relationships xmlns="http://schemas.openxmlformats.org/package/2006/relationships"><Relationship Id="rId1" Type="http://schemas.microsoft.com/office/2006/relationships/activeXControlBinary" Target="activeX5.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9.bin"/></Relationships>
</file>

<file path=word/activeX/_rels/activeX23.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4.xml.rels><?xml version="1.0" encoding="UTF-8" standalone="yes"?>
<Relationships xmlns="http://schemas.openxmlformats.org/package/2006/relationships"><Relationship Id="rId1" Type="http://schemas.microsoft.com/office/2006/relationships/activeXControlBinary" Target="activeX8.bin"/></Relationships>
</file>

<file path=word/activeX/_rels/activeX2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1.bin"/></Relationships>
</file>

<file path=word/activeX/_rels/activeX27.xml.rels><?xml version="1.0" encoding="UTF-8" standalone="yes"?>
<Relationships xmlns="http://schemas.openxmlformats.org/package/2006/relationships"><Relationship Id="rId1" Type="http://schemas.microsoft.com/office/2006/relationships/activeXControlBinary" Target="activeX6.bin"/></Relationships>
</file>

<file path=word/activeX/_rels/activeX28.xml.rels><?xml version="1.0" encoding="UTF-8" standalone="yes"?>
<Relationships xmlns="http://schemas.openxmlformats.org/package/2006/relationships"><Relationship Id="rId1" Type="http://schemas.microsoft.com/office/2006/relationships/activeXControlBinary" Target="activeX13.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1.bin"/></Relationships>
</file>

<file path=word/activeX/_rels/activeX30.xml.rels><?xml version="1.0" encoding="UTF-8" standalone="yes"?>
<Relationships xmlns="http://schemas.openxmlformats.org/package/2006/relationships"><Relationship Id="rId1" Type="http://schemas.microsoft.com/office/2006/relationships/activeXControlBinary" Target="activeX2.bin"/></Relationships>
</file>

<file path=word/activeX/_rels/activeX31.xml.rels><?xml version="1.0" encoding="UTF-8" standalone="yes"?>
<Relationships xmlns="http://schemas.openxmlformats.org/package/2006/relationships"><Relationship Id="rId1" Type="http://schemas.microsoft.com/office/2006/relationships/activeXControlBinary" Target="activeX22.bin"/></Relationships>
</file>

<file path=word/activeX/_rels/activeX32.xml.rels><?xml version="1.0" encoding="UTF-8" standalone="yes"?>
<Relationships xmlns="http://schemas.openxmlformats.org/package/2006/relationships"><Relationship Id="rId1" Type="http://schemas.microsoft.com/office/2006/relationships/activeXControlBinary" Target="activeX7.bin"/></Relationships>
</file>

<file path=word/activeX/_rels/activeX33.xml.rels><?xml version="1.0" encoding="UTF-8" standalone="yes"?>
<Relationships xmlns="http://schemas.openxmlformats.org/package/2006/relationships"><Relationship Id="rId1" Type="http://schemas.microsoft.com/office/2006/relationships/activeXControlBinary" Target="activeX24.bin"/></Relationships>
</file>

<file path=word/activeX/_rels/activeX34.xml.rels><?xml version="1.0" encoding="UTF-8" standalone="yes"?>
<Relationships xmlns="http://schemas.openxmlformats.org/package/2006/relationships"><Relationship Id="rId1" Type="http://schemas.microsoft.com/office/2006/relationships/activeXControlBinary" Target="activeX9.bin"/></Relationships>
</file>

<file path=word/activeX/_rels/activeX3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11.bin"/></Relationships>
</file>

<file path=word/activeX/_rels/activeX37.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A-5CC6-11CF-8D67-00AA00BDCE1D}" r:id="rId1" ax:persistence="persistStorage"/>
</file>

<file path=word/activeX/activeX2.xml><?xml version="1.0" encoding="utf-8"?>
<ax:ocx xmlns:ax="http://schemas.microsoft.com/office/2006/activeX" xmlns:r="http://schemas.openxmlformats.org/officeDocument/2006/relationships" ax:classid="{5512D11A-5CC6-11CF-8D67-00AA00BDCE1D}" r:id="rId1" ax:persistence="persistStorage"/>
</file>

<file path=word/activeX/activeX3.xml><?xml version="1.0" encoding="utf-8"?>
<ax:ocx xmlns:ax="http://schemas.microsoft.com/office/2006/activeX" xmlns:r="http://schemas.openxmlformats.org/officeDocument/2006/relationships" ax:classid="{5512D11A-5CC6-11CF-8D67-00AA00BDCE1D}" r:id="rId1" ax:persistence="persistStorage"/>
</file>

<file path=word/activeX/activeX4.xml><?xml version="1.0" encoding="utf-8"?>
<ax:ocx xmlns:ax="http://schemas.microsoft.com/office/2006/activeX" xmlns:r="http://schemas.openxmlformats.org/officeDocument/2006/relationships" ax:classid="{5512D11A-5CC6-11CF-8D67-00AA00BDCE1D}" r:id="rId1" ax:persistence="persistStorage"/>
</file>

<file path=word/activeX/activeX5.xml><?xml version="1.0" encoding="utf-8"?>
<ax:ocx xmlns:ax="http://schemas.microsoft.com/office/2006/activeX" xmlns:r="http://schemas.openxmlformats.org/officeDocument/2006/relationships" ax:classid="{5512D11A-5CC6-11CF-8D67-00AA00BDCE1D}" r:id="rId1" ax:persistence="persistStorage"/>
</file>

<file path=word/activeX/activeX6.xml><?xml version="1.0" encoding="utf-8"?>
<ax:ocx xmlns:ax="http://schemas.microsoft.com/office/2006/activeX" xmlns:r="http://schemas.openxmlformats.org/officeDocument/2006/relationships" ax:classid="{5512D11A-5CC6-11CF-8D67-00AA00BDCE1D}" r:id="rId1" ax:persistence="persistStorage"/>
</file>

<file path=word/activeX/activeX7.xml><?xml version="1.0" encoding="utf-8"?>
<ax:ocx xmlns:ax="http://schemas.microsoft.com/office/2006/activeX" xmlns:r="http://schemas.openxmlformats.org/officeDocument/2006/relationships" ax:classid="{5512D11A-5CC6-11CF-8D67-00AA00BDCE1D}" r:id="rId1" ax:persistence="persistStorage"/>
</file>

<file path=word/activeX/activeX8.xml><?xml version="1.0" encoding="utf-8"?>
<ax:ocx xmlns:ax="http://schemas.microsoft.com/office/2006/activeX" xmlns:r="http://schemas.openxmlformats.org/officeDocument/2006/relationships" ax:classid="{5512D11A-5CC6-11CF-8D67-00AA00BDCE1D}" r:id="rId1" ax:persistence="persistStorage"/>
</file>

<file path=word/activeX/activeX9.xml><?xml version="1.0" encoding="utf-8"?>
<ax:ocx xmlns:ax="http://schemas.microsoft.com/office/2006/activeX" xmlns:r="http://schemas.openxmlformats.org/officeDocument/2006/relationships" ax:classid="{5512D11A-5CC6-11CF-8D67-00AA00BDCE1D}" r:id="rId1" ax:persistence="persistStorage"/>
</file>

<file path=word/activeX/activeX10.xml><?xml version="1.0" encoding="utf-8"?>
<ax:ocx xmlns:ax="http://schemas.microsoft.com/office/2006/activeX" xmlns:r="http://schemas.openxmlformats.org/officeDocument/2006/relationships" ax:classid="{5512D11A-5CC6-11CF-8D67-00AA00BDCE1D}" r:id="rId1" ax:persistence="persistStorage"/>
</file>

<file path=word/activeX/activeX11.xml><?xml version="1.0" encoding="utf-8"?>
<ax:ocx xmlns:ax="http://schemas.microsoft.com/office/2006/activeX" xmlns:r="http://schemas.openxmlformats.org/officeDocument/2006/relationships" ax:classid="{5512D11A-5CC6-11CF-8D67-00AA00BDCE1D}" r:id="rId1" ax:persistence="persistStorage"/>
</file>

<file path=word/activeX/activeX12.xml><?xml version="1.0" encoding="utf-8"?>
<ax:ocx xmlns:ax="http://schemas.microsoft.com/office/2006/activeX" xmlns:r="http://schemas.openxmlformats.org/officeDocument/2006/relationships" ax:classid="{5512D11A-5CC6-11CF-8D67-00AA00BDCE1D}" r:id="rId1" ax:persistence="persistStorage"/>
</file>

<file path=word/activeX/activeX13.xml><?xml version="1.0" encoding="utf-8"?>
<ax:ocx xmlns:ax="http://schemas.microsoft.com/office/2006/activeX" xmlns:r="http://schemas.openxmlformats.org/officeDocument/2006/relationships" ax:classid="{5512D11A-5CC6-11CF-8D67-00AA00BDCE1D}" r:id="rId1" ax:persistence="persistStorage"/>
</file>

<file path=word/activeX/activeX14.xml><?xml version="1.0" encoding="utf-8"?>
<ax:ocx xmlns:ax="http://schemas.microsoft.com/office/2006/activeX" xmlns:r="http://schemas.openxmlformats.org/officeDocument/2006/relationships" ax:classid="{5512D11A-5CC6-11CF-8D67-00AA00BDCE1D}" r:id="rId1" ax:persistence="persistStorage"/>
</file>

<file path=word/activeX/activeX15.xml><?xml version="1.0" encoding="utf-8"?>
<ax:ocx xmlns:ax="http://schemas.microsoft.com/office/2006/activeX" xmlns:r="http://schemas.openxmlformats.org/officeDocument/2006/relationships" ax:classid="{5512D11A-5CC6-11CF-8D67-00AA00BDCE1D}" r:id="rId1" ax:persistence="persistStorage"/>
</file>

<file path=word/activeX/activeX16.xml><?xml version="1.0" encoding="utf-8"?>
<ax:ocx xmlns:ax="http://schemas.microsoft.com/office/2006/activeX" xmlns:r="http://schemas.openxmlformats.org/officeDocument/2006/relationships" ax:classid="{5512D11A-5CC6-11CF-8D67-00AA00BDCE1D}" r:id="rId1" ax:persistence="persistStorage"/>
</file>

<file path=word/activeX/activeX17.xml><?xml version="1.0" encoding="utf-8"?>
<ax:ocx xmlns:ax="http://schemas.microsoft.com/office/2006/activeX" xmlns:r="http://schemas.openxmlformats.org/officeDocument/2006/relationships" ax:classid="{5512D11A-5CC6-11CF-8D67-00AA00BDCE1D}" r:id="rId1" ax:persistence="persistStorage"/>
</file>

<file path=word/activeX/activeX18.xml><?xml version="1.0" encoding="utf-8"?>
<ax:ocx xmlns:ax="http://schemas.microsoft.com/office/2006/activeX" xmlns:r="http://schemas.openxmlformats.org/officeDocument/2006/relationships" ax:classid="{5512D11A-5CC6-11CF-8D67-00AA00BDCE1D}" r:id="rId1" ax:persistence="persistStorage"/>
</file>

<file path=word/activeX/activeX19.xml><?xml version="1.0" encoding="utf-8"?>
<ax:ocx xmlns:ax="http://schemas.microsoft.com/office/2006/activeX" xmlns:r="http://schemas.openxmlformats.org/officeDocument/2006/relationships" ax:classid="{5512D11A-5CC6-11CF-8D67-00AA00BDCE1D}" r:id="rId1" ax:persistence="persistStorage"/>
</file>

<file path=word/activeX/activeX20.xml><?xml version="1.0" encoding="utf-8"?>
<ax:ocx xmlns:ax="http://schemas.microsoft.com/office/2006/activeX" xmlns:r="http://schemas.openxmlformats.org/officeDocument/2006/relationships" ax:classid="{5512D11A-5CC6-11CF-8D67-00AA00BDCE1D}" r:id="rId1" ax:persistence="persistStorage"/>
</file>

<file path=word/activeX/activeX21.xml><?xml version="1.0" encoding="utf-8"?>
<ax:ocx xmlns:ax="http://schemas.microsoft.com/office/2006/activeX" xmlns:r="http://schemas.openxmlformats.org/officeDocument/2006/relationships" ax:classid="{5512D11A-5CC6-11CF-8D67-00AA00BDCE1D}" r:id="rId1" ax:persistence="persistStorage"/>
</file>

<file path=word/activeX/activeX22.xml><?xml version="1.0" encoding="utf-8"?>
<ax:ocx xmlns:ax="http://schemas.microsoft.com/office/2006/activeX" xmlns:r="http://schemas.openxmlformats.org/officeDocument/2006/relationships" ax:classid="{5512D11A-5CC6-11CF-8D67-00AA00BDCE1D}" r:id="rId1" ax:persistence="persistStorage"/>
</file>

<file path=word/activeX/activeX23.xml><?xml version="1.0" encoding="utf-8"?>
<ax:ocx xmlns:ax="http://schemas.microsoft.com/office/2006/activeX" xmlns:r="http://schemas.openxmlformats.org/officeDocument/2006/relationships" ax:classid="{5512D11A-5CC6-11CF-8D67-00AA00BDCE1D}" r:id="rId1" ax:persistence="persistStorage"/>
</file>

<file path=word/activeX/activeX24.xml><?xml version="1.0" encoding="utf-8"?>
<ax:ocx xmlns:ax="http://schemas.microsoft.com/office/2006/activeX" xmlns:r="http://schemas.openxmlformats.org/officeDocument/2006/relationships" ax:classid="{5512D11A-5CC6-11CF-8D67-00AA00BDCE1D}" r:id="rId1" ax:persistence="persistStorage"/>
</file>

<file path=word/activeX/activeX25.xml><?xml version="1.0" encoding="utf-8"?>
<ax:ocx xmlns:ax="http://schemas.microsoft.com/office/2006/activeX" xmlns:r="http://schemas.openxmlformats.org/officeDocument/2006/relationships" ax:classid="{5512D11A-5CC6-11CF-8D67-00AA00BDCE1D}" r:id="rId1" ax:persistence="persistStorage"/>
</file>

<file path=word/activeX/activeX26.xml><?xml version="1.0" encoding="utf-8"?>
<ax:ocx xmlns:ax="http://schemas.microsoft.com/office/2006/activeX" xmlns:r="http://schemas.openxmlformats.org/officeDocument/2006/relationships" ax:classid="{5512D11A-5CC6-11CF-8D67-00AA00BDCE1D}" r:id="rId1" ax:persistence="persistStorage"/>
</file>

<file path=word/activeX/activeX27.xml><?xml version="1.0" encoding="utf-8"?>
<ax:ocx xmlns:ax="http://schemas.microsoft.com/office/2006/activeX" xmlns:r="http://schemas.openxmlformats.org/officeDocument/2006/relationships" ax:classid="{5512D11A-5CC6-11CF-8D67-00AA00BDCE1D}" r:id="rId1" ax:persistence="persistStorage"/>
</file>

<file path=word/activeX/activeX28.xml><?xml version="1.0" encoding="utf-8"?>
<ax:ocx xmlns:ax="http://schemas.microsoft.com/office/2006/activeX" xmlns:r="http://schemas.openxmlformats.org/officeDocument/2006/relationships" ax:classid="{5512D11A-5CC6-11CF-8D67-00AA00BDCE1D}" r:id="rId1" ax:persistence="persistStorage"/>
</file>

<file path=word/activeX/activeX29.xml><?xml version="1.0" encoding="utf-8"?>
<ax:ocx xmlns:ax="http://schemas.microsoft.com/office/2006/activeX" xmlns:r="http://schemas.openxmlformats.org/officeDocument/2006/relationships" ax:classid="{5512D11A-5CC6-11CF-8D67-00AA00BDCE1D}" r:id="rId1" ax:persistence="persistStorage"/>
</file>

<file path=word/activeX/activeX30.xml><?xml version="1.0" encoding="utf-8"?>
<ax:ocx xmlns:ax="http://schemas.microsoft.com/office/2006/activeX" xmlns:r="http://schemas.openxmlformats.org/officeDocument/2006/relationships" ax:classid="{5512D11A-5CC6-11CF-8D67-00AA00BDCE1D}" r:id="rId1" ax:persistence="persistStorage"/>
</file>

<file path=word/activeX/activeX31.xml><?xml version="1.0" encoding="utf-8"?>
<ax:ocx xmlns:ax="http://schemas.microsoft.com/office/2006/activeX" xmlns:r="http://schemas.openxmlformats.org/officeDocument/2006/relationships" ax:classid="{5512D11A-5CC6-11CF-8D67-00AA00BDCE1D}" r:id="rId1" ax:persistence="persistStorage"/>
</file>

<file path=word/activeX/activeX32.xml><?xml version="1.0" encoding="utf-8"?>
<ax:ocx xmlns:ax="http://schemas.microsoft.com/office/2006/activeX" xmlns:r="http://schemas.openxmlformats.org/officeDocument/2006/relationships" ax:classid="{5512D11A-5CC6-11CF-8D67-00AA00BDCE1D}" r:id="rId1" ax:persistence="persistStorage"/>
</file>

<file path=word/activeX/activeX33.xml><?xml version="1.0" encoding="utf-8"?>
<ax:ocx xmlns:ax="http://schemas.microsoft.com/office/2006/activeX" xmlns:r="http://schemas.openxmlformats.org/officeDocument/2006/relationships" ax:classid="{5512D11A-5CC6-11CF-8D67-00AA00BDCE1D}" r:id="rId1" ax:persistence="persistStorage"/>
</file>

<file path=word/activeX/activeX34.xml><?xml version="1.0" encoding="utf-8"?>
<ax:ocx xmlns:ax="http://schemas.microsoft.com/office/2006/activeX" xmlns:r="http://schemas.openxmlformats.org/officeDocument/2006/relationships" ax:classid="{5512D11A-5CC6-11CF-8D67-00AA00BDCE1D}" r:id="rId1" ax:persistence="persistStorage"/>
</file>

<file path=word/activeX/activeX35.xml><?xml version="1.0" encoding="utf-8"?>
<ax:ocx xmlns:ax="http://schemas.microsoft.com/office/2006/activeX" xmlns:r="http://schemas.openxmlformats.org/officeDocument/2006/relationships" ax:classid="{5512D11A-5CC6-11CF-8D67-00AA00BDCE1D}" r:id="rId1" ax:persistence="persistStorage"/>
</file>

<file path=word/activeX/activeX36.xml><?xml version="1.0" encoding="utf-8"?>
<ax:ocx xmlns:ax="http://schemas.microsoft.com/office/2006/activeX" xmlns:r="http://schemas.openxmlformats.org/officeDocument/2006/relationships" ax:classid="{5512D11A-5CC6-11CF-8D67-00AA00BDCE1D}" r:id="rId1" ax:persistence="persistStorage"/>
</file>

<file path=word/activeX/activeX37.xml><?xml version="1.0" encoding="utf-8"?>
<ax:ocx xmlns:ax="http://schemas.microsoft.com/office/2006/activeX" xmlns:r="http://schemas.openxmlformats.org/officeDocument/2006/relationships" ax:classid="{5512D11A-5CC6-11CF-8D67-00AA00BDCE1D}" r:id="rId1" ax:persistence="persistStorag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2024-09-05T08:03:30Z</dcterms:created>
  <dc:creator>Administrator</dc:creator>
  <cp:lastModifiedBy>云霄漫步</cp:lastModifiedBy>
  <dcterms:modified xsi:type="dcterms:W3CDTF">2024-09-05T08:09:24Z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6094A5DF14594419BB29FAAD00FE2DF2_12</vt:lpwstr>
  </property>
</Properties>
</file>