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6FEE" w:rsidRDefault="00176FEE" w:rsidP="00176FEE">
      <w:pPr>
        <w:rPr>
          <w:rFonts w:hint="eastAsia"/>
          <w:noProof/>
        </w:rPr>
      </w:pPr>
      <w:r>
        <w:rPr>
          <w:noProof/>
        </w:rPr>
        <w:drawing>
          <wp:inline distT="0" distB="0" distL="0" distR="0" wp14:anchorId="07DBC9A8" wp14:editId="15D3F791">
            <wp:extent cx="6353175" cy="36385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353175" cy="3638550"/>
                    </a:xfrm>
                    <a:prstGeom prst="rect">
                      <a:avLst/>
                    </a:prstGeom>
                  </pic:spPr>
                </pic:pic>
              </a:graphicData>
            </a:graphic>
          </wp:inline>
        </w:drawing>
      </w:r>
      <w:r>
        <w:rPr>
          <w:noProof/>
        </w:rPr>
        <w:drawing>
          <wp:inline distT="0" distB="0" distL="0" distR="0" wp14:anchorId="483339BE" wp14:editId="703AF7D3">
            <wp:extent cx="6191250" cy="30765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93318" cy="3077603"/>
                    </a:xfrm>
                    <a:prstGeom prst="rect">
                      <a:avLst/>
                    </a:prstGeom>
                  </pic:spPr>
                </pic:pic>
              </a:graphicData>
            </a:graphic>
          </wp:inline>
        </w:drawing>
      </w:r>
      <w:r>
        <w:rPr>
          <w:rFonts w:hint="eastAsia"/>
          <w:noProof/>
        </w:rPr>
        <w:t>网中网会计师事务所（特殊普通合伙）</w:t>
      </w:r>
    </w:p>
    <w:p w:rsidR="00176FEE" w:rsidRDefault="00176FEE" w:rsidP="00176FEE">
      <w:pPr>
        <w:rPr>
          <w:rFonts w:hint="eastAsia"/>
          <w:noProof/>
        </w:rPr>
      </w:pPr>
      <w:r>
        <w:rPr>
          <w:rFonts w:hint="eastAsia"/>
          <w:noProof/>
        </w:rPr>
        <w:t>网中网审字</w:t>
      </w:r>
      <w:r>
        <w:rPr>
          <w:rFonts w:hint="eastAsia"/>
          <w:noProof/>
        </w:rPr>
        <w:t>[2021]</w:t>
      </w:r>
      <w:r>
        <w:rPr>
          <w:rFonts w:hint="eastAsia"/>
          <w:noProof/>
        </w:rPr>
        <w:t>第</w:t>
      </w:r>
      <w:r>
        <w:rPr>
          <w:rFonts w:hint="eastAsia"/>
          <w:noProof/>
        </w:rPr>
        <w:t>0036</w:t>
      </w:r>
      <w:r>
        <w:rPr>
          <w:rFonts w:hint="eastAsia"/>
          <w:noProof/>
        </w:rPr>
        <w:t>号</w:t>
      </w:r>
    </w:p>
    <w:p w:rsidR="00176FEE" w:rsidRDefault="00176FEE" w:rsidP="00176FEE">
      <w:pPr>
        <w:rPr>
          <w:rFonts w:hint="eastAsia"/>
          <w:noProof/>
        </w:rPr>
      </w:pPr>
      <w:r>
        <w:rPr>
          <w:rFonts w:hint="eastAsia"/>
          <w:noProof/>
        </w:rPr>
        <w:t>北京悠度休闲用品有限公司</w:t>
      </w:r>
    </w:p>
    <w:p w:rsidR="00176FEE" w:rsidRDefault="00176FEE" w:rsidP="00176FEE">
      <w:pPr>
        <w:rPr>
          <w:rFonts w:hint="eastAsia"/>
          <w:noProof/>
        </w:rPr>
      </w:pPr>
      <w:r>
        <w:rPr>
          <w:rFonts w:hint="eastAsia"/>
          <w:noProof/>
        </w:rPr>
        <w:t xml:space="preserve"> </w:t>
      </w:r>
      <w:r>
        <w:rPr>
          <w:rFonts w:hint="eastAsia"/>
          <w:noProof/>
        </w:rPr>
        <w:t>全体股东：</w:t>
      </w:r>
    </w:p>
    <w:p w:rsidR="00176FEE" w:rsidRDefault="00176FEE" w:rsidP="00176FEE">
      <w:pPr>
        <w:rPr>
          <w:rFonts w:hint="eastAsia"/>
          <w:noProof/>
        </w:rPr>
      </w:pPr>
      <w:r>
        <w:rPr>
          <w:rFonts w:hint="eastAsia"/>
          <w:noProof/>
        </w:rPr>
        <w:t>一、对财务报表出具的审计报告</w:t>
      </w:r>
    </w:p>
    <w:p w:rsidR="00176FEE" w:rsidRDefault="00176FEE" w:rsidP="00176FEE">
      <w:pPr>
        <w:rPr>
          <w:rFonts w:hint="eastAsia"/>
          <w:noProof/>
        </w:rPr>
      </w:pPr>
      <w:r>
        <w:rPr>
          <w:rFonts w:hint="eastAsia"/>
          <w:noProof/>
        </w:rPr>
        <w:t>（一）审计意见</w:t>
      </w:r>
    </w:p>
    <w:p w:rsidR="00176FEE" w:rsidRDefault="00176FEE" w:rsidP="00176FEE">
      <w:pPr>
        <w:rPr>
          <w:rFonts w:hint="eastAsia"/>
          <w:noProof/>
        </w:rPr>
      </w:pPr>
      <w:r>
        <w:rPr>
          <w:rFonts w:hint="eastAsia"/>
          <w:noProof/>
        </w:rPr>
        <w:t>我们审计了</w:t>
      </w:r>
      <w:r>
        <w:rPr>
          <w:rFonts w:hint="eastAsia"/>
          <w:noProof/>
        </w:rPr>
        <w:t xml:space="preserve"> </w:t>
      </w:r>
      <w:bookmarkStart w:id="0" w:name="_GoBack"/>
      <w:bookmarkEnd w:id="0"/>
    </w:p>
    <w:p w:rsidR="00176FEE" w:rsidRDefault="00176FEE" w:rsidP="00176FEE">
      <w:pPr>
        <w:rPr>
          <w:rFonts w:hint="eastAsia"/>
          <w:noProof/>
        </w:rPr>
      </w:pPr>
      <w:r>
        <w:rPr>
          <w:rFonts w:hint="eastAsia"/>
          <w:noProof/>
        </w:rPr>
        <w:t>北京悠度休闲用品有限公司</w:t>
      </w:r>
    </w:p>
    <w:p w:rsidR="00176FEE" w:rsidRDefault="00176FEE" w:rsidP="00176FEE">
      <w:pPr>
        <w:rPr>
          <w:rFonts w:hint="eastAsia"/>
          <w:noProof/>
        </w:rPr>
      </w:pPr>
      <w:r>
        <w:rPr>
          <w:rFonts w:hint="eastAsia"/>
          <w:noProof/>
        </w:rPr>
        <w:t xml:space="preserve"> </w:t>
      </w:r>
      <w:r>
        <w:rPr>
          <w:rFonts w:hint="eastAsia"/>
          <w:noProof/>
        </w:rPr>
        <w:t>（以下简称＂</w:t>
      </w:r>
      <w:r>
        <w:rPr>
          <w:rFonts w:hint="eastAsia"/>
          <w:noProof/>
        </w:rPr>
        <w:t xml:space="preserve"> </w:t>
      </w:r>
    </w:p>
    <w:p w:rsidR="00176FEE" w:rsidRDefault="00176FEE" w:rsidP="00176FEE">
      <w:pPr>
        <w:rPr>
          <w:rFonts w:hint="eastAsia"/>
          <w:noProof/>
        </w:rPr>
      </w:pPr>
      <w:r>
        <w:rPr>
          <w:rFonts w:hint="eastAsia"/>
          <w:noProof/>
        </w:rPr>
        <w:lastRenderedPageBreak/>
        <w:t>悠度</w:t>
      </w:r>
    </w:p>
    <w:p w:rsidR="00176FEE" w:rsidRDefault="00176FEE" w:rsidP="00176FEE">
      <w:pPr>
        <w:rPr>
          <w:rFonts w:hint="eastAsia"/>
          <w:noProof/>
        </w:rPr>
      </w:pPr>
      <w:r>
        <w:rPr>
          <w:rFonts w:hint="eastAsia"/>
          <w:noProof/>
        </w:rPr>
        <w:t xml:space="preserve"> </w:t>
      </w:r>
      <w:r>
        <w:rPr>
          <w:rFonts w:hint="eastAsia"/>
          <w:noProof/>
        </w:rPr>
        <w:t>公司＂）财务报表，包括</w:t>
      </w:r>
      <w:r>
        <w:rPr>
          <w:rFonts w:hint="eastAsia"/>
          <w:noProof/>
        </w:rPr>
        <w:t xml:space="preserve"> </w:t>
      </w:r>
    </w:p>
    <w:p w:rsidR="00176FEE" w:rsidRDefault="00176FEE" w:rsidP="00176FEE">
      <w:pPr>
        <w:rPr>
          <w:noProof/>
        </w:rPr>
      </w:pPr>
      <w:r>
        <w:rPr>
          <w:noProof/>
        </w:rPr>
        <w:t>2020</w:t>
      </w:r>
    </w:p>
    <w:p w:rsidR="00176FEE" w:rsidRDefault="00176FEE" w:rsidP="00176FEE">
      <w:pPr>
        <w:rPr>
          <w:rFonts w:hint="eastAsia"/>
          <w:noProof/>
        </w:rPr>
      </w:pPr>
      <w:r>
        <w:rPr>
          <w:rFonts w:hint="eastAsia"/>
          <w:noProof/>
        </w:rPr>
        <w:t xml:space="preserve"> </w:t>
      </w:r>
      <w:r>
        <w:rPr>
          <w:rFonts w:hint="eastAsia"/>
          <w:noProof/>
        </w:rPr>
        <w:t>年</w:t>
      </w:r>
      <w:r>
        <w:rPr>
          <w:rFonts w:hint="eastAsia"/>
          <w:noProof/>
        </w:rPr>
        <w:t xml:space="preserve"> </w:t>
      </w:r>
    </w:p>
    <w:p w:rsidR="00176FEE" w:rsidRDefault="00176FEE" w:rsidP="00176FEE">
      <w:pPr>
        <w:rPr>
          <w:noProof/>
        </w:rPr>
      </w:pPr>
      <w:r>
        <w:rPr>
          <w:noProof/>
        </w:rPr>
        <w:t>12</w:t>
      </w:r>
    </w:p>
    <w:p w:rsidR="00176FEE" w:rsidRDefault="00176FEE" w:rsidP="00176FEE">
      <w:pPr>
        <w:rPr>
          <w:rFonts w:hint="eastAsia"/>
          <w:noProof/>
        </w:rPr>
      </w:pPr>
      <w:r>
        <w:rPr>
          <w:rFonts w:hint="eastAsia"/>
          <w:noProof/>
        </w:rPr>
        <w:t xml:space="preserve"> </w:t>
      </w:r>
      <w:r>
        <w:rPr>
          <w:rFonts w:hint="eastAsia"/>
          <w:noProof/>
        </w:rPr>
        <w:t>月</w:t>
      </w:r>
      <w:r>
        <w:rPr>
          <w:rFonts w:hint="eastAsia"/>
          <w:noProof/>
        </w:rPr>
        <w:t xml:space="preserve"> </w:t>
      </w:r>
    </w:p>
    <w:p w:rsidR="00176FEE" w:rsidRDefault="00176FEE" w:rsidP="00176FEE">
      <w:pPr>
        <w:rPr>
          <w:noProof/>
        </w:rPr>
      </w:pPr>
      <w:r>
        <w:rPr>
          <w:noProof/>
        </w:rPr>
        <w:t>31</w:t>
      </w:r>
    </w:p>
    <w:p w:rsidR="00176FEE" w:rsidRDefault="00176FEE" w:rsidP="00176FEE">
      <w:pPr>
        <w:rPr>
          <w:rFonts w:hint="eastAsia"/>
          <w:noProof/>
        </w:rPr>
      </w:pPr>
      <w:r>
        <w:rPr>
          <w:rFonts w:hint="eastAsia"/>
          <w:noProof/>
        </w:rPr>
        <w:t xml:space="preserve"> </w:t>
      </w:r>
      <w:r>
        <w:rPr>
          <w:rFonts w:hint="eastAsia"/>
          <w:noProof/>
        </w:rPr>
        <w:t>日的资产负债表，</w:t>
      </w:r>
      <w:r>
        <w:rPr>
          <w:rFonts w:hint="eastAsia"/>
          <w:noProof/>
        </w:rPr>
        <w:t xml:space="preserve"> </w:t>
      </w:r>
    </w:p>
    <w:p w:rsidR="00176FEE" w:rsidRDefault="00176FEE" w:rsidP="00176FEE">
      <w:pPr>
        <w:rPr>
          <w:noProof/>
        </w:rPr>
      </w:pPr>
      <w:r>
        <w:rPr>
          <w:noProof/>
        </w:rPr>
        <w:t>2020</w:t>
      </w:r>
    </w:p>
    <w:p w:rsidR="00176FEE" w:rsidRDefault="00176FEE" w:rsidP="00176FEE">
      <w:pPr>
        <w:rPr>
          <w:rFonts w:hint="eastAsia"/>
          <w:noProof/>
        </w:rPr>
      </w:pPr>
      <w:r>
        <w:rPr>
          <w:rFonts w:hint="eastAsia"/>
          <w:noProof/>
        </w:rPr>
        <w:t xml:space="preserve"> </w:t>
      </w:r>
      <w:r>
        <w:rPr>
          <w:rFonts w:hint="eastAsia"/>
          <w:noProof/>
        </w:rPr>
        <w:t>年度的利润表、现金流量表、股东权益变动表以及相关财务报表附注。</w:t>
      </w:r>
    </w:p>
    <w:p w:rsidR="00176FEE" w:rsidRDefault="00176FEE" w:rsidP="00176FEE">
      <w:pPr>
        <w:rPr>
          <w:rFonts w:hint="eastAsia"/>
          <w:noProof/>
        </w:rPr>
      </w:pPr>
      <w:r>
        <w:rPr>
          <w:rFonts w:hint="eastAsia"/>
          <w:noProof/>
        </w:rPr>
        <w:t>我们认为，后附的财务报表在所有重大方面按照企业会计准则的规定编制，公允反映了</w:t>
      </w:r>
      <w:r>
        <w:rPr>
          <w:rFonts w:hint="eastAsia"/>
          <w:noProof/>
        </w:rPr>
        <w:t xml:space="preserve"> </w:t>
      </w:r>
    </w:p>
    <w:p w:rsidR="00176FEE" w:rsidRDefault="00176FEE" w:rsidP="00176FEE">
      <w:pPr>
        <w:rPr>
          <w:rFonts w:hint="eastAsia"/>
          <w:noProof/>
        </w:rPr>
      </w:pPr>
      <w:r>
        <w:rPr>
          <w:rFonts w:hint="eastAsia"/>
          <w:noProof/>
        </w:rPr>
        <w:t>悠度</w:t>
      </w:r>
    </w:p>
    <w:p w:rsidR="00176FEE" w:rsidRDefault="00176FEE" w:rsidP="00176FEE">
      <w:pPr>
        <w:rPr>
          <w:rFonts w:hint="eastAsia"/>
          <w:noProof/>
        </w:rPr>
      </w:pPr>
      <w:r>
        <w:rPr>
          <w:rFonts w:hint="eastAsia"/>
          <w:noProof/>
        </w:rPr>
        <w:t xml:space="preserve"> </w:t>
      </w:r>
      <w:r>
        <w:rPr>
          <w:rFonts w:hint="eastAsia"/>
          <w:noProof/>
        </w:rPr>
        <w:t>公司</w:t>
      </w:r>
      <w:r>
        <w:rPr>
          <w:rFonts w:hint="eastAsia"/>
          <w:noProof/>
        </w:rPr>
        <w:t xml:space="preserve"> </w:t>
      </w:r>
    </w:p>
    <w:p w:rsidR="00176FEE" w:rsidRDefault="00176FEE" w:rsidP="00176FEE">
      <w:pPr>
        <w:rPr>
          <w:noProof/>
        </w:rPr>
      </w:pPr>
      <w:r>
        <w:rPr>
          <w:noProof/>
        </w:rPr>
        <w:t>2020</w:t>
      </w:r>
    </w:p>
    <w:p w:rsidR="00176FEE" w:rsidRDefault="00176FEE" w:rsidP="00176FEE">
      <w:pPr>
        <w:rPr>
          <w:rFonts w:hint="eastAsia"/>
          <w:noProof/>
        </w:rPr>
      </w:pPr>
      <w:r>
        <w:rPr>
          <w:rFonts w:hint="eastAsia"/>
          <w:noProof/>
        </w:rPr>
        <w:t xml:space="preserve"> </w:t>
      </w:r>
      <w:r>
        <w:rPr>
          <w:rFonts w:hint="eastAsia"/>
          <w:noProof/>
        </w:rPr>
        <w:t>年</w:t>
      </w:r>
      <w:r>
        <w:rPr>
          <w:rFonts w:hint="eastAsia"/>
          <w:noProof/>
        </w:rPr>
        <w:t xml:space="preserve"> </w:t>
      </w:r>
    </w:p>
    <w:p w:rsidR="00176FEE" w:rsidRDefault="00176FEE" w:rsidP="00176FEE">
      <w:pPr>
        <w:rPr>
          <w:noProof/>
        </w:rPr>
      </w:pPr>
      <w:r>
        <w:rPr>
          <w:noProof/>
        </w:rPr>
        <w:t>12</w:t>
      </w:r>
    </w:p>
    <w:p w:rsidR="00176FEE" w:rsidRDefault="00176FEE" w:rsidP="00176FEE">
      <w:pPr>
        <w:rPr>
          <w:rFonts w:hint="eastAsia"/>
          <w:noProof/>
        </w:rPr>
      </w:pPr>
      <w:r>
        <w:rPr>
          <w:rFonts w:hint="eastAsia"/>
          <w:noProof/>
        </w:rPr>
        <w:t xml:space="preserve"> </w:t>
      </w:r>
      <w:r>
        <w:rPr>
          <w:rFonts w:hint="eastAsia"/>
          <w:noProof/>
        </w:rPr>
        <w:t>月</w:t>
      </w:r>
      <w:r>
        <w:rPr>
          <w:rFonts w:hint="eastAsia"/>
          <w:noProof/>
        </w:rPr>
        <w:t xml:space="preserve"> </w:t>
      </w:r>
    </w:p>
    <w:p w:rsidR="00176FEE" w:rsidRDefault="00176FEE" w:rsidP="00176FEE">
      <w:pPr>
        <w:rPr>
          <w:noProof/>
        </w:rPr>
      </w:pPr>
      <w:r>
        <w:rPr>
          <w:noProof/>
        </w:rPr>
        <w:t>31</w:t>
      </w:r>
    </w:p>
    <w:p w:rsidR="00176FEE" w:rsidRDefault="00176FEE" w:rsidP="00176FEE">
      <w:pPr>
        <w:rPr>
          <w:rFonts w:hint="eastAsia"/>
          <w:noProof/>
        </w:rPr>
      </w:pPr>
      <w:r>
        <w:rPr>
          <w:rFonts w:hint="eastAsia"/>
          <w:noProof/>
        </w:rPr>
        <w:t xml:space="preserve"> </w:t>
      </w:r>
      <w:r>
        <w:rPr>
          <w:rFonts w:hint="eastAsia"/>
          <w:noProof/>
        </w:rPr>
        <w:t>日的财务状况以及</w:t>
      </w:r>
      <w:r>
        <w:rPr>
          <w:rFonts w:hint="eastAsia"/>
          <w:noProof/>
        </w:rPr>
        <w:t xml:space="preserve"> </w:t>
      </w:r>
    </w:p>
    <w:p w:rsidR="00176FEE" w:rsidRDefault="00176FEE" w:rsidP="00176FEE">
      <w:pPr>
        <w:rPr>
          <w:noProof/>
        </w:rPr>
      </w:pPr>
      <w:r>
        <w:rPr>
          <w:noProof/>
        </w:rPr>
        <w:t>2020</w:t>
      </w:r>
    </w:p>
    <w:p w:rsidR="00176FEE" w:rsidRDefault="00176FEE" w:rsidP="00176FEE">
      <w:pPr>
        <w:rPr>
          <w:rFonts w:hint="eastAsia"/>
          <w:noProof/>
        </w:rPr>
      </w:pPr>
      <w:r>
        <w:rPr>
          <w:rFonts w:hint="eastAsia"/>
          <w:noProof/>
        </w:rPr>
        <w:t xml:space="preserve"> </w:t>
      </w:r>
      <w:r>
        <w:rPr>
          <w:rFonts w:hint="eastAsia"/>
          <w:noProof/>
        </w:rPr>
        <w:t>年度的经营成果和现金流量。</w:t>
      </w:r>
    </w:p>
    <w:p w:rsidR="00176FEE" w:rsidRDefault="00176FEE" w:rsidP="00176FEE">
      <w:pPr>
        <w:rPr>
          <w:rFonts w:hint="eastAsia"/>
          <w:noProof/>
        </w:rPr>
      </w:pPr>
      <w:r>
        <w:rPr>
          <w:rFonts w:hint="eastAsia"/>
          <w:noProof/>
        </w:rPr>
        <w:t>（二）形成审计意见的基础</w:t>
      </w:r>
    </w:p>
    <w:p w:rsidR="00176FEE" w:rsidRDefault="00176FEE" w:rsidP="00176FEE">
      <w:pPr>
        <w:rPr>
          <w:rFonts w:hint="eastAsia"/>
          <w:noProof/>
        </w:rPr>
      </w:pPr>
      <w:r>
        <w:rPr>
          <w:rFonts w:hint="eastAsia"/>
          <w:noProof/>
        </w:rPr>
        <w:t>我们按照中国注册会计师审计准则的规定执行了审计工作。审计报告的“注册会计师对财务报表审计</w:t>
      </w:r>
      <w:r>
        <w:rPr>
          <w:rFonts w:hint="eastAsia"/>
          <w:noProof/>
        </w:rPr>
        <w:t xml:space="preserve"> </w:t>
      </w:r>
      <w:r>
        <w:rPr>
          <w:rFonts w:hint="eastAsia"/>
          <w:noProof/>
        </w:rPr>
        <w:t>的责任”部分进一步阐述了我们在这些准则下的责任。按照中国注册会计师职业道德守则，我们独立于</w:t>
      </w:r>
      <w:r>
        <w:rPr>
          <w:rFonts w:hint="eastAsia"/>
          <w:noProof/>
        </w:rPr>
        <w:t xml:space="preserve"> </w:t>
      </w:r>
    </w:p>
    <w:p w:rsidR="00176FEE" w:rsidRDefault="00176FEE" w:rsidP="00176FEE">
      <w:pPr>
        <w:rPr>
          <w:rFonts w:hint="eastAsia"/>
          <w:noProof/>
        </w:rPr>
      </w:pPr>
      <w:r>
        <w:rPr>
          <w:rFonts w:hint="eastAsia"/>
          <w:noProof/>
        </w:rPr>
        <w:t>悠度</w:t>
      </w:r>
    </w:p>
    <w:p w:rsidR="00176FEE" w:rsidRDefault="00176FEE" w:rsidP="00176FEE">
      <w:pPr>
        <w:rPr>
          <w:rFonts w:hint="eastAsia"/>
          <w:noProof/>
        </w:rPr>
      </w:pPr>
      <w:r>
        <w:rPr>
          <w:rFonts w:hint="eastAsia"/>
          <w:noProof/>
        </w:rPr>
        <w:t xml:space="preserve"> </w:t>
      </w:r>
      <w:r>
        <w:rPr>
          <w:rFonts w:hint="eastAsia"/>
          <w:noProof/>
        </w:rPr>
        <w:t>公司，并履行了职业道德方面的其他责任。我们相信，我们获取的审计证据是充分、适当的，为发表审计意见提供了基础。</w:t>
      </w:r>
    </w:p>
    <w:p w:rsidR="00176FEE" w:rsidRDefault="00176FEE" w:rsidP="00176FEE">
      <w:pPr>
        <w:rPr>
          <w:rFonts w:hint="eastAsia"/>
          <w:noProof/>
        </w:rPr>
      </w:pPr>
      <w:r>
        <w:rPr>
          <w:rFonts w:hint="eastAsia"/>
          <w:noProof/>
        </w:rPr>
        <w:t>（三）关键审计事项</w:t>
      </w:r>
    </w:p>
    <w:p w:rsidR="00176FEE" w:rsidRDefault="00176FEE" w:rsidP="00176FEE">
      <w:pPr>
        <w:rPr>
          <w:rFonts w:hint="eastAsia"/>
          <w:noProof/>
        </w:rPr>
      </w:pPr>
      <w:r>
        <w:rPr>
          <w:rFonts w:hint="eastAsia"/>
          <w:noProof/>
        </w:rPr>
        <w:t>悠度公司主要从事露营装备等户外休闲用品的批发与零售，公司大部分业务采用赊销形式，存在附有退货条款的销售行为。截至</w:t>
      </w:r>
      <w:r>
        <w:rPr>
          <w:rFonts w:hint="eastAsia"/>
          <w:noProof/>
        </w:rPr>
        <w:t>2020</w:t>
      </w:r>
      <w:r>
        <w:rPr>
          <w:rFonts w:hint="eastAsia"/>
          <w:noProof/>
        </w:rPr>
        <w:t>年</w:t>
      </w:r>
      <w:r>
        <w:rPr>
          <w:rFonts w:hint="eastAsia"/>
          <w:noProof/>
        </w:rPr>
        <w:t>12</w:t>
      </w:r>
      <w:r>
        <w:rPr>
          <w:rFonts w:hint="eastAsia"/>
          <w:noProof/>
        </w:rPr>
        <w:t>月</w:t>
      </w:r>
      <w:r>
        <w:rPr>
          <w:rFonts w:hint="eastAsia"/>
          <w:noProof/>
        </w:rPr>
        <w:t>31</w:t>
      </w:r>
      <w:r>
        <w:rPr>
          <w:rFonts w:hint="eastAsia"/>
          <w:noProof/>
        </w:rPr>
        <w:t>日，经审计公司营业收入的账面价值为</w:t>
      </w:r>
      <w:r>
        <w:rPr>
          <w:rFonts w:hint="eastAsia"/>
          <w:noProof/>
        </w:rPr>
        <w:t>142,913,171.00</w:t>
      </w:r>
      <w:r>
        <w:rPr>
          <w:rFonts w:hint="eastAsia"/>
          <w:noProof/>
        </w:rPr>
        <w:t>元。由于收入是公司的关键业绩指标之一，且近年来增幅较大，存在为达到特定目标或期望而操纵收入确认时点等舞弊的风险，故我们将其作为关键审计事项。</w:t>
      </w:r>
    </w:p>
    <w:p w:rsidR="00176FEE" w:rsidRDefault="00176FEE" w:rsidP="00176FEE">
      <w:pPr>
        <w:rPr>
          <w:rFonts w:hint="eastAsia"/>
          <w:noProof/>
        </w:rPr>
      </w:pPr>
      <w:r>
        <w:rPr>
          <w:rFonts w:hint="eastAsia"/>
          <w:noProof/>
        </w:rPr>
        <w:t>（四）管理层和治理层对财务报表的责任</w:t>
      </w:r>
    </w:p>
    <w:p w:rsidR="00176FEE" w:rsidRDefault="00176FEE" w:rsidP="00176FEE">
      <w:pPr>
        <w:rPr>
          <w:rFonts w:hint="eastAsia"/>
          <w:noProof/>
        </w:rPr>
      </w:pPr>
      <w:r>
        <w:rPr>
          <w:rFonts w:hint="eastAsia"/>
          <w:noProof/>
        </w:rPr>
        <w:t>管理层负责按照企业会计准则的规定编制财务报表，使其实现公允反映，并设计、执行和维护必要的内部控制，以使财务报表不存在由于舞弊或错误导致的重大错报。</w:t>
      </w:r>
    </w:p>
    <w:p w:rsidR="00176FEE" w:rsidRDefault="00176FEE" w:rsidP="00176FEE">
      <w:pPr>
        <w:rPr>
          <w:rFonts w:hint="eastAsia"/>
          <w:noProof/>
        </w:rPr>
      </w:pPr>
      <w:r>
        <w:rPr>
          <w:rFonts w:hint="eastAsia"/>
          <w:noProof/>
        </w:rPr>
        <w:t>在编制财务报表时，管理层负责评估</w:t>
      </w:r>
      <w:r>
        <w:rPr>
          <w:rFonts w:hint="eastAsia"/>
          <w:noProof/>
        </w:rPr>
        <w:t xml:space="preserve"> </w:t>
      </w:r>
    </w:p>
    <w:p w:rsidR="00176FEE" w:rsidRDefault="00176FEE" w:rsidP="00176FEE">
      <w:pPr>
        <w:rPr>
          <w:rFonts w:hint="eastAsia"/>
          <w:noProof/>
        </w:rPr>
      </w:pPr>
      <w:r>
        <w:rPr>
          <w:rFonts w:hint="eastAsia"/>
          <w:noProof/>
        </w:rPr>
        <w:t>悠度</w:t>
      </w:r>
    </w:p>
    <w:p w:rsidR="00176FEE" w:rsidRDefault="00176FEE" w:rsidP="00176FEE">
      <w:pPr>
        <w:rPr>
          <w:rFonts w:hint="eastAsia"/>
          <w:noProof/>
        </w:rPr>
      </w:pPr>
      <w:r>
        <w:rPr>
          <w:rFonts w:hint="eastAsia"/>
          <w:noProof/>
        </w:rPr>
        <w:t xml:space="preserve"> </w:t>
      </w:r>
      <w:r>
        <w:rPr>
          <w:rFonts w:hint="eastAsia"/>
          <w:noProof/>
        </w:rPr>
        <w:t>公司的持续经营能力，披露与持续经营相关的事项</w:t>
      </w:r>
      <w:r>
        <w:rPr>
          <w:rFonts w:hint="eastAsia"/>
          <w:noProof/>
        </w:rPr>
        <w:t xml:space="preserve"> </w:t>
      </w:r>
      <w:r>
        <w:rPr>
          <w:rFonts w:hint="eastAsia"/>
          <w:noProof/>
        </w:rPr>
        <w:t>（如适用），并运用持续经营假设，除非管理层计划清算</w:t>
      </w:r>
      <w:r>
        <w:rPr>
          <w:rFonts w:hint="eastAsia"/>
          <w:noProof/>
        </w:rPr>
        <w:t xml:space="preserve"> </w:t>
      </w:r>
    </w:p>
    <w:p w:rsidR="00176FEE" w:rsidRDefault="00176FEE" w:rsidP="00176FEE">
      <w:pPr>
        <w:rPr>
          <w:rFonts w:hint="eastAsia"/>
          <w:noProof/>
        </w:rPr>
      </w:pPr>
      <w:r>
        <w:rPr>
          <w:rFonts w:hint="eastAsia"/>
          <w:noProof/>
        </w:rPr>
        <w:t>悠度</w:t>
      </w:r>
    </w:p>
    <w:p w:rsidR="00176FEE" w:rsidRDefault="00176FEE" w:rsidP="00176FEE">
      <w:pPr>
        <w:rPr>
          <w:rFonts w:hint="eastAsia"/>
          <w:noProof/>
        </w:rPr>
      </w:pPr>
      <w:r>
        <w:rPr>
          <w:rFonts w:hint="eastAsia"/>
          <w:noProof/>
        </w:rPr>
        <w:t xml:space="preserve"> </w:t>
      </w:r>
      <w:r>
        <w:rPr>
          <w:rFonts w:hint="eastAsia"/>
          <w:noProof/>
        </w:rPr>
        <w:t>公司、终止营运或别无其他现实的选择。</w:t>
      </w:r>
    </w:p>
    <w:p w:rsidR="00176FEE" w:rsidRDefault="00176FEE" w:rsidP="00176FEE">
      <w:pPr>
        <w:rPr>
          <w:rFonts w:hint="eastAsia"/>
          <w:noProof/>
        </w:rPr>
      </w:pPr>
      <w:r>
        <w:rPr>
          <w:rFonts w:hint="eastAsia"/>
          <w:noProof/>
        </w:rPr>
        <w:t>治理层负责监督</w:t>
      </w:r>
      <w:r>
        <w:rPr>
          <w:rFonts w:hint="eastAsia"/>
          <w:noProof/>
        </w:rPr>
        <w:t xml:space="preserve"> </w:t>
      </w:r>
    </w:p>
    <w:p w:rsidR="00176FEE" w:rsidRDefault="00176FEE" w:rsidP="00176FEE">
      <w:pPr>
        <w:rPr>
          <w:rFonts w:hint="eastAsia"/>
          <w:noProof/>
        </w:rPr>
      </w:pPr>
      <w:r>
        <w:rPr>
          <w:rFonts w:hint="eastAsia"/>
          <w:noProof/>
        </w:rPr>
        <w:t>悠度</w:t>
      </w:r>
    </w:p>
    <w:p w:rsidR="00176FEE" w:rsidRDefault="00176FEE" w:rsidP="00176FEE">
      <w:pPr>
        <w:rPr>
          <w:rFonts w:hint="eastAsia"/>
          <w:noProof/>
        </w:rPr>
      </w:pPr>
      <w:r>
        <w:rPr>
          <w:rFonts w:hint="eastAsia"/>
          <w:noProof/>
        </w:rPr>
        <w:lastRenderedPageBreak/>
        <w:t xml:space="preserve"> </w:t>
      </w:r>
      <w:r>
        <w:rPr>
          <w:rFonts w:hint="eastAsia"/>
          <w:noProof/>
        </w:rPr>
        <w:t>公司的财务报告过程。</w:t>
      </w:r>
    </w:p>
    <w:p w:rsidR="00176FEE" w:rsidRDefault="00176FEE" w:rsidP="00176FEE">
      <w:pPr>
        <w:rPr>
          <w:rFonts w:hint="eastAsia"/>
          <w:noProof/>
        </w:rPr>
      </w:pPr>
      <w:r>
        <w:rPr>
          <w:rFonts w:hint="eastAsia"/>
          <w:noProof/>
        </w:rPr>
        <w:t>（五）注册会计师对财务报表审计的责任</w:t>
      </w:r>
    </w:p>
    <w:p w:rsidR="00176FEE" w:rsidRDefault="00176FEE" w:rsidP="00176FEE">
      <w:pPr>
        <w:rPr>
          <w:rFonts w:hint="eastAsia"/>
          <w:noProof/>
        </w:rPr>
      </w:pPr>
      <w:r>
        <w:rPr>
          <w:rFonts w:hint="eastAsia"/>
          <w:noProof/>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舞弊或错误所导致，如果合理预期错报单独或汇总起来可能影响财务报表使用者依据财务报表作出的经济决策，则通常认为错报是重大的。</w:t>
      </w:r>
    </w:p>
    <w:p w:rsidR="00176FEE" w:rsidRDefault="00176FEE" w:rsidP="00176FEE">
      <w:pPr>
        <w:rPr>
          <w:rFonts w:hint="eastAsia"/>
          <w:noProof/>
        </w:rPr>
      </w:pPr>
      <w:r>
        <w:rPr>
          <w:rFonts w:hint="eastAsia"/>
          <w:noProof/>
        </w:rPr>
        <w:t>在按照审计准则执行审计的过程中，我们运用了职业判断，保持了职业怀疑。我们同时</w:t>
      </w:r>
      <w:r>
        <w:rPr>
          <w:rFonts w:hint="eastAsia"/>
          <w:noProof/>
        </w:rPr>
        <w:t>:</w:t>
      </w:r>
    </w:p>
    <w:p w:rsidR="00176FEE" w:rsidRDefault="00176FEE" w:rsidP="00176FEE">
      <w:pPr>
        <w:rPr>
          <w:rFonts w:hint="eastAsia"/>
          <w:noProof/>
        </w:rPr>
      </w:pPr>
      <w:r>
        <w:rPr>
          <w:rFonts w:hint="eastAsia"/>
          <w:noProof/>
        </w:rPr>
        <w:t>（</w:t>
      </w:r>
      <w:r>
        <w:rPr>
          <w:rFonts w:hint="eastAsia"/>
          <w:noProof/>
        </w:rPr>
        <w:t>1</w:t>
      </w:r>
      <w:r>
        <w:rPr>
          <w:rFonts w:hint="eastAsia"/>
          <w:noProof/>
        </w:rPr>
        <w:t>）识别和评估由于舞弊或错误导致的财务报表重大错报风险；对这些风险有针对性地设计和实施审计程序；获取充分、适当的审计证据，作为发表审计意见的基础。由于舞弊可能涉及串通、伪造、故意遗漏、虚假陈述或凌驾于内部控制之上，</w:t>
      </w:r>
      <w:r>
        <w:rPr>
          <w:rFonts w:hint="eastAsia"/>
          <w:noProof/>
        </w:rPr>
        <w:t xml:space="preserve"> </w:t>
      </w:r>
      <w:r>
        <w:rPr>
          <w:rFonts w:hint="eastAsia"/>
          <w:noProof/>
        </w:rPr>
        <w:t>未能发现由于舞弊导致的重大错报的风险高于未能发现由于错误导致的重大错报的风险。</w:t>
      </w:r>
    </w:p>
    <w:p w:rsidR="00176FEE" w:rsidRDefault="00176FEE" w:rsidP="00176FEE">
      <w:pPr>
        <w:rPr>
          <w:rFonts w:hint="eastAsia"/>
          <w:noProof/>
        </w:rPr>
      </w:pPr>
      <w:r>
        <w:rPr>
          <w:rFonts w:hint="eastAsia"/>
          <w:noProof/>
        </w:rPr>
        <w:t>（</w:t>
      </w:r>
      <w:r>
        <w:rPr>
          <w:rFonts w:hint="eastAsia"/>
          <w:noProof/>
        </w:rPr>
        <w:t>2</w:t>
      </w:r>
      <w:r>
        <w:rPr>
          <w:rFonts w:hint="eastAsia"/>
          <w:noProof/>
        </w:rPr>
        <w:t>）了解与审计相关的内部控制，以设计恰当的审计程序，但目的并非对内部控制的有效性发表意见。</w:t>
      </w:r>
    </w:p>
    <w:p w:rsidR="00176FEE" w:rsidRDefault="00176FEE" w:rsidP="00176FEE">
      <w:pPr>
        <w:rPr>
          <w:rFonts w:hint="eastAsia"/>
          <w:noProof/>
        </w:rPr>
      </w:pPr>
      <w:r>
        <w:rPr>
          <w:rFonts w:hint="eastAsia"/>
          <w:noProof/>
        </w:rPr>
        <w:t>（</w:t>
      </w:r>
      <w:r>
        <w:rPr>
          <w:rFonts w:hint="eastAsia"/>
          <w:noProof/>
        </w:rPr>
        <w:t>3</w:t>
      </w:r>
      <w:r>
        <w:rPr>
          <w:rFonts w:hint="eastAsia"/>
          <w:noProof/>
        </w:rPr>
        <w:t>）评价管理层选用会计政策的恰当性和作出会计估计及相关披露的合理性。</w:t>
      </w:r>
    </w:p>
    <w:p w:rsidR="00176FEE" w:rsidRDefault="00176FEE" w:rsidP="00176FEE">
      <w:pPr>
        <w:rPr>
          <w:rFonts w:hint="eastAsia"/>
          <w:noProof/>
        </w:rPr>
      </w:pPr>
      <w:r>
        <w:rPr>
          <w:rFonts w:hint="eastAsia"/>
          <w:noProof/>
        </w:rPr>
        <w:t>（</w:t>
      </w:r>
      <w:r>
        <w:rPr>
          <w:rFonts w:hint="eastAsia"/>
          <w:noProof/>
        </w:rPr>
        <w:t>4</w:t>
      </w:r>
      <w:r>
        <w:rPr>
          <w:rFonts w:hint="eastAsia"/>
          <w:noProof/>
        </w:rPr>
        <w:t>）对管理层使用持续经营假设的恰当性得出结论。同时，根据获取的审计证据，就可能导致对</w:t>
      </w:r>
      <w:r>
        <w:rPr>
          <w:rFonts w:hint="eastAsia"/>
          <w:noProof/>
        </w:rPr>
        <w:t xml:space="preserve"> </w:t>
      </w:r>
    </w:p>
    <w:p w:rsidR="00176FEE" w:rsidRDefault="00176FEE" w:rsidP="00176FEE">
      <w:pPr>
        <w:rPr>
          <w:rFonts w:hint="eastAsia"/>
          <w:noProof/>
        </w:rPr>
      </w:pPr>
      <w:r>
        <w:rPr>
          <w:rFonts w:hint="eastAsia"/>
          <w:noProof/>
        </w:rPr>
        <w:t>悠度</w:t>
      </w:r>
    </w:p>
    <w:p w:rsidR="00176FEE" w:rsidRDefault="00176FEE" w:rsidP="00176FEE">
      <w:pPr>
        <w:rPr>
          <w:rFonts w:hint="eastAsia"/>
          <w:noProof/>
        </w:rPr>
      </w:pPr>
      <w:r>
        <w:rPr>
          <w:rFonts w:hint="eastAsia"/>
          <w:noProof/>
        </w:rPr>
        <w:t xml:space="preserve"> </w:t>
      </w:r>
      <w:r>
        <w:rPr>
          <w:rFonts w:hint="eastAsia"/>
          <w:noProof/>
        </w:rPr>
        <w:t>公司</w:t>
      </w:r>
      <w:r>
        <w:rPr>
          <w:rFonts w:hint="eastAsia"/>
          <w:noProof/>
        </w:rPr>
        <w:t xml:space="preserve"> </w:t>
      </w:r>
      <w:r>
        <w:rPr>
          <w:rFonts w:hint="eastAsia"/>
          <w:noProof/>
        </w:rPr>
        <w:t>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审计报告日可获得的信息。然而，未来的事项或情况可能导致</w:t>
      </w:r>
      <w:r>
        <w:rPr>
          <w:rFonts w:hint="eastAsia"/>
          <w:noProof/>
        </w:rPr>
        <w:t xml:space="preserve"> </w:t>
      </w:r>
    </w:p>
    <w:p w:rsidR="00176FEE" w:rsidRDefault="00176FEE" w:rsidP="00176FEE">
      <w:pPr>
        <w:rPr>
          <w:rFonts w:hint="eastAsia"/>
          <w:noProof/>
        </w:rPr>
      </w:pPr>
      <w:r>
        <w:rPr>
          <w:rFonts w:hint="eastAsia"/>
          <w:noProof/>
        </w:rPr>
        <w:t>悠度</w:t>
      </w:r>
    </w:p>
    <w:p w:rsidR="00176FEE" w:rsidRDefault="00176FEE" w:rsidP="00176FEE">
      <w:pPr>
        <w:rPr>
          <w:rFonts w:hint="eastAsia"/>
          <w:noProof/>
        </w:rPr>
      </w:pPr>
      <w:r>
        <w:rPr>
          <w:rFonts w:hint="eastAsia"/>
          <w:noProof/>
        </w:rPr>
        <w:t xml:space="preserve"> </w:t>
      </w:r>
      <w:r>
        <w:rPr>
          <w:rFonts w:hint="eastAsia"/>
          <w:noProof/>
        </w:rPr>
        <w:t>公司不能持续经营。</w:t>
      </w:r>
    </w:p>
    <w:p w:rsidR="00176FEE" w:rsidRDefault="00176FEE" w:rsidP="00176FEE">
      <w:pPr>
        <w:rPr>
          <w:rFonts w:hint="eastAsia"/>
          <w:noProof/>
        </w:rPr>
      </w:pPr>
      <w:r>
        <w:rPr>
          <w:rFonts w:hint="eastAsia"/>
          <w:noProof/>
        </w:rPr>
        <w:t>（</w:t>
      </w:r>
      <w:r>
        <w:rPr>
          <w:rFonts w:hint="eastAsia"/>
          <w:noProof/>
        </w:rPr>
        <w:t>5</w:t>
      </w:r>
      <w:r>
        <w:rPr>
          <w:rFonts w:hint="eastAsia"/>
          <w:noProof/>
        </w:rPr>
        <w:t>）评价财务报表的总体列报、结构和内容（</w:t>
      </w:r>
      <w:r>
        <w:rPr>
          <w:rFonts w:hint="eastAsia"/>
          <w:noProof/>
        </w:rPr>
        <w:t xml:space="preserve"> </w:t>
      </w:r>
      <w:r>
        <w:rPr>
          <w:rFonts w:hint="eastAsia"/>
          <w:noProof/>
        </w:rPr>
        <w:t>包括披露），</w:t>
      </w:r>
      <w:r>
        <w:rPr>
          <w:rFonts w:hint="eastAsia"/>
          <w:noProof/>
        </w:rPr>
        <w:t xml:space="preserve"> </w:t>
      </w:r>
      <w:r>
        <w:rPr>
          <w:rFonts w:hint="eastAsia"/>
          <w:noProof/>
        </w:rPr>
        <w:t>并评价财务报表是否公允反映相关交易和事项。</w:t>
      </w:r>
    </w:p>
    <w:p w:rsidR="00176FEE" w:rsidRDefault="00176FEE" w:rsidP="00176FEE">
      <w:pPr>
        <w:rPr>
          <w:rFonts w:hint="eastAsia"/>
          <w:noProof/>
        </w:rPr>
      </w:pPr>
      <w:r>
        <w:rPr>
          <w:rFonts w:hint="eastAsia"/>
          <w:noProof/>
        </w:rPr>
        <w:t>我们与治理层就计划的审计范围、时间安排和重大审计发现等事项进行沟通，包括沟通我们在审计中识别出的值得关注的内部控制缺陷。</w:t>
      </w:r>
    </w:p>
    <w:p w:rsidR="00176FEE" w:rsidRDefault="00176FEE" w:rsidP="00176FEE">
      <w:pPr>
        <w:rPr>
          <w:rFonts w:hint="eastAsia"/>
          <w:noProof/>
        </w:rPr>
      </w:pPr>
      <w:r>
        <w:rPr>
          <w:rFonts w:hint="eastAsia"/>
          <w:noProof/>
        </w:rPr>
        <w:t>我们还就遵守关于独立性的相关职业道德要求向治理层提供声明，并就可能被合理认为影响我们独立性的所有关系和其他事项，以及相关的防范措施（如适用）与治理层进行沟通。</w:t>
      </w:r>
    </w:p>
    <w:p w:rsidR="00176FEE" w:rsidRDefault="00176FEE" w:rsidP="00176FEE">
      <w:pPr>
        <w:rPr>
          <w:rFonts w:hint="eastAsia"/>
          <w:noProof/>
        </w:rPr>
      </w:pPr>
      <w:r>
        <w:rPr>
          <w:rFonts w:hint="eastAsia"/>
          <w:noProof/>
        </w:rPr>
        <w:t>从与治理层沟通的事项中，我们确定哪些事项对本期财务报表审计最为重要，因而构成关键审计事项。我们在审计报告中描述这些事项，除非法律法规禁止公开披露这些事项，或在极其罕见的情形下，如果合理预期在审计报告中沟通某事项造成的负面后果超过在公众公众利益方面产生的益处，我们确定不应在审计报告中沟通该事项。</w:t>
      </w:r>
    </w:p>
    <w:p w:rsidR="00176FEE" w:rsidRDefault="00176FEE" w:rsidP="00176FEE">
      <w:pPr>
        <w:rPr>
          <w:rFonts w:hint="eastAsia"/>
          <w:noProof/>
        </w:rPr>
      </w:pPr>
      <w:r>
        <w:rPr>
          <w:rFonts w:hint="eastAsia"/>
          <w:noProof/>
        </w:rPr>
        <w:t>二、按照相关法律法规的要求报告的事项</w:t>
      </w:r>
    </w:p>
    <w:p w:rsidR="00176FEE" w:rsidRDefault="00176FEE" w:rsidP="00176FEE">
      <w:pPr>
        <w:rPr>
          <w:rFonts w:hint="eastAsia"/>
          <w:noProof/>
        </w:rPr>
      </w:pPr>
      <w:r>
        <w:rPr>
          <w:rFonts w:hint="eastAsia"/>
          <w:noProof/>
        </w:rPr>
        <w:t>中国注册会计师：</w:t>
      </w:r>
      <w:r>
        <w:rPr>
          <w:rFonts w:hint="eastAsia"/>
          <w:noProof/>
        </w:rPr>
        <w:t xml:space="preserve"> </w:t>
      </w:r>
    </w:p>
    <w:p w:rsidR="00176FEE" w:rsidRDefault="00176FEE" w:rsidP="00176FEE">
      <w:pPr>
        <w:rPr>
          <w:rFonts w:hint="eastAsia"/>
          <w:noProof/>
        </w:rPr>
      </w:pPr>
      <w:r>
        <w:rPr>
          <w:rFonts w:hint="eastAsia"/>
          <w:noProof/>
        </w:rPr>
        <w:t>（盖章）</w:t>
      </w:r>
      <w:r>
        <w:rPr>
          <w:rFonts w:hint="eastAsia"/>
          <w:noProof/>
        </w:rPr>
        <w:tab/>
      </w:r>
      <w:r>
        <w:rPr>
          <w:rFonts w:hint="eastAsia"/>
          <w:noProof/>
        </w:rPr>
        <w:t>（签名并盖章）</w:t>
      </w:r>
    </w:p>
    <w:p w:rsidR="00176FEE" w:rsidRDefault="00176FEE" w:rsidP="00176FEE">
      <w:pPr>
        <w:rPr>
          <w:rFonts w:hint="eastAsia"/>
          <w:noProof/>
        </w:rPr>
      </w:pPr>
      <w:r>
        <w:rPr>
          <w:rFonts w:hint="eastAsia"/>
          <w:noProof/>
        </w:rPr>
        <w:t xml:space="preserve"> </w:t>
      </w:r>
      <w:r>
        <w:rPr>
          <w:rFonts w:hint="eastAsia"/>
          <w:noProof/>
        </w:rPr>
        <w:tab/>
      </w:r>
      <w:r>
        <w:rPr>
          <w:rFonts w:hint="eastAsia"/>
          <w:noProof/>
        </w:rPr>
        <w:t>中国注册会计师：</w:t>
      </w:r>
      <w:r>
        <w:rPr>
          <w:rFonts w:hint="eastAsia"/>
          <w:noProof/>
        </w:rPr>
        <w:t xml:space="preserve"> </w:t>
      </w:r>
    </w:p>
    <w:p w:rsidR="003142CF" w:rsidRDefault="00176FEE" w:rsidP="00176FEE">
      <w:r>
        <w:rPr>
          <w:rFonts w:hint="eastAsia"/>
          <w:noProof/>
        </w:rPr>
        <w:t xml:space="preserve"> </w:t>
      </w:r>
      <w:r>
        <w:rPr>
          <w:rFonts w:hint="eastAsia"/>
          <w:noProof/>
        </w:rPr>
        <w:tab/>
      </w:r>
      <w:r>
        <w:rPr>
          <w:rFonts w:hint="eastAsia"/>
          <w:noProof/>
        </w:rPr>
        <w:t>（签名并盖章）</w:t>
      </w:r>
    </w:p>
    <w:sectPr w:rsidR="003142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3AD4" w:rsidRDefault="00023AD4" w:rsidP="00B05126">
      <w:r>
        <w:separator/>
      </w:r>
    </w:p>
  </w:endnote>
  <w:endnote w:type="continuationSeparator" w:id="0">
    <w:p w:rsidR="00023AD4" w:rsidRDefault="00023AD4" w:rsidP="00B0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3AD4" w:rsidRDefault="00023AD4" w:rsidP="00B05126">
      <w:r>
        <w:separator/>
      </w:r>
    </w:p>
  </w:footnote>
  <w:footnote w:type="continuationSeparator" w:id="0">
    <w:p w:rsidR="00023AD4" w:rsidRDefault="00023AD4" w:rsidP="00B051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D92"/>
    <w:rsid w:val="00023AD4"/>
    <w:rsid w:val="00176FEE"/>
    <w:rsid w:val="003142CF"/>
    <w:rsid w:val="004F0D92"/>
    <w:rsid w:val="00B05126"/>
    <w:rsid w:val="00F27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512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05126"/>
    <w:rPr>
      <w:sz w:val="18"/>
      <w:szCs w:val="18"/>
    </w:rPr>
  </w:style>
  <w:style w:type="paragraph" w:styleId="a4">
    <w:name w:val="footer"/>
    <w:basedOn w:val="a"/>
    <w:link w:val="Char0"/>
    <w:uiPriority w:val="99"/>
    <w:unhideWhenUsed/>
    <w:rsid w:val="00B05126"/>
    <w:pPr>
      <w:tabs>
        <w:tab w:val="center" w:pos="4153"/>
        <w:tab w:val="right" w:pos="8306"/>
      </w:tabs>
      <w:snapToGrid w:val="0"/>
      <w:jc w:val="left"/>
    </w:pPr>
    <w:rPr>
      <w:sz w:val="18"/>
      <w:szCs w:val="18"/>
    </w:rPr>
  </w:style>
  <w:style w:type="character" w:customStyle="1" w:styleId="Char0">
    <w:name w:val="页脚 Char"/>
    <w:basedOn w:val="a0"/>
    <w:link w:val="a4"/>
    <w:uiPriority w:val="99"/>
    <w:rsid w:val="00B05126"/>
    <w:rPr>
      <w:sz w:val="18"/>
      <w:szCs w:val="18"/>
    </w:rPr>
  </w:style>
  <w:style w:type="paragraph" w:styleId="a5">
    <w:name w:val="Balloon Text"/>
    <w:basedOn w:val="a"/>
    <w:link w:val="Char1"/>
    <w:uiPriority w:val="99"/>
    <w:semiHidden/>
    <w:unhideWhenUsed/>
    <w:rsid w:val="00B05126"/>
    <w:rPr>
      <w:sz w:val="18"/>
      <w:szCs w:val="18"/>
    </w:rPr>
  </w:style>
  <w:style w:type="character" w:customStyle="1" w:styleId="Char1">
    <w:name w:val="批注框文本 Char"/>
    <w:basedOn w:val="a0"/>
    <w:link w:val="a5"/>
    <w:uiPriority w:val="99"/>
    <w:semiHidden/>
    <w:rsid w:val="00B0512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512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05126"/>
    <w:rPr>
      <w:sz w:val="18"/>
      <w:szCs w:val="18"/>
    </w:rPr>
  </w:style>
  <w:style w:type="paragraph" w:styleId="a4">
    <w:name w:val="footer"/>
    <w:basedOn w:val="a"/>
    <w:link w:val="Char0"/>
    <w:uiPriority w:val="99"/>
    <w:unhideWhenUsed/>
    <w:rsid w:val="00B05126"/>
    <w:pPr>
      <w:tabs>
        <w:tab w:val="center" w:pos="4153"/>
        <w:tab w:val="right" w:pos="8306"/>
      </w:tabs>
      <w:snapToGrid w:val="0"/>
      <w:jc w:val="left"/>
    </w:pPr>
    <w:rPr>
      <w:sz w:val="18"/>
      <w:szCs w:val="18"/>
    </w:rPr>
  </w:style>
  <w:style w:type="character" w:customStyle="1" w:styleId="Char0">
    <w:name w:val="页脚 Char"/>
    <w:basedOn w:val="a0"/>
    <w:link w:val="a4"/>
    <w:uiPriority w:val="99"/>
    <w:rsid w:val="00B05126"/>
    <w:rPr>
      <w:sz w:val="18"/>
      <w:szCs w:val="18"/>
    </w:rPr>
  </w:style>
  <w:style w:type="paragraph" w:styleId="a5">
    <w:name w:val="Balloon Text"/>
    <w:basedOn w:val="a"/>
    <w:link w:val="Char1"/>
    <w:uiPriority w:val="99"/>
    <w:semiHidden/>
    <w:unhideWhenUsed/>
    <w:rsid w:val="00B05126"/>
    <w:rPr>
      <w:sz w:val="18"/>
      <w:szCs w:val="18"/>
    </w:rPr>
  </w:style>
  <w:style w:type="character" w:customStyle="1" w:styleId="Char1">
    <w:name w:val="批注框文本 Char"/>
    <w:basedOn w:val="a0"/>
    <w:link w:val="a5"/>
    <w:uiPriority w:val="99"/>
    <w:semiHidden/>
    <w:rsid w:val="00B051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285</Words>
  <Characters>1631</Characters>
  <Application>Microsoft Office Word</Application>
  <DocSecurity>0</DocSecurity>
  <Lines>13</Lines>
  <Paragraphs>3</Paragraphs>
  <ScaleCrop>false</ScaleCrop>
  <Company>china</Company>
  <LinksUpToDate>false</LinksUpToDate>
  <CharactersWithSpaces>1913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2024-12-13T06:45:00Z</dcterms:created>
  <dcterms:modified xsi:type="dcterms:W3CDTF">2024-12-13T06:49:00Z</dcterms:modified>
</cp:coreProperties>
</file>