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B5556" w:rsidRDefault="00A5367A">
      <w:pPr>
        <w:ind w:left="720"/>
        <w:rPr>
          <w:highlight w:val="white"/>
        </w:rPr>
      </w:pPr>
      <w:r>
        <w:rPr>
          <w:rFonts w:ascii="Arial Unicode MS" w:eastAsia="Arial Unicode MS" w:hAnsi="Arial Unicode MS" w:cs="Arial Unicode MS"/>
          <w:highlight w:val="white"/>
        </w:rPr>
        <w:t>&gt;&gt;</w:t>
      </w:r>
      <w:r>
        <w:rPr>
          <w:rFonts w:ascii="Arial Unicode MS" w:eastAsia="Arial Unicode MS" w:hAnsi="Arial Unicode MS" w:cs="Arial Unicode MS"/>
          <w:highlight w:val="white"/>
        </w:rPr>
        <w:t>動機</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教學時並非單方面傳達，讓孩子願意聽、願意學習、願意交流</w:t>
      </w:r>
    </w:p>
    <w:p w14:paraId="00000002" w14:textId="77777777" w:rsidR="004B5556" w:rsidRDefault="00A5367A">
      <w:pPr>
        <w:ind w:left="720"/>
        <w:rPr>
          <w:rFonts w:ascii="Arimo" w:eastAsia="Arimo" w:hAnsi="Arimo" w:cs="Arimo"/>
          <w:b/>
          <w:highlight w:val="white"/>
        </w:rPr>
      </w:pPr>
      <w:r>
        <w:rPr>
          <w:rFonts w:ascii="Arial Unicode MS" w:eastAsia="Arial Unicode MS" w:hAnsi="Arial Unicode MS" w:cs="Arial Unicode MS"/>
          <w:b/>
          <w:highlight w:val="white"/>
        </w:rPr>
        <w:t>不是去提高動機本身</w:t>
      </w:r>
    </w:p>
    <w:p w14:paraId="00000003" w14:textId="77777777" w:rsidR="004B5556" w:rsidRDefault="00A5367A">
      <w:pPr>
        <w:ind w:left="720"/>
        <w:rPr>
          <w:b/>
          <w:highlight w:val="white"/>
        </w:rPr>
      </w:pPr>
      <w:r>
        <w:rPr>
          <w:rFonts w:ascii="Arial Unicode MS" w:eastAsia="Arial Unicode MS" w:hAnsi="Arial Unicode MS" w:cs="Arial Unicode MS"/>
          <w:b/>
          <w:highlight w:val="white"/>
        </w:rPr>
        <w:t>而是去發現孩子本身對於這件事的動機</w:t>
      </w:r>
      <w:r>
        <w:rPr>
          <w:rFonts w:ascii="Arial Unicode MS" w:eastAsia="Arial Unicode MS" w:hAnsi="Arial Unicode MS" w:cs="Arial Unicode MS"/>
          <w:b/>
          <w:highlight w:val="white"/>
        </w:rPr>
        <w:t>&gt;&gt;</w:t>
      </w:r>
      <w:r>
        <w:rPr>
          <w:rFonts w:ascii="Arial Unicode MS" w:eastAsia="Arial Unicode MS" w:hAnsi="Arial Unicode MS" w:cs="Arial Unicode MS"/>
          <w:b/>
          <w:highlight w:val="white"/>
        </w:rPr>
        <w:t>引起更高的興趣</w:t>
      </w:r>
      <w:r>
        <w:rPr>
          <w:rFonts w:ascii="Arial Unicode MS" w:eastAsia="Arial Unicode MS" w:hAnsi="Arial Unicode MS" w:cs="Arial Unicode MS"/>
          <w:b/>
          <w:highlight w:val="white"/>
        </w:rPr>
        <w:t>&gt;&gt;</w:t>
      </w:r>
      <w:r>
        <w:rPr>
          <w:rFonts w:ascii="Arial Unicode MS" w:eastAsia="Arial Unicode MS" w:hAnsi="Arial Unicode MS" w:cs="Arial Unicode MS"/>
          <w:b/>
          <w:highlight w:val="white"/>
        </w:rPr>
        <w:t>並繼續維持好奇心</w:t>
      </w:r>
      <w:r>
        <w:rPr>
          <w:rFonts w:ascii="Arial Unicode MS" w:eastAsia="Arial Unicode MS" w:hAnsi="Arial Unicode MS" w:cs="Arial Unicode MS"/>
          <w:b/>
          <w:highlight w:val="white"/>
        </w:rPr>
        <w:t>!</w:t>
      </w:r>
    </w:p>
    <w:p w14:paraId="00000004" w14:textId="77777777" w:rsidR="004B5556" w:rsidRDefault="004B5556">
      <w:pPr>
        <w:ind w:left="720"/>
        <w:rPr>
          <w:highlight w:val="white"/>
        </w:rPr>
      </w:pPr>
    </w:p>
    <w:p w14:paraId="00000005" w14:textId="77777777" w:rsidR="004B5556" w:rsidRDefault="00A5367A">
      <w:pPr>
        <w:ind w:left="720"/>
        <w:rPr>
          <w:shd w:val="clear" w:color="auto" w:fill="FFF2CC"/>
        </w:rPr>
      </w:pPr>
      <w:r>
        <w:rPr>
          <w:rFonts w:ascii="Arial Unicode MS" w:eastAsia="Arial Unicode MS" w:hAnsi="Arial Unicode MS" w:cs="Arial Unicode MS"/>
          <w:shd w:val="clear" w:color="auto" w:fill="FFF2CC"/>
        </w:rPr>
        <w:t xml:space="preserve">ex </w:t>
      </w:r>
      <w:r>
        <w:rPr>
          <w:rFonts w:ascii="Arial Unicode MS" w:eastAsia="Arial Unicode MS" w:hAnsi="Arial Unicode MS" w:cs="Arial Unicode MS"/>
          <w:shd w:val="clear" w:color="auto" w:fill="FFF2CC"/>
        </w:rPr>
        <w:t>以此</w:t>
      </w:r>
      <w:proofErr w:type="gramStart"/>
      <w:r>
        <w:rPr>
          <w:rFonts w:ascii="Arial Unicode MS" w:eastAsia="Arial Unicode MS" w:hAnsi="Arial Unicode MS" w:cs="Arial Unicode MS"/>
          <w:shd w:val="clear" w:color="auto" w:fill="FFF2CC"/>
        </w:rPr>
        <w:t>堂社課</w:t>
      </w:r>
      <w:proofErr w:type="gramEnd"/>
      <w:r>
        <w:rPr>
          <w:rFonts w:ascii="Arial Unicode MS" w:eastAsia="Arial Unicode MS" w:hAnsi="Arial Unicode MS" w:cs="Arial Unicode MS"/>
          <w:shd w:val="clear" w:color="auto" w:fill="FFF2CC"/>
        </w:rPr>
        <w:t>為例</w:t>
      </w:r>
      <w:r>
        <w:rPr>
          <w:rFonts w:ascii="Arial Unicode MS" w:eastAsia="Arial Unicode MS" w:hAnsi="Arial Unicode MS" w:cs="Arial Unicode MS"/>
          <w:shd w:val="clear" w:color="auto" w:fill="FFF2CC"/>
        </w:rPr>
        <w:t>!</w:t>
      </w:r>
    </w:p>
    <w:p w14:paraId="00000006" w14:textId="77777777" w:rsidR="004B5556" w:rsidRDefault="00A5367A">
      <w:pPr>
        <w:ind w:left="720"/>
        <w:rPr>
          <w:highlight w:val="white"/>
        </w:rPr>
      </w:pPr>
      <w:r>
        <w:rPr>
          <w:rFonts w:ascii="Arial Unicode MS" w:eastAsia="Arial Unicode MS" w:hAnsi="Arial Unicode MS" w:cs="Arial Unicode MS"/>
          <w:highlight w:val="white"/>
        </w:rPr>
        <w:t>發現</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從面試及報名表中發現各位對教育中教案的注意</w:t>
      </w:r>
      <w:r>
        <w:rPr>
          <w:rFonts w:ascii="Arial Unicode MS" w:eastAsia="Arial Unicode MS" w:hAnsi="Arial Unicode MS" w:cs="Arial Unicode MS"/>
          <w:highlight w:val="white"/>
        </w:rPr>
        <w:t>!</w:t>
      </w:r>
    </w:p>
    <w:p w14:paraId="00000007" w14:textId="77777777" w:rsidR="004B5556" w:rsidRDefault="00A5367A">
      <w:pPr>
        <w:ind w:left="720"/>
        <w:rPr>
          <w:rFonts w:ascii="Arimo" w:eastAsia="Arimo" w:hAnsi="Arimo" w:cs="Arimo"/>
          <w:highlight w:val="white"/>
        </w:rPr>
      </w:pPr>
      <w:r>
        <w:rPr>
          <w:rFonts w:ascii="Arial Unicode MS" w:eastAsia="Arial Unicode MS" w:hAnsi="Arial Unicode MS" w:cs="Arial Unicode MS"/>
          <w:highlight w:val="white"/>
        </w:rPr>
        <w:t>引起更高的興趣</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透過這堂課</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希望有成功</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告訴你們了解教</w:t>
      </w:r>
    </w:p>
    <w:p w14:paraId="00000008" w14:textId="77777777" w:rsidR="004B5556" w:rsidRDefault="00A5367A">
      <w:pPr>
        <w:ind w:left="720"/>
        <w:rPr>
          <w:highlight w:val="white"/>
        </w:rPr>
      </w:pPr>
      <w:proofErr w:type="gramStart"/>
      <w:r>
        <w:rPr>
          <w:rFonts w:ascii="Arial Unicode MS" w:eastAsia="Arial Unicode MS" w:hAnsi="Arial Unicode MS" w:cs="Arial Unicode MS"/>
          <w:highlight w:val="white"/>
        </w:rPr>
        <w:t>育對教案</w:t>
      </w:r>
      <w:proofErr w:type="gramEnd"/>
      <w:r>
        <w:rPr>
          <w:rFonts w:ascii="Arial Unicode MS" w:eastAsia="Arial Unicode MS" w:hAnsi="Arial Unicode MS" w:cs="Arial Unicode MS"/>
          <w:highlight w:val="white"/>
        </w:rPr>
        <w:t>在出隊中的重要性</w:t>
      </w:r>
    </w:p>
    <w:p w14:paraId="00000009" w14:textId="77777777" w:rsidR="004B5556" w:rsidRDefault="00A5367A">
      <w:pPr>
        <w:ind w:left="720"/>
        <w:rPr>
          <w:highlight w:val="white"/>
        </w:rPr>
      </w:pPr>
      <w:r>
        <w:rPr>
          <w:rFonts w:ascii="Arial Unicode MS" w:eastAsia="Arial Unicode MS" w:hAnsi="Arial Unicode MS" w:cs="Arial Unicode MS"/>
          <w:highlight w:val="white"/>
        </w:rPr>
        <w:t>維持好奇心</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想知道更多嗎</w:t>
      </w:r>
      <w:r>
        <w:rPr>
          <w:rFonts w:ascii="Arial Unicode MS" w:eastAsia="Arial Unicode MS" w:hAnsi="Arial Unicode MS" w:cs="Arial Unicode MS"/>
          <w:highlight w:val="white"/>
        </w:rPr>
        <w:t>?</w:t>
      </w:r>
      <w:r>
        <w:rPr>
          <w:rFonts w:ascii="Arial Unicode MS" w:eastAsia="Arial Unicode MS" w:hAnsi="Arial Unicode MS" w:cs="Arial Unicode MS"/>
          <w:highlight w:val="white"/>
        </w:rPr>
        <w:t>敬請期待下禮拜的教案工作坊</w:t>
      </w:r>
      <w:r>
        <w:rPr>
          <w:rFonts w:ascii="Arial Unicode MS" w:eastAsia="Arial Unicode MS" w:hAnsi="Arial Unicode MS" w:cs="Arial Unicode MS"/>
          <w:highlight w:val="white"/>
        </w:rPr>
        <w:t>!</w:t>
      </w:r>
    </w:p>
    <w:p w14:paraId="0000000A" w14:textId="77777777" w:rsidR="004B5556" w:rsidRDefault="004B5556">
      <w:pPr>
        <w:rPr>
          <w:rFonts w:ascii="Gungsuh" w:eastAsia="Gungsuh" w:hAnsi="Gungsuh" w:cs="Gungsuh"/>
          <w:color w:val="202124"/>
          <w:highlight w:val="white"/>
        </w:rPr>
      </w:pPr>
    </w:p>
    <w:p w14:paraId="0000000B"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w:t>
      </w:r>
      <w:r>
        <w:rPr>
          <w:rFonts w:ascii="Gungsuh" w:eastAsia="Gungsuh" w:hAnsi="Gungsuh" w:cs="Gungsuh"/>
          <w:color w:val="202124"/>
          <w:highlight w:val="white"/>
        </w:rPr>
        <w:t>教育是甚麼</w:t>
      </w:r>
      <w:r>
        <w:rPr>
          <w:rFonts w:ascii="Gungsuh" w:eastAsia="Gungsuh" w:hAnsi="Gungsuh" w:cs="Gungsuh"/>
          <w:color w:val="202124"/>
          <w:highlight w:val="white"/>
        </w:rPr>
        <w:t>?</w:t>
      </w:r>
    </w:p>
    <w:p w14:paraId="0000000C" w14:textId="77777777" w:rsidR="004B5556" w:rsidRDefault="00A5367A">
      <w:pPr>
        <w:numPr>
          <w:ilvl w:val="0"/>
          <w:numId w:val="1"/>
        </w:numPr>
        <w:rPr>
          <w:rFonts w:ascii="Times New Roman" w:eastAsia="Times New Roman" w:hAnsi="Times New Roman" w:cs="Times New Roman"/>
          <w:color w:val="202124"/>
          <w:highlight w:val="white"/>
        </w:rPr>
      </w:pPr>
      <w:r>
        <w:rPr>
          <w:rFonts w:ascii="Gungsuh" w:eastAsia="Gungsuh" w:hAnsi="Gungsuh" w:cs="Gungsuh"/>
          <w:color w:val="202124"/>
          <w:highlight w:val="white"/>
        </w:rPr>
        <w:t>學科</w:t>
      </w:r>
      <w:r>
        <w:rPr>
          <w:rFonts w:ascii="Gungsuh" w:eastAsia="Gungsuh" w:hAnsi="Gungsuh" w:cs="Gungsuh"/>
          <w:color w:val="202124"/>
          <w:highlight w:val="white"/>
        </w:rPr>
        <w:t>???</w:t>
      </w:r>
    </w:p>
    <w:p w14:paraId="0000000D" w14:textId="77777777" w:rsidR="004B5556" w:rsidRDefault="00A5367A">
      <w:pPr>
        <w:numPr>
          <w:ilvl w:val="0"/>
          <w:numId w:val="1"/>
        </w:numPr>
        <w:rPr>
          <w:rFonts w:ascii="Times New Roman" w:eastAsia="Times New Roman" w:hAnsi="Times New Roman" w:cs="Times New Roman"/>
          <w:color w:val="202124"/>
          <w:highlight w:val="white"/>
        </w:rPr>
      </w:pPr>
      <w:r>
        <w:rPr>
          <w:rFonts w:ascii="Gungsuh" w:eastAsia="Gungsuh" w:hAnsi="Gungsuh" w:cs="Gungsuh"/>
          <w:color w:val="202124"/>
          <w:highlight w:val="white"/>
        </w:rPr>
        <w:t>理論</w:t>
      </w:r>
      <w:r>
        <w:rPr>
          <w:rFonts w:ascii="Gungsuh" w:eastAsia="Gungsuh" w:hAnsi="Gungsuh" w:cs="Gungsuh"/>
          <w:color w:val="202124"/>
          <w:highlight w:val="white"/>
        </w:rPr>
        <w:t>???</w:t>
      </w:r>
    </w:p>
    <w:p w14:paraId="0000000E" w14:textId="77777777" w:rsidR="004B5556" w:rsidRDefault="00A5367A">
      <w:pPr>
        <w:numPr>
          <w:ilvl w:val="0"/>
          <w:numId w:val="1"/>
        </w:numPr>
        <w:rPr>
          <w:rFonts w:ascii="Times New Roman" w:eastAsia="Times New Roman" w:hAnsi="Times New Roman" w:cs="Times New Roman"/>
          <w:color w:val="202124"/>
          <w:highlight w:val="white"/>
        </w:rPr>
      </w:pPr>
      <w:r>
        <w:rPr>
          <w:rFonts w:ascii="SimSun" w:eastAsia="SimSun" w:hAnsi="SimSun" w:cs="SimSun"/>
          <w:color w:val="202124"/>
          <w:highlight w:val="white"/>
        </w:rPr>
        <w:t>教育是一門很大</w:t>
      </w:r>
      <w:proofErr w:type="gramStart"/>
      <w:r>
        <w:rPr>
          <w:rFonts w:ascii="SimSun" w:eastAsia="SimSun" w:hAnsi="SimSun" w:cs="SimSun"/>
          <w:color w:val="202124"/>
          <w:highlight w:val="white"/>
        </w:rPr>
        <w:t>ㄉ</w:t>
      </w:r>
      <w:proofErr w:type="gramEnd"/>
      <w:r>
        <w:rPr>
          <w:rFonts w:ascii="SimSun" w:eastAsia="SimSun" w:hAnsi="SimSun" w:cs="SimSun"/>
          <w:color w:val="202124"/>
          <w:highlight w:val="white"/>
        </w:rPr>
        <w:t>學問</w:t>
      </w:r>
      <w:r>
        <w:rPr>
          <w:rFonts w:ascii="SimSun" w:eastAsia="SimSun" w:hAnsi="SimSun" w:cs="SimSun"/>
          <w:color w:val="202124"/>
          <w:highlight w:val="white"/>
        </w:rPr>
        <w:t>!(</w:t>
      </w:r>
      <w:r>
        <w:rPr>
          <w:rFonts w:ascii="SimSun" w:eastAsia="SimSun" w:hAnsi="SimSun" w:cs="SimSun"/>
          <w:color w:val="202124"/>
          <w:highlight w:val="white"/>
        </w:rPr>
        <w:t>來自前教學</w:t>
      </w:r>
      <w:proofErr w:type="gramStart"/>
      <w:r>
        <w:rPr>
          <w:rFonts w:ascii="SimSun" w:eastAsia="SimSun" w:hAnsi="SimSun" w:cs="SimSun"/>
          <w:color w:val="202124"/>
          <w:highlight w:val="white"/>
        </w:rPr>
        <w:t>部</w:t>
      </w:r>
      <w:proofErr w:type="gramEnd"/>
      <w:r>
        <w:rPr>
          <w:rFonts w:ascii="SimSun" w:eastAsia="SimSun" w:hAnsi="SimSun" w:cs="SimSun"/>
          <w:color w:val="202124"/>
          <w:highlight w:val="white"/>
        </w:rPr>
        <w:t>部長</w:t>
      </w:r>
      <w:r>
        <w:rPr>
          <w:rFonts w:ascii="SimSun" w:eastAsia="SimSun" w:hAnsi="SimSun" w:cs="SimSun"/>
          <w:color w:val="202124"/>
          <w:highlight w:val="white"/>
        </w:rPr>
        <w:t>)</w:t>
      </w:r>
    </w:p>
    <w:p w14:paraId="0000000F" w14:textId="77777777" w:rsidR="004B5556" w:rsidRDefault="00A5367A">
      <w:pPr>
        <w:ind w:left="720"/>
        <w:rPr>
          <w:rFonts w:ascii="SimSun" w:eastAsia="SimSun" w:hAnsi="SimSun" w:cs="SimSun"/>
          <w:color w:val="202124"/>
          <w:highlight w:val="white"/>
        </w:rPr>
      </w:pPr>
      <w:r>
        <w:rPr>
          <w:rFonts w:ascii="SimSun" w:eastAsia="SimSun" w:hAnsi="SimSun" w:cs="SimSun"/>
          <w:color w:val="202124"/>
          <w:highlight w:val="white"/>
        </w:rPr>
        <w:t>&gt;&gt;</w:t>
      </w:r>
      <w:r>
        <w:rPr>
          <w:rFonts w:ascii="SimSun" w:eastAsia="SimSun" w:hAnsi="SimSun" w:cs="SimSun"/>
          <w:color w:val="202124"/>
          <w:highlight w:val="white"/>
        </w:rPr>
        <w:t>教育能夠用太多種方式詮釋</w:t>
      </w:r>
      <w:r>
        <w:rPr>
          <w:rFonts w:ascii="SimSun" w:eastAsia="SimSun" w:hAnsi="SimSun" w:cs="SimSun"/>
          <w:color w:val="202124"/>
          <w:highlight w:val="white"/>
        </w:rPr>
        <w:t>(</w:t>
      </w:r>
      <w:r>
        <w:rPr>
          <w:rFonts w:ascii="SimSun" w:eastAsia="SimSun" w:hAnsi="SimSun" w:cs="SimSun"/>
          <w:color w:val="202124"/>
          <w:highlight w:val="white"/>
        </w:rPr>
        <w:t>以上皆正確</w:t>
      </w:r>
      <w:r>
        <w:rPr>
          <w:rFonts w:ascii="SimSun" w:eastAsia="SimSun" w:hAnsi="SimSun" w:cs="SimSun"/>
          <w:color w:val="202124"/>
          <w:highlight w:val="white"/>
        </w:rPr>
        <w:t>)</w:t>
      </w:r>
      <w:r>
        <w:rPr>
          <w:rFonts w:ascii="SimSun" w:eastAsia="SimSun" w:hAnsi="SimSun" w:cs="SimSun"/>
          <w:color w:val="202124"/>
          <w:highlight w:val="white"/>
        </w:rPr>
        <w:t>，但我今天想跟大家分享的是，與服務隊更有關係的，在出隊過程中，我們如何互動、如何帶教案</w:t>
      </w:r>
      <w:r>
        <w:rPr>
          <w:rFonts w:ascii="SimSun" w:eastAsia="SimSun" w:hAnsi="SimSun" w:cs="SimSun"/>
          <w:color w:val="202124"/>
          <w:highlight w:val="white"/>
        </w:rPr>
        <w:t>.....</w:t>
      </w:r>
    </w:p>
    <w:p w14:paraId="00000010" w14:textId="77777777" w:rsidR="004B5556" w:rsidRDefault="00A5367A">
      <w:pPr>
        <w:ind w:left="720"/>
        <w:rPr>
          <w:rFonts w:ascii="SimSun" w:eastAsia="SimSun" w:hAnsi="SimSun" w:cs="SimSun"/>
          <w:color w:val="202124"/>
          <w:highlight w:val="white"/>
        </w:rPr>
      </w:pPr>
      <w:r>
        <w:rPr>
          <w:rFonts w:ascii="SimSun" w:eastAsia="SimSun" w:hAnsi="SimSun" w:cs="SimSun"/>
          <w:color w:val="202124"/>
          <w:highlight w:val="white"/>
        </w:rPr>
        <w:t>不管從哪</w:t>
      </w:r>
      <w:proofErr w:type="gramStart"/>
      <w:r>
        <w:rPr>
          <w:rFonts w:ascii="SimSun" w:eastAsia="SimSun" w:hAnsi="SimSun" w:cs="SimSun"/>
          <w:color w:val="202124"/>
          <w:highlight w:val="white"/>
        </w:rPr>
        <w:t>個</w:t>
      </w:r>
      <w:proofErr w:type="gramEnd"/>
      <w:r>
        <w:rPr>
          <w:rFonts w:ascii="SimSun" w:eastAsia="SimSun" w:hAnsi="SimSun" w:cs="SimSun"/>
          <w:color w:val="202124"/>
          <w:highlight w:val="white"/>
        </w:rPr>
        <w:t>角度來看，教育都是一門很大的學問</w:t>
      </w:r>
      <w:r>
        <w:rPr>
          <w:rFonts w:ascii="SimSun" w:eastAsia="SimSun" w:hAnsi="SimSun" w:cs="SimSun"/>
          <w:color w:val="202124"/>
          <w:highlight w:val="white"/>
        </w:rPr>
        <w:t>!</w:t>
      </w:r>
    </w:p>
    <w:p w14:paraId="00000011" w14:textId="77777777" w:rsidR="004B5556" w:rsidRDefault="004B5556">
      <w:pPr>
        <w:rPr>
          <w:rFonts w:ascii="Times New Roman" w:eastAsia="Times New Roman" w:hAnsi="Times New Roman" w:cs="Times New Roman"/>
          <w:color w:val="202124"/>
          <w:highlight w:val="white"/>
        </w:rPr>
      </w:pPr>
    </w:p>
    <w:p w14:paraId="00000012" w14:textId="77777777" w:rsidR="004B5556" w:rsidRDefault="00A5367A">
      <w:pPr>
        <w:rPr>
          <w:rFonts w:ascii="Times New Roman" w:eastAsia="Times New Roman" w:hAnsi="Times New Roman" w:cs="Times New Roman"/>
          <w:b/>
          <w:color w:val="202124"/>
          <w:highlight w:val="white"/>
        </w:rPr>
      </w:pPr>
      <w:r>
        <w:rPr>
          <w:rFonts w:ascii="Gungsuh" w:eastAsia="Gungsuh" w:hAnsi="Gungsuh" w:cs="Gungsuh"/>
          <w:b/>
          <w:color w:val="202124"/>
          <w:highlight w:val="white"/>
        </w:rPr>
        <w:t>-</w:t>
      </w:r>
      <w:r>
        <w:rPr>
          <w:rFonts w:ascii="Gungsuh" w:eastAsia="Gungsuh" w:hAnsi="Gungsuh" w:cs="Gungsuh"/>
          <w:b/>
          <w:color w:val="202124"/>
          <w:highlight w:val="white"/>
        </w:rPr>
        <w:t>我們是甚麼</w:t>
      </w:r>
      <w:r>
        <w:rPr>
          <w:rFonts w:ascii="Gungsuh" w:eastAsia="Gungsuh" w:hAnsi="Gungsuh" w:cs="Gungsuh"/>
          <w:b/>
          <w:color w:val="202124"/>
          <w:highlight w:val="white"/>
        </w:rPr>
        <w:t>?</w:t>
      </w:r>
      <w:r>
        <w:rPr>
          <w:rFonts w:ascii="Gungsuh" w:eastAsia="Gungsuh" w:hAnsi="Gungsuh" w:cs="Gungsuh"/>
          <w:b/>
          <w:color w:val="202124"/>
          <w:highlight w:val="white"/>
        </w:rPr>
        <w:t>朋友</w:t>
      </w:r>
      <w:r>
        <w:rPr>
          <w:rFonts w:ascii="Gungsuh" w:eastAsia="Gungsuh" w:hAnsi="Gungsuh" w:cs="Gungsuh"/>
          <w:b/>
          <w:color w:val="202124"/>
          <w:highlight w:val="white"/>
        </w:rPr>
        <w:t>/</w:t>
      </w:r>
      <w:r>
        <w:rPr>
          <w:rFonts w:ascii="Gungsuh" w:eastAsia="Gungsuh" w:hAnsi="Gungsuh" w:cs="Gungsuh"/>
          <w:b/>
          <w:color w:val="202124"/>
          <w:highlight w:val="white"/>
        </w:rPr>
        <w:t>哥哥姊姊</w:t>
      </w:r>
      <w:r>
        <w:rPr>
          <w:rFonts w:ascii="Gungsuh" w:eastAsia="Gungsuh" w:hAnsi="Gungsuh" w:cs="Gungsuh"/>
          <w:b/>
          <w:color w:val="202124"/>
          <w:highlight w:val="white"/>
        </w:rPr>
        <w:t>/</w:t>
      </w:r>
      <w:r>
        <w:rPr>
          <w:rFonts w:ascii="Gungsuh" w:eastAsia="Gungsuh" w:hAnsi="Gungsuh" w:cs="Gungsuh"/>
          <w:b/>
          <w:color w:val="202124"/>
          <w:highlight w:val="white"/>
        </w:rPr>
        <w:t>老師</w:t>
      </w:r>
      <w:r>
        <w:rPr>
          <w:rFonts w:ascii="Gungsuh" w:eastAsia="Gungsuh" w:hAnsi="Gungsuh" w:cs="Gungsuh"/>
          <w:b/>
          <w:color w:val="202124"/>
          <w:highlight w:val="white"/>
        </w:rPr>
        <w:t>?</w:t>
      </w:r>
    </w:p>
    <w:p w14:paraId="00000013"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 xml:space="preserve">  Q:</w:t>
      </w:r>
      <w:r>
        <w:rPr>
          <w:rFonts w:ascii="Gungsuh" w:eastAsia="Gungsuh" w:hAnsi="Gungsuh" w:cs="Gungsuh"/>
          <w:color w:val="202124"/>
          <w:highlight w:val="white"/>
        </w:rPr>
        <w:t>出服務隊的過程中，你覺得我們的角色定位是甚麼</w:t>
      </w:r>
      <w:r>
        <w:rPr>
          <w:rFonts w:ascii="Gungsuh" w:eastAsia="Gungsuh" w:hAnsi="Gungsuh" w:cs="Gungsuh"/>
          <w:color w:val="202124"/>
          <w:highlight w:val="white"/>
        </w:rPr>
        <w:t xml:space="preserve">? </w:t>
      </w:r>
    </w:p>
    <w:p w14:paraId="00000014"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&gt;&gt;</w:t>
      </w:r>
      <w:r>
        <w:rPr>
          <w:rFonts w:ascii="Gungsuh" w:eastAsia="Gungsuh" w:hAnsi="Gungsuh" w:cs="Gungsuh"/>
          <w:color w:val="202124"/>
          <w:highlight w:val="white"/>
        </w:rPr>
        <w:t>各地不同</w:t>
      </w:r>
      <w:r>
        <w:rPr>
          <w:rFonts w:ascii="Gungsuh" w:eastAsia="Gungsuh" w:hAnsi="Gungsuh" w:cs="Gungsuh"/>
          <w:color w:val="202124"/>
          <w:highlight w:val="white"/>
        </w:rPr>
        <w:t xml:space="preserve"> </w:t>
      </w:r>
      <w:r>
        <w:rPr>
          <w:rFonts w:ascii="Gungsuh" w:eastAsia="Gungsuh" w:hAnsi="Gungsuh" w:cs="Gungsuh"/>
          <w:color w:val="202124"/>
          <w:highlight w:val="white"/>
        </w:rPr>
        <w:t>但像奇美</w:t>
      </w:r>
      <w:r>
        <w:rPr>
          <w:rFonts w:ascii="Gungsuh" w:eastAsia="Gungsuh" w:hAnsi="Gungsuh" w:cs="Gungsuh"/>
          <w:color w:val="202124"/>
          <w:highlight w:val="white"/>
        </w:rPr>
        <w:t xml:space="preserve"> </w:t>
      </w:r>
      <w:r>
        <w:rPr>
          <w:rFonts w:ascii="Gungsuh" w:eastAsia="Gungsuh" w:hAnsi="Gungsuh" w:cs="Gungsuh"/>
          <w:color w:val="202124"/>
          <w:highlight w:val="white"/>
        </w:rPr>
        <w:t>當地居民其實把我們當作老師</w:t>
      </w:r>
    </w:p>
    <w:p w14:paraId="00000015" w14:textId="77777777" w:rsidR="004B5556" w:rsidRDefault="00A5367A">
      <w:pPr>
        <w:rPr>
          <w:rFonts w:ascii="Gungsuh" w:eastAsia="Gungsuh" w:hAnsi="Gungsuh" w:cs="Gungsuh"/>
          <w:color w:val="202124"/>
          <w:highlight w:val="white"/>
        </w:rPr>
      </w:pPr>
      <w:r>
        <w:rPr>
          <w:rFonts w:ascii="Gungsuh" w:eastAsia="Gungsuh" w:hAnsi="Gungsuh" w:cs="Gungsuh"/>
          <w:color w:val="202124"/>
          <w:highlight w:val="white"/>
        </w:rPr>
        <w:t>對於當地人來說</w:t>
      </w:r>
      <w:r>
        <w:rPr>
          <w:rFonts w:ascii="Gungsuh" w:eastAsia="Gungsuh" w:hAnsi="Gungsuh" w:cs="Gungsuh"/>
          <w:color w:val="202124"/>
          <w:highlight w:val="white"/>
        </w:rPr>
        <w:t xml:space="preserve"> </w:t>
      </w:r>
      <w:r>
        <w:rPr>
          <w:rFonts w:ascii="Gungsuh" w:eastAsia="Gungsuh" w:hAnsi="Gungsuh" w:cs="Gungsuh"/>
          <w:color w:val="202124"/>
          <w:highlight w:val="white"/>
        </w:rPr>
        <w:t>最希望我們做甚麼呢</w:t>
      </w:r>
      <w:r>
        <w:rPr>
          <w:rFonts w:ascii="Gungsuh" w:eastAsia="Gungsuh" w:hAnsi="Gungsuh" w:cs="Gungsuh"/>
          <w:color w:val="202124"/>
          <w:highlight w:val="white"/>
        </w:rPr>
        <w:t>?</w:t>
      </w:r>
    </w:p>
    <w:p w14:paraId="00000016" w14:textId="77777777" w:rsidR="004B5556" w:rsidRDefault="00A5367A">
      <w:pPr>
        <w:rPr>
          <w:rFonts w:ascii="Times New Roman" w:eastAsia="Times New Roman" w:hAnsi="Times New Roman" w:cs="Times New Roman"/>
          <w:b/>
          <w:color w:val="202124"/>
          <w:highlight w:val="white"/>
        </w:rPr>
      </w:pPr>
      <w:r>
        <w:rPr>
          <w:rFonts w:ascii="Times New Roman" w:eastAsia="Times New Roman" w:hAnsi="Times New Roman" w:cs="Times New Roman"/>
          <w:color w:val="202124"/>
          <w:highlight w:val="white"/>
        </w:rPr>
        <w:t>&gt;&gt;Q</w:t>
      </w:r>
      <w:r>
        <w:rPr>
          <w:rFonts w:ascii="Gungsuh" w:eastAsia="Gungsuh" w:hAnsi="Gungsuh" w:cs="Gungsuh"/>
          <w:b/>
          <w:color w:val="202124"/>
          <w:highlight w:val="white"/>
        </w:rPr>
        <w:t>:</w:t>
      </w:r>
      <w:r>
        <w:rPr>
          <w:rFonts w:ascii="Gungsuh" w:eastAsia="Gungsuh" w:hAnsi="Gungsuh" w:cs="Gungsuh"/>
          <w:b/>
          <w:color w:val="202124"/>
          <w:highlight w:val="white"/>
        </w:rPr>
        <w:t>對你來說</w:t>
      </w:r>
      <w:r>
        <w:rPr>
          <w:rFonts w:ascii="Gungsuh" w:eastAsia="Gungsuh" w:hAnsi="Gungsuh" w:cs="Gungsuh"/>
          <w:b/>
          <w:color w:val="202124"/>
          <w:highlight w:val="white"/>
        </w:rPr>
        <w:t xml:space="preserve"> </w:t>
      </w:r>
      <w:r>
        <w:rPr>
          <w:rFonts w:ascii="Gungsuh" w:eastAsia="Gungsuh" w:hAnsi="Gungsuh" w:cs="Gungsuh"/>
          <w:b/>
          <w:color w:val="202124"/>
          <w:highlight w:val="white"/>
        </w:rPr>
        <w:t>最希望我們做甚麼呢</w:t>
      </w:r>
      <w:r>
        <w:rPr>
          <w:rFonts w:ascii="Gungsuh" w:eastAsia="Gungsuh" w:hAnsi="Gungsuh" w:cs="Gungsuh"/>
          <w:b/>
          <w:color w:val="202124"/>
          <w:highlight w:val="white"/>
        </w:rPr>
        <w:t>?</w:t>
      </w:r>
    </w:p>
    <w:p w14:paraId="00000017" w14:textId="77777777" w:rsidR="004B5556" w:rsidRDefault="00A5367A">
      <w:pPr>
        <w:rPr>
          <w:rFonts w:ascii="Gungsuh" w:eastAsia="Gungsuh" w:hAnsi="Gungsuh" w:cs="Gungsuh"/>
          <w:color w:val="202124"/>
          <w:highlight w:val="white"/>
        </w:rPr>
      </w:pPr>
      <w:r>
        <w:rPr>
          <w:rFonts w:ascii="Gungsuh" w:eastAsia="Gungsuh" w:hAnsi="Gungsuh" w:cs="Gungsuh"/>
          <w:color w:val="202124"/>
          <w:highlight w:val="white"/>
        </w:rPr>
        <w:t>上課</w:t>
      </w:r>
      <w:r>
        <w:rPr>
          <w:rFonts w:ascii="Gungsuh" w:eastAsia="Gungsuh" w:hAnsi="Gungsuh" w:cs="Gungsuh"/>
          <w:color w:val="202124"/>
          <w:highlight w:val="white"/>
        </w:rPr>
        <w:t xml:space="preserve">? </w:t>
      </w:r>
      <w:r>
        <w:rPr>
          <w:rFonts w:ascii="Gungsuh" w:eastAsia="Gungsuh" w:hAnsi="Gungsuh" w:cs="Gungsuh"/>
          <w:color w:val="202124"/>
          <w:highlight w:val="white"/>
        </w:rPr>
        <w:t>教他們作業</w:t>
      </w:r>
      <w:r>
        <w:rPr>
          <w:rFonts w:ascii="Gungsuh" w:eastAsia="Gungsuh" w:hAnsi="Gungsuh" w:cs="Gungsuh"/>
          <w:color w:val="202124"/>
          <w:highlight w:val="white"/>
        </w:rPr>
        <w:t xml:space="preserve">? </w:t>
      </w:r>
      <w:r>
        <w:rPr>
          <w:rFonts w:ascii="Gungsuh" w:eastAsia="Gungsuh" w:hAnsi="Gungsuh" w:cs="Gungsuh"/>
          <w:color w:val="202124"/>
          <w:highlight w:val="white"/>
        </w:rPr>
        <w:t>陪他們玩</w:t>
      </w:r>
      <w:r>
        <w:rPr>
          <w:rFonts w:ascii="Gungsuh" w:eastAsia="Gungsuh" w:hAnsi="Gungsuh" w:cs="Gungsuh"/>
          <w:color w:val="202124"/>
          <w:highlight w:val="white"/>
        </w:rPr>
        <w:t>?</w:t>
      </w:r>
      <w:r>
        <w:rPr>
          <w:rFonts w:ascii="Gungsuh" w:eastAsia="Gungsuh" w:hAnsi="Gungsuh" w:cs="Gungsuh"/>
          <w:color w:val="202124"/>
          <w:highlight w:val="white"/>
        </w:rPr>
        <w:t>帶教案</w:t>
      </w:r>
      <w:r>
        <w:rPr>
          <w:rFonts w:ascii="Gungsuh" w:eastAsia="Gungsuh" w:hAnsi="Gungsuh" w:cs="Gungsuh"/>
          <w:color w:val="202124"/>
          <w:highlight w:val="white"/>
        </w:rPr>
        <w:t>?</w:t>
      </w:r>
    </w:p>
    <w:p w14:paraId="00000018" w14:textId="77777777" w:rsidR="004B5556" w:rsidRDefault="004B5556">
      <w:pPr>
        <w:rPr>
          <w:rFonts w:ascii="Times New Roman" w:eastAsia="Times New Roman" w:hAnsi="Times New Roman" w:cs="Times New Roman"/>
          <w:color w:val="202124"/>
          <w:highlight w:val="white"/>
        </w:rPr>
      </w:pPr>
    </w:p>
    <w:p w14:paraId="00000019"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其實</w:t>
      </w:r>
      <w:r>
        <w:rPr>
          <w:rFonts w:ascii="Gungsuh" w:eastAsia="Gungsuh" w:hAnsi="Gungsuh" w:cs="Gungsuh"/>
          <w:color w:val="202124"/>
          <w:highlight w:val="white"/>
        </w:rPr>
        <w:t xml:space="preserve"> </w:t>
      </w:r>
      <w:r>
        <w:rPr>
          <w:rFonts w:ascii="Gungsuh" w:eastAsia="Gungsuh" w:hAnsi="Gungsuh" w:cs="Gungsuh"/>
          <w:color w:val="202124"/>
          <w:highlight w:val="white"/>
        </w:rPr>
        <w:t>最重要的是</w:t>
      </w:r>
      <w:r>
        <w:rPr>
          <w:rFonts w:ascii="Gungsuh" w:eastAsia="Gungsuh" w:hAnsi="Gungsuh" w:cs="Gungsuh"/>
          <w:color w:val="202124"/>
          <w:highlight w:val="white"/>
        </w:rPr>
        <w:t>!</w:t>
      </w:r>
    </w:p>
    <w:p w14:paraId="0000001A" w14:textId="77777777" w:rsidR="004B5556" w:rsidRDefault="004B5556">
      <w:pPr>
        <w:rPr>
          <w:rFonts w:ascii="Times New Roman" w:eastAsia="Times New Roman" w:hAnsi="Times New Roman" w:cs="Times New Roman"/>
          <w:color w:val="202124"/>
          <w:highlight w:val="white"/>
        </w:rPr>
      </w:pPr>
    </w:p>
    <w:p w14:paraId="0000001B" w14:textId="77777777" w:rsidR="004B5556" w:rsidRDefault="00A5367A">
      <w:pPr>
        <w:rPr>
          <w:rFonts w:ascii="Gungsuh" w:eastAsia="Gungsuh" w:hAnsi="Gungsuh" w:cs="Gungsuh"/>
          <w:b/>
          <w:color w:val="202124"/>
          <w:highlight w:val="white"/>
        </w:rPr>
      </w:pPr>
      <w:r>
        <w:rPr>
          <w:rFonts w:ascii="Gungsuh" w:eastAsia="Gungsuh" w:hAnsi="Gungsuh" w:cs="Gungsuh"/>
          <w:b/>
          <w:color w:val="202124"/>
          <w:highlight w:val="white"/>
        </w:rPr>
        <w:t>&gt;&gt; (</w:t>
      </w:r>
      <w:r>
        <w:rPr>
          <w:rFonts w:ascii="Gungsuh" w:eastAsia="Gungsuh" w:hAnsi="Gungsuh" w:cs="Gungsuh"/>
          <w:b/>
          <w:color w:val="202124"/>
          <w:highlight w:val="white"/>
        </w:rPr>
        <w:t>只有</w:t>
      </w:r>
      <w:r>
        <w:rPr>
          <w:rFonts w:ascii="Gungsuh" w:eastAsia="Gungsuh" w:hAnsi="Gungsuh" w:cs="Gungsuh"/>
          <w:b/>
          <w:color w:val="202124"/>
          <w:highlight w:val="white"/>
        </w:rPr>
        <w:t>)</w:t>
      </w:r>
      <w:r>
        <w:rPr>
          <w:rFonts w:ascii="Gungsuh" w:eastAsia="Gungsuh" w:hAnsi="Gungsuh" w:cs="Gungsuh"/>
          <w:b/>
          <w:color w:val="202124"/>
          <w:highlight w:val="white"/>
        </w:rPr>
        <w:t>我們</w:t>
      </w:r>
      <w:r>
        <w:rPr>
          <w:rFonts w:ascii="Gungsuh" w:eastAsia="Gungsuh" w:hAnsi="Gungsuh" w:cs="Gungsuh"/>
          <w:b/>
          <w:color w:val="202124"/>
          <w:highlight w:val="white"/>
        </w:rPr>
        <w:t>(</w:t>
      </w:r>
      <w:r>
        <w:rPr>
          <w:rFonts w:ascii="Gungsuh" w:eastAsia="Gungsuh" w:hAnsi="Gungsuh" w:cs="Gungsuh"/>
          <w:b/>
          <w:color w:val="202124"/>
          <w:highlight w:val="white"/>
        </w:rPr>
        <w:t>大學生服務隊</w:t>
      </w:r>
      <w:r>
        <w:rPr>
          <w:rFonts w:ascii="Gungsuh" w:eastAsia="Gungsuh" w:hAnsi="Gungsuh" w:cs="Gungsuh"/>
          <w:b/>
          <w:color w:val="202124"/>
          <w:highlight w:val="white"/>
        </w:rPr>
        <w:t>)</w:t>
      </w:r>
      <w:r>
        <w:rPr>
          <w:rFonts w:ascii="Gungsuh" w:eastAsia="Gungsuh" w:hAnsi="Gungsuh" w:cs="Gungsuh"/>
          <w:b/>
          <w:color w:val="202124"/>
          <w:highlight w:val="white"/>
        </w:rPr>
        <w:t>能做到的事</w:t>
      </w:r>
      <w:r>
        <w:rPr>
          <w:rFonts w:ascii="Gungsuh" w:eastAsia="Gungsuh" w:hAnsi="Gungsuh" w:cs="Gungsuh"/>
          <w:b/>
          <w:color w:val="202124"/>
          <w:highlight w:val="white"/>
        </w:rPr>
        <w:t xml:space="preserve"> </w:t>
      </w:r>
    </w:p>
    <w:p w14:paraId="0000001C" w14:textId="77777777" w:rsidR="004B5556" w:rsidRDefault="00A5367A">
      <w:pPr>
        <w:rPr>
          <w:rFonts w:ascii="Gungsuh" w:eastAsia="Gungsuh" w:hAnsi="Gungsuh" w:cs="Gungsuh"/>
          <w:b/>
          <w:color w:val="202124"/>
          <w:highlight w:val="white"/>
        </w:rPr>
      </w:pPr>
      <w:r>
        <w:rPr>
          <w:rFonts w:ascii="Gungsuh" w:eastAsia="Gungsuh" w:hAnsi="Gungsuh" w:cs="Gungsuh"/>
          <w:color w:val="202124"/>
          <w:highlight w:val="white"/>
        </w:rPr>
        <w:t>*</w:t>
      </w:r>
      <w:r>
        <w:rPr>
          <w:rFonts w:ascii="Gungsuh" w:eastAsia="Gungsuh" w:hAnsi="Gungsuh" w:cs="Gungsuh"/>
          <w:color w:val="202124"/>
          <w:highlight w:val="white"/>
        </w:rPr>
        <w:t>先不要去想說</w:t>
      </w:r>
      <w:r>
        <w:rPr>
          <w:rFonts w:ascii="Gungsuh" w:eastAsia="Gungsuh" w:hAnsi="Gungsuh" w:cs="Gungsuh"/>
          <w:color w:val="202124"/>
          <w:highlight w:val="white"/>
        </w:rPr>
        <w:t xml:space="preserve"> </w:t>
      </w:r>
      <w:r>
        <w:rPr>
          <w:rFonts w:ascii="Gungsuh" w:eastAsia="Gungsuh" w:hAnsi="Gungsuh" w:cs="Gungsuh"/>
          <w:color w:val="202124"/>
          <w:highlight w:val="white"/>
        </w:rPr>
        <w:t>我們只有三天</w:t>
      </w:r>
      <w:r>
        <w:rPr>
          <w:rFonts w:ascii="Gungsuh" w:eastAsia="Gungsuh" w:hAnsi="Gungsuh" w:cs="Gungsuh"/>
          <w:color w:val="202124"/>
          <w:highlight w:val="white"/>
        </w:rPr>
        <w:t>/</w:t>
      </w:r>
      <w:r>
        <w:rPr>
          <w:rFonts w:ascii="Gungsuh" w:eastAsia="Gungsuh" w:hAnsi="Gungsuh" w:cs="Gungsuh"/>
          <w:color w:val="202124"/>
          <w:highlight w:val="white"/>
        </w:rPr>
        <w:t>我們能給的有限</w:t>
      </w:r>
      <w:r>
        <w:rPr>
          <w:rFonts w:ascii="Gungsuh" w:eastAsia="Gungsuh" w:hAnsi="Gungsuh" w:cs="Gungsuh"/>
          <w:color w:val="202124"/>
          <w:highlight w:val="white"/>
        </w:rPr>
        <w:t xml:space="preserve"> </w:t>
      </w:r>
      <w:r>
        <w:rPr>
          <w:rFonts w:ascii="Gungsuh" w:eastAsia="Gungsuh" w:hAnsi="Gungsuh" w:cs="Gungsuh"/>
          <w:color w:val="202124"/>
          <w:highlight w:val="white"/>
        </w:rPr>
        <w:t>等負面資訊</w:t>
      </w:r>
      <w:r>
        <w:rPr>
          <w:rFonts w:ascii="Gungsuh" w:eastAsia="Gungsuh" w:hAnsi="Gungsuh" w:cs="Gungsuh"/>
          <w:color w:val="202124"/>
          <w:highlight w:val="white"/>
        </w:rPr>
        <w:t xml:space="preserve"> </w:t>
      </w:r>
      <w:r>
        <w:rPr>
          <w:rFonts w:ascii="Gungsuh" w:eastAsia="Gungsuh" w:hAnsi="Gungsuh" w:cs="Gungsuh"/>
          <w:color w:val="202124"/>
          <w:highlight w:val="white"/>
        </w:rPr>
        <w:t>其實我們能做的很多很多</w:t>
      </w:r>
    </w:p>
    <w:p w14:paraId="0000001D" w14:textId="77777777" w:rsidR="004B5556" w:rsidRDefault="00A5367A">
      <w:pPr>
        <w:rPr>
          <w:rFonts w:ascii="Gungsuh" w:eastAsia="Gungsuh" w:hAnsi="Gungsuh" w:cs="Gungsuh"/>
          <w:color w:val="202124"/>
          <w:highlight w:val="white"/>
        </w:rPr>
      </w:pPr>
      <w:r>
        <w:rPr>
          <w:rFonts w:ascii="Gungsuh" w:eastAsia="Gungsuh" w:hAnsi="Gungsuh" w:cs="Gungsuh"/>
          <w:color w:val="202124"/>
          <w:highlight w:val="white"/>
        </w:rPr>
        <w:t>對孩子來說，我們可以是朋友，也可以是大人</w:t>
      </w:r>
    </w:p>
    <w:p w14:paraId="0000001E" w14:textId="77777777" w:rsidR="004B5556" w:rsidRDefault="00A5367A">
      <w:pPr>
        <w:rPr>
          <w:rFonts w:ascii="Gungsuh" w:eastAsia="Gungsuh" w:hAnsi="Gungsuh" w:cs="Gungsuh"/>
          <w:b/>
          <w:color w:val="202124"/>
          <w:highlight w:val="white"/>
        </w:rPr>
      </w:pPr>
      <w:r>
        <w:rPr>
          <w:rFonts w:ascii="Gungsuh" w:eastAsia="Gungsuh" w:hAnsi="Gungsuh" w:cs="Gungsuh"/>
          <w:b/>
          <w:color w:val="202124"/>
          <w:highlight w:val="white"/>
        </w:rPr>
        <w:t xml:space="preserve">&gt;&gt; </w:t>
      </w:r>
      <w:r>
        <w:rPr>
          <w:rFonts w:ascii="Gungsuh" w:eastAsia="Gungsuh" w:hAnsi="Gungsuh" w:cs="Gungsuh"/>
          <w:b/>
          <w:color w:val="202124"/>
          <w:highlight w:val="white"/>
        </w:rPr>
        <w:t>從能夠做到的事情中，找到我們認為</w:t>
      </w:r>
      <w:r>
        <w:rPr>
          <w:rFonts w:ascii="Gungsuh" w:eastAsia="Gungsuh" w:hAnsi="Gungsuh" w:cs="Gungsuh"/>
          <w:b/>
          <w:color w:val="202124"/>
          <w:highlight w:val="white"/>
        </w:rPr>
        <w:t xml:space="preserve"> </w:t>
      </w:r>
      <w:r>
        <w:rPr>
          <w:rFonts w:ascii="Gungsuh" w:eastAsia="Gungsuh" w:hAnsi="Gungsuh" w:cs="Gungsuh"/>
          <w:b/>
          <w:color w:val="202124"/>
          <w:highlight w:val="white"/>
        </w:rPr>
        <w:t>想做、該做的事。</w:t>
      </w:r>
    </w:p>
    <w:p w14:paraId="0000001F" w14:textId="77777777" w:rsidR="004B5556" w:rsidRDefault="00A5367A">
      <w:pPr>
        <w:rPr>
          <w:rFonts w:ascii="Gungsuh" w:eastAsia="Gungsuh" w:hAnsi="Gungsuh" w:cs="Gungsuh"/>
          <w:color w:val="202124"/>
          <w:highlight w:val="white"/>
        </w:rPr>
      </w:pPr>
      <w:r>
        <w:rPr>
          <w:rFonts w:ascii="Gungsuh" w:eastAsia="Gungsuh" w:hAnsi="Gungsuh" w:cs="Gungsuh"/>
          <w:color w:val="202124"/>
          <w:highlight w:val="white"/>
        </w:rPr>
        <w:t>&gt;&gt;</w:t>
      </w:r>
      <w:r>
        <w:rPr>
          <w:rFonts w:ascii="Gungsuh" w:eastAsia="Gungsuh" w:hAnsi="Gungsuh" w:cs="Gungsuh"/>
          <w:color w:val="202124"/>
          <w:highlight w:val="white"/>
        </w:rPr>
        <w:t>接續上面</w:t>
      </w:r>
      <w:r>
        <w:rPr>
          <w:rFonts w:ascii="Gungsuh" w:eastAsia="Gungsuh" w:hAnsi="Gungsuh" w:cs="Gungsuh"/>
          <w:color w:val="202124"/>
          <w:highlight w:val="white"/>
        </w:rPr>
        <w:t xml:space="preserve"> </w:t>
      </w:r>
      <w:r>
        <w:rPr>
          <w:rFonts w:ascii="Gungsuh" w:eastAsia="Gungsuh" w:hAnsi="Gungsuh" w:cs="Gungsuh"/>
          <w:color w:val="202124"/>
          <w:highlight w:val="white"/>
        </w:rPr>
        <w:t>我們以朋友的樣子</w:t>
      </w:r>
      <w:r>
        <w:rPr>
          <w:rFonts w:ascii="Gungsuh" w:eastAsia="Gungsuh" w:hAnsi="Gungsuh" w:cs="Gungsuh"/>
          <w:color w:val="202124"/>
          <w:highlight w:val="white"/>
        </w:rPr>
        <w:t xml:space="preserve"> </w:t>
      </w:r>
      <w:r>
        <w:rPr>
          <w:rFonts w:ascii="Gungsuh" w:eastAsia="Gungsuh" w:hAnsi="Gungsuh" w:cs="Gungsuh"/>
          <w:color w:val="202124"/>
          <w:highlight w:val="white"/>
        </w:rPr>
        <w:t>陪他們玩</w:t>
      </w:r>
      <w:r>
        <w:rPr>
          <w:rFonts w:ascii="Gungsuh" w:eastAsia="Gungsuh" w:hAnsi="Gungsuh" w:cs="Gungsuh"/>
          <w:color w:val="202124"/>
          <w:highlight w:val="white"/>
        </w:rPr>
        <w:t xml:space="preserve"> (</w:t>
      </w:r>
      <w:r>
        <w:rPr>
          <w:rFonts w:ascii="Gungsuh" w:eastAsia="Gungsuh" w:hAnsi="Gungsuh" w:cs="Gungsuh"/>
          <w:color w:val="202124"/>
          <w:highlight w:val="white"/>
        </w:rPr>
        <w:t>小朋友想要的</w:t>
      </w:r>
      <w:r>
        <w:rPr>
          <w:rFonts w:ascii="Gungsuh" w:eastAsia="Gungsuh" w:hAnsi="Gungsuh" w:cs="Gungsuh"/>
          <w:color w:val="202124"/>
          <w:highlight w:val="white"/>
        </w:rPr>
        <w:t>)</w:t>
      </w:r>
      <w:r>
        <w:rPr>
          <w:rFonts w:ascii="Gungsuh" w:eastAsia="Gungsuh" w:hAnsi="Gungsuh" w:cs="Gungsuh"/>
          <w:color w:val="202124"/>
          <w:highlight w:val="white"/>
        </w:rPr>
        <w:t>也是剛剛很多人的回答</w:t>
      </w:r>
    </w:p>
    <w:p w14:paraId="00000020"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你放寒假還會希望要去上課嗎</w:t>
      </w:r>
      <w:r>
        <w:rPr>
          <w:rFonts w:ascii="Gungsuh" w:eastAsia="Gungsuh" w:hAnsi="Gungsuh" w:cs="Gungsuh"/>
          <w:color w:val="202124"/>
          <w:highlight w:val="white"/>
        </w:rPr>
        <w:t>?</w:t>
      </w:r>
    </w:p>
    <w:p w14:paraId="00000021"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如果只顧及小孩子的話</w:t>
      </w:r>
      <w:r>
        <w:rPr>
          <w:rFonts w:ascii="Gungsuh" w:eastAsia="Gungsuh" w:hAnsi="Gungsuh" w:cs="Gungsuh"/>
          <w:color w:val="202124"/>
          <w:highlight w:val="white"/>
        </w:rPr>
        <w:t xml:space="preserve"> </w:t>
      </w:r>
      <w:r>
        <w:rPr>
          <w:rFonts w:ascii="Gungsuh" w:eastAsia="Gungsuh" w:hAnsi="Gungsuh" w:cs="Gungsuh"/>
          <w:color w:val="202124"/>
          <w:highlight w:val="white"/>
        </w:rPr>
        <w:t>那我們當然可以就去陪他們玩</w:t>
      </w:r>
      <w:r>
        <w:rPr>
          <w:rFonts w:ascii="Gungsuh" w:eastAsia="Gungsuh" w:hAnsi="Gungsuh" w:cs="Gungsuh"/>
          <w:color w:val="202124"/>
          <w:highlight w:val="white"/>
        </w:rPr>
        <w:t xml:space="preserve"> </w:t>
      </w:r>
      <w:r>
        <w:rPr>
          <w:rFonts w:ascii="Gungsuh" w:eastAsia="Gungsuh" w:hAnsi="Gungsuh" w:cs="Gungsuh"/>
          <w:color w:val="202124"/>
          <w:highlight w:val="white"/>
        </w:rPr>
        <w:t>不用準備教案</w:t>
      </w:r>
    </w:p>
    <w:p w14:paraId="00000022"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但是</w:t>
      </w:r>
      <w:r>
        <w:rPr>
          <w:rFonts w:ascii="Gungsuh" w:eastAsia="Gungsuh" w:hAnsi="Gungsuh" w:cs="Gungsuh"/>
          <w:color w:val="202124"/>
          <w:highlight w:val="white"/>
        </w:rPr>
        <w:t xml:space="preserve"> </w:t>
      </w:r>
      <w:r>
        <w:rPr>
          <w:rFonts w:ascii="Gungsuh" w:eastAsia="Gungsuh" w:hAnsi="Gungsuh" w:cs="Gungsuh"/>
          <w:color w:val="202124"/>
          <w:highlight w:val="white"/>
        </w:rPr>
        <w:t>我們也不只是考慮到這些</w:t>
      </w:r>
    </w:p>
    <w:p w14:paraId="00000023"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我們也以</w:t>
      </w:r>
      <w:r>
        <w:rPr>
          <w:rFonts w:ascii="Gungsuh" w:eastAsia="Gungsuh" w:hAnsi="Gungsuh" w:cs="Gungsuh"/>
          <w:color w:val="202124"/>
          <w:highlight w:val="white"/>
        </w:rPr>
        <w:t>"</w:t>
      </w:r>
      <w:r>
        <w:rPr>
          <w:rFonts w:ascii="Gungsuh" w:eastAsia="Gungsuh" w:hAnsi="Gungsuh" w:cs="Gungsuh"/>
          <w:color w:val="202124"/>
          <w:highlight w:val="white"/>
        </w:rPr>
        <w:t>哥哥姊姊</w:t>
      </w:r>
      <w:r>
        <w:rPr>
          <w:rFonts w:ascii="Gungsuh" w:eastAsia="Gungsuh" w:hAnsi="Gungsuh" w:cs="Gungsuh"/>
          <w:color w:val="202124"/>
          <w:highlight w:val="white"/>
        </w:rPr>
        <w:t>" "</w:t>
      </w:r>
      <w:r>
        <w:rPr>
          <w:rFonts w:ascii="Gungsuh" w:eastAsia="Gungsuh" w:hAnsi="Gungsuh" w:cs="Gungsuh"/>
          <w:color w:val="202124"/>
          <w:highlight w:val="white"/>
        </w:rPr>
        <w:t>大人朋友</w:t>
      </w:r>
      <w:r>
        <w:rPr>
          <w:rFonts w:ascii="Gungsuh" w:eastAsia="Gungsuh" w:hAnsi="Gungsuh" w:cs="Gungsuh"/>
          <w:color w:val="202124"/>
          <w:highlight w:val="white"/>
        </w:rPr>
        <w:t>"</w:t>
      </w:r>
      <w:r>
        <w:rPr>
          <w:rFonts w:ascii="Gungsuh" w:eastAsia="Gungsuh" w:hAnsi="Gungsuh" w:cs="Gungsuh"/>
          <w:color w:val="202124"/>
          <w:highlight w:val="white"/>
        </w:rPr>
        <w:t>的樣子，不只是一起玩，也聊聊生活中的困擾</w:t>
      </w:r>
      <w:r>
        <w:rPr>
          <w:rFonts w:ascii="Gungsuh" w:eastAsia="Gungsuh" w:hAnsi="Gungsuh" w:cs="Gungsuh"/>
          <w:color w:val="202124"/>
          <w:highlight w:val="white"/>
        </w:rPr>
        <w:t xml:space="preserve"> </w:t>
      </w:r>
      <w:r>
        <w:rPr>
          <w:rFonts w:ascii="Gungsuh" w:eastAsia="Gungsuh" w:hAnsi="Gungsuh" w:cs="Gungsuh"/>
          <w:color w:val="202124"/>
          <w:highlight w:val="white"/>
        </w:rPr>
        <w:t>心事</w:t>
      </w:r>
      <w:r>
        <w:rPr>
          <w:rFonts w:ascii="Gungsuh" w:eastAsia="Gungsuh" w:hAnsi="Gungsuh" w:cs="Gungsuh"/>
          <w:color w:val="202124"/>
          <w:highlight w:val="white"/>
        </w:rPr>
        <w:t xml:space="preserve"> </w:t>
      </w:r>
      <w:r>
        <w:rPr>
          <w:rFonts w:ascii="Gungsuh" w:eastAsia="Gungsuh" w:hAnsi="Gungsuh" w:cs="Gungsuh"/>
          <w:color w:val="202124"/>
          <w:highlight w:val="white"/>
        </w:rPr>
        <w:t>迷茫</w:t>
      </w:r>
    </w:p>
    <w:p w14:paraId="00000024"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w:t>
      </w:r>
      <w:proofErr w:type="gramStart"/>
      <w:r>
        <w:rPr>
          <w:rFonts w:ascii="Gungsuh" w:eastAsia="Gungsuh" w:hAnsi="Gungsuh" w:cs="Gungsuh"/>
          <w:color w:val="202124"/>
          <w:highlight w:val="white"/>
        </w:rPr>
        <w:t>貼近式的輔導</w:t>
      </w:r>
      <w:proofErr w:type="gramEnd"/>
      <w:r>
        <w:rPr>
          <w:rFonts w:ascii="Gungsuh" w:eastAsia="Gungsuh" w:hAnsi="Gungsuh" w:cs="Gungsuh"/>
          <w:color w:val="202124"/>
          <w:highlight w:val="white"/>
        </w:rPr>
        <w:t>)</w:t>
      </w:r>
    </w:p>
    <w:p w14:paraId="00000025"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也以大人的樣子，</w:t>
      </w:r>
      <w:r>
        <w:rPr>
          <w:rFonts w:ascii="Gungsuh" w:eastAsia="Gungsuh" w:hAnsi="Gungsuh" w:cs="Gungsuh"/>
          <w:color w:val="202124"/>
          <w:highlight w:val="white"/>
        </w:rPr>
        <w:t>(</w:t>
      </w:r>
      <w:r>
        <w:rPr>
          <w:rFonts w:ascii="Gungsuh" w:eastAsia="Gungsuh" w:hAnsi="Gungsuh" w:cs="Gungsuh"/>
          <w:color w:val="202124"/>
          <w:highlight w:val="white"/>
        </w:rPr>
        <w:t>可能是在需要調解紛爭的時候</w:t>
      </w:r>
      <w:r>
        <w:rPr>
          <w:rFonts w:ascii="Gungsuh" w:eastAsia="Gungsuh" w:hAnsi="Gungsuh" w:cs="Gungsuh"/>
          <w:color w:val="202124"/>
          <w:highlight w:val="white"/>
        </w:rPr>
        <w:t>)</w:t>
      </w:r>
      <w:r>
        <w:rPr>
          <w:rFonts w:ascii="Gungsuh" w:eastAsia="Gungsuh" w:hAnsi="Gungsuh" w:cs="Gungsuh"/>
          <w:color w:val="202124"/>
          <w:highlight w:val="white"/>
        </w:rPr>
        <w:t>，展現一種榜樣</w:t>
      </w:r>
    </w:p>
    <w:p w14:paraId="00000026" w14:textId="77777777" w:rsidR="004B5556" w:rsidRDefault="004B5556">
      <w:pPr>
        <w:rPr>
          <w:rFonts w:ascii="Times New Roman" w:eastAsia="Times New Roman" w:hAnsi="Times New Roman" w:cs="Times New Roman"/>
          <w:color w:val="202124"/>
          <w:highlight w:val="white"/>
        </w:rPr>
      </w:pPr>
    </w:p>
    <w:p w14:paraId="00000027" w14:textId="77777777" w:rsidR="004B5556" w:rsidRDefault="00A5367A">
      <w:pPr>
        <w:rPr>
          <w:rFonts w:ascii="Times New Roman" w:eastAsia="Times New Roman" w:hAnsi="Times New Roman" w:cs="Times New Roman"/>
          <w:b/>
          <w:color w:val="202124"/>
          <w:highlight w:val="white"/>
        </w:rPr>
      </w:pPr>
      <w:r>
        <w:rPr>
          <w:rFonts w:ascii="Times New Roman" w:eastAsia="Times New Roman" w:hAnsi="Times New Roman" w:cs="Times New Roman"/>
          <w:color w:val="202124"/>
          <w:highlight w:val="white"/>
        </w:rPr>
        <w:t>&gt;&gt;</w:t>
      </w:r>
      <w:r>
        <w:rPr>
          <w:rFonts w:ascii="Gungsuh" w:eastAsia="Gungsuh" w:hAnsi="Gungsuh" w:cs="Gungsuh"/>
          <w:b/>
          <w:color w:val="202124"/>
          <w:highlight w:val="white"/>
        </w:rPr>
        <w:t>教育</w:t>
      </w:r>
    </w:p>
    <w:p w14:paraId="00000028" w14:textId="77777777" w:rsidR="004B5556" w:rsidRDefault="00A5367A">
      <w:pPr>
        <w:numPr>
          <w:ilvl w:val="0"/>
          <w:numId w:val="6"/>
        </w:numPr>
        <w:rPr>
          <w:rFonts w:ascii="Times New Roman" w:eastAsia="Times New Roman" w:hAnsi="Times New Roman" w:cs="Times New Roman"/>
          <w:color w:val="202124"/>
          <w:highlight w:val="white"/>
        </w:rPr>
      </w:pPr>
      <w:r>
        <w:rPr>
          <w:rFonts w:ascii="Gungsuh" w:eastAsia="Gungsuh" w:hAnsi="Gungsuh" w:cs="Gungsuh"/>
          <w:color w:val="202124"/>
          <w:highlight w:val="white"/>
        </w:rPr>
        <w:t>以貼近他們年齡、像是朋友的方式，從日常生活中</w:t>
      </w:r>
      <w:r>
        <w:rPr>
          <w:rFonts w:ascii="Gungsuh" w:eastAsia="Gungsuh" w:hAnsi="Gungsuh" w:cs="Gungsuh"/>
          <w:color w:val="202124"/>
          <w:highlight w:val="white"/>
        </w:rPr>
        <w:t>(</w:t>
      </w:r>
      <w:r>
        <w:rPr>
          <w:rFonts w:ascii="Gungsuh" w:eastAsia="Gungsuh" w:hAnsi="Gungsuh" w:cs="Gungsuh"/>
          <w:color w:val="202124"/>
          <w:highlight w:val="white"/>
        </w:rPr>
        <w:t>可能是他們在玩遊戲、或是從聊天中了解他們的狀況</w:t>
      </w:r>
      <w:r>
        <w:rPr>
          <w:rFonts w:ascii="Gungsuh" w:eastAsia="Gungsuh" w:hAnsi="Gungsuh" w:cs="Gungsuh"/>
          <w:color w:val="202124"/>
          <w:highlight w:val="white"/>
        </w:rPr>
        <w:t xml:space="preserve">) </w:t>
      </w:r>
      <w:r>
        <w:rPr>
          <w:rFonts w:ascii="Gungsuh" w:eastAsia="Gungsuh" w:hAnsi="Gungsuh" w:cs="Gungsuh"/>
          <w:color w:val="202124"/>
          <w:highlight w:val="white"/>
        </w:rPr>
        <w:t>在陪伴中給予輔導、交流</w:t>
      </w:r>
      <w:r>
        <w:rPr>
          <w:rFonts w:ascii="Gungsuh" w:eastAsia="Gungsuh" w:hAnsi="Gungsuh" w:cs="Gungsuh"/>
          <w:color w:val="202124"/>
          <w:highlight w:val="white"/>
        </w:rPr>
        <w:t xml:space="preserve"> </w:t>
      </w:r>
      <w:r>
        <w:rPr>
          <w:rFonts w:ascii="Gungsuh" w:eastAsia="Gungsuh" w:hAnsi="Gungsuh" w:cs="Gungsuh"/>
          <w:color w:val="202124"/>
          <w:highlight w:val="white"/>
        </w:rPr>
        <w:t>，做到</w:t>
      </w:r>
      <w:r>
        <w:rPr>
          <w:rFonts w:ascii="Gungsuh" w:eastAsia="Gungsuh" w:hAnsi="Gungsuh" w:cs="Gungsuh"/>
          <w:color w:val="202124"/>
          <w:shd w:val="clear" w:color="auto" w:fill="FFF2CC"/>
        </w:rPr>
        <w:t>教育</w:t>
      </w:r>
      <w:r>
        <w:rPr>
          <w:rFonts w:ascii="Gungsuh" w:eastAsia="Gungsuh" w:hAnsi="Gungsuh" w:cs="Gungsuh"/>
          <w:color w:val="202124"/>
          <w:highlight w:val="white"/>
        </w:rPr>
        <w:t>這件事</w:t>
      </w:r>
    </w:p>
    <w:p w14:paraId="00000029" w14:textId="77777777" w:rsidR="004B5556" w:rsidRDefault="00A5367A">
      <w:pPr>
        <w:numPr>
          <w:ilvl w:val="0"/>
          <w:numId w:val="6"/>
        </w:numPr>
        <w:rPr>
          <w:rFonts w:ascii="Times New Roman" w:eastAsia="Times New Roman" w:hAnsi="Times New Roman" w:cs="Times New Roman"/>
          <w:color w:val="202124"/>
          <w:highlight w:val="white"/>
        </w:rPr>
      </w:pPr>
      <w:r>
        <w:rPr>
          <w:rFonts w:ascii="Gungsuh" w:eastAsia="Gungsuh" w:hAnsi="Gungsuh" w:cs="Gungsuh"/>
          <w:color w:val="202124"/>
          <w:highlight w:val="white"/>
        </w:rPr>
        <w:lastRenderedPageBreak/>
        <w:t>我們是所謂大人的一種樣子，我們本身即能成為一種另類的</w:t>
      </w:r>
      <w:r>
        <w:rPr>
          <w:rFonts w:ascii="Gungsuh" w:eastAsia="Gungsuh" w:hAnsi="Gungsuh" w:cs="Gungsuh"/>
          <w:color w:val="202124"/>
          <w:shd w:val="clear" w:color="auto" w:fill="FFF2CC"/>
        </w:rPr>
        <w:t>教育</w:t>
      </w:r>
    </w:p>
    <w:p w14:paraId="0000002A" w14:textId="77777777" w:rsidR="004B5556" w:rsidRDefault="00A5367A">
      <w:pPr>
        <w:ind w:left="720"/>
        <w:rPr>
          <w:rFonts w:ascii="Gungsuh" w:eastAsia="Gungsuh" w:hAnsi="Gungsuh" w:cs="Gungsuh"/>
          <w:color w:val="202124"/>
          <w:highlight w:val="white"/>
        </w:rPr>
      </w:pPr>
      <w:r>
        <w:rPr>
          <w:rFonts w:ascii="Gungsuh" w:eastAsia="Gungsuh" w:hAnsi="Gungsuh" w:cs="Gungsuh"/>
          <w:color w:val="202124"/>
          <w:highlight w:val="white"/>
        </w:rPr>
        <w:t>也許是我們的談吐</w:t>
      </w:r>
      <w:r>
        <w:rPr>
          <w:rFonts w:ascii="Gungsuh" w:eastAsia="Gungsuh" w:hAnsi="Gungsuh" w:cs="Gungsuh"/>
          <w:color w:val="202124"/>
          <w:highlight w:val="white"/>
        </w:rPr>
        <w:t xml:space="preserve"> </w:t>
      </w:r>
      <w:r>
        <w:rPr>
          <w:rFonts w:ascii="Gungsuh" w:eastAsia="Gungsuh" w:hAnsi="Gungsuh" w:cs="Gungsuh"/>
          <w:color w:val="202124"/>
          <w:highlight w:val="white"/>
        </w:rPr>
        <w:t>我們的想法</w:t>
      </w:r>
      <w:r>
        <w:rPr>
          <w:rFonts w:ascii="Gungsuh" w:eastAsia="Gungsuh" w:hAnsi="Gungsuh" w:cs="Gungsuh"/>
          <w:color w:val="202124"/>
          <w:highlight w:val="white"/>
        </w:rPr>
        <w:t>(</w:t>
      </w:r>
      <w:r>
        <w:rPr>
          <w:rFonts w:ascii="Gungsuh" w:eastAsia="Gungsuh" w:hAnsi="Gungsuh" w:cs="Gungsuh"/>
          <w:color w:val="202124"/>
          <w:highlight w:val="white"/>
        </w:rPr>
        <w:t>聊天過程中</w:t>
      </w:r>
      <w:r>
        <w:rPr>
          <w:rFonts w:ascii="Gungsuh" w:eastAsia="Gungsuh" w:hAnsi="Gungsuh" w:cs="Gungsuh"/>
          <w:color w:val="202124"/>
          <w:highlight w:val="white"/>
        </w:rPr>
        <w:t xml:space="preserve"> </w:t>
      </w:r>
      <w:r>
        <w:rPr>
          <w:rFonts w:ascii="Gungsuh" w:eastAsia="Gungsuh" w:hAnsi="Gungsuh" w:cs="Gungsuh"/>
          <w:color w:val="202124"/>
          <w:highlight w:val="white"/>
        </w:rPr>
        <w:t>我們現在</w:t>
      </w:r>
      <w:proofErr w:type="gramStart"/>
      <w:r>
        <w:rPr>
          <w:rFonts w:ascii="Gungsuh" w:eastAsia="Gungsuh" w:hAnsi="Gungsuh" w:cs="Gungsuh"/>
          <w:color w:val="202124"/>
          <w:highlight w:val="white"/>
        </w:rPr>
        <w:t>在</w:t>
      </w:r>
      <w:proofErr w:type="gramEnd"/>
      <w:r>
        <w:rPr>
          <w:rFonts w:ascii="Gungsuh" w:eastAsia="Gungsuh" w:hAnsi="Gungsuh" w:cs="Gungsuh"/>
          <w:color w:val="202124"/>
          <w:highlight w:val="white"/>
        </w:rPr>
        <w:t>幹嘛、台北的樣子</w:t>
      </w:r>
      <w:r>
        <w:rPr>
          <w:rFonts w:ascii="Gungsuh" w:eastAsia="Gungsuh" w:hAnsi="Gungsuh" w:cs="Gungsuh"/>
          <w:color w:val="202124"/>
          <w:highlight w:val="white"/>
        </w:rPr>
        <w:t>...)</w:t>
      </w:r>
    </w:p>
    <w:p w14:paraId="0000002B" w14:textId="77777777" w:rsidR="004B5556" w:rsidRDefault="00A5367A">
      <w:pPr>
        <w:ind w:left="720"/>
        <w:rPr>
          <w:rFonts w:ascii="Times New Roman" w:eastAsia="Times New Roman" w:hAnsi="Times New Roman" w:cs="Times New Roman"/>
          <w:color w:val="202124"/>
          <w:highlight w:val="white"/>
        </w:rPr>
      </w:pPr>
      <w:r>
        <w:rPr>
          <w:rFonts w:ascii="Gungsuh" w:eastAsia="Gungsuh" w:hAnsi="Gungsuh" w:cs="Gungsuh"/>
          <w:color w:val="202124"/>
          <w:highlight w:val="white"/>
        </w:rPr>
        <w:t>即便只有三天</w:t>
      </w:r>
      <w:r>
        <w:rPr>
          <w:rFonts w:ascii="Gungsuh" w:eastAsia="Gungsuh" w:hAnsi="Gungsuh" w:cs="Gungsuh"/>
          <w:color w:val="202124"/>
          <w:highlight w:val="white"/>
        </w:rPr>
        <w:t xml:space="preserve"> </w:t>
      </w:r>
      <w:r>
        <w:rPr>
          <w:rFonts w:ascii="Gungsuh" w:eastAsia="Gungsuh" w:hAnsi="Gungsuh" w:cs="Gungsuh"/>
          <w:color w:val="202124"/>
          <w:highlight w:val="white"/>
        </w:rPr>
        <w:t>我們能展現另一種</w:t>
      </w:r>
      <w:proofErr w:type="gramStart"/>
      <w:r>
        <w:rPr>
          <w:rFonts w:ascii="Gungsuh" w:eastAsia="Gungsuh" w:hAnsi="Gungsuh" w:cs="Gungsuh"/>
          <w:color w:val="202124"/>
          <w:highlight w:val="white"/>
        </w:rPr>
        <w:t>’</w:t>
      </w:r>
      <w:proofErr w:type="gramEnd"/>
      <w:r>
        <w:rPr>
          <w:rFonts w:ascii="Gungsuh" w:eastAsia="Gungsuh" w:hAnsi="Gungsuh" w:cs="Gungsuh"/>
          <w:color w:val="202124"/>
          <w:highlight w:val="white"/>
        </w:rPr>
        <w:t>’</w:t>
      </w:r>
      <w:r>
        <w:rPr>
          <w:rFonts w:ascii="Gungsuh" w:eastAsia="Gungsuh" w:hAnsi="Gungsuh" w:cs="Gungsuh"/>
          <w:color w:val="202124"/>
          <w:highlight w:val="white"/>
        </w:rPr>
        <w:t>大人</w:t>
      </w:r>
      <w:r>
        <w:rPr>
          <w:rFonts w:ascii="Gungsuh" w:eastAsia="Gungsuh" w:hAnsi="Gungsuh" w:cs="Gungsuh"/>
          <w:color w:val="202124"/>
          <w:highlight w:val="white"/>
        </w:rPr>
        <w:t>’’</w:t>
      </w:r>
      <w:r>
        <w:rPr>
          <w:rFonts w:ascii="Gungsuh" w:eastAsia="Gungsuh" w:hAnsi="Gungsuh" w:cs="Gungsuh"/>
          <w:color w:val="202124"/>
          <w:highlight w:val="white"/>
        </w:rPr>
        <w:t>的樣貌</w:t>
      </w:r>
      <w:r>
        <w:rPr>
          <w:rFonts w:ascii="Gungsuh" w:eastAsia="Gungsuh" w:hAnsi="Gungsuh" w:cs="Gungsuh"/>
          <w:color w:val="202124"/>
          <w:highlight w:val="white"/>
        </w:rPr>
        <w:t xml:space="preserve"> </w:t>
      </w:r>
      <w:r>
        <w:rPr>
          <w:rFonts w:ascii="Gungsuh" w:eastAsia="Gungsuh" w:hAnsi="Gungsuh" w:cs="Gungsuh"/>
          <w:color w:val="202124"/>
          <w:highlight w:val="white"/>
        </w:rPr>
        <w:t>不一樣的榜樣</w:t>
      </w:r>
    </w:p>
    <w:p w14:paraId="0000002C" w14:textId="77777777" w:rsidR="004B5556" w:rsidRDefault="00A5367A">
      <w:pPr>
        <w:numPr>
          <w:ilvl w:val="0"/>
          <w:numId w:val="6"/>
        </w:numPr>
        <w:rPr>
          <w:rFonts w:ascii="Gungsuh" w:eastAsia="Gungsuh" w:hAnsi="Gungsuh" w:cs="Gungsuh"/>
          <w:color w:val="202124"/>
          <w:highlight w:val="white"/>
        </w:rPr>
      </w:pPr>
      <w:r>
        <w:rPr>
          <w:rFonts w:ascii="Gungsuh" w:eastAsia="Gungsuh" w:hAnsi="Gungsuh" w:cs="Gungsuh"/>
          <w:color w:val="202124"/>
          <w:highlight w:val="white"/>
        </w:rPr>
        <w:t>關於除了傳授知識</w:t>
      </w:r>
      <w:r>
        <w:rPr>
          <w:rFonts w:ascii="Gungsuh" w:eastAsia="Gungsuh" w:hAnsi="Gungsuh" w:cs="Gungsuh"/>
          <w:color w:val="202124"/>
          <w:highlight w:val="white"/>
        </w:rPr>
        <w:t>/</w:t>
      </w:r>
      <w:r>
        <w:rPr>
          <w:rFonts w:ascii="Gungsuh" w:eastAsia="Gungsuh" w:hAnsi="Gungsuh" w:cs="Gungsuh"/>
          <w:color w:val="202124"/>
          <w:highlight w:val="white"/>
        </w:rPr>
        <w:t>想法</w:t>
      </w:r>
      <w:r>
        <w:rPr>
          <w:rFonts w:ascii="Gungsuh" w:eastAsia="Gungsuh" w:hAnsi="Gungsuh" w:cs="Gungsuh"/>
          <w:color w:val="202124"/>
          <w:highlight w:val="white"/>
        </w:rPr>
        <w:t xml:space="preserve"> </w:t>
      </w:r>
      <w:r>
        <w:rPr>
          <w:rFonts w:ascii="Gungsuh" w:eastAsia="Gungsuh" w:hAnsi="Gungsuh" w:cs="Gungsuh"/>
          <w:color w:val="202124"/>
          <w:highlight w:val="white"/>
        </w:rPr>
        <w:t>還有自己親身</w:t>
      </w:r>
      <w:r>
        <w:rPr>
          <w:rFonts w:ascii="Gungsuh" w:eastAsia="Gungsuh" w:hAnsi="Gungsuh" w:cs="Gungsuh"/>
          <w:color w:val="202124"/>
          <w:highlight w:val="white"/>
        </w:rPr>
        <w:t xml:space="preserve"> </w:t>
      </w:r>
      <w:r>
        <w:rPr>
          <w:rFonts w:ascii="Gungsuh" w:eastAsia="Gungsuh" w:hAnsi="Gungsuh" w:cs="Gungsuh"/>
          <w:color w:val="202124"/>
          <w:highlight w:val="white"/>
        </w:rPr>
        <w:t>本身</w:t>
      </w:r>
      <w:r>
        <w:rPr>
          <w:rFonts w:ascii="Gungsuh" w:eastAsia="Gungsuh" w:hAnsi="Gungsuh" w:cs="Gungsuh"/>
          <w:color w:val="202124"/>
          <w:highlight w:val="white"/>
        </w:rPr>
        <w:t xml:space="preserve"> </w:t>
      </w:r>
      <w:r>
        <w:rPr>
          <w:rFonts w:ascii="Gungsuh" w:eastAsia="Gungsuh" w:hAnsi="Gungsuh" w:cs="Gungsuh"/>
          <w:color w:val="202124"/>
          <w:highlight w:val="white"/>
        </w:rPr>
        <w:t>所帶給孩子的東西</w:t>
      </w:r>
    </w:p>
    <w:p w14:paraId="0000002D" w14:textId="77777777" w:rsidR="004B5556" w:rsidRDefault="004B5556">
      <w:pPr>
        <w:rPr>
          <w:rFonts w:ascii="Times New Roman" w:eastAsia="Times New Roman" w:hAnsi="Times New Roman" w:cs="Times New Roman"/>
          <w:color w:val="202124"/>
          <w:highlight w:val="white"/>
        </w:rPr>
      </w:pPr>
    </w:p>
    <w:p w14:paraId="0000002E" w14:textId="77777777" w:rsidR="004B5556" w:rsidRDefault="00A5367A">
      <w:pPr>
        <w:rPr>
          <w:rFonts w:ascii="Gungsuh" w:eastAsia="Gungsuh" w:hAnsi="Gungsuh" w:cs="Gungsuh"/>
          <w:color w:val="202124"/>
          <w:shd w:val="clear" w:color="auto" w:fill="CFE2F3"/>
        </w:rPr>
      </w:pPr>
      <w:r>
        <w:rPr>
          <w:rFonts w:ascii="Gungsuh" w:eastAsia="Gungsuh" w:hAnsi="Gungsuh" w:cs="Gungsuh"/>
          <w:color w:val="202124"/>
          <w:shd w:val="clear" w:color="auto" w:fill="CFE2F3"/>
        </w:rPr>
        <w:t>-</w:t>
      </w:r>
      <w:r>
        <w:rPr>
          <w:rFonts w:ascii="Gungsuh" w:eastAsia="Gungsuh" w:hAnsi="Gungsuh" w:cs="Gungsuh"/>
          <w:color w:val="202124"/>
          <w:shd w:val="clear" w:color="auto" w:fill="CFE2F3"/>
        </w:rPr>
        <w:t>學科以外的教育</w:t>
      </w:r>
    </w:p>
    <w:p w14:paraId="0000002F" w14:textId="77777777" w:rsidR="004B5556" w:rsidRDefault="00A5367A">
      <w:pPr>
        <w:rPr>
          <w:rFonts w:ascii="Gungsuh" w:eastAsia="Gungsuh" w:hAnsi="Gungsuh" w:cs="Gungsuh"/>
          <w:color w:val="202124"/>
        </w:rPr>
      </w:pPr>
      <w:r>
        <w:rPr>
          <w:rFonts w:ascii="Gungsuh" w:eastAsia="Gungsuh" w:hAnsi="Gungsuh" w:cs="Gungsuh"/>
          <w:color w:val="202124"/>
        </w:rPr>
        <w:t>&gt;&gt;</w:t>
      </w:r>
      <w:r>
        <w:rPr>
          <w:rFonts w:ascii="Gungsuh" w:eastAsia="Gungsuh" w:hAnsi="Gungsuh" w:cs="Gungsuh"/>
          <w:color w:val="202124"/>
        </w:rPr>
        <w:t>服務隊中</w:t>
      </w:r>
      <w:r>
        <w:rPr>
          <w:rFonts w:ascii="Gungsuh" w:eastAsia="Gungsuh" w:hAnsi="Gungsuh" w:cs="Gungsuh"/>
          <w:color w:val="202124"/>
        </w:rPr>
        <w:t xml:space="preserve"> </w:t>
      </w:r>
      <w:r>
        <w:rPr>
          <w:rFonts w:ascii="Gungsuh" w:eastAsia="Gungsuh" w:hAnsi="Gungsuh" w:cs="Gungsuh"/>
          <w:color w:val="202124"/>
        </w:rPr>
        <w:t>除了與科目延伸有關的教案之外</w:t>
      </w:r>
      <w:r>
        <w:rPr>
          <w:rFonts w:ascii="Gungsuh" w:eastAsia="Gungsuh" w:hAnsi="Gungsuh" w:cs="Gungsuh"/>
          <w:color w:val="202124"/>
        </w:rPr>
        <w:t xml:space="preserve"> </w:t>
      </w:r>
      <w:r>
        <w:rPr>
          <w:rFonts w:ascii="Gungsuh" w:eastAsia="Gungsuh" w:hAnsi="Gungsuh" w:cs="Gungsuh"/>
          <w:color w:val="202124"/>
        </w:rPr>
        <w:t>一大重點是</w:t>
      </w:r>
      <w:r>
        <w:rPr>
          <w:rFonts w:ascii="Gungsuh" w:eastAsia="Gungsuh" w:hAnsi="Gungsuh" w:cs="Gungsuh"/>
          <w:color w:val="202124"/>
        </w:rPr>
        <w:t xml:space="preserve"> </w:t>
      </w:r>
      <w:r>
        <w:rPr>
          <w:rFonts w:ascii="Gungsuh" w:eastAsia="Gungsuh" w:hAnsi="Gungsuh" w:cs="Gungsuh"/>
          <w:color w:val="202124"/>
        </w:rPr>
        <w:t>學科以外的教育</w:t>
      </w:r>
    </w:p>
    <w:p w14:paraId="00000030" w14:textId="77777777" w:rsidR="004B5556" w:rsidRDefault="00A5367A">
      <w:pPr>
        <w:numPr>
          <w:ilvl w:val="0"/>
          <w:numId w:val="3"/>
        </w:numPr>
        <w:rPr>
          <w:rFonts w:ascii="Times New Roman" w:eastAsia="Times New Roman" w:hAnsi="Times New Roman" w:cs="Times New Roman"/>
          <w:color w:val="202124"/>
        </w:rPr>
      </w:pPr>
      <w:r>
        <w:rPr>
          <w:rFonts w:ascii="Gungsuh" w:eastAsia="Gungsuh" w:hAnsi="Gungsuh" w:cs="Gungsuh"/>
          <w:color w:val="202124"/>
        </w:rPr>
        <w:t>平時的溝通交流</w:t>
      </w:r>
      <w:r>
        <w:rPr>
          <w:rFonts w:ascii="Gungsuh" w:eastAsia="Gungsuh" w:hAnsi="Gungsuh" w:cs="Gungsuh"/>
          <w:color w:val="202124"/>
        </w:rPr>
        <w:t>(</w:t>
      </w:r>
      <w:r>
        <w:rPr>
          <w:rFonts w:ascii="Gungsuh" w:eastAsia="Gungsuh" w:hAnsi="Gungsuh" w:cs="Gungsuh"/>
          <w:color w:val="202124"/>
        </w:rPr>
        <w:t>前面所提到的</w:t>
      </w:r>
      <w:r>
        <w:rPr>
          <w:rFonts w:ascii="Gungsuh" w:eastAsia="Gungsuh" w:hAnsi="Gungsuh" w:cs="Gungsuh"/>
          <w:color w:val="202124"/>
        </w:rPr>
        <w:t>)</w:t>
      </w:r>
    </w:p>
    <w:p w14:paraId="00000031" w14:textId="77777777" w:rsidR="004B5556" w:rsidRDefault="00A5367A">
      <w:pPr>
        <w:numPr>
          <w:ilvl w:val="0"/>
          <w:numId w:val="3"/>
        </w:numPr>
        <w:rPr>
          <w:rFonts w:ascii="Times New Roman" w:eastAsia="Times New Roman" w:hAnsi="Times New Roman" w:cs="Times New Roman"/>
          <w:color w:val="202124"/>
        </w:rPr>
      </w:pPr>
      <w:r>
        <w:rPr>
          <w:rFonts w:ascii="Gungsuh" w:eastAsia="Gungsuh" w:hAnsi="Gungsuh" w:cs="Gungsuh"/>
          <w:color w:val="202124"/>
        </w:rPr>
        <w:t xml:space="preserve">   </w:t>
      </w:r>
      <w:r>
        <w:rPr>
          <w:rFonts w:ascii="Gungsuh" w:eastAsia="Gungsuh" w:hAnsi="Gungsuh" w:cs="Gungsuh"/>
          <w:color w:val="202124"/>
        </w:rPr>
        <w:t>觀念、議題</w:t>
      </w:r>
      <w:r>
        <w:rPr>
          <w:rFonts w:ascii="Gungsuh" w:eastAsia="Gungsuh" w:hAnsi="Gungsuh" w:cs="Gungsuh"/>
          <w:color w:val="202124"/>
        </w:rPr>
        <w:t xml:space="preserve">(ex </w:t>
      </w:r>
      <w:r>
        <w:rPr>
          <w:rFonts w:ascii="Gungsuh" w:eastAsia="Gungsuh" w:hAnsi="Gungsuh" w:cs="Gungsuh"/>
          <w:color w:val="202124"/>
        </w:rPr>
        <w:t>性別平等</w:t>
      </w:r>
      <w:r>
        <w:rPr>
          <w:rFonts w:ascii="Gungsuh" w:eastAsia="Gungsuh" w:hAnsi="Gungsuh" w:cs="Gungsuh"/>
          <w:color w:val="202124"/>
        </w:rPr>
        <w:t xml:space="preserve"> </w:t>
      </w:r>
      <w:r>
        <w:rPr>
          <w:rFonts w:ascii="Gungsuh" w:eastAsia="Gungsuh" w:hAnsi="Gungsuh" w:cs="Gungsuh"/>
          <w:color w:val="202124"/>
        </w:rPr>
        <w:t>衛生</w:t>
      </w:r>
      <w:r>
        <w:rPr>
          <w:rFonts w:ascii="Gungsuh" w:eastAsia="Gungsuh" w:hAnsi="Gungsuh" w:cs="Gungsuh"/>
          <w:color w:val="202124"/>
        </w:rPr>
        <w:t xml:space="preserve"> </w:t>
      </w:r>
      <w:r>
        <w:rPr>
          <w:rFonts w:ascii="Gungsuh" w:eastAsia="Gungsuh" w:hAnsi="Gungsuh" w:cs="Gungsuh"/>
          <w:color w:val="202124"/>
        </w:rPr>
        <w:t>家鄉</w:t>
      </w:r>
      <w:r>
        <w:rPr>
          <w:rFonts w:ascii="Gungsuh" w:eastAsia="Gungsuh" w:hAnsi="Gungsuh" w:cs="Gungsuh"/>
          <w:color w:val="202124"/>
        </w:rPr>
        <w:t xml:space="preserve"> </w:t>
      </w:r>
      <w:r>
        <w:rPr>
          <w:rFonts w:ascii="Gungsuh" w:eastAsia="Gungsuh" w:hAnsi="Gungsuh" w:cs="Gungsuh"/>
          <w:color w:val="202124"/>
        </w:rPr>
        <w:t>日常語言行為等等</w:t>
      </w:r>
      <w:r>
        <w:rPr>
          <w:rFonts w:ascii="Gungsuh" w:eastAsia="Gungsuh" w:hAnsi="Gungsuh" w:cs="Gungsuh"/>
          <w:color w:val="202124"/>
        </w:rPr>
        <w:t xml:space="preserve">)   </w:t>
      </w:r>
    </w:p>
    <w:p w14:paraId="00000032" w14:textId="77777777" w:rsidR="004B5556" w:rsidRDefault="00A5367A">
      <w:pPr>
        <w:rPr>
          <w:rFonts w:ascii="Gungsuh" w:eastAsia="Gungsuh" w:hAnsi="Gungsuh" w:cs="Gungsuh"/>
          <w:color w:val="202124"/>
        </w:rPr>
      </w:pPr>
      <w:r>
        <w:rPr>
          <w:rFonts w:ascii="Gungsuh" w:eastAsia="Gungsuh" w:hAnsi="Gungsuh" w:cs="Gungsuh"/>
          <w:color w:val="202124"/>
        </w:rPr>
        <w:t>&gt;&gt;</w:t>
      </w:r>
      <w:r>
        <w:rPr>
          <w:rFonts w:ascii="Gungsuh" w:eastAsia="Gungsuh" w:hAnsi="Gungsuh" w:cs="Gungsuh"/>
          <w:color w:val="202124"/>
        </w:rPr>
        <w:t>那我們就直接從具體的面試情境題題目中開始吧</w:t>
      </w:r>
      <w:r>
        <w:rPr>
          <w:rFonts w:ascii="Gungsuh" w:eastAsia="Gungsuh" w:hAnsi="Gungsuh" w:cs="Gungsuh"/>
          <w:color w:val="202124"/>
        </w:rPr>
        <w:t>!</w:t>
      </w:r>
    </w:p>
    <w:p w14:paraId="00000033" w14:textId="77777777" w:rsidR="004B5556" w:rsidRDefault="00A5367A">
      <w:pPr>
        <w:numPr>
          <w:ilvl w:val="0"/>
          <w:numId w:val="2"/>
        </w:numPr>
        <w:rPr>
          <w:rFonts w:ascii="Times New Roman" w:eastAsia="Times New Roman" w:hAnsi="Times New Roman" w:cs="Times New Roman"/>
          <w:color w:val="202124"/>
        </w:rPr>
      </w:pPr>
      <w:r>
        <w:rPr>
          <w:rFonts w:ascii="Gungsuh" w:eastAsia="Gungsuh" w:hAnsi="Gungsuh" w:cs="Gungsuh"/>
          <w:color w:val="202124"/>
        </w:rPr>
        <w:t>面試題目之解答</w:t>
      </w:r>
    </w:p>
    <w:p w14:paraId="00000034" w14:textId="77777777" w:rsidR="004B5556" w:rsidRDefault="00A5367A">
      <w:pPr>
        <w:widowControl w:val="0"/>
        <w:spacing w:line="360" w:lineRule="auto"/>
        <w:ind w:firstLine="720"/>
        <w:rPr>
          <w:b/>
        </w:rPr>
      </w:pPr>
      <w:r>
        <w:rPr>
          <w:rFonts w:ascii="Arial Unicode MS" w:eastAsia="Arial Unicode MS" w:hAnsi="Arial Unicode MS" w:cs="Arial Unicode MS"/>
          <w:b/>
        </w:rPr>
        <w:t>ex</w:t>
      </w:r>
      <w:r>
        <w:rPr>
          <w:rFonts w:ascii="Arial Unicode MS" w:eastAsia="Arial Unicode MS" w:hAnsi="Arial Unicode MS" w:cs="Arial Unicode MS"/>
          <w:b/>
        </w:rPr>
        <w:t>如果小孩之間起了衝突（吵架、打架），你會怎麼做？</w:t>
      </w:r>
    </w:p>
    <w:p w14:paraId="00000035" w14:textId="77777777" w:rsidR="004B5556" w:rsidRDefault="00A5367A">
      <w:pPr>
        <w:widowControl w:val="0"/>
        <w:spacing w:line="360" w:lineRule="auto"/>
        <w:ind w:firstLine="720"/>
        <w:rPr>
          <w:rFonts w:ascii="Arimo" w:eastAsia="Arimo" w:hAnsi="Arimo" w:cs="Arimo"/>
        </w:rPr>
      </w:pPr>
      <w:r>
        <w:rPr>
          <w:rFonts w:ascii="Arial Unicode MS" w:eastAsia="Arial Unicode MS" w:hAnsi="Arial Unicode MS" w:cs="Arial Unicode MS"/>
        </w:rPr>
        <w:t>了解衝突原因</w:t>
      </w:r>
      <w:r>
        <w:rPr>
          <w:rFonts w:ascii="Arial Unicode MS" w:eastAsia="Arial Unicode MS" w:hAnsi="Arial Unicode MS" w:cs="Arial Unicode MS"/>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以小情侶吵架為例！</w:t>
      </w:r>
    </w:p>
    <w:p w14:paraId="00000036" w14:textId="77777777" w:rsidR="004B5556" w:rsidRDefault="00A5367A">
      <w:pPr>
        <w:widowControl w:val="0"/>
        <w:spacing w:line="360" w:lineRule="auto"/>
        <w:ind w:firstLine="720"/>
        <w:rPr>
          <w:rFonts w:ascii="Arimo" w:eastAsia="Arimo" w:hAnsi="Arimo" w:cs="Arimo"/>
        </w:rPr>
      </w:pPr>
      <w:r>
        <w:rPr>
          <w:rFonts w:ascii="Arial Unicode MS" w:eastAsia="Arial Unicode MS" w:hAnsi="Arial Unicode MS" w:cs="Arial Unicode MS"/>
        </w:rPr>
        <w:t>!!!!</w:t>
      </w:r>
      <w:r>
        <w:rPr>
          <w:rFonts w:ascii="Arial Unicode MS" w:eastAsia="Arial Unicode MS" w:hAnsi="Arial Unicode MS" w:cs="Arial Unicode MS"/>
        </w:rPr>
        <w:t>站在孩子角度思考</w:t>
      </w:r>
    </w:p>
    <w:p w14:paraId="00000037" w14:textId="77777777" w:rsidR="004B5556" w:rsidRDefault="00A5367A">
      <w:pPr>
        <w:widowControl w:val="0"/>
        <w:spacing w:line="360" w:lineRule="auto"/>
        <w:ind w:firstLine="720"/>
        <w:rPr>
          <w:rFonts w:ascii="Arimo" w:eastAsia="Arimo" w:hAnsi="Arimo" w:cs="Arimo"/>
          <w:shd w:val="clear" w:color="auto" w:fill="FFF2CC"/>
        </w:rPr>
      </w:pPr>
      <w:r>
        <w:rPr>
          <w:rFonts w:ascii="Arimo" w:eastAsia="Arimo" w:hAnsi="Arimo" w:cs="Arimo"/>
        </w:rPr>
        <w:t>&gt;&gt;</w:t>
      </w:r>
      <w:r>
        <w:rPr>
          <w:rFonts w:ascii="Arial Unicode MS" w:eastAsia="Arial Unicode MS" w:hAnsi="Arial Unicode MS" w:cs="Arial Unicode MS"/>
          <w:b/>
        </w:rPr>
        <w:t>理解孩子的思考方向、模式</w:t>
      </w:r>
      <w:r>
        <w:rPr>
          <w:rFonts w:ascii="Arimo" w:eastAsia="Arimo" w:hAnsi="Arimo" w:cs="Arimo"/>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他們的</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情侶吵架</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分手</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絕對跟我們不一樣</w:t>
      </w:r>
      <w:r>
        <w:rPr>
          <w:rFonts w:ascii="Arial Unicode MS" w:eastAsia="Arial Unicode MS" w:hAnsi="Arial Unicode MS" w:cs="Arial Unicode MS"/>
          <w:shd w:val="clear" w:color="auto" w:fill="FFF2CC"/>
        </w:rPr>
        <w:t xml:space="preserve"> </w:t>
      </w:r>
    </w:p>
    <w:p w14:paraId="00000038"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可能只是因為誰跟誰比較好</w:t>
      </w:r>
      <w:r>
        <w:rPr>
          <w:rFonts w:ascii="Arial Unicode MS" w:eastAsia="Arial Unicode MS" w:hAnsi="Arial Unicode MS" w:cs="Arial Unicode MS"/>
          <w:shd w:val="clear" w:color="auto" w:fill="FFF2CC"/>
        </w:rPr>
        <w:t xml:space="preserve"> / </w:t>
      </w:r>
      <w:r>
        <w:rPr>
          <w:rFonts w:ascii="Arial Unicode MS" w:eastAsia="Arial Unicode MS" w:hAnsi="Arial Unicode MS" w:cs="Arial Unicode MS"/>
          <w:shd w:val="clear" w:color="auto" w:fill="FFF2CC"/>
        </w:rPr>
        <w:t>說好一三五是你的二四是我的但違反了</w:t>
      </w:r>
      <w:r>
        <w:rPr>
          <w:rFonts w:ascii="Arial Unicode MS" w:eastAsia="Arial Unicode MS" w:hAnsi="Arial Unicode MS" w:cs="Arial Unicode MS"/>
          <w:shd w:val="clear" w:color="auto" w:fill="FFF2CC"/>
        </w:rPr>
        <w:t>blablabla</w:t>
      </w:r>
    </w:p>
    <w:p w14:paraId="00000039"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認為只要你跟別人好就是不對的</w:t>
      </w:r>
    </w:p>
    <w:p w14:paraId="0000003A"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 xml:space="preserve"> ex</w:t>
      </w:r>
      <w:r>
        <w:rPr>
          <w:rFonts w:ascii="Arial Unicode MS" w:eastAsia="Arial Unicode MS" w:hAnsi="Arial Unicode MS" w:cs="Arial Unicode MS"/>
          <w:shd w:val="clear" w:color="auto" w:fill="FFF2CC"/>
        </w:rPr>
        <w:t>我知道他今天沒有跟你玩很難過</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但你昨天是不是也跟某某某玩沒有跟他玩</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這樣他應該也會難過對吧</w:t>
      </w:r>
    </w:p>
    <w:p w14:paraId="0000003B" w14:textId="77777777" w:rsidR="004B5556" w:rsidRDefault="00A5367A">
      <w:pPr>
        <w:widowControl w:val="0"/>
        <w:spacing w:line="360" w:lineRule="auto"/>
        <w:ind w:firstLine="720"/>
        <w:rPr>
          <w:rFonts w:ascii="Arimo" w:eastAsia="Arimo" w:hAnsi="Arimo" w:cs="Arimo"/>
          <w:shd w:val="clear" w:color="auto" w:fill="FFF2CC"/>
        </w:rPr>
      </w:pPr>
      <w:r>
        <w:rPr>
          <w:rFonts w:ascii="Arimo" w:eastAsia="Arimo" w:hAnsi="Arimo" w:cs="Arimo"/>
        </w:rPr>
        <w:t>&gt;&gt;</w:t>
      </w:r>
      <w:r>
        <w:rPr>
          <w:rFonts w:ascii="Arial Unicode MS" w:eastAsia="Arial Unicode MS" w:hAnsi="Arial Unicode MS" w:cs="Arial Unicode MS"/>
          <w:b/>
        </w:rPr>
        <w:t>理解孩子的情緒</w:t>
      </w:r>
      <w:r>
        <w:rPr>
          <w:rFonts w:ascii="Arimo" w:eastAsia="Arimo" w:hAnsi="Arimo" w:cs="Arimo"/>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孩子可能更容易吃醋、更容易因小事而生氣</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情緒化</w:t>
      </w:r>
      <w:r>
        <w:rPr>
          <w:rFonts w:ascii="Arial Unicode MS" w:eastAsia="Arial Unicode MS" w:hAnsi="Arial Unicode MS" w:cs="Arial Unicode MS"/>
          <w:shd w:val="clear" w:color="auto" w:fill="FFF2CC"/>
        </w:rPr>
        <w:t>)</w:t>
      </w:r>
    </w:p>
    <w:p w14:paraId="0000003C"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光是叫他們</w:t>
      </w:r>
      <w:proofErr w:type="gramStart"/>
      <w:r>
        <w:rPr>
          <w:rFonts w:ascii="Arial Unicode MS" w:eastAsia="Arial Unicode MS" w:hAnsi="Arial Unicode MS" w:cs="Arial Unicode MS"/>
          <w:shd w:val="clear" w:color="auto" w:fill="FFF2CC"/>
        </w:rPr>
        <w:t>冷靜有時候</w:t>
      </w:r>
      <w:proofErr w:type="gramEnd"/>
      <w:r>
        <w:rPr>
          <w:rFonts w:ascii="Arial Unicode MS" w:eastAsia="Arial Unicode MS" w:hAnsi="Arial Unicode MS" w:cs="Arial Unicode MS"/>
          <w:shd w:val="clear" w:color="auto" w:fill="FFF2CC"/>
        </w:rPr>
        <w:t>沒有用</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設法找到同理的點再開始引導</w:t>
      </w:r>
    </w:p>
    <w:p w14:paraId="0000003D"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我了解</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被劈腿的感受超難過超生氣的</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但你因為這樣馬上去抓那個女生的頭髮</w:t>
      </w:r>
    </w:p>
    <w:p w14:paraId="0000003E"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你覺得樣對嗎</w:t>
      </w:r>
      <w:r>
        <w:rPr>
          <w:rFonts w:ascii="Arial Unicode MS" w:eastAsia="Arial Unicode MS" w:hAnsi="Arial Unicode MS" w:cs="Arial Unicode MS"/>
          <w:shd w:val="clear" w:color="auto" w:fill="FFF2CC"/>
        </w:rPr>
        <w:t xml:space="preserve"> </w:t>
      </w:r>
    </w:p>
    <w:p w14:paraId="0000003F" w14:textId="77777777" w:rsidR="004B5556" w:rsidRDefault="00A5367A">
      <w:pPr>
        <w:widowControl w:val="0"/>
        <w:spacing w:line="360" w:lineRule="auto"/>
        <w:ind w:firstLine="720"/>
        <w:rPr>
          <w:rFonts w:ascii="Arimo" w:eastAsia="Arimo" w:hAnsi="Arimo" w:cs="Arimo"/>
          <w:shd w:val="clear" w:color="auto" w:fill="FFF2CC"/>
        </w:rPr>
      </w:pPr>
      <w:r>
        <w:rPr>
          <w:rFonts w:ascii="Arimo" w:eastAsia="Arimo" w:hAnsi="Arimo" w:cs="Arimo"/>
        </w:rPr>
        <w:t>&gt;&gt;</w:t>
      </w:r>
      <w:r>
        <w:rPr>
          <w:rFonts w:ascii="Arial Unicode MS" w:eastAsia="Arial Unicode MS" w:hAnsi="Arial Unicode MS" w:cs="Arial Unicode MS"/>
          <w:b/>
        </w:rPr>
        <w:t>更細微</w:t>
      </w:r>
      <w:r>
        <w:rPr>
          <w:rFonts w:ascii="Arial Unicode MS" w:eastAsia="Arial Unicode MS" w:hAnsi="Arial Unicode MS" w:cs="Arial Unicode MS"/>
          <w:b/>
        </w:rPr>
        <w:t>:</w:t>
      </w:r>
      <w:r>
        <w:rPr>
          <w:rFonts w:ascii="Arial Unicode MS" w:eastAsia="Arial Unicode MS" w:hAnsi="Arial Unicode MS" w:cs="Arial Unicode MS"/>
          <w:b/>
        </w:rPr>
        <w:t>理解孩子看</w:t>
      </w:r>
      <w:r>
        <w:rPr>
          <w:rFonts w:ascii="Arial Unicode MS" w:eastAsia="Arial Unicode MS" w:hAnsi="Arial Unicode MS" w:cs="Arial Unicode MS"/>
          <w:b/>
        </w:rPr>
        <w:t>待事情的角度</w:t>
      </w:r>
      <w:r>
        <w:rPr>
          <w:rFonts w:ascii="Arimo" w:eastAsia="Arimo" w:hAnsi="Arimo" w:cs="Arimo"/>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身體互動方面</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蹲下、眼睛直視</w:t>
      </w:r>
      <w:r>
        <w:rPr>
          <w:rFonts w:ascii="Arial Unicode MS" w:eastAsia="Arial Unicode MS" w:hAnsi="Arial Unicode MS" w:cs="Arial Unicode MS"/>
          <w:shd w:val="clear" w:color="auto" w:fill="FFF2CC"/>
        </w:rPr>
        <w:t>/</w:t>
      </w:r>
    </w:p>
    <w:p w14:paraId="00000040" w14:textId="77777777" w:rsidR="004B5556" w:rsidRDefault="00A5367A">
      <w:pPr>
        <w:widowControl w:val="0"/>
        <w:numPr>
          <w:ilvl w:val="0"/>
          <w:numId w:val="4"/>
        </w:numPr>
        <w:spacing w:line="360" w:lineRule="auto"/>
        <w:rPr>
          <w:rFonts w:ascii="Arimo" w:eastAsia="Arimo" w:hAnsi="Arimo" w:cs="Arimo"/>
          <w:shd w:val="clear" w:color="auto" w:fill="FFF2CC"/>
        </w:rPr>
      </w:pPr>
      <w:r>
        <w:rPr>
          <w:rFonts w:ascii="Arial Unicode MS" w:eastAsia="Arial Unicode MS" w:hAnsi="Arial Unicode MS" w:cs="Arial Unicode MS"/>
          <w:shd w:val="clear" w:color="auto" w:fill="FFF2CC"/>
        </w:rPr>
        <w:t>語言互動</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以孩子口吻溝通</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生長環境</w:t>
      </w:r>
      <w:r>
        <w:rPr>
          <w:rFonts w:ascii="Arial Unicode MS" w:eastAsia="Arial Unicode MS" w:hAnsi="Arial Unicode MS" w:cs="Arial Unicode MS"/>
          <w:shd w:val="clear" w:color="auto" w:fill="FFF2CC"/>
        </w:rPr>
        <w:t xml:space="preserve"> ex</w:t>
      </w:r>
      <w:r>
        <w:rPr>
          <w:rFonts w:ascii="Arial Unicode MS" w:eastAsia="Arial Unicode MS" w:hAnsi="Arial Unicode MS" w:cs="Arial Unicode MS"/>
          <w:shd w:val="clear" w:color="auto" w:fill="FFF2CC"/>
        </w:rPr>
        <w:t>家庭背景</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學校同儕</w:t>
      </w:r>
      <w:r>
        <w:rPr>
          <w:rFonts w:ascii="Arial Unicode MS" w:eastAsia="Arial Unicode MS" w:hAnsi="Arial Unicode MS" w:cs="Arial Unicode MS"/>
          <w:shd w:val="clear" w:color="auto" w:fill="FFF2CC"/>
        </w:rPr>
        <w:t xml:space="preserve"> </w:t>
      </w:r>
    </w:p>
    <w:p w14:paraId="00000041"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造就一生氣就可以打架的價值觀</w:t>
      </w:r>
    </w:p>
    <w:p w14:paraId="00000042" w14:textId="77777777" w:rsidR="004B5556" w:rsidRDefault="00A5367A">
      <w:pPr>
        <w:widowControl w:val="0"/>
        <w:spacing w:line="360" w:lineRule="auto"/>
        <w:ind w:firstLine="720"/>
        <w:rPr>
          <w:rFonts w:ascii="Arimo" w:eastAsia="Arimo" w:hAnsi="Arimo" w:cs="Arimo"/>
          <w:b/>
        </w:rPr>
      </w:pPr>
      <w:r>
        <w:rPr>
          <w:rFonts w:ascii="Arial Unicode MS" w:eastAsia="Arial Unicode MS" w:hAnsi="Arial Unicode MS" w:cs="Arial Unicode MS"/>
          <w:b/>
        </w:rPr>
        <w:t>用引導的</w:t>
      </w:r>
      <w:r>
        <w:rPr>
          <w:rFonts w:ascii="Arial Unicode MS" w:eastAsia="Arial Unicode MS" w:hAnsi="Arial Unicode MS" w:cs="Arial Unicode MS"/>
          <w:b/>
        </w:rPr>
        <w:t>(</w:t>
      </w:r>
      <w:r>
        <w:rPr>
          <w:rFonts w:ascii="Arial Unicode MS" w:eastAsia="Arial Unicode MS" w:hAnsi="Arial Unicode MS" w:cs="Arial Unicode MS"/>
          <w:b/>
        </w:rPr>
        <w:t>問他你覺得這樣</w:t>
      </w:r>
      <w:proofErr w:type="gramStart"/>
      <w:r>
        <w:rPr>
          <w:rFonts w:ascii="Arial Unicode MS" w:eastAsia="Arial Unicode MS" w:hAnsi="Arial Unicode MS" w:cs="Arial Unicode MS"/>
          <w:b/>
        </w:rPr>
        <w:t>做對</w:t>
      </w:r>
      <w:proofErr w:type="gramEnd"/>
      <w:r>
        <w:rPr>
          <w:rFonts w:ascii="Arial Unicode MS" w:eastAsia="Arial Unicode MS" w:hAnsi="Arial Unicode MS" w:cs="Arial Unicode MS"/>
          <w:b/>
        </w:rPr>
        <w:t>嗎</w:t>
      </w:r>
      <w:r>
        <w:rPr>
          <w:rFonts w:ascii="Arial Unicode MS" w:eastAsia="Arial Unicode MS" w:hAnsi="Arial Unicode MS" w:cs="Arial Unicode MS"/>
          <w:b/>
        </w:rPr>
        <w:t>)</w:t>
      </w:r>
    </w:p>
    <w:p w14:paraId="00000043" w14:textId="77777777" w:rsidR="004B5556" w:rsidRDefault="004B5556">
      <w:pPr>
        <w:widowControl w:val="0"/>
        <w:spacing w:line="360" w:lineRule="auto"/>
        <w:ind w:firstLine="720"/>
        <w:rPr>
          <w:rFonts w:ascii="Arimo" w:eastAsia="Arimo" w:hAnsi="Arimo" w:cs="Arimo"/>
          <w:b/>
        </w:rPr>
      </w:pPr>
    </w:p>
    <w:p w14:paraId="00000044" w14:textId="77777777" w:rsidR="004B5556" w:rsidRDefault="00A5367A">
      <w:pPr>
        <w:widowControl w:val="0"/>
        <w:spacing w:line="360" w:lineRule="auto"/>
        <w:rPr>
          <w:rFonts w:ascii="Arimo" w:eastAsia="Arimo" w:hAnsi="Arimo" w:cs="Arimo"/>
          <w:b/>
        </w:rPr>
      </w:pPr>
      <w:r>
        <w:rPr>
          <w:rFonts w:ascii="Arial Unicode MS" w:eastAsia="Arial Unicode MS" w:hAnsi="Arial Unicode MS" w:cs="Arial Unicode MS"/>
          <w:b/>
        </w:rPr>
        <w:t>大家討論看看</w:t>
      </w:r>
      <w:r>
        <w:rPr>
          <w:rFonts w:ascii="Arial Unicode MS" w:eastAsia="Arial Unicode MS" w:hAnsi="Arial Unicode MS" w:cs="Arial Unicode MS"/>
          <w:b/>
        </w:rPr>
        <w:t>!</w:t>
      </w:r>
    </w:p>
    <w:p w14:paraId="00000045" w14:textId="77777777" w:rsidR="004B5556" w:rsidRDefault="00A5367A">
      <w:pPr>
        <w:widowControl w:val="0"/>
        <w:spacing w:line="360" w:lineRule="auto"/>
        <w:rPr>
          <w:rFonts w:ascii="Arimo" w:eastAsia="Arimo" w:hAnsi="Arimo" w:cs="Arimo"/>
          <w:b/>
          <w:sz w:val="24"/>
          <w:szCs w:val="24"/>
        </w:rPr>
      </w:pPr>
      <w:r>
        <w:rPr>
          <w:rFonts w:ascii="Arial Unicode MS" w:eastAsia="Arial Unicode MS" w:hAnsi="Arial Unicode MS" w:cs="Arial Unicode MS"/>
          <w:b/>
          <w:sz w:val="24"/>
          <w:szCs w:val="24"/>
        </w:rPr>
        <w:t>&gt;&gt;</w:t>
      </w:r>
      <w:r>
        <w:rPr>
          <w:rFonts w:ascii="Arial Unicode MS" w:eastAsia="Arial Unicode MS" w:hAnsi="Arial Unicode MS" w:cs="Arial Unicode MS"/>
          <w:b/>
          <w:sz w:val="24"/>
          <w:szCs w:val="24"/>
        </w:rPr>
        <w:t>如果小孩在活動或上課時失控了，你會如何讓他儘快回歸課堂或活動之中？</w:t>
      </w:r>
    </w:p>
    <w:p w14:paraId="00000046" w14:textId="77777777" w:rsidR="004B5556" w:rsidRDefault="00A5367A">
      <w:pPr>
        <w:widowControl w:val="0"/>
        <w:spacing w:line="360" w:lineRule="auto"/>
        <w:rPr>
          <w:rFonts w:ascii="Arimo" w:eastAsia="Arimo" w:hAnsi="Arimo" w:cs="Arimo"/>
          <w:b/>
          <w:sz w:val="24"/>
          <w:szCs w:val="24"/>
        </w:rPr>
      </w:pPr>
      <w:r>
        <w:rPr>
          <w:rFonts w:ascii="Arial Unicode MS" w:eastAsia="Arial Unicode MS" w:hAnsi="Arial Unicode MS" w:cs="Arial Unicode MS"/>
          <w:b/>
          <w:sz w:val="24"/>
          <w:szCs w:val="24"/>
        </w:rPr>
        <w:t>只想跟你玩遊戲</w:t>
      </w:r>
      <w:r>
        <w:rPr>
          <w:rFonts w:ascii="Arial Unicode MS" w:eastAsia="Arial Unicode MS" w:hAnsi="Arial Unicode MS" w:cs="Arial Unicode MS"/>
          <w:b/>
          <w:sz w:val="24"/>
          <w:szCs w:val="24"/>
        </w:rPr>
        <w:t>!</w:t>
      </w:r>
    </w:p>
    <w:p w14:paraId="00000047" w14:textId="77777777" w:rsidR="004B5556" w:rsidRDefault="004B5556">
      <w:pPr>
        <w:widowControl w:val="0"/>
        <w:spacing w:line="360" w:lineRule="auto"/>
        <w:rPr>
          <w:rFonts w:ascii="Arimo" w:eastAsia="Arimo" w:hAnsi="Arimo" w:cs="Arimo"/>
          <w:b/>
          <w:sz w:val="24"/>
          <w:szCs w:val="24"/>
        </w:rPr>
      </w:pPr>
    </w:p>
    <w:p w14:paraId="00000048" w14:textId="77777777" w:rsidR="004B5556" w:rsidRDefault="00A5367A">
      <w:pPr>
        <w:widowControl w:val="0"/>
        <w:spacing w:line="360" w:lineRule="auto"/>
        <w:ind w:left="720"/>
        <w:rPr>
          <w:rFonts w:ascii="Arimo" w:eastAsia="Arimo" w:hAnsi="Arimo" w:cs="Arimo"/>
          <w:shd w:val="clear" w:color="auto" w:fill="FFF2CC"/>
        </w:rPr>
      </w:pPr>
      <w:r>
        <w:rPr>
          <w:rFonts w:ascii="Arimo" w:eastAsia="Arimo" w:hAnsi="Arimo" w:cs="Arimo"/>
        </w:rPr>
        <w:t>&gt;&gt;</w:t>
      </w:r>
      <w:r>
        <w:rPr>
          <w:rFonts w:ascii="Arial Unicode MS" w:eastAsia="Arial Unicode MS" w:hAnsi="Arial Unicode MS" w:cs="Arial Unicode MS"/>
          <w:b/>
        </w:rPr>
        <w:t>理解孩子的思考方向、模式</w:t>
      </w:r>
      <w:r>
        <w:rPr>
          <w:rFonts w:ascii="Arimo" w:eastAsia="Arimo" w:hAnsi="Arimo" w:cs="Arimo"/>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孩子的專注力沒有那麼長</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一個課堂活動中安排了一段遊戲時間</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便想繼續玩</w:t>
      </w:r>
      <w:r>
        <w:rPr>
          <w:rFonts w:ascii="Arial Unicode MS" w:eastAsia="Arial Unicode MS" w:hAnsi="Arial Unicode MS" w:cs="Arial Unicode MS"/>
          <w:shd w:val="clear" w:color="auto" w:fill="FFF2CC"/>
        </w:rPr>
        <w:t xml:space="preserve"> &gt;ex</w:t>
      </w:r>
      <w:r>
        <w:rPr>
          <w:rFonts w:ascii="Arial Unicode MS" w:eastAsia="Arial Unicode MS" w:hAnsi="Arial Unicode MS" w:cs="Arial Unicode MS"/>
          <w:shd w:val="clear" w:color="auto" w:fill="FFF2CC"/>
        </w:rPr>
        <w:t>我也知道抖音很好玩</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但你知道這堂課裡其實有更多好玩的東西嗎</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搞不好這堂課也可以拍</w:t>
      </w:r>
    </w:p>
    <w:p w14:paraId="00000049" w14:textId="77777777" w:rsidR="004B5556" w:rsidRDefault="00A5367A">
      <w:pPr>
        <w:widowControl w:val="0"/>
        <w:spacing w:line="360" w:lineRule="auto"/>
        <w:ind w:firstLine="720"/>
        <w:rPr>
          <w:rFonts w:ascii="Arimo" w:eastAsia="Arimo" w:hAnsi="Arimo" w:cs="Arimo"/>
          <w:shd w:val="clear" w:color="auto" w:fill="FFF2CC"/>
        </w:rPr>
      </w:pPr>
      <w:r>
        <w:rPr>
          <w:rFonts w:ascii="Arimo" w:eastAsia="Arimo" w:hAnsi="Arimo" w:cs="Arimo"/>
        </w:rPr>
        <w:lastRenderedPageBreak/>
        <w:t>&gt;&gt;</w:t>
      </w:r>
      <w:r>
        <w:rPr>
          <w:rFonts w:ascii="Arial Unicode MS" w:eastAsia="Arial Unicode MS" w:hAnsi="Arial Unicode MS" w:cs="Arial Unicode MS"/>
          <w:b/>
        </w:rPr>
        <w:t>理解孩子的情緒</w:t>
      </w:r>
      <w:r>
        <w:rPr>
          <w:rFonts w:ascii="Arimo" w:eastAsia="Arimo" w:hAnsi="Arimo" w:cs="Arimo"/>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可能</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孩子會很直接的表達自己的喜歡與討厭</w:t>
      </w:r>
      <w:r>
        <w:rPr>
          <w:rFonts w:ascii="Arial Unicode MS" w:eastAsia="Arial Unicode MS" w:hAnsi="Arial Unicode MS" w:cs="Arial Unicode MS"/>
          <w:shd w:val="clear" w:color="auto" w:fill="FFF2CC"/>
        </w:rPr>
        <w:t>(</w:t>
      </w:r>
      <w:proofErr w:type="gramStart"/>
      <w:r>
        <w:rPr>
          <w:rFonts w:ascii="Arial Unicode MS" w:eastAsia="Arial Unicode MS" w:hAnsi="Arial Unicode MS" w:cs="Arial Unicode MS"/>
          <w:shd w:val="clear" w:color="auto" w:fill="FFF2CC"/>
        </w:rPr>
        <w:t>覺得課無趣</w:t>
      </w:r>
      <w:proofErr w:type="gramEnd"/>
      <w:r>
        <w:rPr>
          <w:rFonts w:ascii="Arial Unicode MS" w:eastAsia="Arial Unicode MS" w:hAnsi="Arial Unicode MS" w:cs="Arial Unicode MS"/>
          <w:shd w:val="clear" w:color="auto" w:fill="FFF2CC"/>
        </w:rPr>
        <w:t>)</w:t>
      </w:r>
    </w:p>
    <w:p w14:paraId="0000004A"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我也喜歡跟你玩抖音</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但我更喜歡跟你一起認真上課</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我們要不要試試看</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問</w:t>
      </w:r>
      <w:r>
        <w:rPr>
          <w:rFonts w:ascii="Arial Unicode MS" w:eastAsia="Arial Unicode MS" w:hAnsi="Arial Unicode MS" w:cs="Arial Unicode MS"/>
          <w:shd w:val="clear" w:color="auto" w:fill="FFF2CC"/>
        </w:rPr>
        <w:t>)</w:t>
      </w:r>
    </w:p>
    <w:p w14:paraId="0000004B" w14:textId="77777777" w:rsidR="004B5556" w:rsidRDefault="00A5367A">
      <w:pPr>
        <w:widowControl w:val="0"/>
        <w:spacing w:line="360" w:lineRule="auto"/>
        <w:ind w:firstLine="720"/>
        <w:rPr>
          <w:rFonts w:ascii="Arimo" w:eastAsia="Arimo" w:hAnsi="Arimo" w:cs="Arimo"/>
          <w:shd w:val="clear" w:color="auto" w:fill="FFF2CC"/>
        </w:rPr>
      </w:pPr>
      <w:r>
        <w:rPr>
          <w:rFonts w:ascii="Arimo" w:eastAsia="Arimo" w:hAnsi="Arimo" w:cs="Arimo"/>
        </w:rPr>
        <w:t>&gt;&gt;</w:t>
      </w:r>
      <w:r>
        <w:rPr>
          <w:rFonts w:ascii="Arial Unicode MS" w:eastAsia="Arial Unicode MS" w:hAnsi="Arial Unicode MS" w:cs="Arial Unicode MS"/>
          <w:b/>
        </w:rPr>
        <w:t>更細微</w:t>
      </w:r>
      <w:r>
        <w:rPr>
          <w:rFonts w:ascii="Arial Unicode MS" w:eastAsia="Arial Unicode MS" w:hAnsi="Arial Unicode MS" w:cs="Arial Unicode MS"/>
          <w:b/>
        </w:rPr>
        <w:t>:</w:t>
      </w:r>
      <w:r>
        <w:rPr>
          <w:rFonts w:ascii="Arial Unicode MS" w:eastAsia="Arial Unicode MS" w:hAnsi="Arial Unicode MS" w:cs="Arial Unicode MS"/>
          <w:b/>
        </w:rPr>
        <w:t>理解孩子看待事情的角度</w:t>
      </w:r>
      <w:r>
        <w:rPr>
          <w:rFonts w:ascii="Arimo" w:eastAsia="Arimo" w:hAnsi="Arimo" w:cs="Arimo"/>
        </w:rPr>
        <w:t xml:space="preserve"> </w:t>
      </w:r>
      <w:r>
        <w:rPr>
          <w:rFonts w:ascii="Arial Unicode MS" w:eastAsia="Arial Unicode MS" w:hAnsi="Arial Unicode MS" w:cs="Arial Unicode MS"/>
          <w:shd w:val="clear" w:color="auto" w:fill="FFF2CC"/>
        </w:rPr>
        <w:t>ex</w:t>
      </w:r>
      <w:r>
        <w:rPr>
          <w:rFonts w:ascii="Arial Unicode MS" w:eastAsia="Arial Unicode MS" w:hAnsi="Arial Unicode MS" w:cs="Arial Unicode MS"/>
          <w:shd w:val="clear" w:color="auto" w:fill="FFF2CC"/>
        </w:rPr>
        <w:t>身體互動方面</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蹲下、眼睛直視</w:t>
      </w:r>
      <w:r>
        <w:rPr>
          <w:rFonts w:ascii="Arial Unicode MS" w:eastAsia="Arial Unicode MS" w:hAnsi="Arial Unicode MS" w:cs="Arial Unicode MS"/>
          <w:shd w:val="clear" w:color="auto" w:fill="FFF2CC"/>
        </w:rPr>
        <w:t>/</w:t>
      </w:r>
    </w:p>
    <w:p w14:paraId="0000004C" w14:textId="77777777" w:rsidR="004B5556" w:rsidRDefault="00A5367A">
      <w:pPr>
        <w:widowControl w:val="0"/>
        <w:spacing w:line="360" w:lineRule="auto"/>
        <w:ind w:firstLine="720"/>
        <w:rPr>
          <w:rFonts w:ascii="Arimo" w:eastAsia="Arimo" w:hAnsi="Arimo" w:cs="Arimo"/>
          <w:shd w:val="clear" w:color="auto" w:fill="FFF2CC"/>
        </w:rPr>
      </w:pPr>
      <w:r>
        <w:rPr>
          <w:rFonts w:ascii="Arial Unicode MS" w:eastAsia="Arial Unicode MS" w:hAnsi="Arial Unicode MS" w:cs="Arial Unicode MS"/>
          <w:shd w:val="clear" w:color="auto" w:fill="FFF2CC"/>
        </w:rPr>
        <w:t>語言互動</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以孩子口吻溝通</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條件</w:t>
      </w:r>
      <w:r>
        <w:rPr>
          <w:rFonts w:ascii="Arial Unicode MS" w:eastAsia="Arial Unicode MS" w:hAnsi="Arial Unicode MS" w:cs="Arial Unicode MS"/>
          <w:shd w:val="clear" w:color="auto" w:fill="FFF2CC"/>
        </w:rPr>
        <w:t>:</w:t>
      </w:r>
      <w:r>
        <w:rPr>
          <w:rFonts w:ascii="Arial Unicode MS" w:eastAsia="Arial Unicode MS" w:hAnsi="Arial Unicode MS" w:cs="Arial Unicode MS"/>
          <w:shd w:val="clear" w:color="auto" w:fill="FFF2CC"/>
        </w:rPr>
        <w:t>先專心上課</w:t>
      </w:r>
      <w:r>
        <w:rPr>
          <w:rFonts w:ascii="Arial Unicode MS" w:eastAsia="Arial Unicode MS" w:hAnsi="Arial Unicode MS" w:cs="Arial Unicode MS"/>
          <w:shd w:val="clear" w:color="auto" w:fill="FFF2CC"/>
        </w:rPr>
        <w:t xml:space="preserve"> </w:t>
      </w:r>
      <w:r>
        <w:rPr>
          <w:rFonts w:ascii="Arial Unicode MS" w:eastAsia="Arial Unicode MS" w:hAnsi="Arial Unicode MS" w:cs="Arial Unicode MS"/>
          <w:shd w:val="clear" w:color="auto" w:fill="FFF2CC"/>
        </w:rPr>
        <w:t>等等休息時間再跟你一起拍</w:t>
      </w:r>
    </w:p>
    <w:p w14:paraId="0000004D" w14:textId="77777777" w:rsidR="004B5556" w:rsidRDefault="00A5367A">
      <w:pPr>
        <w:widowControl w:val="0"/>
        <w:spacing w:line="360" w:lineRule="auto"/>
        <w:ind w:firstLine="720"/>
        <w:rPr>
          <w:rFonts w:ascii="Arimo" w:eastAsia="Arimo" w:hAnsi="Arimo" w:cs="Arimo"/>
          <w:b/>
          <w:sz w:val="24"/>
          <w:szCs w:val="24"/>
        </w:rPr>
      </w:pPr>
      <w:r>
        <w:rPr>
          <w:rFonts w:ascii="Arial Unicode MS" w:eastAsia="Arial Unicode MS" w:hAnsi="Arial Unicode MS" w:cs="Arial Unicode MS"/>
          <w:b/>
        </w:rPr>
        <w:t>用引導的</w:t>
      </w:r>
      <w:r>
        <w:rPr>
          <w:rFonts w:ascii="Arial Unicode MS" w:eastAsia="Arial Unicode MS" w:hAnsi="Arial Unicode MS" w:cs="Arial Unicode MS"/>
          <w:b/>
        </w:rPr>
        <w:t>(</w:t>
      </w:r>
      <w:r>
        <w:rPr>
          <w:rFonts w:ascii="Arial Unicode MS" w:eastAsia="Arial Unicode MS" w:hAnsi="Arial Unicode MS" w:cs="Arial Unicode MS"/>
          <w:b/>
        </w:rPr>
        <w:t>問他你覺得這樣</w:t>
      </w:r>
      <w:proofErr w:type="gramStart"/>
      <w:r>
        <w:rPr>
          <w:rFonts w:ascii="Arial Unicode MS" w:eastAsia="Arial Unicode MS" w:hAnsi="Arial Unicode MS" w:cs="Arial Unicode MS"/>
          <w:b/>
        </w:rPr>
        <w:t>做對</w:t>
      </w:r>
      <w:proofErr w:type="gramEnd"/>
      <w:r>
        <w:rPr>
          <w:rFonts w:ascii="Arial Unicode MS" w:eastAsia="Arial Unicode MS" w:hAnsi="Arial Unicode MS" w:cs="Arial Unicode MS"/>
          <w:b/>
        </w:rPr>
        <w:t>嗎</w:t>
      </w:r>
      <w:r>
        <w:rPr>
          <w:rFonts w:ascii="Arial Unicode MS" w:eastAsia="Arial Unicode MS" w:hAnsi="Arial Unicode MS" w:cs="Arial Unicode MS"/>
          <w:b/>
        </w:rPr>
        <w:t>)</w:t>
      </w:r>
    </w:p>
    <w:p w14:paraId="0000004E" w14:textId="77777777" w:rsidR="004B5556" w:rsidRDefault="004B5556">
      <w:pPr>
        <w:widowControl w:val="0"/>
        <w:spacing w:line="360" w:lineRule="auto"/>
        <w:rPr>
          <w:rFonts w:ascii="Arimo" w:eastAsia="Arimo" w:hAnsi="Arimo" w:cs="Arimo"/>
          <w:b/>
        </w:rPr>
      </w:pPr>
    </w:p>
    <w:p w14:paraId="0000004F" w14:textId="77777777" w:rsidR="004B5556" w:rsidRDefault="00A5367A">
      <w:pPr>
        <w:numPr>
          <w:ilvl w:val="0"/>
          <w:numId w:val="7"/>
        </w:numPr>
        <w:rPr>
          <w:rFonts w:ascii="Times New Roman" w:eastAsia="Times New Roman" w:hAnsi="Times New Roman" w:cs="Times New Roman"/>
          <w:color w:val="202124"/>
        </w:rPr>
      </w:pPr>
      <w:r>
        <w:rPr>
          <w:rFonts w:ascii="Gungsuh" w:eastAsia="Gungsuh" w:hAnsi="Gungsuh" w:cs="Gungsuh"/>
          <w:color w:val="202124"/>
        </w:rPr>
        <w:t>教案</w:t>
      </w:r>
    </w:p>
    <w:p w14:paraId="00000050" w14:textId="77777777" w:rsidR="004B5556" w:rsidRDefault="00A5367A">
      <w:pPr>
        <w:ind w:left="720"/>
        <w:rPr>
          <w:rFonts w:ascii="Gungsuh" w:eastAsia="Gungsuh" w:hAnsi="Gungsuh" w:cs="Gungsuh"/>
          <w:color w:val="202124"/>
        </w:rPr>
      </w:pPr>
      <w:r>
        <w:rPr>
          <w:rFonts w:ascii="Gungsuh" w:eastAsia="Gungsuh" w:hAnsi="Gungsuh" w:cs="Gungsuh"/>
          <w:color w:val="202124"/>
        </w:rPr>
        <w:t>從面試跟報名表當中，可以看到大家都對準備教案很有興趣跟熱忱</w:t>
      </w:r>
      <w:r>
        <w:rPr>
          <w:rFonts w:ascii="Gungsuh" w:eastAsia="Gungsuh" w:hAnsi="Gungsuh" w:cs="Gungsuh"/>
          <w:color w:val="202124"/>
        </w:rPr>
        <w:t xml:space="preserve"> </w:t>
      </w:r>
      <w:r>
        <w:rPr>
          <w:rFonts w:ascii="Gungsuh" w:eastAsia="Gungsuh" w:hAnsi="Gungsuh" w:cs="Gungsuh"/>
          <w:color w:val="202124"/>
        </w:rPr>
        <w:t>我覺得</w:t>
      </w:r>
      <w:proofErr w:type="gramStart"/>
      <w:r>
        <w:rPr>
          <w:rFonts w:ascii="Gungsuh" w:eastAsia="Gungsuh" w:hAnsi="Gungsuh" w:cs="Gungsuh"/>
          <w:color w:val="202124"/>
        </w:rPr>
        <w:t>很</w:t>
      </w:r>
      <w:proofErr w:type="gramEnd"/>
      <w:r>
        <w:rPr>
          <w:rFonts w:ascii="Gungsuh" w:eastAsia="Gungsuh" w:hAnsi="Gungsuh" w:cs="Gungsuh"/>
          <w:color w:val="202124"/>
        </w:rPr>
        <w:t>棒</w:t>
      </w:r>
      <w:r>
        <w:rPr>
          <w:rFonts w:ascii="Gungsuh" w:eastAsia="Gungsuh" w:hAnsi="Gungsuh" w:cs="Gungsuh"/>
          <w:color w:val="202124"/>
        </w:rPr>
        <w:t>!</w:t>
      </w:r>
    </w:p>
    <w:p w14:paraId="00000051" w14:textId="77777777" w:rsidR="004B5556" w:rsidRDefault="004B5556">
      <w:pPr>
        <w:ind w:left="720"/>
        <w:rPr>
          <w:rFonts w:ascii="Gungsuh" w:eastAsia="Gungsuh" w:hAnsi="Gungsuh" w:cs="Gungsuh"/>
          <w:color w:val="202124"/>
        </w:rPr>
      </w:pPr>
    </w:p>
    <w:p w14:paraId="00000052" w14:textId="77777777" w:rsidR="004B5556" w:rsidRDefault="004B5556">
      <w:pPr>
        <w:ind w:left="720"/>
        <w:rPr>
          <w:rFonts w:ascii="Gungsuh" w:eastAsia="Gungsuh" w:hAnsi="Gungsuh" w:cs="Gungsuh"/>
          <w:color w:val="202124"/>
        </w:rPr>
      </w:pPr>
    </w:p>
    <w:p w14:paraId="00000053" w14:textId="77777777" w:rsidR="004B5556" w:rsidRDefault="00A5367A">
      <w:pPr>
        <w:rPr>
          <w:rFonts w:ascii="Times New Roman" w:eastAsia="Times New Roman" w:hAnsi="Times New Roman" w:cs="Times New Roman"/>
          <w:b/>
          <w:color w:val="202124"/>
          <w:highlight w:val="white"/>
        </w:rPr>
      </w:pPr>
      <w:r>
        <w:rPr>
          <w:rFonts w:ascii="Gungsuh" w:eastAsia="Gungsuh" w:hAnsi="Gungsuh" w:cs="Gungsuh"/>
          <w:b/>
          <w:color w:val="202124"/>
          <w:highlight w:val="white"/>
        </w:rPr>
        <w:t>整個流程大約為一小時</w:t>
      </w:r>
    </w:p>
    <w:p w14:paraId="00000054"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各團相見歡</w:t>
      </w:r>
      <w:r>
        <w:rPr>
          <w:rFonts w:ascii="Gungsuh" w:eastAsia="Gungsuh" w:hAnsi="Gungsuh" w:cs="Gungsuh"/>
          <w:color w:val="202124"/>
          <w:highlight w:val="white"/>
        </w:rPr>
        <w:t>+</w:t>
      </w:r>
      <w:r>
        <w:rPr>
          <w:rFonts w:ascii="Gungsuh" w:eastAsia="Gungsuh" w:hAnsi="Gungsuh" w:cs="Gungsuh"/>
          <w:color w:val="202124"/>
          <w:highlight w:val="white"/>
        </w:rPr>
        <w:t>分特殊教案（各團自行決定是否要特殊教案介紹）</w:t>
      </w:r>
      <w:r>
        <w:rPr>
          <w:rFonts w:ascii="Gungsuh" w:eastAsia="Gungsuh" w:hAnsi="Gungsuh" w:cs="Gungsuh"/>
          <w:color w:val="202124"/>
          <w:highlight w:val="white"/>
        </w:rPr>
        <w:t xml:space="preserve"> 35min</w:t>
      </w:r>
    </w:p>
    <w:p w14:paraId="00000055"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教學部共同教案介紹</w:t>
      </w:r>
      <w:r>
        <w:rPr>
          <w:rFonts w:ascii="Gungsuh" w:eastAsia="Gungsuh" w:hAnsi="Gungsuh" w:cs="Gungsuh"/>
          <w:color w:val="202124"/>
          <w:highlight w:val="white"/>
        </w:rPr>
        <w:t xml:space="preserve"> 5min</w:t>
      </w:r>
      <w:r>
        <w:rPr>
          <w:rFonts w:ascii="Gungsuh" w:eastAsia="Gungsuh" w:hAnsi="Gungsuh" w:cs="Gungsuh"/>
          <w:color w:val="202124"/>
          <w:highlight w:val="white"/>
        </w:rPr>
        <w:t>（最久）</w:t>
      </w:r>
    </w:p>
    <w:p w14:paraId="00000056"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分共同教案</w:t>
      </w:r>
      <w:r>
        <w:rPr>
          <w:rFonts w:ascii="Gungsuh" w:eastAsia="Gungsuh" w:hAnsi="Gungsuh" w:cs="Gungsuh"/>
          <w:color w:val="202124"/>
          <w:highlight w:val="white"/>
        </w:rPr>
        <w:t xml:space="preserve"> 15min</w:t>
      </w:r>
      <w:r>
        <w:rPr>
          <w:rFonts w:ascii="Gungsuh" w:eastAsia="Gungsuh" w:hAnsi="Gungsuh" w:cs="Gungsuh"/>
          <w:color w:val="202124"/>
          <w:highlight w:val="white"/>
        </w:rPr>
        <w:t>（各團自行決定方式）</w:t>
      </w:r>
    </w:p>
    <w:p w14:paraId="00000057"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找共同教案幹部時間</w:t>
      </w:r>
      <w:r>
        <w:rPr>
          <w:rFonts w:ascii="Gungsuh" w:eastAsia="Gungsuh" w:hAnsi="Gungsuh" w:cs="Gungsuh"/>
          <w:color w:val="202124"/>
          <w:highlight w:val="white"/>
        </w:rPr>
        <w:t xml:space="preserve"> 5-10min</w:t>
      </w:r>
    </w:p>
    <w:p w14:paraId="00000058" w14:textId="77777777" w:rsidR="004B5556" w:rsidRDefault="00A5367A">
      <w:pPr>
        <w:rPr>
          <w:rFonts w:ascii="Times New Roman" w:eastAsia="Times New Roman" w:hAnsi="Times New Roman" w:cs="Times New Roman"/>
          <w:color w:val="202124"/>
          <w:highlight w:val="white"/>
        </w:rPr>
      </w:pPr>
      <w:proofErr w:type="gramStart"/>
      <w:r>
        <w:rPr>
          <w:rFonts w:ascii="Gungsuh" w:eastAsia="Gungsuh" w:hAnsi="Gungsuh" w:cs="Gungsuh"/>
          <w:color w:val="202124"/>
          <w:highlight w:val="white"/>
        </w:rPr>
        <w:t>＊</w:t>
      </w:r>
      <w:proofErr w:type="gramEnd"/>
      <w:r>
        <w:rPr>
          <w:rFonts w:ascii="Gungsuh" w:eastAsia="Gungsuh" w:hAnsi="Gungsuh" w:cs="Gungsuh"/>
          <w:color w:val="202124"/>
          <w:highlight w:val="white"/>
        </w:rPr>
        <w:t>這段時間內大家可以開始約</w:t>
      </w:r>
      <w:proofErr w:type="gramStart"/>
      <w:r>
        <w:rPr>
          <w:rFonts w:ascii="Gungsuh" w:eastAsia="Gungsuh" w:hAnsi="Gungsuh" w:cs="Gungsuh"/>
          <w:color w:val="202124"/>
          <w:highlight w:val="white"/>
        </w:rPr>
        <w:t>第一次午聚</w:t>
      </w:r>
      <w:proofErr w:type="gramEnd"/>
      <w:r>
        <w:rPr>
          <w:rFonts w:ascii="Gungsuh" w:eastAsia="Gungsuh" w:hAnsi="Gungsuh" w:cs="Gungsuh"/>
          <w:color w:val="202124"/>
          <w:highlight w:val="white"/>
        </w:rPr>
        <w:t>了，詳細時間各教案負責人可以自行決定</w:t>
      </w:r>
    </w:p>
    <w:p w14:paraId="00000059"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要注意的時間點就是</w:t>
      </w:r>
      <w:r>
        <w:rPr>
          <w:rFonts w:ascii="Gungsuh" w:eastAsia="Gungsuh" w:hAnsi="Gungsuh" w:cs="Gungsuh"/>
          <w:color w:val="202124"/>
          <w:highlight w:val="white"/>
        </w:rPr>
        <w:t>11/19</w:t>
      </w:r>
      <w:proofErr w:type="gramStart"/>
      <w:r>
        <w:rPr>
          <w:rFonts w:ascii="Gungsuh" w:eastAsia="Gungsuh" w:hAnsi="Gungsuh" w:cs="Gungsuh"/>
          <w:color w:val="202124"/>
          <w:highlight w:val="white"/>
        </w:rPr>
        <w:t>一</w:t>
      </w:r>
      <w:proofErr w:type="gramEnd"/>
      <w:r>
        <w:rPr>
          <w:rFonts w:ascii="Gungsuh" w:eastAsia="Gungsuh" w:hAnsi="Gungsuh" w:cs="Gungsuh"/>
          <w:color w:val="202124"/>
          <w:highlight w:val="white"/>
        </w:rPr>
        <w:t>驗</w:t>
      </w:r>
      <w:r>
        <w:rPr>
          <w:rFonts w:ascii="Gungsuh" w:eastAsia="Gungsuh" w:hAnsi="Gungsuh" w:cs="Gungsuh"/>
          <w:color w:val="202124"/>
          <w:highlight w:val="white"/>
        </w:rPr>
        <w:t xml:space="preserve"> </w:t>
      </w:r>
      <w:r>
        <w:rPr>
          <w:rFonts w:ascii="Gungsuh" w:eastAsia="Gungsuh" w:hAnsi="Gungsuh" w:cs="Gungsuh"/>
          <w:color w:val="202124"/>
          <w:highlight w:val="white"/>
        </w:rPr>
        <w:t>以及</w:t>
      </w:r>
      <w:r>
        <w:rPr>
          <w:rFonts w:ascii="Gungsuh" w:eastAsia="Gungsuh" w:hAnsi="Gungsuh" w:cs="Gungsuh"/>
          <w:color w:val="202124"/>
          <w:highlight w:val="white"/>
        </w:rPr>
        <w:t xml:space="preserve"> </w:t>
      </w:r>
      <w:r>
        <w:rPr>
          <w:rFonts w:ascii="Gungsuh" w:eastAsia="Gungsuh" w:hAnsi="Gungsuh" w:cs="Gungsuh"/>
          <w:color w:val="202124"/>
          <w:highlight w:val="white"/>
        </w:rPr>
        <w:t>教學部偷偷建議</w:t>
      </w:r>
      <w:r>
        <w:rPr>
          <w:rFonts w:ascii="Gungsuh" w:eastAsia="Gungsuh" w:hAnsi="Gungsuh" w:cs="Gungsuh"/>
          <w:color w:val="202124"/>
          <w:highlight w:val="white"/>
        </w:rPr>
        <w:t>10/28 tft</w:t>
      </w:r>
      <w:r>
        <w:rPr>
          <w:rFonts w:ascii="Gungsuh" w:eastAsia="Gungsuh" w:hAnsi="Gungsuh" w:cs="Gungsuh"/>
          <w:color w:val="202124"/>
          <w:highlight w:val="white"/>
        </w:rPr>
        <w:t>幹訓後開始約教案可能</w:t>
      </w:r>
    </w:p>
    <w:p w14:paraId="0000005A" w14:textId="77777777" w:rsidR="004B5556" w:rsidRDefault="004B5556">
      <w:pPr>
        <w:ind w:left="720"/>
        <w:rPr>
          <w:rFonts w:ascii="Gungsuh" w:eastAsia="Gungsuh" w:hAnsi="Gungsuh" w:cs="Gungsuh"/>
          <w:color w:val="202124"/>
        </w:rPr>
      </w:pPr>
    </w:p>
    <w:p w14:paraId="0000005B" w14:textId="77777777" w:rsidR="004B5556" w:rsidRDefault="004B5556">
      <w:pPr>
        <w:ind w:left="720"/>
        <w:rPr>
          <w:rFonts w:ascii="Gungsuh" w:eastAsia="Gungsuh" w:hAnsi="Gungsuh" w:cs="Gungsuh"/>
          <w:color w:val="202124"/>
        </w:rPr>
      </w:pPr>
    </w:p>
    <w:p w14:paraId="0000005C" w14:textId="77777777" w:rsidR="004B5556" w:rsidRDefault="004B5556">
      <w:pPr>
        <w:ind w:left="720"/>
        <w:rPr>
          <w:rFonts w:ascii="Gungsuh" w:eastAsia="Gungsuh" w:hAnsi="Gungsuh" w:cs="Gungsuh"/>
          <w:color w:val="202124"/>
        </w:rPr>
      </w:pPr>
    </w:p>
    <w:p w14:paraId="0000005D" w14:textId="77777777" w:rsidR="004B5556" w:rsidRDefault="00A5367A">
      <w:pPr>
        <w:ind w:left="720"/>
        <w:rPr>
          <w:rFonts w:ascii="Gungsuh" w:eastAsia="Gungsuh" w:hAnsi="Gungsuh" w:cs="Gungsuh"/>
          <w:color w:val="202124"/>
        </w:rPr>
      </w:pPr>
      <w:r>
        <w:rPr>
          <w:rFonts w:ascii="Gungsuh" w:eastAsia="Gungsuh" w:hAnsi="Gungsuh" w:cs="Gungsuh"/>
          <w:color w:val="202124"/>
        </w:rPr>
        <w:t>&gt;&gt;</w:t>
      </w:r>
      <w:proofErr w:type="gramStart"/>
      <w:r>
        <w:rPr>
          <w:rFonts w:ascii="Gungsuh" w:eastAsia="Gungsuh" w:hAnsi="Gungsuh" w:cs="Gungsuh"/>
          <w:color w:val="202124"/>
        </w:rPr>
        <w:t>皮亞傑</w:t>
      </w:r>
      <w:proofErr w:type="gramEnd"/>
      <w:r>
        <w:rPr>
          <w:rFonts w:ascii="Gungsuh" w:eastAsia="Gungsuh" w:hAnsi="Gungsuh" w:cs="Gungsuh"/>
          <w:color w:val="202124"/>
        </w:rPr>
        <w:t xml:space="preserve"> </w:t>
      </w:r>
      <w:r>
        <w:rPr>
          <w:rFonts w:ascii="Gungsuh" w:eastAsia="Gungsuh" w:hAnsi="Gungsuh" w:cs="Gungsuh"/>
          <w:color w:val="202124"/>
        </w:rPr>
        <w:t>認知發展理論</w:t>
      </w:r>
      <w:r>
        <w:rPr>
          <w:rFonts w:ascii="Gungsuh" w:eastAsia="Gungsuh" w:hAnsi="Gungsuh" w:cs="Gungsuh"/>
          <w:color w:val="202124"/>
        </w:rPr>
        <w:t>:</w:t>
      </w:r>
    </w:p>
    <w:p w14:paraId="0000005E" w14:textId="77777777" w:rsidR="004B5556" w:rsidRDefault="00A5367A">
      <w:pPr>
        <w:ind w:left="720"/>
        <w:rPr>
          <w:rFonts w:ascii="Gungsuh" w:eastAsia="Gungsuh" w:hAnsi="Gungsuh" w:cs="Gungsuh"/>
          <w:color w:val="202124"/>
        </w:rPr>
      </w:pPr>
      <w:r>
        <w:rPr>
          <w:rFonts w:ascii="Gungsuh" w:eastAsia="Gungsuh" w:hAnsi="Gungsuh" w:cs="Gungsuh"/>
          <w:color w:val="202124"/>
        </w:rPr>
        <w:t>認為兒童認知發展會影響內部知識的成長</w:t>
      </w:r>
      <w:r>
        <w:rPr>
          <w:rFonts w:ascii="Gungsuh" w:eastAsia="Gungsuh" w:hAnsi="Gungsuh" w:cs="Gungsuh"/>
          <w:color w:val="202124"/>
        </w:rPr>
        <w:t>:</w:t>
      </w:r>
    </w:p>
    <w:p w14:paraId="0000005F" w14:textId="77777777" w:rsidR="004B5556" w:rsidRDefault="00A5367A">
      <w:pPr>
        <w:ind w:left="720"/>
        <w:rPr>
          <w:rFonts w:ascii="Verdana" w:eastAsia="Verdana" w:hAnsi="Verdana" w:cs="Verdana"/>
          <w:color w:val="666666"/>
          <w:highlight w:val="white"/>
        </w:rPr>
      </w:pPr>
      <w:r>
        <w:rPr>
          <w:rFonts w:ascii="Arial Unicode MS" w:eastAsia="Arial Unicode MS" w:hAnsi="Arial Unicode MS" w:cs="Arial Unicode MS"/>
          <w:color w:val="666666"/>
          <w:highlight w:val="white"/>
        </w:rPr>
        <w:t>根據研究結果，將出生至青少年期的認知發展劃分成四個階段</w:t>
      </w:r>
    </w:p>
    <w:p w14:paraId="00000060" w14:textId="77777777" w:rsidR="004B5556" w:rsidRDefault="004B5556">
      <w:pPr>
        <w:ind w:left="720"/>
        <w:rPr>
          <w:rFonts w:ascii="Verdana" w:eastAsia="Verdana" w:hAnsi="Verdana" w:cs="Verdana"/>
          <w:color w:val="666666"/>
          <w:highlight w:val="white"/>
        </w:rPr>
      </w:pPr>
    </w:p>
    <w:p w14:paraId="00000061" w14:textId="77777777" w:rsidR="004B5556" w:rsidRDefault="004B5556">
      <w:pPr>
        <w:ind w:left="720"/>
        <w:rPr>
          <w:rFonts w:ascii="Verdana" w:eastAsia="Verdana" w:hAnsi="Verdana" w:cs="Verdana"/>
          <w:b/>
          <w:color w:val="666666"/>
          <w:highlight w:val="white"/>
        </w:rPr>
      </w:pPr>
    </w:p>
    <w:p w14:paraId="00000062" w14:textId="77777777" w:rsidR="004B5556" w:rsidRDefault="004B5556">
      <w:pPr>
        <w:ind w:left="720"/>
        <w:rPr>
          <w:rFonts w:ascii="Verdana" w:eastAsia="Verdana" w:hAnsi="Verdana" w:cs="Verdana"/>
          <w:b/>
          <w:color w:val="666666"/>
          <w:highlight w:val="white"/>
        </w:rPr>
      </w:pPr>
    </w:p>
    <w:p w14:paraId="00000063" w14:textId="77777777" w:rsidR="004B5556" w:rsidRDefault="004B5556">
      <w:pPr>
        <w:ind w:left="720"/>
        <w:rPr>
          <w:rFonts w:ascii="Verdana" w:eastAsia="Verdana" w:hAnsi="Verdana" w:cs="Verdana"/>
          <w:b/>
          <w:color w:val="666666"/>
          <w:highlight w:val="white"/>
        </w:rPr>
      </w:pPr>
    </w:p>
    <w:p w14:paraId="00000064" w14:textId="77777777" w:rsidR="004B5556" w:rsidRDefault="004B5556">
      <w:pPr>
        <w:ind w:left="720"/>
        <w:rPr>
          <w:rFonts w:ascii="Verdana" w:eastAsia="Verdana" w:hAnsi="Verdana" w:cs="Verdana"/>
          <w:b/>
          <w:color w:val="666666"/>
          <w:highlight w:val="white"/>
        </w:rPr>
      </w:pPr>
    </w:p>
    <w:p w14:paraId="00000065" w14:textId="77777777" w:rsidR="004B5556" w:rsidRDefault="00A5367A">
      <w:pPr>
        <w:ind w:left="720"/>
        <w:rPr>
          <w:rFonts w:ascii="Verdana" w:eastAsia="Verdana" w:hAnsi="Verdana" w:cs="Verdana"/>
          <w:b/>
          <w:color w:val="666666"/>
          <w:highlight w:val="white"/>
        </w:rPr>
      </w:pPr>
      <w:r>
        <w:rPr>
          <w:rFonts w:ascii="Arial Unicode MS" w:eastAsia="Arial Unicode MS" w:hAnsi="Arial Unicode MS" w:cs="Arial Unicode MS"/>
          <w:b/>
          <w:color w:val="666666"/>
          <w:highlight w:val="white"/>
        </w:rPr>
        <w:t>感覺動作期特徵</w:t>
      </w:r>
    </w:p>
    <w:p w14:paraId="00000066" w14:textId="77777777" w:rsidR="004B5556" w:rsidRDefault="00A5367A">
      <w:pPr>
        <w:ind w:left="720"/>
        <w:rPr>
          <w:rFonts w:ascii="Verdana" w:eastAsia="Verdana" w:hAnsi="Verdana" w:cs="Verdana"/>
          <w:b/>
          <w:color w:val="666666"/>
          <w:shd w:val="clear" w:color="auto" w:fill="FFF2CC"/>
        </w:rPr>
      </w:pPr>
      <w:r>
        <w:rPr>
          <w:rFonts w:ascii="Arial Unicode MS" w:eastAsia="Arial Unicode MS" w:hAnsi="Arial Unicode MS" w:cs="Arial Unicode MS"/>
          <w:b/>
          <w:color w:val="666666"/>
          <w:highlight w:val="white"/>
        </w:rPr>
        <w:t>&gt;&gt;1.</w:t>
      </w:r>
      <w:r>
        <w:rPr>
          <w:rFonts w:ascii="Arial Unicode MS" w:eastAsia="Arial Unicode MS" w:hAnsi="Arial Unicode MS" w:cs="Arial Unicode MS"/>
          <w:b/>
          <w:color w:val="666666"/>
          <w:highlight w:val="white"/>
        </w:rPr>
        <w:t>憑感覺與動作以發揮其基模功能</w:t>
      </w:r>
      <w:r>
        <w:rPr>
          <w:rFonts w:ascii="Arial Unicode MS" w:eastAsia="Arial Unicode MS" w:hAnsi="Arial Unicode MS" w:cs="Arial Unicode MS"/>
          <w:b/>
          <w:color w:val="666666"/>
          <w:highlight w:val="white"/>
        </w:rPr>
        <w:t xml:space="preserve">: </w:t>
      </w:r>
      <w:r>
        <w:rPr>
          <w:rFonts w:ascii="Arial Unicode MS" w:eastAsia="Arial Unicode MS" w:hAnsi="Arial Unicode MS" w:cs="Arial Unicode MS"/>
          <w:b/>
          <w:color w:val="666666"/>
          <w:highlight w:val="white"/>
        </w:rPr>
        <w:t>看、聽、摸、</w:t>
      </w:r>
      <w:r>
        <w:rPr>
          <w:rFonts w:ascii="Arial Unicode MS" w:eastAsia="Arial Unicode MS" w:hAnsi="Arial Unicode MS" w:cs="Arial Unicode MS"/>
          <w:b/>
          <w:color w:val="666666"/>
          <w:shd w:val="clear" w:color="auto" w:fill="FFF2CC"/>
        </w:rPr>
        <w:t>吃</w:t>
      </w:r>
      <w:r>
        <w:rPr>
          <w:rFonts w:ascii="Arial Unicode MS" w:eastAsia="Arial Unicode MS" w:hAnsi="Arial Unicode MS" w:cs="Arial Unicode MS"/>
          <w:b/>
          <w:color w:val="666666"/>
          <w:shd w:val="clear" w:color="auto" w:fill="FFF2CC"/>
        </w:rPr>
        <w:t>(</w:t>
      </w:r>
      <w:r>
        <w:rPr>
          <w:rFonts w:ascii="Arial Unicode MS" w:eastAsia="Arial Unicode MS" w:hAnsi="Arial Unicode MS" w:cs="Arial Unicode MS"/>
          <w:b/>
          <w:color w:val="666666"/>
          <w:shd w:val="clear" w:color="auto" w:fill="FFF2CC"/>
        </w:rPr>
        <w:t>什麼都放嘴裡</w:t>
      </w:r>
      <w:r>
        <w:rPr>
          <w:rFonts w:ascii="Arial Unicode MS" w:eastAsia="Arial Unicode MS" w:hAnsi="Arial Unicode MS" w:cs="Arial Unicode MS"/>
          <w:b/>
          <w:color w:val="666666"/>
          <w:shd w:val="clear" w:color="auto" w:fill="FFF2CC"/>
        </w:rPr>
        <w:t>)</w:t>
      </w:r>
    </w:p>
    <w:p w14:paraId="00000067" w14:textId="77777777" w:rsidR="004B5556" w:rsidRDefault="004B5556">
      <w:pPr>
        <w:ind w:left="720"/>
        <w:rPr>
          <w:rFonts w:ascii="Verdana" w:eastAsia="Verdana" w:hAnsi="Verdana" w:cs="Verdana"/>
          <w:b/>
          <w:color w:val="666666"/>
          <w:shd w:val="clear" w:color="auto" w:fill="FFF2CC"/>
        </w:rPr>
      </w:pPr>
    </w:p>
    <w:p w14:paraId="00000068" w14:textId="77777777" w:rsidR="004B5556" w:rsidRDefault="00A5367A">
      <w:pPr>
        <w:ind w:left="720"/>
        <w:rPr>
          <w:rFonts w:ascii="Verdana" w:eastAsia="Verdana" w:hAnsi="Verdana" w:cs="Verdana"/>
          <w:b/>
          <w:color w:val="666666"/>
          <w:highlight w:val="white"/>
        </w:rPr>
      </w:pPr>
      <w:r>
        <w:rPr>
          <w:rFonts w:ascii="Arial Unicode MS" w:eastAsia="Arial Unicode MS" w:hAnsi="Arial Unicode MS" w:cs="Arial Unicode MS"/>
          <w:b/>
          <w:color w:val="666666"/>
          <w:highlight w:val="white"/>
        </w:rPr>
        <w:t>2.</w:t>
      </w:r>
      <w:r>
        <w:rPr>
          <w:rFonts w:ascii="Arial Unicode MS" w:eastAsia="Arial Unicode MS" w:hAnsi="Arial Unicode MS" w:cs="Arial Unicode MS"/>
          <w:b/>
          <w:color w:val="666666"/>
          <w:highlight w:val="white"/>
        </w:rPr>
        <w:t>由</w:t>
      </w:r>
      <w:r>
        <w:rPr>
          <w:rFonts w:ascii="Arial Unicode MS" w:eastAsia="Arial Unicode MS" w:hAnsi="Arial Unicode MS" w:cs="Arial Unicode MS"/>
          <w:b/>
          <w:color w:val="666666"/>
          <w:shd w:val="clear" w:color="auto" w:fill="FFF2CC"/>
        </w:rPr>
        <w:t>本能性的反射動作</w:t>
      </w:r>
      <w:r>
        <w:rPr>
          <w:rFonts w:ascii="Arial Unicode MS" w:eastAsia="Arial Unicode MS" w:hAnsi="Arial Unicode MS" w:cs="Arial Unicode MS"/>
          <w:b/>
          <w:color w:val="666666"/>
          <w:highlight w:val="white"/>
        </w:rPr>
        <w:t>到</w:t>
      </w:r>
      <w:r>
        <w:rPr>
          <w:rFonts w:ascii="Arial Unicode MS" w:eastAsia="Arial Unicode MS" w:hAnsi="Arial Unicode MS" w:cs="Arial Unicode MS"/>
          <w:b/>
          <w:color w:val="666666"/>
          <w:shd w:val="clear" w:color="auto" w:fill="FFF2CC"/>
        </w:rPr>
        <w:t>目的性的活動</w:t>
      </w:r>
      <w:r>
        <w:rPr>
          <w:rFonts w:ascii="Arial Unicode MS" w:eastAsia="Arial Unicode MS" w:hAnsi="Arial Unicode MS" w:cs="Arial Unicode MS"/>
          <w:b/>
          <w:color w:val="666666"/>
          <w:highlight w:val="white"/>
        </w:rPr>
        <w:t>:</w:t>
      </w:r>
      <w:r>
        <w:rPr>
          <w:rFonts w:ascii="Arial Unicode MS" w:eastAsia="Arial Unicode MS" w:hAnsi="Arial Unicode MS" w:cs="Arial Unicode MS"/>
          <w:b/>
          <w:color w:val="666666"/>
          <w:highlight w:val="white"/>
        </w:rPr>
        <w:t>從哭鬧</w:t>
      </w:r>
      <w:r>
        <w:rPr>
          <w:rFonts w:ascii="Arial Unicode MS" w:eastAsia="Arial Unicode MS" w:hAnsi="Arial Unicode MS" w:cs="Arial Unicode MS"/>
          <w:b/>
          <w:color w:val="666666"/>
          <w:highlight w:val="white"/>
        </w:rPr>
        <w:t>-&gt;</w:t>
      </w:r>
      <w:r>
        <w:rPr>
          <w:rFonts w:ascii="Arial Unicode MS" w:eastAsia="Arial Unicode MS" w:hAnsi="Arial Unicode MS" w:cs="Arial Unicode MS"/>
          <w:b/>
          <w:color w:val="666666"/>
          <w:highlight w:val="white"/>
        </w:rPr>
        <w:t>肚子餓</w:t>
      </w:r>
      <w:r>
        <w:rPr>
          <w:rFonts w:ascii="Arial Unicode MS" w:eastAsia="Arial Unicode MS" w:hAnsi="Arial Unicode MS" w:cs="Arial Unicode MS"/>
          <w:b/>
          <w:color w:val="666666"/>
          <w:highlight w:val="white"/>
        </w:rPr>
        <w:t xml:space="preserve"> </w:t>
      </w:r>
      <w:r>
        <w:rPr>
          <w:rFonts w:ascii="Arial Unicode MS" w:eastAsia="Arial Unicode MS" w:hAnsi="Arial Unicode MS" w:cs="Arial Unicode MS"/>
          <w:b/>
          <w:color w:val="666666"/>
          <w:highlight w:val="white"/>
        </w:rPr>
        <w:t>哭鬧</w:t>
      </w:r>
      <w:r>
        <w:rPr>
          <w:rFonts w:ascii="Arial Unicode MS" w:eastAsia="Arial Unicode MS" w:hAnsi="Arial Unicode MS" w:cs="Arial Unicode MS"/>
          <w:b/>
          <w:color w:val="666666"/>
          <w:highlight w:val="white"/>
        </w:rPr>
        <w:t>-&gt;</w:t>
      </w:r>
      <w:r>
        <w:rPr>
          <w:rFonts w:ascii="Arial Unicode MS" w:eastAsia="Arial Unicode MS" w:hAnsi="Arial Unicode MS" w:cs="Arial Unicode MS"/>
          <w:b/>
          <w:color w:val="666666"/>
          <w:highlight w:val="white"/>
        </w:rPr>
        <w:t>抱抱</w:t>
      </w:r>
    </w:p>
    <w:p w14:paraId="00000069" w14:textId="77777777" w:rsidR="004B5556" w:rsidRDefault="00A5367A">
      <w:pPr>
        <w:ind w:left="720"/>
        <w:rPr>
          <w:rFonts w:ascii="Times New Roman" w:eastAsia="Times New Roman" w:hAnsi="Times New Roman" w:cs="Times New Roman"/>
        </w:rPr>
      </w:pPr>
      <w:r>
        <w:rPr>
          <w:rFonts w:ascii="Gungsuh" w:eastAsia="Gungsuh" w:hAnsi="Gungsuh" w:cs="Gungsuh"/>
        </w:rPr>
        <w:t>剛出生兒童</w:t>
      </w:r>
      <w:r>
        <w:rPr>
          <w:rFonts w:ascii="Gungsuh" w:eastAsia="Gungsuh" w:hAnsi="Gungsuh" w:cs="Gungsuh"/>
          <w:shd w:val="clear" w:color="auto" w:fill="FFF2CC"/>
        </w:rPr>
        <w:t>將焦點放在眼前與現在</w:t>
      </w:r>
      <w:r>
        <w:rPr>
          <w:rFonts w:ascii="Gungsuh" w:eastAsia="Gungsuh" w:hAnsi="Gungsuh" w:cs="Gungsuh"/>
        </w:rPr>
        <w:t>，意思是他們無法思考不在眼前的東西</w:t>
      </w:r>
    </w:p>
    <w:p w14:paraId="0000006A" w14:textId="77777777" w:rsidR="004B5556" w:rsidRDefault="00A5367A">
      <w:pPr>
        <w:spacing w:before="240" w:after="240"/>
        <w:ind w:left="360"/>
      </w:pPr>
      <w:hyperlink r:id="rId7">
        <w:r>
          <w:rPr>
            <w:color w:val="1155CC"/>
            <w:u w:val="single"/>
          </w:rPr>
          <w:t>https://www.youtube.com/watch?v=rVqJacvywAQ</w:t>
        </w:r>
      </w:hyperlink>
    </w:p>
    <w:p w14:paraId="0000006B" w14:textId="77777777" w:rsidR="004B5556" w:rsidRDefault="00A5367A">
      <w:pPr>
        <w:spacing w:before="240" w:after="240"/>
        <w:ind w:left="360" w:firstLine="360"/>
        <w:rPr>
          <w:rFonts w:ascii="Times New Roman" w:eastAsia="Times New Roman" w:hAnsi="Times New Roman" w:cs="Times New Roman"/>
        </w:rPr>
      </w:pPr>
      <w:r>
        <w:t xml:space="preserve"> (</w:t>
      </w:r>
      <w:proofErr w:type="gramStart"/>
      <w:r>
        <w:rPr>
          <w:rFonts w:ascii="Gungsuh" w:eastAsia="Gungsuh" w:hAnsi="Gungsuh" w:cs="Gungsuh"/>
        </w:rPr>
        <w:t>拿布把</w:t>
      </w:r>
      <w:proofErr w:type="gramEnd"/>
      <w:r>
        <w:rPr>
          <w:rFonts w:ascii="Gungsuh" w:eastAsia="Gungsuh" w:hAnsi="Gungsuh" w:cs="Gungsuh"/>
        </w:rPr>
        <w:t>玩具蓋起來小嬰兒也不會想去找他</w:t>
      </w:r>
      <w:r>
        <w:t>)</w:t>
      </w:r>
    </w:p>
    <w:p w14:paraId="0000006C" w14:textId="77777777" w:rsidR="004B5556" w:rsidRDefault="004B5556">
      <w:pPr>
        <w:ind w:left="720"/>
        <w:rPr>
          <w:rFonts w:ascii="Times New Roman" w:eastAsia="Times New Roman" w:hAnsi="Times New Roman" w:cs="Times New Roman"/>
        </w:rPr>
      </w:pPr>
    </w:p>
    <w:p w14:paraId="0000006D" w14:textId="77777777" w:rsidR="004B5556" w:rsidRDefault="00A5367A">
      <w:pPr>
        <w:numPr>
          <w:ilvl w:val="0"/>
          <w:numId w:val="5"/>
        </w:numPr>
        <w:rPr>
          <w:rFonts w:ascii="Verdana" w:eastAsia="Verdana" w:hAnsi="Verdana" w:cs="Verdana"/>
          <w:b/>
          <w:color w:val="666666"/>
          <w:highlight w:val="white"/>
        </w:rPr>
      </w:pPr>
      <w:r>
        <w:rPr>
          <w:rFonts w:ascii="Verdana" w:eastAsia="Verdana" w:hAnsi="Verdana" w:cs="Verdana"/>
          <w:b/>
          <w:color w:val="666666"/>
          <w:highlight w:val="white"/>
        </w:rPr>
        <w:t>3.</w:t>
      </w:r>
      <w:r>
        <w:rPr>
          <w:rFonts w:ascii="Arial Unicode MS" w:eastAsia="Arial Unicode MS" w:hAnsi="Arial Unicode MS" w:cs="Arial Unicode MS"/>
          <w:b/>
          <w:color w:val="666666"/>
          <w:highlight w:val="white"/>
          <w:u w:val="single"/>
        </w:rPr>
        <w:t>滿周歲</w:t>
      </w:r>
      <w:r>
        <w:rPr>
          <w:rFonts w:ascii="Arial Unicode MS" w:eastAsia="Arial Unicode MS" w:hAnsi="Arial Unicode MS" w:cs="Arial Unicode MS"/>
          <w:b/>
          <w:color w:val="666666"/>
          <w:highlight w:val="white"/>
        </w:rPr>
        <w:t>:</w:t>
      </w:r>
      <w:r>
        <w:rPr>
          <w:rFonts w:ascii="Arial Unicode MS" w:eastAsia="Arial Unicode MS" w:hAnsi="Arial Unicode MS" w:cs="Arial Unicode MS"/>
          <w:b/>
          <w:color w:val="666666"/>
          <w:highlight w:val="white"/>
        </w:rPr>
        <w:t>對物體認識具有物體</w:t>
      </w:r>
      <w:proofErr w:type="gramStart"/>
      <w:r>
        <w:rPr>
          <w:rFonts w:ascii="Arial Unicode MS" w:eastAsia="Arial Unicode MS" w:hAnsi="Arial Unicode MS" w:cs="Arial Unicode MS"/>
          <w:b/>
          <w:color w:val="666666"/>
          <w:highlight w:val="white"/>
        </w:rPr>
        <w:t>恆存性概念</w:t>
      </w:r>
      <w:proofErr w:type="gramEnd"/>
      <w:r>
        <w:rPr>
          <w:rFonts w:ascii="Arial Unicode MS" w:eastAsia="Arial Unicode MS" w:hAnsi="Arial Unicode MS" w:cs="Arial Unicode MS"/>
          <w:b/>
          <w:color w:val="666666"/>
          <w:highlight w:val="white"/>
        </w:rPr>
        <w:t>:</w:t>
      </w:r>
      <w:r>
        <w:rPr>
          <w:rFonts w:ascii="Arial Unicode MS" w:eastAsia="Arial Unicode MS" w:hAnsi="Arial Unicode MS" w:cs="Arial Unicode MS"/>
          <w:b/>
          <w:color w:val="666666"/>
          <w:highlight w:val="white"/>
        </w:rPr>
        <w:t>知道某物體的存在</w:t>
      </w:r>
      <w:r>
        <w:rPr>
          <w:rFonts w:ascii="Arial Unicode MS" w:eastAsia="Arial Unicode MS" w:hAnsi="Arial Unicode MS" w:cs="Arial Unicode MS"/>
          <w:b/>
          <w:color w:val="666666"/>
          <w:highlight w:val="white"/>
        </w:rPr>
        <w:t>(</w:t>
      </w:r>
      <w:r>
        <w:rPr>
          <w:rFonts w:ascii="Arial Unicode MS" w:eastAsia="Arial Unicode MS" w:hAnsi="Arial Unicode MS" w:cs="Arial Unicode MS"/>
          <w:b/>
          <w:color w:val="666666"/>
          <w:highlight w:val="white"/>
        </w:rPr>
        <w:t>可以是媽媽、玩具</w:t>
      </w:r>
      <w:r>
        <w:rPr>
          <w:rFonts w:ascii="Arial Unicode MS" w:eastAsia="Arial Unicode MS" w:hAnsi="Arial Unicode MS" w:cs="Arial Unicode MS"/>
          <w:b/>
          <w:color w:val="666666"/>
          <w:highlight w:val="white"/>
        </w:rPr>
        <w:t>...)</w:t>
      </w:r>
    </w:p>
    <w:p w14:paraId="0000006E" w14:textId="77777777" w:rsidR="004B5556" w:rsidRDefault="00A5367A">
      <w:pPr>
        <w:spacing w:before="240" w:after="240"/>
        <w:ind w:left="360" w:firstLine="360"/>
      </w:pPr>
      <w:r>
        <w:lastRenderedPageBreak/>
        <w:t>(</w:t>
      </w:r>
      <w:r>
        <w:rPr>
          <w:rFonts w:ascii="Gungsuh" w:eastAsia="Gungsuh" w:hAnsi="Gungsuh" w:cs="Gungsuh"/>
        </w:rPr>
        <w:t>然後到了感覺動作期末，他們就會有符號式思考的能力，意思是他們可以在心裡以物件代表現實中具體的東西，如詞彙或圖案等，因此</w:t>
      </w:r>
      <w:r>
        <w:rPr>
          <w:rFonts w:ascii="Gungsuh" w:eastAsia="Gungsuh" w:hAnsi="Gungsuh" w:cs="Gungsuh"/>
          <w:shd w:val="clear" w:color="auto" w:fill="FFF2CC"/>
        </w:rPr>
        <w:t>就算物體不再眼前他也可以想到他們</w:t>
      </w:r>
      <w:r>
        <w:rPr>
          <w:rFonts w:ascii="Gungsuh" w:eastAsia="Gungsuh" w:hAnsi="Gungsuh" w:cs="Gungsuh"/>
        </w:rPr>
        <w:t>，也可以對眼前的物體在腦海裡對物體進行實驗後再把計畫付諸實行</w:t>
      </w:r>
      <w:r>
        <w:t>)</w:t>
      </w:r>
    </w:p>
    <w:p w14:paraId="0000006F" w14:textId="77777777" w:rsidR="004B5556" w:rsidRDefault="004B5556">
      <w:pPr>
        <w:ind w:left="720"/>
        <w:rPr>
          <w:rFonts w:ascii="Verdana" w:eastAsia="Verdana" w:hAnsi="Verdana" w:cs="Verdana"/>
          <w:color w:val="666666"/>
          <w:highlight w:val="white"/>
        </w:rPr>
      </w:pPr>
    </w:p>
    <w:p w14:paraId="00000070"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前</w:t>
      </w:r>
      <w:proofErr w:type="gramStart"/>
      <w:r>
        <w:rPr>
          <w:rFonts w:ascii="Arial Unicode MS" w:eastAsia="Arial Unicode MS" w:hAnsi="Arial Unicode MS" w:cs="Arial Unicode MS"/>
          <w:b/>
          <w:color w:val="666666"/>
          <w:sz w:val="24"/>
          <w:szCs w:val="24"/>
          <w:highlight w:val="white"/>
        </w:rPr>
        <w:t>運思期</w:t>
      </w:r>
      <w:proofErr w:type="gramEnd"/>
      <w:r>
        <w:rPr>
          <w:rFonts w:ascii="Arial Unicode MS" w:eastAsia="Arial Unicode MS" w:hAnsi="Arial Unicode MS" w:cs="Arial Unicode MS"/>
          <w:b/>
          <w:color w:val="666666"/>
          <w:sz w:val="24"/>
          <w:szCs w:val="24"/>
          <w:highlight w:val="white"/>
        </w:rPr>
        <w:t>特徵</w:t>
      </w:r>
    </w:p>
    <w:p w14:paraId="00000071"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&gt;&gt;</w:t>
      </w:r>
      <w:r>
        <w:rPr>
          <w:rFonts w:ascii="Arial Unicode MS" w:eastAsia="Arial Unicode MS" w:hAnsi="Arial Unicode MS" w:cs="Arial Unicode MS"/>
          <w:b/>
          <w:color w:val="666666"/>
          <w:sz w:val="24"/>
          <w:szCs w:val="24"/>
          <w:highlight w:val="white"/>
        </w:rPr>
        <w:t>開始可以用符號表達概念，還有語言能力的突飛猛進，</w:t>
      </w:r>
    </w:p>
    <w:p w14:paraId="00000072"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因此開始可以口語交流，進而有辦法與他人表達想法與接收訊息</w:t>
      </w:r>
    </w:p>
    <w:p w14:paraId="00000073"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但有幾項限制</w:t>
      </w:r>
    </w:p>
    <w:p w14:paraId="00000074"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1.</w:t>
      </w:r>
      <w:r>
        <w:rPr>
          <w:rFonts w:ascii="Arial Unicode MS" w:eastAsia="Arial Unicode MS" w:hAnsi="Arial Unicode MS" w:cs="Arial Unicode MS"/>
          <w:b/>
          <w:color w:val="666666"/>
          <w:sz w:val="24"/>
          <w:szCs w:val="24"/>
          <w:highlight w:val="white"/>
        </w:rPr>
        <w:t>表達具體的東西</w:t>
      </w:r>
    </w:p>
    <w:p w14:paraId="00000075"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2.</w:t>
      </w:r>
      <w:r>
        <w:rPr>
          <w:rFonts w:ascii="Arial Unicode MS" w:eastAsia="Arial Unicode MS" w:hAnsi="Arial Unicode MS" w:cs="Arial Unicode MS"/>
          <w:b/>
          <w:color w:val="666666"/>
          <w:sz w:val="24"/>
          <w:szCs w:val="24"/>
          <w:highlight w:val="white"/>
        </w:rPr>
        <w:t>有思維、開始思考，但不一定是合邏輯的、全面的</w:t>
      </w:r>
    </w:p>
    <w:p w14:paraId="00000076" w14:textId="77777777" w:rsidR="004B5556" w:rsidRDefault="00A5367A">
      <w:pPr>
        <w:ind w:left="720"/>
      </w:pPr>
      <w:r>
        <w:rPr>
          <w:rFonts w:ascii="Verdana" w:eastAsia="Verdana" w:hAnsi="Verdana" w:cs="Verdana"/>
          <w:b/>
          <w:color w:val="666666"/>
          <w:sz w:val="24"/>
          <w:szCs w:val="24"/>
          <w:highlight w:val="white"/>
        </w:rPr>
        <w:t>3.</w:t>
      </w:r>
      <w:r>
        <w:rPr>
          <w:rFonts w:ascii="Arial Unicode MS" w:eastAsia="Arial Unicode MS" w:hAnsi="Arial Unicode MS" w:cs="Arial Unicode MS"/>
          <w:b/>
          <w:sz w:val="24"/>
          <w:szCs w:val="24"/>
          <w:shd w:val="clear" w:color="auto" w:fill="FFF2CC"/>
        </w:rPr>
        <w:t>自我中心</w:t>
      </w:r>
      <w:r>
        <w:rPr>
          <w:rFonts w:ascii="Arial Unicode MS" w:eastAsia="Arial Unicode MS" w:hAnsi="Arial Unicode MS" w:cs="Arial Unicode MS"/>
          <w:b/>
          <w:color w:val="666666"/>
          <w:sz w:val="24"/>
          <w:szCs w:val="24"/>
          <w:highlight w:val="white"/>
        </w:rPr>
        <w:t>的</w:t>
      </w:r>
      <w:r>
        <w:rPr>
          <w:rFonts w:ascii="Arial Unicode MS" w:eastAsia="Arial Unicode MS" w:hAnsi="Arial Unicode MS" w:cs="Arial Unicode MS"/>
          <w:b/>
          <w:color w:val="666666"/>
          <w:sz w:val="24"/>
          <w:szCs w:val="24"/>
          <w:highlight w:val="white"/>
        </w:rPr>
        <w:t>:</w:t>
      </w:r>
      <w:r>
        <w:rPr>
          <w:rFonts w:ascii="Gungsuh" w:eastAsia="Gungsuh" w:hAnsi="Gungsuh" w:cs="Gungsuh"/>
        </w:rPr>
        <w:t>無法區分自己與他人的觀點，認為別人看到的與自己相同，這裡的自我中心</w:t>
      </w:r>
      <w:r>
        <w:rPr>
          <w:rFonts w:ascii="Gungsuh" w:eastAsia="Gungsuh" w:hAnsi="Gungsuh" w:cs="Gungsuh"/>
          <w:shd w:val="clear" w:color="auto" w:fill="FFF2CC"/>
        </w:rPr>
        <w:t>不只是感受上的，也包括具體的</w:t>
      </w:r>
      <w:r>
        <w:rPr>
          <w:rFonts w:ascii="Gungsuh" w:eastAsia="Gungsuh" w:hAnsi="Gungsuh" w:cs="Gungsuh"/>
        </w:rPr>
        <w:t>，像是視角</w:t>
      </w:r>
      <w:r>
        <w:t>(</w:t>
      </w:r>
      <w:r>
        <w:rPr>
          <w:rFonts w:ascii="Gungsuh" w:eastAsia="Gungsuh" w:hAnsi="Gungsuh" w:cs="Gungsuh"/>
        </w:rPr>
        <w:t>三山實驗</w:t>
      </w:r>
      <w:r>
        <w:t>)</w:t>
      </w:r>
    </w:p>
    <w:p w14:paraId="00000077" w14:textId="77777777" w:rsidR="004B5556" w:rsidRDefault="00A5367A">
      <w:pPr>
        <w:spacing w:before="240" w:after="240"/>
        <w:ind w:left="360"/>
        <w:rPr>
          <w:rFonts w:ascii="Verdana" w:eastAsia="Verdana" w:hAnsi="Verdana" w:cs="Verdana"/>
          <w:b/>
          <w:color w:val="666666"/>
          <w:sz w:val="24"/>
          <w:szCs w:val="24"/>
          <w:highlight w:val="white"/>
        </w:rPr>
      </w:pPr>
      <w:r>
        <w:rPr>
          <w:rFonts w:ascii="Gungsuh" w:eastAsia="Gungsuh" w:hAnsi="Gungsuh" w:cs="Gungsuh"/>
        </w:rPr>
        <w:t>類別包含像是，如果今天有十顆木頭珠子，其中</w:t>
      </w:r>
      <w:r>
        <w:t>8</w:t>
      </w:r>
      <w:r>
        <w:rPr>
          <w:rFonts w:ascii="Gungsuh" w:eastAsia="Gungsuh" w:hAnsi="Gungsuh" w:cs="Gungsuh"/>
        </w:rPr>
        <w:t>顆是黑色，</w:t>
      </w:r>
      <w:r>
        <w:t>2</w:t>
      </w:r>
      <w:r>
        <w:rPr>
          <w:rFonts w:ascii="Gungsuh" w:eastAsia="Gungsuh" w:hAnsi="Gungsuh" w:cs="Gungsuh"/>
        </w:rPr>
        <w:t>顆是白色，如果問他們木頭珠子跟黑色珠子哪</w:t>
      </w:r>
      <w:proofErr w:type="gramStart"/>
      <w:r>
        <w:rPr>
          <w:rFonts w:ascii="Gungsuh" w:eastAsia="Gungsuh" w:hAnsi="Gungsuh" w:cs="Gungsuh"/>
        </w:rPr>
        <w:t>個</w:t>
      </w:r>
      <w:proofErr w:type="gramEnd"/>
      <w:r>
        <w:rPr>
          <w:rFonts w:ascii="Gungsuh" w:eastAsia="Gungsuh" w:hAnsi="Gungsuh" w:cs="Gungsuh"/>
        </w:rPr>
        <w:t>比較多，他們會說黑色，因為他們還沒有類別包含的概念，所以不知道黑色珠子同時也可以是木頭珠子</w:t>
      </w:r>
    </w:p>
    <w:p w14:paraId="00000078" w14:textId="77777777" w:rsidR="004B5556" w:rsidRDefault="00A5367A">
      <w:pPr>
        <w:spacing w:before="240" w:after="240"/>
        <w:ind w:left="360"/>
        <w:rPr>
          <w:rFonts w:ascii="Verdana" w:eastAsia="Verdana" w:hAnsi="Verdana" w:cs="Verdana"/>
          <w:b/>
          <w:color w:val="666666"/>
          <w:sz w:val="24"/>
          <w:szCs w:val="24"/>
          <w:shd w:val="clear" w:color="auto" w:fill="FFF2CC"/>
        </w:rPr>
      </w:pPr>
      <w:r>
        <w:rPr>
          <w:rFonts w:ascii="Arial Unicode MS" w:eastAsia="Arial Unicode MS" w:hAnsi="Arial Unicode MS" w:cs="Arial Unicode MS"/>
          <w:b/>
          <w:color w:val="666666"/>
          <w:sz w:val="24"/>
          <w:szCs w:val="24"/>
          <w:highlight w:val="white"/>
        </w:rPr>
        <w:t>4.</w:t>
      </w:r>
      <w:r>
        <w:rPr>
          <w:rFonts w:ascii="Arial Unicode MS" w:eastAsia="Arial Unicode MS" w:hAnsi="Arial Unicode MS" w:cs="Arial Unicode MS"/>
          <w:b/>
          <w:color w:val="666666"/>
          <w:sz w:val="24"/>
          <w:szCs w:val="24"/>
          <w:highlight w:val="white"/>
        </w:rPr>
        <w:t>偏向直接的推理</w:t>
      </w:r>
      <w:r>
        <w:rPr>
          <w:rFonts w:ascii="Arial Unicode MS" w:eastAsia="Arial Unicode MS" w:hAnsi="Arial Unicode MS" w:cs="Arial Unicode MS"/>
          <w:b/>
          <w:color w:val="666666"/>
          <w:sz w:val="24"/>
          <w:szCs w:val="24"/>
          <w:highlight w:val="white"/>
        </w:rPr>
        <w:t xml:space="preserve"> </w:t>
      </w:r>
      <w:r>
        <w:rPr>
          <w:rFonts w:ascii="Arial Unicode MS" w:eastAsia="Arial Unicode MS" w:hAnsi="Arial Unicode MS" w:cs="Arial Unicode MS"/>
          <w:b/>
          <w:color w:val="666666"/>
          <w:sz w:val="24"/>
          <w:szCs w:val="24"/>
          <w:shd w:val="clear" w:color="auto" w:fill="FFF2CC"/>
        </w:rPr>
        <w:t>ex</w:t>
      </w:r>
      <w:r>
        <w:rPr>
          <w:rFonts w:ascii="Arial Unicode MS" w:eastAsia="Arial Unicode MS" w:hAnsi="Arial Unicode MS" w:cs="Arial Unicode MS"/>
          <w:b/>
          <w:color w:val="666666"/>
          <w:sz w:val="24"/>
          <w:szCs w:val="24"/>
          <w:shd w:val="clear" w:color="auto" w:fill="FFF2CC"/>
        </w:rPr>
        <w:t>因為會累</w:t>
      </w:r>
      <w:r>
        <w:rPr>
          <w:rFonts w:ascii="Arial Unicode MS" w:eastAsia="Arial Unicode MS" w:hAnsi="Arial Unicode MS" w:cs="Arial Unicode MS"/>
          <w:b/>
          <w:color w:val="666666"/>
          <w:sz w:val="24"/>
          <w:szCs w:val="24"/>
          <w:shd w:val="clear" w:color="auto" w:fill="FFF2CC"/>
        </w:rPr>
        <w:t xml:space="preserve"> </w:t>
      </w:r>
      <w:r>
        <w:rPr>
          <w:rFonts w:ascii="Arial Unicode MS" w:eastAsia="Arial Unicode MS" w:hAnsi="Arial Unicode MS" w:cs="Arial Unicode MS"/>
          <w:b/>
          <w:color w:val="666666"/>
          <w:sz w:val="24"/>
          <w:szCs w:val="24"/>
          <w:shd w:val="clear" w:color="auto" w:fill="FFF2CC"/>
        </w:rPr>
        <w:t>所以會睡覺</w:t>
      </w:r>
    </w:p>
    <w:p w14:paraId="00000079" w14:textId="77777777" w:rsidR="004B5556" w:rsidRDefault="004B5556">
      <w:pPr>
        <w:ind w:left="720"/>
        <w:rPr>
          <w:rFonts w:ascii="Verdana" w:eastAsia="Verdana" w:hAnsi="Verdana" w:cs="Verdana"/>
          <w:b/>
          <w:color w:val="666666"/>
          <w:sz w:val="24"/>
          <w:szCs w:val="24"/>
          <w:highlight w:val="white"/>
        </w:rPr>
      </w:pPr>
    </w:p>
    <w:p w14:paraId="0000007A"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具體</w:t>
      </w:r>
      <w:proofErr w:type="gramStart"/>
      <w:r>
        <w:rPr>
          <w:rFonts w:ascii="Arial Unicode MS" w:eastAsia="Arial Unicode MS" w:hAnsi="Arial Unicode MS" w:cs="Arial Unicode MS"/>
          <w:b/>
          <w:color w:val="666666"/>
          <w:sz w:val="24"/>
          <w:szCs w:val="24"/>
          <w:highlight w:val="white"/>
        </w:rPr>
        <w:t>運思期</w:t>
      </w:r>
      <w:proofErr w:type="gramEnd"/>
      <w:r>
        <w:rPr>
          <w:rFonts w:ascii="Arial Unicode MS" w:eastAsia="Arial Unicode MS" w:hAnsi="Arial Unicode MS" w:cs="Arial Unicode MS"/>
          <w:b/>
          <w:color w:val="666666"/>
          <w:sz w:val="24"/>
          <w:szCs w:val="24"/>
          <w:highlight w:val="white"/>
        </w:rPr>
        <w:t>特徵</w:t>
      </w:r>
    </w:p>
    <w:p w14:paraId="0000007B"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&gt;&gt;</w:t>
      </w:r>
      <w:r>
        <w:rPr>
          <w:rFonts w:ascii="Arial Unicode MS" w:eastAsia="Arial Unicode MS" w:hAnsi="Arial Unicode MS" w:cs="Arial Unicode MS"/>
          <w:b/>
          <w:color w:val="666666"/>
          <w:sz w:val="24"/>
          <w:szCs w:val="24"/>
          <w:highlight w:val="white"/>
        </w:rPr>
        <w:t>開始合乎邏輯</w:t>
      </w:r>
    </w:p>
    <w:p w14:paraId="0000007C"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&gt;&gt;</w:t>
      </w:r>
      <w:r>
        <w:rPr>
          <w:rFonts w:ascii="Arial Unicode MS" w:eastAsia="Arial Unicode MS" w:hAnsi="Arial Unicode MS" w:cs="Arial Unicode MS"/>
          <w:b/>
          <w:color w:val="666666"/>
          <w:sz w:val="24"/>
          <w:szCs w:val="24"/>
          <w:highlight w:val="white"/>
        </w:rPr>
        <w:t>自我中心的消失，開始有從別人角度出發</w:t>
      </w:r>
      <w:r>
        <w:rPr>
          <w:rFonts w:ascii="Arial Unicode MS" w:eastAsia="Arial Unicode MS" w:hAnsi="Arial Unicode MS" w:cs="Arial Unicode MS"/>
          <w:b/>
          <w:color w:val="666666"/>
          <w:sz w:val="24"/>
          <w:szCs w:val="24"/>
          <w:highlight w:val="white"/>
        </w:rPr>
        <w:t>(</w:t>
      </w:r>
      <w:r>
        <w:rPr>
          <w:rFonts w:ascii="Arial Unicode MS" w:eastAsia="Arial Unicode MS" w:hAnsi="Arial Unicode MS" w:cs="Arial Unicode MS"/>
          <w:b/>
          <w:color w:val="666666"/>
          <w:sz w:val="24"/>
          <w:szCs w:val="24"/>
          <w:highlight w:val="white"/>
        </w:rPr>
        <w:t>感受跟具體</w:t>
      </w:r>
      <w:r>
        <w:rPr>
          <w:rFonts w:ascii="Arial Unicode MS" w:eastAsia="Arial Unicode MS" w:hAnsi="Arial Unicode MS" w:cs="Arial Unicode MS"/>
          <w:b/>
          <w:color w:val="666666"/>
          <w:sz w:val="24"/>
          <w:szCs w:val="24"/>
          <w:highlight w:val="white"/>
        </w:rPr>
        <w:t>)</w:t>
      </w:r>
      <w:r>
        <w:rPr>
          <w:rFonts w:ascii="Arial Unicode MS" w:eastAsia="Arial Unicode MS" w:hAnsi="Arial Unicode MS" w:cs="Arial Unicode MS"/>
          <w:b/>
          <w:color w:val="666666"/>
          <w:sz w:val="24"/>
          <w:szCs w:val="24"/>
          <w:highlight w:val="white"/>
        </w:rPr>
        <w:t>的思維</w:t>
      </w:r>
    </w:p>
    <w:p w14:paraId="0000007D"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&gt;&gt;</w:t>
      </w:r>
      <w:r>
        <w:rPr>
          <w:rFonts w:ascii="Arial Unicode MS" w:eastAsia="Arial Unicode MS" w:hAnsi="Arial Unicode MS" w:cs="Arial Unicode MS"/>
          <w:b/>
          <w:color w:val="666666"/>
          <w:sz w:val="24"/>
          <w:szCs w:val="24"/>
          <w:highlight w:val="white"/>
        </w:rPr>
        <w:t>有邏輯性的推理</w:t>
      </w:r>
      <w:r>
        <w:rPr>
          <w:rFonts w:ascii="Arial Unicode MS" w:eastAsia="Arial Unicode MS" w:hAnsi="Arial Unicode MS" w:cs="Arial Unicode MS"/>
          <w:b/>
          <w:color w:val="666666"/>
          <w:sz w:val="24"/>
          <w:szCs w:val="24"/>
          <w:highlight w:val="white"/>
        </w:rPr>
        <w:t xml:space="preserve"> ex</w:t>
      </w:r>
    </w:p>
    <w:p w14:paraId="0000007E" w14:textId="77777777" w:rsidR="004B5556" w:rsidRDefault="00A5367A">
      <w:pPr>
        <w:ind w:left="720"/>
        <w:rPr>
          <w:rFonts w:ascii="Verdana" w:eastAsia="Verdana" w:hAnsi="Verdana" w:cs="Verdana"/>
          <w:b/>
          <w:color w:val="666666"/>
          <w:sz w:val="24"/>
          <w:szCs w:val="24"/>
          <w:shd w:val="clear" w:color="auto" w:fill="FFF2CC"/>
        </w:rPr>
      </w:pPr>
      <w:r>
        <w:rPr>
          <w:rFonts w:ascii="Arial Unicode MS" w:eastAsia="Arial Unicode MS" w:hAnsi="Arial Unicode MS" w:cs="Arial Unicode MS"/>
          <w:b/>
          <w:color w:val="666666"/>
          <w:sz w:val="24"/>
          <w:szCs w:val="24"/>
          <w:shd w:val="clear" w:color="auto" w:fill="FFF2CC"/>
        </w:rPr>
        <w:t>&gt;&gt;!!</w:t>
      </w:r>
      <w:r>
        <w:rPr>
          <w:rFonts w:ascii="Arial Unicode MS" w:eastAsia="Arial Unicode MS" w:hAnsi="Arial Unicode MS" w:cs="Arial Unicode MS"/>
          <w:b/>
          <w:color w:val="666666"/>
          <w:sz w:val="24"/>
          <w:szCs w:val="24"/>
          <w:shd w:val="clear" w:color="auto" w:fill="FFF2CC"/>
        </w:rPr>
        <w:t>還是無法抽象思考</w:t>
      </w:r>
      <w:r>
        <w:rPr>
          <w:rFonts w:ascii="Arial Unicode MS" w:eastAsia="Arial Unicode MS" w:hAnsi="Arial Unicode MS" w:cs="Arial Unicode MS"/>
          <w:b/>
          <w:color w:val="666666"/>
          <w:sz w:val="24"/>
          <w:szCs w:val="24"/>
          <w:shd w:val="clear" w:color="auto" w:fill="FFF2CC"/>
        </w:rPr>
        <w:t xml:space="preserve"> </w:t>
      </w:r>
    </w:p>
    <w:p w14:paraId="0000007F" w14:textId="77777777" w:rsidR="004B5556" w:rsidRDefault="004B5556">
      <w:pPr>
        <w:ind w:left="720"/>
        <w:rPr>
          <w:rFonts w:ascii="Verdana" w:eastAsia="Verdana" w:hAnsi="Verdana" w:cs="Verdana"/>
          <w:b/>
          <w:color w:val="666666"/>
          <w:sz w:val="24"/>
          <w:szCs w:val="24"/>
          <w:shd w:val="clear" w:color="auto" w:fill="FFF2CC"/>
        </w:rPr>
      </w:pPr>
    </w:p>
    <w:p w14:paraId="00000080" w14:textId="77777777" w:rsidR="004B5556" w:rsidRDefault="004B5556">
      <w:pPr>
        <w:spacing w:before="240" w:after="240"/>
        <w:ind w:left="360"/>
        <w:rPr>
          <w:rFonts w:ascii="Times New Roman" w:eastAsia="Times New Roman" w:hAnsi="Times New Roman" w:cs="Times New Roman"/>
        </w:rPr>
      </w:pPr>
    </w:p>
    <w:p w14:paraId="00000081" w14:textId="77777777" w:rsidR="004B5556" w:rsidRDefault="004B5556">
      <w:pPr>
        <w:spacing w:before="240" w:after="240"/>
        <w:ind w:left="360"/>
        <w:rPr>
          <w:rFonts w:ascii="Times New Roman" w:eastAsia="Times New Roman" w:hAnsi="Times New Roman" w:cs="Times New Roman"/>
        </w:rPr>
      </w:pPr>
    </w:p>
    <w:p w14:paraId="00000082" w14:textId="77777777" w:rsidR="004B5556" w:rsidRDefault="00A5367A">
      <w:pPr>
        <w:spacing w:before="240" w:after="240"/>
        <w:ind w:left="360"/>
        <w:rPr>
          <w:rFonts w:ascii="Times New Roman" w:eastAsia="Times New Roman" w:hAnsi="Times New Roman" w:cs="Times New Roman"/>
        </w:rPr>
      </w:pPr>
      <w:r>
        <w:rPr>
          <w:rFonts w:ascii="Gungsuh" w:eastAsia="Gungsuh" w:hAnsi="Gungsuh" w:cs="Gungsuh"/>
        </w:rPr>
        <w:t>像一些比較抽象，例如負數概念，或違反事實的假設性想法，他們就會比較難理解</w:t>
      </w:r>
    </w:p>
    <w:p w14:paraId="00000083" w14:textId="77777777" w:rsidR="004B5556" w:rsidRDefault="00A5367A">
      <w:pPr>
        <w:spacing w:before="240" w:after="240"/>
        <w:ind w:left="360"/>
        <w:rPr>
          <w:rFonts w:ascii="Times New Roman" w:eastAsia="Times New Roman" w:hAnsi="Times New Roman" w:cs="Times New Roman"/>
        </w:rPr>
      </w:pPr>
      <w:r>
        <w:rPr>
          <w:rFonts w:ascii="Gungsuh" w:eastAsia="Gungsuh" w:hAnsi="Gungsuh" w:cs="Gungsuh"/>
        </w:rPr>
        <w:t>舉例：</w:t>
      </w:r>
    </w:p>
    <w:p w14:paraId="00000084" w14:textId="77777777" w:rsidR="004B5556" w:rsidRDefault="00A5367A">
      <w:pPr>
        <w:spacing w:before="240" w:after="240"/>
        <w:ind w:left="360"/>
        <w:rPr>
          <w:rFonts w:ascii="Times New Roman" w:eastAsia="Times New Roman" w:hAnsi="Times New Roman" w:cs="Times New Roman"/>
        </w:rPr>
      </w:pPr>
      <w:r>
        <w:rPr>
          <w:rFonts w:ascii="Gungsuh" w:eastAsia="Gungsuh" w:hAnsi="Gungsuh" w:cs="Gungsuh"/>
        </w:rPr>
        <w:t>兒童</w:t>
      </w:r>
      <w:r>
        <w:t>=</w:t>
      </w:r>
      <w:r>
        <w:rPr>
          <w:rFonts w:ascii="Gungsuh" w:eastAsia="Gungsuh" w:hAnsi="Gungsuh" w:cs="Gungsuh"/>
        </w:rPr>
        <w:t>人類</w:t>
      </w:r>
      <w:r>
        <w:t xml:space="preserve"> </w:t>
      </w:r>
      <w:r>
        <w:rPr>
          <w:rFonts w:ascii="Gungsuh" w:eastAsia="Gungsuh" w:hAnsi="Gungsuh" w:cs="Gungsuh"/>
        </w:rPr>
        <w:t>人類</w:t>
      </w:r>
      <w:r>
        <w:t>=</w:t>
      </w:r>
      <w:r>
        <w:rPr>
          <w:rFonts w:ascii="Gungsuh" w:eastAsia="Gungsuh" w:hAnsi="Gungsuh" w:cs="Gungsuh"/>
        </w:rPr>
        <w:t>生物</w:t>
      </w:r>
      <w:r>
        <w:t xml:space="preserve"> </w:t>
      </w:r>
      <w:r>
        <w:rPr>
          <w:rFonts w:ascii="Gungsuh" w:eastAsia="Gungsuh" w:hAnsi="Gungsuh" w:cs="Gungsuh"/>
        </w:rPr>
        <w:t>→</w:t>
      </w:r>
      <w:r>
        <w:rPr>
          <w:rFonts w:ascii="Gungsuh" w:eastAsia="Gungsuh" w:hAnsi="Gungsuh" w:cs="Gungsuh"/>
        </w:rPr>
        <w:t>可理解</w:t>
      </w:r>
    </w:p>
    <w:p w14:paraId="00000085" w14:textId="77777777" w:rsidR="004B5556" w:rsidRDefault="00A5367A">
      <w:pPr>
        <w:spacing w:before="240" w:after="240"/>
        <w:ind w:left="360"/>
      </w:pPr>
      <w:r>
        <w:rPr>
          <w:rFonts w:ascii="Gungsuh" w:eastAsia="Gungsuh" w:hAnsi="Gungsuh" w:cs="Gungsuh"/>
        </w:rPr>
        <w:t>兒童</w:t>
      </w:r>
      <w:r>
        <w:t>=</w:t>
      </w:r>
      <w:r>
        <w:rPr>
          <w:rFonts w:ascii="Gungsuh" w:eastAsia="Gungsuh" w:hAnsi="Gungsuh" w:cs="Gungsuh"/>
        </w:rPr>
        <w:t>籃球</w:t>
      </w:r>
      <w:r>
        <w:t xml:space="preserve"> </w:t>
      </w:r>
      <w:r>
        <w:rPr>
          <w:rFonts w:ascii="Gungsuh" w:eastAsia="Gungsuh" w:hAnsi="Gungsuh" w:cs="Gungsuh"/>
        </w:rPr>
        <w:t>籃球</w:t>
      </w:r>
      <w:r>
        <w:t>=</w:t>
      </w:r>
      <w:r>
        <w:rPr>
          <w:rFonts w:ascii="Gungsuh" w:eastAsia="Gungsuh" w:hAnsi="Gungsuh" w:cs="Gungsuh"/>
        </w:rPr>
        <w:t>糖果</w:t>
      </w:r>
      <w:r>
        <w:t xml:space="preserve"> </w:t>
      </w:r>
      <w:r>
        <w:rPr>
          <w:rFonts w:ascii="Cardo" w:eastAsia="Cardo" w:hAnsi="Cardo" w:cs="Cardo"/>
        </w:rPr>
        <w:t>→</w:t>
      </w:r>
      <w:r>
        <w:t>no</w:t>
      </w:r>
    </w:p>
    <w:p w14:paraId="00000086" w14:textId="77777777" w:rsidR="004B5556" w:rsidRDefault="004B5556">
      <w:pPr>
        <w:ind w:left="720"/>
        <w:rPr>
          <w:rFonts w:ascii="Verdana" w:eastAsia="Verdana" w:hAnsi="Verdana" w:cs="Verdana"/>
          <w:b/>
          <w:color w:val="666666"/>
          <w:sz w:val="24"/>
          <w:szCs w:val="24"/>
          <w:shd w:val="clear" w:color="auto" w:fill="FFF2CC"/>
        </w:rPr>
      </w:pPr>
    </w:p>
    <w:p w14:paraId="00000087"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後</w:t>
      </w:r>
      <w:proofErr w:type="gramStart"/>
      <w:r>
        <w:rPr>
          <w:rFonts w:ascii="Arial Unicode MS" w:eastAsia="Arial Unicode MS" w:hAnsi="Arial Unicode MS" w:cs="Arial Unicode MS"/>
          <w:b/>
          <w:color w:val="666666"/>
          <w:sz w:val="24"/>
          <w:szCs w:val="24"/>
          <w:highlight w:val="white"/>
        </w:rPr>
        <w:t>運思期</w:t>
      </w:r>
      <w:proofErr w:type="gramEnd"/>
      <w:r>
        <w:rPr>
          <w:rFonts w:ascii="Arial Unicode MS" w:eastAsia="Arial Unicode MS" w:hAnsi="Arial Unicode MS" w:cs="Arial Unicode MS"/>
          <w:b/>
          <w:color w:val="666666"/>
          <w:sz w:val="24"/>
          <w:szCs w:val="24"/>
          <w:highlight w:val="white"/>
        </w:rPr>
        <w:t>特徵</w:t>
      </w:r>
    </w:p>
    <w:p w14:paraId="00000088"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1.</w:t>
      </w:r>
      <w:r>
        <w:rPr>
          <w:rFonts w:ascii="Arial Unicode MS" w:eastAsia="Arial Unicode MS" w:hAnsi="Arial Unicode MS" w:cs="Arial Unicode MS"/>
          <w:b/>
          <w:color w:val="666666"/>
          <w:sz w:val="24"/>
          <w:szCs w:val="24"/>
          <w:highlight w:val="white"/>
        </w:rPr>
        <w:t>能作抽象思維</w:t>
      </w:r>
    </w:p>
    <w:p w14:paraId="00000089" w14:textId="77777777" w:rsidR="004B5556" w:rsidRDefault="00A5367A">
      <w:pPr>
        <w:ind w:left="720"/>
        <w:rPr>
          <w:rFonts w:ascii="Verdana" w:eastAsia="Verdana" w:hAnsi="Verdana" w:cs="Verdana"/>
          <w:b/>
          <w:color w:val="666666"/>
          <w:sz w:val="24"/>
          <w:szCs w:val="24"/>
          <w:shd w:val="clear" w:color="auto" w:fill="FFF2CC"/>
        </w:rPr>
      </w:pPr>
      <w:r>
        <w:rPr>
          <w:rFonts w:ascii="Arial Unicode MS" w:eastAsia="Arial Unicode MS" w:hAnsi="Arial Unicode MS" w:cs="Arial Unicode MS"/>
          <w:b/>
          <w:color w:val="666666"/>
          <w:sz w:val="24"/>
          <w:szCs w:val="24"/>
          <w:shd w:val="clear" w:color="auto" w:fill="FFF2CC"/>
        </w:rPr>
        <w:lastRenderedPageBreak/>
        <w:t>2.</w:t>
      </w:r>
      <w:r>
        <w:rPr>
          <w:rFonts w:ascii="Arial Unicode MS" w:eastAsia="Arial Unicode MS" w:hAnsi="Arial Unicode MS" w:cs="Arial Unicode MS"/>
          <w:b/>
          <w:color w:val="666666"/>
          <w:sz w:val="24"/>
          <w:szCs w:val="24"/>
          <w:shd w:val="clear" w:color="auto" w:fill="FFF2CC"/>
        </w:rPr>
        <w:t>能按假設驗證的科學法則解決問題</w:t>
      </w:r>
      <w:r>
        <w:rPr>
          <w:rFonts w:ascii="Arial Unicode MS" w:eastAsia="Arial Unicode MS" w:hAnsi="Arial Unicode MS" w:cs="Arial Unicode MS"/>
          <w:b/>
          <w:color w:val="666666"/>
          <w:sz w:val="24"/>
          <w:szCs w:val="24"/>
          <w:shd w:val="clear" w:color="auto" w:fill="FFF2CC"/>
        </w:rPr>
        <w:t>:</w:t>
      </w:r>
      <w:r>
        <w:rPr>
          <w:rFonts w:ascii="Arial Unicode MS" w:eastAsia="Arial Unicode MS" w:hAnsi="Arial Unicode MS" w:cs="Arial Unicode MS"/>
          <w:b/>
          <w:color w:val="666666"/>
          <w:sz w:val="24"/>
          <w:szCs w:val="24"/>
          <w:shd w:val="clear" w:color="auto" w:fill="FFF2CC"/>
        </w:rPr>
        <w:t>可以區分</w:t>
      </w:r>
      <w:r>
        <w:rPr>
          <w:rFonts w:ascii="Arial Unicode MS" w:eastAsia="Arial Unicode MS" w:hAnsi="Arial Unicode MS" w:cs="Arial Unicode MS"/>
          <w:b/>
          <w:color w:val="666666"/>
          <w:sz w:val="24"/>
          <w:szCs w:val="24"/>
          <w:shd w:val="clear" w:color="auto" w:fill="FFF2CC"/>
        </w:rPr>
        <w:t>/</w:t>
      </w:r>
    </w:p>
    <w:p w14:paraId="0000008A" w14:textId="77777777" w:rsidR="004B5556" w:rsidRDefault="00A5367A">
      <w:pPr>
        <w:ind w:left="720"/>
        <w:rPr>
          <w:rFonts w:ascii="Verdana" w:eastAsia="Verdana" w:hAnsi="Verdana" w:cs="Verdana"/>
          <w:b/>
          <w:color w:val="666666"/>
          <w:sz w:val="24"/>
          <w:szCs w:val="24"/>
        </w:rPr>
      </w:pPr>
      <w:r>
        <w:rPr>
          <w:rFonts w:ascii="Arial Unicode MS" w:eastAsia="Arial Unicode MS" w:hAnsi="Arial Unicode MS" w:cs="Arial Unicode MS"/>
          <w:b/>
          <w:color w:val="666666"/>
          <w:sz w:val="24"/>
          <w:szCs w:val="24"/>
        </w:rPr>
        <w:t>有些孩子會在上國中的時候突然理科開竅</w:t>
      </w:r>
      <w:r>
        <w:rPr>
          <w:rFonts w:ascii="Arial Unicode MS" w:eastAsia="Arial Unicode MS" w:hAnsi="Arial Unicode MS" w:cs="Arial Unicode MS"/>
          <w:b/>
          <w:color w:val="666666"/>
          <w:sz w:val="24"/>
          <w:szCs w:val="24"/>
        </w:rPr>
        <w:t>!</w:t>
      </w:r>
    </w:p>
    <w:p w14:paraId="0000008B"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3.</w:t>
      </w:r>
      <w:r>
        <w:rPr>
          <w:rFonts w:ascii="Arial Unicode MS" w:eastAsia="Arial Unicode MS" w:hAnsi="Arial Unicode MS" w:cs="Arial Unicode MS"/>
          <w:b/>
          <w:color w:val="666666"/>
          <w:sz w:val="24"/>
          <w:szCs w:val="24"/>
          <w:highlight w:val="white"/>
        </w:rPr>
        <w:t>能按形式邏輯的法則思維問題</w:t>
      </w:r>
    </w:p>
    <w:p w14:paraId="0000008C" w14:textId="77777777" w:rsidR="004B5556" w:rsidRDefault="00A5367A">
      <w:pPr>
        <w:ind w:left="720"/>
        <w:rPr>
          <w:rFonts w:ascii="Verdana" w:eastAsia="Verdana" w:hAnsi="Verdana" w:cs="Verdana"/>
          <w:b/>
          <w:color w:val="666666"/>
          <w:sz w:val="24"/>
          <w:szCs w:val="24"/>
          <w:highlight w:val="white"/>
        </w:rPr>
      </w:pPr>
      <w:r>
        <w:rPr>
          <w:rFonts w:ascii="Arial Unicode MS" w:eastAsia="Arial Unicode MS" w:hAnsi="Arial Unicode MS" w:cs="Arial Unicode MS"/>
          <w:b/>
          <w:color w:val="666666"/>
          <w:sz w:val="24"/>
          <w:szCs w:val="24"/>
          <w:highlight w:val="white"/>
        </w:rPr>
        <w:t>4.</w:t>
      </w:r>
      <w:proofErr w:type="gramStart"/>
      <w:r>
        <w:rPr>
          <w:rFonts w:ascii="Arial Unicode MS" w:eastAsia="Arial Unicode MS" w:hAnsi="Arial Unicode MS" w:cs="Arial Unicode MS"/>
          <w:b/>
          <w:color w:val="666666"/>
          <w:sz w:val="24"/>
          <w:szCs w:val="24"/>
          <w:highlight w:val="white"/>
        </w:rPr>
        <w:t>形式運思包含</w:t>
      </w:r>
      <w:proofErr w:type="gramEnd"/>
      <w:r>
        <w:rPr>
          <w:rFonts w:ascii="Arial Unicode MS" w:eastAsia="Arial Unicode MS" w:hAnsi="Arial Unicode MS" w:cs="Arial Unicode MS"/>
          <w:b/>
          <w:color w:val="666666"/>
          <w:sz w:val="24"/>
          <w:szCs w:val="24"/>
          <w:highlight w:val="white"/>
        </w:rPr>
        <w:t>三種能力：（</w:t>
      </w:r>
      <w:r>
        <w:rPr>
          <w:rFonts w:ascii="Arial Unicode MS" w:eastAsia="Arial Unicode MS" w:hAnsi="Arial Unicode MS" w:cs="Arial Unicode MS"/>
          <w:b/>
          <w:color w:val="666666"/>
          <w:sz w:val="24"/>
          <w:szCs w:val="24"/>
          <w:highlight w:val="white"/>
        </w:rPr>
        <w:t>1</w:t>
      </w:r>
      <w:r>
        <w:rPr>
          <w:rFonts w:ascii="Arial Unicode MS" w:eastAsia="Arial Unicode MS" w:hAnsi="Arial Unicode MS" w:cs="Arial Unicode MS"/>
          <w:b/>
          <w:color w:val="666666"/>
          <w:sz w:val="24"/>
          <w:szCs w:val="24"/>
          <w:highlight w:val="white"/>
        </w:rPr>
        <w:t>）假設－</w:t>
      </w:r>
      <w:proofErr w:type="gramStart"/>
      <w:r>
        <w:rPr>
          <w:rFonts w:ascii="Arial Unicode MS" w:eastAsia="Arial Unicode MS" w:hAnsi="Arial Unicode MS" w:cs="Arial Unicode MS"/>
          <w:b/>
          <w:color w:val="666666"/>
          <w:sz w:val="24"/>
          <w:szCs w:val="24"/>
          <w:highlight w:val="white"/>
        </w:rPr>
        <w:t>演譯</w:t>
      </w:r>
      <w:proofErr w:type="gramEnd"/>
      <w:r>
        <w:rPr>
          <w:rFonts w:ascii="Arial Unicode MS" w:eastAsia="Arial Unicode MS" w:hAnsi="Arial Unicode MS" w:cs="Arial Unicode MS"/>
          <w:b/>
          <w:color w:val="666666"/>
          <w:sz w:val="24"/>
          <w:szCs w:val="24"/>
          <w:highlight w:val="white"/>
        </w:rPr>
        <w:t>能力（</w:t>
      </w:r>
      <w:r>
        <w:rPr>
          <w:rFonts w:ascii="Arial Unicode MS" w:eastAsia="Arial Unicode MS" w:hAnsi="Arial Unicode MS" w:cs="Arial Unicode MS"/>
          <w:b/>
          <w:color w:val="666666"/>
          <w:sz w:val="24"/>
          <w:szCs w:val="24"/>
          <w:highlight w:val="white"/>
        </w:rPr>
        <w:t>2</w:t>
      </w:r>
      <w:r>
        <w:rPr>
          <w:rFonts w:ascii="Arial Unicode MS" w:eastAsia="Arial Unicode MS" w:hAnsi="Arial Unicode MS" w:cs="Arial Unicode MS"/>
          <w:b/>
          <w:color w:val="666666"/>
          <w:sz w:val="24"/>
          <w:szCs w:val="24"/>
          <w:highlight w:val="white"/>
        </w:rPr>
        <w:t>）抽象思考（</w:t>
      </w:r>
      <w:r>
        <w:rPr>
          <w:rFonts w:ascii="Arial Unicode MS" w:eastAsia="Arial Unicode MS" w:hAnsi="Arial Unicode MS" w:cs="Arial Unicode MS"/>
          <w:b/>
          <w:color w:val="666666"/>
          <w:sz w:val="24"/>
          <w:szCs w:val="24"/>
          <w:highlight w:val="white"/>
        </w:rPr>
        <w:t>3</w:t>
      </w:r>
      <w:r>
        <w:rPr>
          <w:rFonts w:ascii="Arial Unicode MS" w:eastAsia="Arial Unicode MS" w:hAnsi="Arial Unicode MS" w:cs="Arial Unicode MS"/>
          <w:b/>
          <w:color w:val="666666"/>
          <w:sz w:val="24"/>
          <w:szCs w:val="24"/>
          <w:highlight w:val="white"/>
        </w:rPr>
        <w:t>）系統性思考</w:t>
      </w:r>
    </w:p>
    <w:p w14:paraId="0000008D" w14:textId="77777777" w:rsidR="004B5556" w:rsidRDefault="004B5556">
      <w:pPr>
        <w:ind w:left="720"/>
        <w:rPr>
          <w:rFonts w:ascii="Verdana" w:eastAsia="Verdana" w:hAnsi="Verdana" w:cs="Verdana"/>
          <w:color w:val="666666"/>
          <w:highlight w:val="white"/>
        </w:rPr>
      </w:pPr>
    </w:p>
    <w:p w14:paraId="0000008E" w14:textId="77777777" w:rsidR="004B5556" w:rsidRDefault="004B5556">
      <w:pPr>
        <w:ind w:left="720"/>
        <w:rPr>
          <w:rFonts w:ascii="Times New Roman" w:eastAsia="Times New Roman" w:hAnsi="Times New Roman" w:cs="Times New Roman"/>
          <w:color w:val="202124"/>
        </w:rPr>
      </w:pPr>
    </w:p>
    <w:p w14:paraId="0000008F" w14:textId="77777777" w:rsidR="004B5556" w:rsidRDefault="004B5556">
      <w:pPr>
        <w:shd w:val="clear" w:color="auto" w:fill="FFFFFF"/>
        <w:spacing w:before="180" w:after="180"/>
        <w:rPr>
          <w:rFonts w:ascii="Verdana" w:eastAsia="Verdana" w:hAnsi="Verdana" w:cs="Verdana"/>
          <w:color w:val="666666"/>
          <w:sz w:val="18"/>
          <w:szCs w:val="18"/>
        </w:rPr>
      </w:pPr>
    </w:p>
    <w:p w14:paraId="00000090"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w:t>
      </w:r>
      <w:proofErr w:type="gramStart"/>
      <w:r>
        <w:rPr>
          <w:rFonts w:ascii="Arial Unicode MS" w:eastAsia="Arial Unicode MS" w:hAnsi="Arial Unicode MS" w:cs="Arial Unicode MS"/>
          <w:color w:val="666666"/>
          <w:sz w:val="18"/>
          <w:szCs w:val="18"/>
        </w:rPr>
        <w:t>一</w:t>
      </w:r>
      <w:proofErr w:type="gramEnd"/>
      <w:r>
        <w:rPr>
          <w:rFonts w:ascii="Arial Unicode MS" w:eastAsia="Arial Unicode MS" w:hAnsi="Arial Unicode MS" w:cs="Arial Unicode MS"/>
          <w:color w:val="666666"/>
          <w:sz w:val="18"/>
          <w:szCs w:val="18"/>
        </w:rPr>
        <w:t>)</w:t>
      </w:r>
      <w:r>
        <w:rPr>
          <w:rFonts w:ascii="Arial Unicode MS" w:eastAsia="Arial Unicode MS" w:hAnsi="Arial Unicode MS" w:cs="Arial Unicode MS"/>
          <w:color w:val="666666"/>
          <w:sz w:val="18"/>
          <w:szCs w:val="18"/>
        </w:rPr>
        <w:t>兒童的心智成長一方面要依靠兒童認知發展水準，另方面要依賴兒童與環境互動的性質，學校必須配合兒童的發展水準，提供可刺激學習之環境。</w:t>
      </w:r>
    </w:p>
    <w:p w14:paraId="00000091"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w:t>
      </w:r>
      <w:r>
        <w:rPr>
          <w:rFonts w:ascii="Arial Unicode MS" w:eastAsia="Arial Unicode MS" w:hAnsi="Arial Unicode MS" w:cs="Arial Unicode MS"/>
          <w:color w:val="666666"/>
          <w:sz w:val="18"/>
          <w:szCs w:val="18"/>
        </w:rPr>
        <w:t>二</w:t>
      </w:r>
      <w:r>
        <w:rPr>
          <w:rFonts w:ascii="Arial Unicode MS" w:eastAsia="Arial Unicode MS" w:hAnsi="Arial Unicode MS" w:cs="Arial Unicode MS"/>
          <w:color w:val="666666"/>
          <w:sz w:val="18"/>
          <w:szCs w:val="18"/>
        </w:rPr>
        <w:t>)</w:t>
      </w:r>
      <w:r>
        <w:rPr>
          <w:rFonts w:ascii="Arial Unicode MS" w:eastAsia="Arial Unicode MS" w:hAnsi="Arial Unicode MS" w:cs="Arial Unicode MS"/>
          <w:color w:val="666666"/>
          <w:sz w:val="18"/>
          <w:szCs w:val="18"/>
        </w:rPr>
        <w:t>學校教育可視為一個刺激兒童發展，而為有用的知識、學習技能和推理技能的環境。</w:t>
      </w:r>
    </w:p>
    <w:p w14:paraId="00000092"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w:t>
      </w:r>
      <w:r>
        <w:rPr>
          <w:rFonts w:ascii="Arial Unicode MS" w:eastAsia="Arial Unicode MS" w:hAnsi="Arial Unicode MS" w:cs="Arial Unicode MS"/>
          <w:color w:val="666666"/>
          <w:sz w:val="18"/>
          <w:szCs w:val="18"/>
        </w:rPr>
        <w:t>三</w:t>
      </w:r>
      <w:r>
        <w:rPr>
          <w:rFonts w:ascii="Arial Unicode MS" w:eastAsia="Arial Unicode MS" w:hAnsi="Arial Unicode MS" w:cs="Arial Unicode MS"/>
          <w:color w:val="666666"/>
          <w:sz w:val="18"/>
          <w:szCs w:val="18"/>
        </w:rPr>
        <w:t>)</w:t>
      </w:r>
      <w:bookmarkStart w:id="0" w:name="_GoBack"/>
      <w:r>
        <w:rPr>
          <w:rFonts w:ascii="Arial Unicode MS" w:eastAsia="Arial Unicode MS" w:hAnsi="Arial Unicode MS" w:cs="Arial Unicode MS"/>
          <w:color w:val="666666"/>
          <w:sz w:val="18"/>
          <w:szCs w:val="18"/>
        </w:rPr>
        <w:t>循兒童認知發展順序設計課程</w:t>
      </w:r>
      <w:bookmarkEnd w:id="0"/>
      <w:r>
        <w:rPr>
          <w:rFonts w:ascii="Arial Unicode MS" w:eastAsia="Arial Unicode MS" w:hAnsi="Arial Unicode MS" w:cs="Arial Unicode MS"/>
          <w:color w:val="666666"/>
          <w:sz w:val="18"/>
          <w:szCs w:val="18"/>
        </w:rPr>
        <w:t>，過早強調課程中心教育（例如，教導學前兒童閱讀和計算），將會逼迫以後會自然出現之心智能力。</w:t>
      </w:r>
    </w:p>
    <w:p w14:paraId="00000093"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w:t>
      </w:r>
      <w:r>
        <w:rPr>
          <w:rFonts w:ascii="Arial Unicode MS" w:eastAsia="Arial Unicode MS" w:hAnsi="Arial Unicode MS" w:cs="Arial Unicode MS"/>
          <w:color w:val="666666"/>
          <w:sz w:val="18"/>
          <w:szCs w:val="18"/>
        </w:rPr>
        <w:t>四</w:t>
      </w:r>
      <w:r>
        <w:rPr>
          <w:rFonts w:ascii="Arial Unicode MS" w:eastAsia="Arial Unicode MS" w:hAnsi="Arial Unicode MS" w:cs="Arial Unicode MS"/>
          <w:color w:val="666666"/>
          <w:sz w:val="18"/>
          <w:szCs w:val="18"/>
        </w:rPr>
        <w:t>)</w:t>
      </w:r>
      <w:r>
        <w:rPr>
          <w:rFonts w:ascii="Arial Unicode MS" w:eastAsia="Arial Unicode MS" w:hAnsi="Arial Unicode MS" w:cs="Arial Unicode MS"/>
          <w:color w:val="666666"/>
          <w:sz w:val="18"/>
          <w:szCs w:val="18"/>
        </w:rPr>
        <w:t>對於學校課程的設置，皮亞傑的理論有著兩點啟示：</w:t>
      </w:r>
    </w:p>
    <w:p w14:paraId="00000094"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1.</w:t>
      </w:r>
      <w:r>
        <w:rPr>
          <w:rFonts w:ascii="Arial Unicode MS" w:eastAsia="Arial Unicode MS" w:hAnsi="Arial Unicode MS" w:cs="Arial Unicode MS"/>
          <w:color w:val="666666"/>
          <w:sz w:val="18"/>
          <w:szCs w:val="18"/>
        </w:rPr>
        <w:t>學校課程教材的難度，必須配合學生心智發展的水平</w:t>
      </w:r>
    </w:p>
    <w:p w14:paraId="00000095"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2.</w:t>
      </w:r>
      <w:r>
        <w:rPr>
          <w:rFonts w:ascii="Arial Unicode MS" w:eastAsia="Arial Unicode MS" w:hAnsi="Arial Unicode MS" w:cs="Arial Unicode MS"/>
          <w:color w:val="666666"/>
          <w:sz w:val="18"/>
          <w:szCs w:val="18"/>
        </w:rPr>
        <w:t>在確定</w:t>
      </w:r>
      <w:proofErr w:type="gramStart"/>
      <w:r>
        <w:rPr>
          <w:rFonts w:ascii="Arial Unicode MS" w:eastAsia="Arial Unicode MS" w:hAnsi="Arial Unicode MS" w:cs="Arial Unicode MS"/>
          <w:color w:val="666666"/>
          <w:sz w:val="18"/>
          <w:szCs w:val="18"/>
        </w:rPr>
        <w:t>某年級</w:t>
      </w:r>
      <w:proofErr w:type="gramEnd"/>
      <w:r>
        <w:rPr>
          <w:rFonts w:ascii="Arial Unicode MS" w:eastAsia="Arial Unicode MS" w:hAnsi="Arial Unicode MS" w:cs="Arial Unicode MS"/>
          <w:color w:val="666666"/>
          <w:sz w:val="18"/>
          <w:szCs w:val="18"/>
        </w:rPr>
        <w:t>的課程難度時，宜先設計實驗，從學生實際的思維過程</w:t>
      </w:r>
      <w:r>
        <w:rPr>
          <w:rFonts w:ascii="Arial Unicode MS" w:eastAsia="Arial Unicode MS" w:hAnsi="Arial Unicode MS" w:cs="Arial Unicode MS"/>
          <w:color w:val="666666"/>
          <w:sz w:val="18"/>
          <w:szCs w:val="18"/>
        </w:rPr>
        <w:t>中，觀察分析單元的編排是否適宜。</w:t>
      </w:r>
    </w:p>
    <w:p w14:paraId="00000096"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二、適當的教學可促進認知發展</w:t>
      </w:r>
    </w:p>
    <w:p w14:paraId="00000097"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成功教學的特點有：</w:t>
      </w:r>
    </w:p>
    <w:p w14:paraId="00000098"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1.</w:t>
      </w:r>
      <w:r>
        <w:rPr>
          <w:rFonts w:ascii="Arial Unicode MS" w:eastAsia="Arial Unicode MS" w:hAnsi="Arial Unicode MS" w:cs="Arial Unicode MS"/>
          <w:color w:val="666666"/>
          <w:sz w:val="18"/>
          <w:szCs w:val="18"/>
        </w:rPr>
        <w:t>有明確界定目標行為予以教學。</w:t>
      </w:r>
    </w:p>
    <w:p w14:paraId="00000099"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2.</w:t>
      </w:r>
      <w:r>
        <w:rPr>
          <w:rFonts w:ascii="Arial Unicode MS" w:eastAsia="Arial Unicode MS" w:hAnsi="Arial Unicode MS" w:cs="Arial Unicode MS"/>
          <w:color w:val="666666"/>
          <w:sz w:val="18"/>
          <w:szCs w:val="18"/>
        </w:rPr>
        <w:t>兒童心智發展已經往目標行為轉變。</w:t>
      </w:r>
    </w:p>
    <w:p w14:paraId="0000009A"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3.</w:t>
      </w:r>
      <w:r>
        <w:rPr>
          <w:rFonts w:ascii="Arial Unicode MS" w:eastAsia="Arial Unicode MS" w:hAnsi="Arial Unicode MS" w:cs="Arial Unicode MS"/>
          <w:color w:val="666666"/>
          <w:sz w:val="18"/>
          <w:szCs w:val="18"/>
        </w:rPr>
        <w:t>有社會互動。</w:t>
      </w:r>
    </w:p>
    <w:p w14:paraId="0000009B"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三、重視學生學習過程，激發兒童主動學習</w:t>
      </w:r>
    </w:p>
    <w:p w14:paraId="0000009C" w14:textId="77777777" w:rsidR="004B5556" w:rsidRDefault="00A5367A">
      <w:pPr>
        <w:shd w:val="clear" w:color="auto" w:fill="FFFFFF"/>
        <w:spacing w:before="180" w:after="180"/>
        <w:rPr>
          <w:rFonts w:ascii="Verdana" w:eastAsia="Verdana" w:hAnsi="Verdana" w:cs="Verdana"/>
          <w:color w:val="666666"/>
          <w:sz w:val="18"/>
          <w:szCs w:val="18"/>
        </w:rPr>
      </w:pPr>
      <w:r>
        <w:rPr>
          <w:rFonts w:ascii="Arial Unicode MS" w:eastAsia="Arial Unicode MS" w:hAnsi="Arial Unicode MS" w:cs="Arial Unicode MS"/>
          <w:color w:val="666666"/>
          <w:sz w:val="18"/>
          <w:szCs w:val="18"/>
        </w:rPr>
        <w:t>皮亞傑對於「學習」的看法，認為真正的知識乃是透過兒童在環境中主動觀察、探索、操弄得來的，而在被動教學法當中，學生則缺少了主動探索、進行建構的歷程，並不是個獲得知識的好方式。即指出學習者（兒童）在學習過程中所扮演的主動角色，就皮亞傑的理論而言此一主動性正是獲得知識的關鍵所在。而這樣觀點，開啟了往後「</w:t>
      </w:r>
      <w:r>
        <w:rPr>
          <w:rFonts w:ascii="Arial Unicode MS" w:eastAsia="Arial Unicode MS" w:hAnsi="Arial Unicode MS" w:cs="Arial Unicode MS"/>
          <w:color w:val="666666"/>
          <w:sz w:val="18"/>
          <w:szCs w:val="18"/>
        </w:rPr>
        <w:t>開放式教育」的濫觴。</w:t>
      </w:r>
    </w:p>
    <w:p w14:paraId="0000009D" w14:textId="77777777" w:rsidR="004B5556" w:rsidRDefault="004B5556">
      <w:pPr>
        <w:ind w:left="720"/>
        <w:rPr>
          <w:rFonts w:ascii="Gungsuh" w:eastAsia="Gungsuh" w:hAnsi="Gungsuh" w:cs="Gungsuh"/>
          <w:color w:val="202124"/>
        </w:rPr>
      </w:pPr>
    </w:p>
    <w:p w14:paraId="0000009E" w14:textId="77777777" w:rsidR="004B5556" w:rsidRDefault="004B5556">
      <w:pPr>
        <w:rPr>
          <w:rFonts w:ascii="Times New Roman" w:eastAsia="Times New Roman" w:hAnsi="Times New Roman" w:cs="Times New Roman"/>
          <w:b/>
          <w:color w:val="202124"/>
          <w:highlight w:val="white"/>
        </w:rPr>
      </w:pPr>
    </w:p>
    <w:p w14:paraId="0000009F" w14:textId="77777777" w:rsidR="004B5556" w:rsidRDefault="00A5367A">
      <w:pPr>
        <w:rPr>
          <w:rFonts w:ascii="Times New Roman" w:eastAsia="Times New Roman" w:hAnsi="Times New Roman" w:cs="Times New Roman"/>
          <w:b/>
          <w:color w:val="202124"/>
          <w:highlight w:val="white"/>
        </w:rPr>
      </w:pPr>
      <w:r>
        <w:rPr>
          <w:rFonts w:ascii="Gungsuh" w:eastAsia="Gungsuh" w:hAnsi="Gungsuh" w:cs="Gungsuh"/>
          <w:b/>
          <w:color w:val="202124"/>
          <w:highlight w:val="white"/>
        </w:rPr>
        <w:t>整個流程大約為一小時</w:t>
      </w:r>
    </w:p>
    <w:p w14:paraId="000000A0"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各團相見歡</w:t>
      </w:r>
      <w:r>
        <w:rPr>
          <w:rFonts w:ascii="Gungsuh" w:eastAsia="Gungsuh" w:hAnsi="Gungsuh" w:cs="Gungsuh"/>
          <w:color w:val="202124"/>
          <w:highlight w:val="white"/>
        </w:rPr>
        <w:t>+</w:t>
      </w:r>
      <w:r>
        <w:rPr>
          <w:rFonts w:ascii="Gungsuh" w:eastAsia="Gungsuh" w:hAnsi="Gungsuh" w:cs="Gungsuh"/>
          <w:color w:val="202124"/>
          <w:highlight w:val="white"/>
        </w:rPr>
        <w:t>分特殊教案（各團自行決定是否要特殊教案介紹）</w:t>
      </w:r>
      <w:r>
        <w:rPr>
          <w:rFonts w:ascii="Gungsuh" w:eastAsia="Gungsuh" w:hAnsi="Gungsuh" w:cs="Gungsuh"/>
          <w:color w:val="202124"/>
          <w:highlight w:val="white"/>
        </w:rPr>
        <w:t xml:space="preserve"> 35min</w:t>
      </w:r>
    </w:p>
    <w:p w14:paraId="000000A1"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教學部共同教案介紹</w:t>
      </w:r>
      <w:r>
        <w:rPr>
          <w:rFonts w:ascii="Gungsuh" w:eastAsia="Gungsuh" w:hAnsi="Gungsuh" w:cs="Gungsuh"/>
          <w:color w:val="202124"/>
          <w:highlight w:val="white"/>
        </w:rPr>
        <w:t xml:space="preserve"> 5min</w:t>
      </w:r>
      <w:r>
        <w:rPr>
          <w:rFonts w:ascii="Gungsuh" w:eastAsia="Gungsuh" w:hAnsi="Gungsuh" w:cs="Gungsuh"/>
          <w:color w:val="202124"/>
          <w:highlight w:val="white"/>
        </w:rPr>
        <w:t>（最久）</w:t>
      </w:r>
    </w:p>
    <w:p w14:paraId="000000A2"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分共同教案</w:t>
      </w:r>
      <w:r>
        <w:rPr>
          <w:rFonts w:ascii="Gungsuh" w:eastAsia="Gungsuh" w:hAnsi="Gungsuh" w:cs="Gungsuh"/>
          <w:color w:val="202124"/>
          <w:highlight w:val="white"/>
        </w:rPr>
        <w:t xml:space="preserve"> 15min</w:t>
      </w:r>
      <w:r>
        <w:rPr>
          <w:rFonts w:ascii="Gungsuh" w:eastAsia="Gungsuh" w:hAnsi="Gungsuh" w:cs="Gungsuh"/>
          <w:color w:val="202124"/>
          <w:highlight w:val="white"/>
        </w:rPr>
        <w:t>（各團自行決定方式）</w:t>
      </w:r>
    </w:p>
    <w:p w14:paraId="000000A3" w14:textId="09E5C648" w:rsidR="004B5556" w:rsidRDefault="003E634E" w:rsidP="00F82B63">
      <w:pPr>
        <w:pStyle w:val="1"/>
        <w:rPr>
          <w:rFonts w:ascii="Times New Roman" w:eastAsia="Times New Roman" w:hAnsi="Times New Roman" w:cs="Times New Roman"/>
          <w:highlight w:val="white"/>
        </w:rPr>
      </w:pPr>
      <w:r>
        <w:rPr>
          <w:rFonts w:asciiTheme="minorEastAsia" w:hAnsiTheme="minorEastAsia" w:hint="eastAsia"/>
          <w:highlight w:val="white"/>
        </w:rPr>
        <w:t>找</w:t>
      </w:r>
      <w:r w:rsidR="00A5367A">
        <w:rPr>
          <w:highlight w:val="white"/>
        </w:rPr>
        <w:t>共同教案幹部時間</w:t>
      </w:r>
      <w:r w:rsidR="00A5367A">
        <w:rPr>
          <w:highlight w:val="white"/>
        </w:rPr>
        <w:t xml:space="preserve"> 5-10min</w:t>
      </w:r>
    </w:p>
    <w:p w14:paraId="000000A4" w14:textId="77777777" w:rsidR="004B5556" w:rsidRDefault="00A5367A">
      <w:pPr>
        <w:rPr>
          <w:rFonts w:ascii="Times New Roman" w:eastAsia="Times New Roman" w:hAnsi="Times New Roman" w:cs="Times New Roman"/>
          <w:color w:val="202124"/>
          <w:highlight w:val="white"/>
        </w:rPr>
      </w:pPr>
      <w:proofErr w:type="gramStart"/>
      <w:r>
        <w:rPr>
          <w:rFonts w:ascii="Gungsuh" w:eastAsia="Gungsuh" w:hAnsi="Gungsuh" w:cs="Gungsuh"/>
          <w:color w:val="202124"/>
          <w:highlight w:val="white"/>
        </w:rPr>
        <w:t>＊</w:t>
      </w:r>
      <w:proofErr w:type="gramEnd"/>
      <w:r>
        <w:rPr>
          <w:rFonts w:ascii="Gungsuh" w:eastAsia="Gungsuh" w:hAnsi="Gungsuh" w:cs="Gungsuh"/>
          <w:color w:val="202124"/>
          <w:highlight w:val="white"/>
        </w:rPr>
        <w:t>這段時間內大家可以開始約</w:t>
      </w:r>
      <w:proofErr w:type="gramStart"/>
      <w:r>
        <w:rPr>
          <w:rFonts w:ascii="Gungsuh" w:eastAsia="Gungsuh" w:hAnsi="Gungsuh" w:cs="Gungsuh"/>
          <w:color w:val="202124"/>
          <w:highlight w:val="white"/>
        </w:rPr>
        <w:t>第一次午聚了</w:t>
      </w:r>
      <w:proofErr w:type="gramEnd"/>
      <w:r>
        <w:rPr>
          <w:rFonts w:ascii="Gungsuh" w:eastAsia="Gungsuh" w:hAnsi="Gungsuh" w:cs="Gungsuh"/>
          <w:color w:val="202124"/>
          <w:highlight w:val="white"/>
        </w:rPr>
        <w:t>，詳細時間各教案負責人可以自行決定</w:t>
      </w:r>
    </w:p>
    <w:p w14:paraId="000000A5"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要注意的時間點就是</w:t>
      </w:r>
      <w:r>
        <w:rPr>
          <w:rFonts w:ascii="Gungsuh" w:eastAsia="Gungsuh" w:hAnsi="Gungsuh" w:cs="Gungsuh"/>
          <w:color w:val="202124"/>
          <w:highlight w:val="white"/>
        </w:rPr>
        <w:t>11/19</w:t>
      </w:r>
      <w:proofErr w:type="gramStart"/>
      <w:r>
        <w:rPr>
          <w:rFonts w:ascii="Gungsuh" w:eastAsia="Gungsuh" w:hAnsi="Gungsuh" w:cs="Gungsuh"/>
          <w:color w:val="202124"/>
          <w:highlight w:val="white"/>
        </w:rPr>
        <w:t>一</w:t>
      </w:r>
      <w:proofErr w:type="gramEnd"/>
      <w:r>
        <w:rPr>
          <w:rFonts w:ascii="Gungsuh" w:eastAsia="Gungsuh" w:hAnsi="Gungsuh" w:cs="Gungsuh"/>
          <w:color w:val="202124"/>
          <w:highlight w:val="white"/>
        </w:rPr>
        <w:t>驗</w:t>
      </w:r>
      <w:r>
        <w:rPr>
          <w:rFonts w:ascii="Gungsuh" w:eastAsia="Gungsuh" w:hAnsi="Gungsuh" w:cs="Gungsuh"/>
          <w:color w:val="202124"/>
          <w:highlight w:val="white"/>
        </w:rPr>
        <w:t xml:space="preserve"> </w:t>
      </w:r>
      <w:r>
        <w:rPr>
          <w:rFonts w:ascii="Gungsuh" w:eastAsia="Gungsuh" w:hAnsi="Gungsuh" w:cs="Gungsuh"/>
          <w:color w:val="202124"/>
          <w:highlight w:val="white"/>
        </w:rPr>
        <w:t>以及</w:t>
      </w:r>
      <w:r>
        <w:rPr>
          <w:rFonts w:ascii="Gungsuh" w:eastAsia="Gungsuh" w:hAnsi="Gungsuh" w:cs="Gungsuh"/>
          <w:color w:val="202124"/>
          <w:highlight w:val="white"/>
        </w:rPr>
        <w:t xml:space="preserve"> </w:t>
      </w:r>
      <w:r>
        <w:rPr>
          <w:rFonts w:ascii="Gungsuh" w:eastAsia="Gungsuh" w:hAnsi="Gungsuh" w:cs="Gungsuh"/>
          <w:color w:val="202124"/>
          <w:highlight w:val="white"/>
        </w:rPr>
        <w:t>教學部偷偷建議</w:t>
      </w:r>
      <w:r>
        <w:rPr>
          <w:rFonts w:ascii="Gungsuh" w:eastAsia="Gungsuh" w:hAnsi="Gungsuh" w:cs="Gungsuh"/>
          <w:color w:val="202124"/>
          <w:highlight w:val="white"/>
        </w:rPr>
        <w:t>10/28 tft</w:t>
      </w:r>
      <w:r>
        <w:rPr>
          <w:rFonts w:ascii="Gungsuh" w:eastAsia="Gungsuh" w:hAnsi="Gungsuh" w:cs="Gungsuh"/>
          <w:color w:val="202124"/>
          <w:highlight w:val="white"/>
        </w:rPr>
        <w:t>幹訓後開始約教案可能</w:t>
      </w:r>
    </w:p>
    <w:p w14:paraId="000000A6" w14:textId="77777777" w:rsidR="004B5556" w:rsidRDefault="004B5556">
      <w:pPr>
        <w:rPr>
          <w:rFonts w:ascii="Times New Roman" w:eastAsia="Times New Roman" w:hAnsi="Times New Roman" w:cs="Times New Roman"/>
          <w:color w:val="202124"/>
          <w:highlight w:val="white"/>
        </w:rPr>
      </w:pPr>
    </w:p>
    <w:p w14:paraId="000000A7" w14:textId="77777777" w:rsidR="004B5556" w:rsidRDefault="004B5556">
      <w:pPr>
        <w:rPr>
          <w:rFonts w:ascii="Times New Roman" w:eastAsia="Times New Roman" w:hAnsi="Times New Roman" w:cs="Times New Roman"/>
          <w:color w:val="202124"/>
          <w:highlight w:val="white"/>
        </w:rPr>
      </w:pPr>
    </w:p>
    <w:p w14:paraId="000000A8"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服務的主軸</w:t>
      </w:r>
      <w:r>
        <w:rPr>
          <w:rFonts w:ascii="Gungsuh" w:eastAsia="Gungsuh" w:hAnsi="Gungsuh" w:cs="Gungsuh"/>
          <w:color w:val="202124"/>
          <w:highlight w:val="white"/>
        </w:rPr>
        <w:t>:</w:t>
      </w:r>
      <w:r>
        <w:rPr>
          <w:rFonts w:ascii="Gungsuh" w:eastAsia="Gungsuh" w:hAnsi="Gungsuh" w:cs="Gungsuh"/>
          <w:color w:val="202124"/>
          <w:highlight w:val="white"/>
        </w:rPr>
        <w:t>出去玩</w:t>
      </w:r>
      <w:r>
        <w:rPr>
          <w:rFonts w:ascii="Gungsuh" w:eastAsia="Gungsuh" w:hAnsi="Gungsuh" w:cs="Gungsuh"/>
          <w:color w:val="202124"/>
          <w:highlight w:val="white"/>
        </w:rPr>
        <w:t>?</w:t>
      </w:r>
      <w:r>
        <w:rPr>
          <w:rFonts w:ascii="Gungsuh" w:eastAsia="Gungsuh" w:hAnsi="Gungsuh" w:cs="Gungsuh"/>
          <w:color w:val="202124"/>
          <w:highlight w:val="white"/>
        </w:rPr>
        <w:t>帶教案</w:t>
      </w:r>
      <w:r>
        <w:rPr>
          <w:rFonts w:ascii="Gungsuh" w:eastAsia="Gungsuh" w:hAnsi="Gungsuh" w:cs="Gungsuh"/>
          <w:color w:val="202124"/>
          <w:highlight w:val="white"/>
        </w:rPr>
        <w:t>?</w:t>
      </w:r>
      <w:r>
        <w:rPr>
          <w:rFonts w:ascii="Gungsuh" w:eastAsia="Gungsuh" w:hAnsi="Gungsuh" w:cs="Gungsuh"/>
          <w:color w:val="202124"/>
          <w:highlight w:val="white"/>
        </w:rPr>
        <w:t>陪小孩子玩</w:t>
      </w:r>
      <w:r>
        <w:rPr>
          <w:rFonts w:ascii="Gungsuh" w:eastAsia="Gungsuh" w:hAnsi="Gungsuh" w:cs="Gungsuh"/>
          <w:color w:val="202124"/>
          <w:highlight w:val="white"/>
        </w:rPr>
        <w:t>?</w:t>
      </w:r>
    </w:p>
    <w:p w14:paraId="000000A9" w14:textId="77777777" w:rsidR="004B5556" w:rsidRDefault="004B5556">
      <w:pPr>
        <w:rPr>
          <w:rFonts w:ascii="Times New Roman" w:eastAsia="Times New Roman" w:hAnsi="Times New Roman" w:cs="Times New Roman"/>
          <w:color w:val="202124"/>
          <w:highlight w:val="white"/>
        </w:rPr>
      </w:pPr>
    </w:p>
    <w:p w14:paraId="000000AA" w14:textId="77777777" w:rsidR="004B5556" w:rsidRDefault="004B5556">
      <w:pPr>
        <w:rPr>
          <w:rFonts w:ascii="Times New Roman" w:eastAsia="Times New Roman" w:hAnsi="Times New Roman" w:cs="Times New Roman"/>
          <w:color w:val="202124"/>
          <w:highlight w:val="white"/>
        </w:rPr>
      </w:pPr>
    </w:p>
    <w:p w14:paraId="000000AB" w14:textId="77777777" w:rsidR="004B5556" w:rsidRDefault="004B5556">
      <w:pPr>
        <w:rPr>
          <w:rFonts w:ascii="Times New Roman" w:eastAsia="Times New Roman" w:hAnsi="Times New Roman" w:cs="Times New Roman"/>
          <w:color w:val="202124"/>
          <w:highlight w:val="white"/>
        </w:rPr>
      </w:pPr>
    </w:p>
    <w:p w14:paraId="000000AC"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皮亞傑</w:t>
      </w:r>
      <w:r>
        <w:rPr>
          <w:rFonts w:ascii="Gungsuh" w:eastAsia="Gungsuh" w:hAnsi="Gungsuh" w:cs="Gungsuh"/>
          <w:color w:val="202124"/>
          <w:highlight w:val="white"/>
        </w:rPr>
        <w:t xml:space="preserve"> </w:t>
      </w:r>
      <w:r>
        <w:rPr>
          <w:rFonts w:ascii="Gungsuh" w:eastAsia="Gungsuh" w:hAnsi="Gungsuh" w:cs="Gungsuh"/>
          <w:color w:val="202124"/>
          <w:highlight w:val="white"/>
        </w:rPr>
        <w:t>發展階段</w:t>
      </w:r>
    </w:p>
    <w:p w14:paraId="000000AD" w14:textId="77777777" w:rsidR="004B5556" w:rsidRDefault="004B5556">
      <w:pPr>
        <w:rPr>
          <w:rFonts w:ascii="Times New Roman" w:eastAsia="Times New Roman" w:hAnsi="Times New Roman" w:cs="Times New Roman"/>
          <w:color w:val="202124"/>
          <w:highlight w:val="white"/>
        </w:rPr>
      </w:pPr>
    </w:p>
    <w:p w14:paraId="000000AE" w14:textId="77777777" w:rsidR="004B5556" w:rsidRDefault="00A5367A">
      <w:pPr>
        <w:rPr>
          <w:rFonts w:ascii="Times New Roman" w:eastAsia="Times New Roman" w:hAnsi="Times New Roman" w:cs="Times New Roman"/>
          <w:color w:val="202124"/>
          <w:highlight w:val="white"/>
        </w:rPr>
      </w:pPr>
      <w:r>
        <w:rPr>
          <w:rFonts w:ascii="Gungsuh" w:eastAsia="Gungsuh" w:hAnsi="Gungsuh" w:cs="Gungsuh"/>
          <w:color w:val="202124"/>
          <w:highlight w:val="white"/>
        </w:rPr>
        <w:t>小孩的自我感</w:t>
      </w:r>
    </w:p>
    <w:p w14:paraId="000000AF" w14:textId="77777777" w:rsidR="004B5556" w:rsidRDefault="004B5556">
      <w:pPr>
        <w:rPr>
          <w:rFonts w:ascii="Times New Roman" w:eastAsia="Times New Roman" w:hAnsi="Times New Roman" w:cs="Times New Roman"/>
          <w:color w:val="202124"/>
          <w:highlight w:val="white"/>
        </w:rPr>
      </w:pPr>
    </w:p>
    <w:p w14:paraId="000000B0" w14:textId="77777777" w:rsidR="004B5556" w:rsidRDefault="004B5556">
      <w:pPr>
        <w:rPr>
          <w:rFonts w:ascii="Times New Roman" w:eastAsia="Times New Roman" w:hAnsi="Times New Roman" w:cs="Times New Roman"/>
          <w:color w:val="202124"/>
          <w:highlight w:val="white"/>
        </w:rPr>
      </w:pPr>
    </w:p>
    <w:p w14:paraId="000000B1" w14:textId="77777777" w:rsidR="004B5556" w:rsidRDefault="004B5556">
      <w:pPr>
        <w:rPr>
          <w:rFonts w:ascii="Times New Roman" w:eastAsia="Times New Roman" w:hAnsi="Times New Roman" w:cs="Times New Roman"/>
          <w:color w:val="202124"/>
          <w:highlight w:val="white"/>
        </w:rPr>
      </w:pPr>
    </w:p>
    <w:p w14:paraId="000000B2" w14:textId="77777777" w:rsidR="004B5556" w:rsidRDefault="004B5556"/>
    <w:p w14:paraId="000000B3" w14:textId="77777777" w:rsidR="004B5556" w:rsidRDefault="004B5556"/>
    <w:p w14:paraId="000000B4" w14:textId="77777777" w:rsidR="004B5556" w:rsidRDefault="004B5556"/>
    <w:p w14:paraId="000000B5" w14:textId="77777777" w:rsidR="004B5556" w:rsidRDefault="004B5556"/>
    <w:p w14:paraId="000000B6" w14:textId="77777777" w:rsidR="004B5556" w:rsidRDefault="004B5556"/>
    <w:p w14:paraId="000000B7" w14:textId="77777777" w:rsidR="004B5556" w:rsidRDefault="00A5367A">
      <w:pPr>
        <w:spacing w:line="360" w:lineRule="auto"/>
        <w:rPr>
          <w:rFonts w:ascii="Kaiti SC" w:eastAsia="Kaiti SC" w:hAnsi="Kaiti SC" w:cs="Kaiti SC"/>
          <w:b/>
          <w:sz w:val="24"/>
          <w:szCs w:val="24"/>
        </w:rPr>
      </w:pPr>
      <w:r>
        <w:rPr>
          <w:rFonts w:ascii="Kaiti SC" w:eastAsia="Kaiti SC" w:hAnsi="Kaiti SC" w:cs="Kaiti SC"/>
          <w:b/>
          <w:sz w:val="24"/>
          <w:szCs w:val="24"/>
        </w:rPr>
        <w:t>藝術</w:t>
      </w:r>
      <w:r>
        <w:rPr>
          <w:rFonts w:ascii="Kaiti SC" w:eastAsia="Kaiti SC" w:hAnsi="Kaiti SC" w:cs="Kaiti SC"/>
          <w:sz w:val="24"/>
          <w:szCs w:val="24"/>
        </w:rPr>
        <w:t xml:space="preserve"> </w:t>
      </w:r>
      <w:r>
        <w:rPr>
          <w:rFonts w:ascii="Kaiti SC" w:eastAsia="Kaiti SC" w:hAnsi="Kaiti SC" w:cs="Kaiti SC"/>
          <w:sz w:val="24"/>
          <w:szCs w:val="24"/>
        </w:rPr>
        <w:t>主要目的是透過藝術的形式，例如</w:t>
      </w:r>
      <w:r>
        <w:rPr>
          <w:rFonts w:ascii="Kaiti SC" w:eastAsia="Kaiti SC" w:hAnsi="Kaiti SC" w:cs="Kaiti SC"/>
          <w:b/>
          <w:sz w:val="24"/>
          <w:szCs w:val="24"/>
        </w:rPr>
        <w:t>繪畫、手作、拼貼，或其他創意媒介</w:t>
      </w:r>
      <w:r>
        <w:rPr>
          <w:rFonts w:ascii="Kaiti SC" w:eastAsia="Kaiti SC" w:hAnsi="Kaiti SC" w:cs="Kaiti SC"/>
          <w:sz w:val="24"/>
          <w:szCs w:val="24"/>
        </w:rPr>
        <w:t>，並</w:t>
      </w:r>
      <w:r>
        <w:rPr>
          <w:rFonts w:ascii="Kaiti SC" w:eastAsia="Kaiti SC" w:hAnsi="Kaiti SC" w:cs="Kaiti SC"/>
          <w:b/>
          <w:sz w:val="24"/>
          <w:szCs w:val="24"/>
          <w:shd w:val="clear" w:color="auto" w:fill="FFF2CC"/>
        </w:rPr>
        <w:t>帶入認識自我的創作主題等等</w:t>
      </w:r>
      <w:r>
        <w:rPr>
          <w:rFonts w:ascii="Kaiti SC" w:eastAsia="Kaiti SC" w:hAnsi="Kaiti SC" w:cs="Kaiti SC"/>
          <w:b/>
          <w:sz w:val="24"/>
          <w:szCs w:val="24"/>
        </w:rPr>
        <w:t>，讓孩子在揮灑創意和學習藝術的同時，也能一起探索自我，或自身想法、人際、情緒相關之藝術表達。</w:t>
      </w:r>
    </w:p>
    <w:p w14:paraId="000000B8" w14:textId="77777777" w:rsidR="004B5556" w:rsidRDefault="004B5556">
      <w:pPr>
        <w:spacing w:line="360" w:lineRule="auto"/>
        <w:rPr>
          <w:rFonts w:ascii="Kaiti SC" w:eastAsia="Kaiti SC" w:hAnsi="Kaiti SC" w:cs="Kaiti SC"/>
          <w:b/>
          <w:sz w:val="24"/>
          <w:szCs w:val="24"/>
        </w:rPr>
      </w:pPr>
    </w:p>
    <w:p w14:paraId="000000B9" w14:textId="77777777" w:rsidR="004B5556" w:rsidRDefault="00A5367A">
      <w:pPr>
        <w:spacing w:line="360" w:lineRule="auto"/>
        <w:rPr>
          <w:rFonts w:ascii="Kaiti SC" w:eastAsia="Kaiti SC" w:hAnsi="Kaiti SC" w:cs="Kaiti SC"/>
          <w:b/>
          <w:sz w:val="24"/>
          <w:szCs w:val="24"/>
        </w:rPr>
      </w:pPr>
      <w:r>
        <w:rPr>
          <w:rFonts w:ascii="Kaiti SC" w:eastAsia="Kaiti SC" w:hAnsi="Kaiti SC" w:cs="Kaiti SC"/>
          <w:b/>
          <w:sz w:val="24"/>
          <w:szCs w:val="24"/>
        </w:rPr>
        <w:t>智慧鐵人</w:t>
      </w:r>
      <w:r>
        <w:rPr>
          <w:rFonts w:ascii="Kaiti SC" w:eastAsia="Kaiti SC" w:hAnsi="Kaiti SC" w:cs="Kaiti SC"/>
          <w:sz w:val="24"/>
          <w:szCs w:val="24"/>
        </w:rPr>
        <w:t xml:space="preserve"> </w:t>
      </w:r>
      <w:r>
        <w:rPr>
          <w:rFonts w:ascii="Kaiti SC" w:eastAsia="Kaiti SC" w:hAnsi="Kaiti SC" w:cs="Kaiti SC"/>
          <w:sz w:val="24"/>
          <w:szCs w:val="24"/>
        </w:rPr>
        <w:t>讓孩子在團隊讓孩子在</w:t>
      </w:r>
      <w:r>
        <w:rPr>
          <w:rFonts w:ascii="Kaiti SC" w:eastAsia="Kaiti SC" w:hAnsi="Kaiti SC" w:cs="Kaiti SC"/>
          <w:b/>
          <w:sz w:val="24"/>
          <w:szCs w:val="24"/>
        </w:rPr>
        <w:t>團隊的</w:t>
      </w:r>
      <w:r>
        <w:rPr>
          <w:rFonts w:ascii="Kaiti SC" w:eastAsia="Kaiti SC" w:hAnsi="Kaiti SC" w:cs="Kaiti SC"/>
          <w:b/>
          <w:sz w:val="24"/>
          <w:szCs w:val="24"/>
          <w:shd w:val="clear" w:color="auto" w:fill="FFF2CC"/>
        </w:rPr>
        <w:t>遊戲中</w:t>
      </w:r>
      <w:r>
        <w:rPr>
          <w:rFonts w:ascii="Kaiti SC" w:eastAsia="Kaiti SC" w:hAnsi="Kaiti SC" w:cs="Kaiti SC"/>
          <w:b/>
          <w:sz w:val="24"/>
          <w:szCs w:val="24"/>
        </w:rPr>
        <w:t>讓孩子在團隊的遊戲中學習溝通</w:t>
      </w:r>
      <w:r>
        <w:rPr>
          <w:rFonts w:ascii="Kaiti SC" w:eastAsia="Kaiti SC" w:hAnsi="Kaiti SC" w:cs="Kaiti SC"/>
          <w:sz w:val="24"/>
          <w:szCs w:val="24"/>
        </w:rPr>
        <w:t>，建立團隊互助精神，並運用自身經歷與智慧，跳脫框架，培養獨立思考及解決問題的能力。</w:t>
      </w:r>
    </w:p>
    <w:p w14:paraId="000000BA" w14:textId="77777777" w:rsidR="004B5556" w:rsidRDefault="00A5367A">
      <w:pPr>
        <w:widowControl w:val="0"/>
        <w:spacing w:line="360" w:lineRule="auto"/>
        <w:rPr>
          <w:rFonts w:ascii="Kaiti SC" w:eastAsia="Kaiti SC" w:hAnsi="Kaiti SC" w:cs="Kaiti SC"/>
          <w:sz w:val="24"/>
          <w:szCs w:val="24"/>
        </w:rPr>
      </w:pPr>
      <w:r>
        <w:rPr>
          <w:rFonts w:ascii="Kaiti SC" w:eastAsia="Kaiti SC" w:hAnsi="Kaiti SC" w:cs="Kaiti SC"/>
          <w:b/>
          <w:sz w:val="24"/>
          <w:szCs w:val="24"/>
        </w:rPr>
        <w:t>家鄉</w:t>
      </w:r>
      <w:r>
        <w:rPr>
          <w:rFonts w:ascii="Kaiti SC" w:eastAsia="Kaiti SC" w:hAnsi="Kaiti SC" w:cs="Kaiti SC"/>
          <w:b/>
          <w:sz w:val="24"/>
          <w:szCs w:val="24"/>
        </w:rPr>
        <w:t xml:space="preserve"> </w:t>
      </w:r>
      <w:r>
        <w:rPr>
          <w:rFonts w:ascii="Kaiti SC" w:eastAsia="Kaiti SC" w:hAnsi="Kaiti SC" w:cs="Kaiti SC"/>
          <w:sz w:val="24"/>
          <w:szCs w:val="24"/>
        </w:rPr>
        <w:t>在</w:t>
      </w:r>
      <w:r>
        <w:rPr>
          <w:rFonts w:ascii="Kaiti SC" w:eastAsia="Kaiti SC" w:hAnsi="Kaiti SC" w:cs="Kaiti SC"/>
          <w:b/>
          <w:sz w:val="24"/>
          <w:szCs w:val="24"/>
        </w:rPr>
        <w:t>介紹各個地區</w:t>
      </w:r>
      <w:r>
        <w:rPr>
          <w:rFonts w:ascii="Kaiti SC" w:eastAsia="Kaiti SC" w:hAnsi="Kaiti SC" w:cs="Kaiti SC"/>
          <w:sz w:val="24"/>
          <w:szCs w:val="24"/>
        </w:rPr>
        <w:t>之餘，以</w:t>
      </w:r>
      <w:r>
        <w:rPr>
          <w:rFonts w:ascii="Kaiti SC" w:eastAsia="Kaiti SC" w:hAnsi="Kaiti SC" w:cs="Kaiti SC"/>
          <w:b/>
          <w:sz w:val="24"/>
          <w:szCs w:val="24"/>
        </w:rPr>
        <w:t>故事換故事</w:t>
      </w:r>
      <w:r>
        <w:rPr>
          <w:rFonts w:ascii="Kaiti SC" w:eastAsia="Kaiti SC" w:hAnsi="Kaiti SC" w:cs="Kaiti SC"/>
          <w:sz w:val="24"/>
          <w:szCs w:val="24"/>
        </w:rPr>
        <w:t>的形式，</w:t>
      </w:r>
      <w:r>
        <w:rPr>
          <w:rFonts w:ascii="Kaiti SC" w:eastAsia="Kaiti SC" w:hAnsi="Kaiti SC" w:cs="Kaiti SC"/>
          <w:b/>
          <w:sz w:val="24"/>
          <w:szCs w:val="24"/>
          <w:shd w:val="clear" w:color="auto" w:fill="FFF2CC"/>
        </w:rPr>
        <w:t>讓孩子及隊員分享彼此在自己家鄉中發生的有趣記事或是因人事物聯想的深刻回憶</w:t>
      </w:r>
      <w:r>
        <w:rPr>
          <w:rFonts w:ascii="Kaiti SC" w:eastAsia="Kaiti SC" w:hAnsi="Kaiti SC" w:cs="Kaiti SC"/>
          <w:sz w:val="24"/>
          <w:szCs w:val="24"/>
        </w:rPr>
        <w:t>，知道每個人都有各自的家鄉，並進一步引出孩子對家鄉的概念及感觸。</w:t>
      </w:r>
    </w:p>
    <w:p w14:paraId="000000BB" w14:textId="77777777" w:rsidR="004B5556" w:rsidRDefault="00A5367A">
      <w:pPr>
        <w:spacing w:line="360" w:lineRule="auto"/>
        <w:rPr>
          <w:rFonts w:ascii="Kaiti SC" w:eastAsia="Kaiti SC" w:hAnsi="Kaiti SC" w:cs="Kaiti SC"/>
          <w:b/>
          <w:sz w:val="24"/>
          <w:szCs w:val="24"/>
        </w:rPr>
      </w:pPr>
      <w:r>
        <w:rPr>
          <w:rFonts w:ascii="Kaiti SC" w:eastAsia="Kaiti SC" w:hAnsi="Kaiti SC" w:cs="Kaiti SC"/>
          <w:b/>
          <w:sz w:val="24"/>
          <w:szCs w:val="24"/>
        </w:rPr>
        <w:t>環境保護</w:t>
      </w:r>
      <w:r>
        <w:rPr>
          <w:rFonts w:ascii="Kaiti SC" w:eastAsia="Kaiti SC" w:hAnsi="Kaiti SC" w:cs="Kaiti SC"/>
          <w:b/>
          <w:sz w:val="24"/>
          <w:szCs w:val="24"/>
        </w:rPr>
        <w:t>&gt;&gt;</w:t>
      </w:r>
      <w:r>
        <w:rPr>
          <w:rFonts w:ascii="Kaiti SC" w:eastAsia="Kaiti SC" w:hAnsi="Kaiti SC" w:cs="Kaiti SC"/>
          <w:b/>
          <w:sz w:val="24"/>
          <w:szCs w:val="24"/>
        </w:rPr>
        <w:t>非常時事的一個教案</w:t>
      </w:r>
      <w:r>
        <w:rPr>
          <w:rFonts w:ascii="Kaiti SC" w:eastAsia="Kaiti SC" w:hAnsi="Kaiti SC" w:cs="Kaiti SC"/>
          <w:b/>
          <w:sz w:val="24"/>
          <w:szCs w:val="24"/>
        </w:rPr>
        <w:t xml:space="preserve"> </w:t>
      </w:r>
      <w:r>
        <w:rPr>
          <w:rFonts w:ascii="Kaiti SC" w:eastAsia="Kaiti SC" w:hAnsi="Kaiti SC" w:cs="Kaiti SC"/>
          <w:sz w:val="24"/>
          <w:szCs w:val="24"/>
        </w:rPr>
        <w:t>說明現今全球暖化的原因與危機，和對地球環境、生物及人類所造成的影響，</w:t>
      </w:r>
      <w:r>
        <w:rPr>
          <w:rFonts w:ascii="Kaiti SC" w:eastAsia="Kaiti SC" w:hAnsi="Kaiti SC" w:cs="Kaiti SC"/>
          <w:b/>
          <w:sz w:val="24"/>
          <w:szCs w:val="24"/>
        </w:rPr>
        <w:t>讓孩子認知到環境破壞的嚴重性，體悟環境保護</w:t>
      </w:r>
      <w:r>
        <w:rPr>
          <w:rFonts w:ascii="Kaiti SC" w:eastAsia="Kaiti SC" w:hAnsi="Kaiti SC" w:cs="Kaiti SC"/>
          <w:sz w:val="24"/>
          <w:szCs w:val="24"/>
        </w:rPr>
        <w:t>的重要，並進一步思考在生活中能做到的環保行為並付諸於行動。</w:t>
      </w:r>
    </w:p>
    <w:p w14:paraId="000000BC" w14:textId="77777777" w:rsidR="004B5556" w:rsidRDefault="00A5367A">
      <w:pPr>
        <w:spacing w:line="360" w:lineRule="auto"/>
        <w:rPr>
          <w:rFonts w:ascii="Kaiti SC" w:eastAsia="Kaiti SC" w:hAnsi="Kaiti SC" w:cs="Kaiti SC"/>
          <w:sz w:val="24"/>
          <w:szCs w:val="24"/>
        </w:rPr>
      </w:pPr>
      <w:r>
        <w:rPr>
          <w:rFonts w:ascii="Kaiti SC" w:eastAsia="Kaiti SC" w:hAnsi="Kaiti SC" w:cs="Kaiti SC"/>
          <w:b/>
          <w:sz w:val="24"/>
          <w:szCs w:val="24"/>
        </w:rPr>
        <w:t>自然與科學</w:t>
      </w:r>
    </w:p>
    <w:p w14:paraId="000000BD" w14:textId="77777777" w:rsidR="004B5556" w:rsidRDefault="00A5367A">
      <w:pPr>
        <w:spacing w:line="360" w:lineRule="auto"/>
        <w:ind w:firstLine="720"/>
        <w:rPr>
          <w:rFonts w:ascii="Kaiti SC" w:eastAsia="Kaiti SC" w:hAnsi="Kaiti SC" w:cs="Kaiti SC"/>
          <w:sz w:val="24"/>
          <w:szCs w:val="24"/>
        </w:rPr>
      </w:pPr>
      <w:r>
        <w:rPr>
          <w:rFonts w:ascii="Kaiti SC" w:eastAsia="Kaiti SC" w:hAnsi="Kaiti SC" w:cs="Kaiti SC"/>
          <w:sz w:val="24"/>
          <w:szCs w:val="24"/>
        </w:rPr>
        <w:t>透過</w:t>
      </w:r>
      <w:proofErr w:type="gramStart"/>
      <w:r>
        <w:rPr>
          <w:rFonts w:ascii="Kaiti SC" w:eastAsia="Kaiti SC" w:hAnsi="Kaiti SC" w:cs="Kaiti SC"/>
          <w:sz w:val="24"/>
          <w:szCs w:val="24"/>
        </w:rPr>
        <w:t>先理解先理解</w:t>
      </w:r>
      <w:proofErr w:type="gramEnd"/>
      <w:r>
        <w:rPr>
          <w:rFonts w:ascii="Kaiti SC" w:eastAsia="Kaiti SC" w:hAnsi="Kaiti SC" w:cs="Kaiti SC"/>
          <w:b/>
          <w:sz w:val="24"/>
          <w:szCs w:val="24"/>
        </w:rPr>
        <w:t>科學現象</w:t>
      </w:r>
      <w:r>
        <w:rPr>
          <w:rFonts w:ascii="Kaiti SC" w:eastAsia="Kaiti SC" w:hAnsi="Kaiti SC" w:cs="Kaiti SC"/>
          <w:sz w:val="24"/>
          <w:szCs w:val="24"/>
        </w:rPr>
        <w:t>背後的原理，在讓孩子</w:t>
      </w:r>
      <w:r>
        <w:rPr>
          <w:rFonts w:ascii="Kaiti SC" w:eastAsia="Kaiti SC" w:hAnsi="Kaiti SC" w:cs="Kaiti SC"/>
          <w:b/>
          <w:sz w:val="24"/>
          <w:szCs w:val="24"/>
        </w:rPr>
        <w:t>親自動手做實驗和一些創意科學實驗</w:t>
      </w:r>
      <w:r>
        <w:rPr>
          <w:rFonts w:ascii="Kaiti SC" w:eastAsia="Kaiti SC" w:hAnsi="Kaiti SC" w:cs="Kaiti SC"/>
          <w:sz w:val="24"/>
          <w:szCs w:val="24"/>
        </w:rPr>
        <w:t>，並進一步與生活結合，讓孩子在自然及科學課程上，有更多體驗及想像。</w:t>
      </w:r>
    </w:p>
    <w:p w14:paraId="000000BE" w14:textId="77777777" w:rsidR="004B5556" w:rsidRDefault="00A5367A">
      <w:pPr>
        <w:spacing w:line="360" w:lineRule="auto"/>
        <w:rPr>
          <w:rFonts w:ascii="Kaiti SC" w:eastAsia="Kaiti SC" w:hAnsi="Kaiti SC" w:cs="Kaiti SC"/>
          <w:sz w:val="24"/>
          <w:szCs w:val="24"/>
        </w:rPr>
      </w:pPr>
      <w:r>
        <w:rPr>
          <w:rFonts w:ascii="Kaiti SC" w:eastAsia="Kaiti SC" w:hAnsi="Kaiti SC" w:cs="Kaiti SC"/>
          <w:b/>
          <w:sz w:val="24"/>
          <w:szCs w:val="24"/>
        </w:rPr>
        <w:t>娛樂</w:t>
      </w:r>
      <w:r>
        <w:rPr>
          <w:rFonts w:ascii="Kaiti SC" w:eastAsia="Kaiti SC" w:hAnsi="Kaiti SC" w:cs="Kaiti SC"/>
          <w:b/>
          <w:sz w:val="24"/>
          <w:szCs w:val="24"/>
        </w:rPr>
        <w:t xml:space="preserve"> </w:t>
      </w:r>
      <w:r>
        <w:rPr>
          <w:rFonts w:ascii="Kaiti SC" w:eastAsia="Kaiti SC" w:hAnsi="Kaiti SC" w:cs="Kaiti SC"/>
          <w:sz w:val="24"/>
          <w:szCs w:val="24"/>
        </w:rPr>
        <w:t>從一開始的早操和晚會，到營期最後的畢業典禮，貫穿整個營隊，跳舞、戲劇、大型團康遊戲</w:t>
      </w:r>
      <w:r>
        <w:rPr>
          <w:rFonts w:ascii="Kaiti SC" w:eastAsia="Kaiti SC" w:hAnsi="Kaiti SC" w:cs="Kaiti SC"/>
          <w:sz w:val="24"/>
          <w:szCs w:val="24"/>
        </w:rPr>
        <w:t>，給孩子更多的活動體驗，與孩子一起同樂。</w:t>
      </w:r>
    </w:p>
    <w:p w14:paraId="000000BF" w14:textId="77777777" w:rsidR="004B5556" w:rsidRDefault="004B5556">
      <w:pPr>
        <w:spacing w:line="360" w:lineRule="auto"/>
        <w:ind w:firstLine="720"/>
        <w:rPr>
          <w:rFonts w:ascii="Kaiti SC" w:eastAsia="Kaiti SC" w:hAnsi="Kaiti SC" w:cs="Kaiti SC"/>
          <w:sz w:val="24"/>
          <w:szCs w:val="24"/>
        </w:rPr>
      </w:pPr>
    </w:p>
    <w:sectPr w:rsidR="004B555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9E87F" w14:textId="77777777" w:rsidR="00A5367A" w:rsidRDefault="00A5367A" w:rsidP="003E634E">
      <w:pPr>
        <w:spacing w:line="240" w:lineRule="auto"/>
      </w:pPr>
      <w:r>
        <w:separator/>
      </w:r>
    </w:p>
  </w:endnote>
  <w:endnote w:type="continuationSeparator" w:id="0">
    <w:p w14:paraId="63DD0FB1" w14:textId="77777777" w:rsidR="00A5367A" w:rsidRDefault="00A5367A" w:rsidP="003E6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Arimo">
    <w:charset w:val="00"/>
    <w:family w:val="auto"/>
    <w:pitch w:val="default"/>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rdo">
    <w:charset w:val="00"/>
    <w:family w:val="auto"/>
    <w:pitch w:val="default"/>
  </w:font>
  <w:font w:name="Kaiti SC">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4958" w14:textId="77777777" w:rsidR="00A5367A" w:rsidRDefault="00A5367A" w:rsidP="003E634E">
      <w:pPr>
        <w:spacing w:line="240" w:lineRule="auto"/>
      </w:pPr>
      <w:r>
        <w:separator/>
      </w:r>
    </w:p>
  </w:footnote>
  <w:footnote w:type="continuationSeparator" w:id="0">
    <w:p w14:paraId="6AA138F8" w14:textId="77777777" w:rsidR="00A5367A" w:rsidRDefault="00A5367A" w:rsidP="003E63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6582"/>
    <w:multiLevelType w:val="multilevel"/>
    <w:tmpl w:val="F2F08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2B21AFC"/>
    <w:multiLevelType w:val="multilevel"/>
    <w:tmpl w:val="DCA0A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BA5A51"/>
    <w:multiLevelType w:val="multilevel"/>
    <w:tmpl w:val="470ACA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C13B5E"/>
    <w:multiLevelType w:val="multilevel"/>
    <w:tmpl w:val="8F4E3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D0507E"/>
    <w:multiLevelType w:val="multilevel"/>
    <w:tmpl w:val="76340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AB6A0F"/>
    <w:multiLevelType w:val="multilevel"/>
    <w:tmpl w:val="33360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2B1531"/>
    <w:multiLevelType w:val="multilevel"/>
    <w:tmpl w:val="79F8A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56"/>
    <w:rsid w:val="003E634E"/>
    <w:rsid w:val="004B5556"/>
    <w:rsid w:val="009A5F18"/>
    <w:rsid w:val="00A5367A"/>
    <w:rsid w:val="00F82B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6BAA"/>
  <w15:docId w15:val="{D5D33234-EBCA-44FE-9CF5-4FC4AE3F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3E634E"/>
    <w:pPr>
      <w:tabs>
        <w:tab w:val="center" w:pos="4153"/>
        <w:tab w:val="right" w:pos="8306"/>
      </w:tabs>
      <w:snapToGrid w:val="0"/>
    </w:pPr>
    <w:rPr>
      <w:sz w:val="20"/>
      <w:szCs w:val="20"/>
    </w:rPr>
  </w:style>
  <w:style w:type="character" w:customStyle="1" w:styleId="a6">
    <w:name w:val="頁首 字元"/>
    <w:basedOn w:val="a0"/>
    <w:link w:val="a5"/>
    <w:uiPriority w:val="99"/>
    <w:rsid w:val="003E634E"/>
    <w:rPr>
      <w:sz w:val="20"/>
      <w:szCs w:val="20"/>
    </w:rPr>
  </w:style>
  <w:style w:type="paragraph" w:styleId="a7">
    <w:name w:val="footer"/>
    <w:basedOn w:val="a"/>
    <w:link w:val="a8"/>
    <w:uiPriority w:val="99"/>
    <w:unhideWhenUsed/>
    <w:rsid w:val="003E634E"/>
    <w:pPr>
      <w:tabs>
        <w:tab w:val="center" w:pos="4153"/>
        <w:tab w:val="right" w:pos="8306"/>
      </w:tabs>
      <w:snapToGrid w:val="0"/>
    </w:pPr>
    <w:rPr>
      <w:sz w:val="20"/>
      <w:szCs w:val="20"/>
    </w:rPr>
  </w:style>
  <w:style w:type="character" w:customStyle="1" w:styleId="a8">
    <w:name w:val="頁尾 字元"/>
    <w:basedOn w:val="a0"/>
    <w:link w:val="a7"/>
    <w:uiPriority w:val="99"/>
    <w:rsid w:val="003E63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VqJacvyw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張維倫</cp:lastModifiedBy>
  <cp:revision>2</cp:revision>
  <dcterms:created xsi:type="dcterms:W3CDTF">2021-10-19T16:50:00Z</dcterms:created>
  <dcterms:modified xsi:type="dcterms:W3CDTF">2021-10-19T20:44:00Z</dcterms:modified>
</cp:coreProperties>
</file>