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C9592" w14:textId="089725A4" w:rsidR="00D05E50" w:rsidRDefault="00243B7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時間表</w:t>
      </w:r>
      <w:bookmarkStart w:id="0" w:name="_GoBack"/>
      <w:bookmarkEnd w:id="0"/>
    </w:p>
    <w:p w14:paraId="298BAAA5" w14:textId="1D5EC525" w:rsidR="00243B72" w:rsidRDefault="00243B72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說明部分，黑色為郭宗育所做，</w:t>
      </w:r>
      <w:r w:rsidRPr="00243B72">
        <w:rPr>
          <w:rFonts w:ascii="標楷體" w:eastAsia="標楷體" w:hAnsi="標楷體" w:hint="eastAsia"/>
          <w:color w:val="FF0000"/>
          <w:szCs w:val="24"/>
        </w:rPr>
        <w:t>紅色</w:t>
      </w:r>
      <w:r>
        <w:rPr>
          <w:rFonts w:ascii="標楷體" w:eastAsia="標楷體" w:hAnsi="標楷體" w:hint="eastAsia"/>
          <w:szCs w:val="24"/>
        </w:rPr>
        <w:t>為徐紹崴所做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992"/>
        <w:gridCol w:w="992"/>
        <w:gridCol w:w="6004"/>
      </w:tblGrid>
      <w:tr w:rsidR="00342DD1" w14:paraId="367620A7" w14:textId="77777777" w:rsidTr="00601F95">
        <w:tc>
          <w:tcPr>
            <w:tcW w:w="534" w:type="dxa"/>
          </w:tcPr>
          <w:p w14:paraId="14F8FA45" w14:textId="0EAD89B4" w:rsidR="00342DD1" w:rsidRDefault="00342DD1">
            <w:pPr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次</w:t>
            </w:r>
          </w:p>
        </w:tc>
        <w:tc>
          <w:tcPr>
            <w:tcW w:w="992" w:type="dxa"/>
          </w:tcPr>
          <w:p w14:paraId="25C1F82B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時數</w:t>
            </w:r>
          </w:p>
          <w:p w14:paraId="2EA5DB6B" w14:textId="2A9999C0" w:rsidR="00342DD1" w:rsidRDefault="00F8059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郭宗育</w:t>
            </w:r>
            <w:r w:rsidR="00342DD1">
              <w:rPr>
                <w:rFonts w:ascii="標楷體" w:eastAsia="標楷體" w:hAnsi="標楷體" w:hint="eastAsia"/>
                <w:szCs w:val="24"/>
              </w:rPr>
              <w:t>(小時)</w:t>
            </w:r>
          </w:p>
        </w:tc>
        <w:tc>
          <w:tcPr>
            <w:tcW w:w="992" w:type="dxa"/>
          </w:tcPr>
          <w:p w14:paraId="516F075D" w14:textId="77777777" w:rsidR="00342DD1" w:rsidRDefault="00601F9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時數</w:t>
            </w:r>
          </w:p>
          <w:p w14:paraId="2515D802" w14:textId="77777777" w:rsidR="00817421" w:rsidRDefault="00601F9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徐紹崴</w:t>
            </w:r>
          </w:p>
          <w:p w14:paraId="4BDFBFDB" w14:textId="3EDBE177" w:rsidR="00817421" w:rsidRDefault="0081742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(小時)</w:t>
            </w:r>
          </w:p>
        </w:tc>
        <w:tc>
          <w:tcPr>
            <w:tcW w:w="6004" w:type="dxa"/>
          </w:tcPr>
          <w:p w14:paraId="2BDF741C" w14:textId="7D79FCAF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</w:t>
            </w:r>
          </w:p>
        </w:tc>
      </w:tr>
      <w:tr w:rsidR="00342DD1" w14:paraId="1F363F95" w14:textId="77777777" w:rsidTr="00601F95">
        <w:tc>
          <w:tcPr>
            <w:tcW w:w="534" w:type="dxa"/>
          </w:tcPr>
          <w:p w14:paraId="6CCF6F45" w14:textId="05273169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992" w:type="dxa"/>
          </w:tcPr>
          <w:p w14:paraId="6CECAAA4" w14:textId="06073F11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992" w:type="dxa"/>
          </w:tcPr>
          <w:p w14:paraId="084913C3" w14:textId="07283935" w:rsidR="00342DD1" w:rsidRDefault="001627E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6004" w:type="dxa"/>
          </w:tcPr>
          <w:p w14:paraId="4E5B4A17" w14:textId="61D01F2E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練習</w:t>
            </w:r>
            <w:r w:rsidRPr="000B0C3B">
              <w:rPr>
                <w:rFonts w:ascii="標楷體" w:eastAsia="標楷體" w:hAnsi="標楷體"/>
                <w:szCs w:val="24"/>
              </w:rPr>
              <w:t>Game Framework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0B0C3B">
              <w:rPr>
                <w:rFonts w:ascii="標楷體" w:eastAsia="標楷體" w:hAnsi="標楷體"/>
                <w:szCs w:val="24"/>
              </w:rPr>
              <w:t>Tutorial</w:t>
            </w:r>
          </w:p>
        </w:tc>
      </w:tr>
      <w:tr w:rsidR="00342DD1" w14:paraId="792C30FE" w14:textId="77777777" w:rsidTr="00601F95">
        <w:tc>
          <w:tcPr>
            <w:tcW w:w="534" w:type="dxa"/>
          </w:tcPr>
          <w:p w14:paraId="7F31E7D4" w14:textId="4B9F4D7B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992" w:type="dxa"/>
          </w:tcPr>
          <w:p w14:paraId="3897B2C4" w14:textId="6ED24700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992" w:type="dxa"/>
          </w:tcPr>
          <w:p w14:paraId="53556103" w14:textId="7BCEE54C" w:rsidR="00342DD1" w:rsidRDefault="002237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6004" w:type="dxa"/>
          </w:tcPr>
          <w:p w14:paraId="2EB1E1B2" w14:textId="7687D0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確定分組、題目，完成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G</w:t>
            </w:r>
            <w:r>
              <w:rPr>
                <w:rFonts w:ascii="標楷體" w:eastAsia="標楷體" w:hAnsi="標楷體"/>
                <w:szCs w:val="24"/>
              </w:rPr>
              <w:t>it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練習</w:t>
            </w:r>
          </w:p>
        </w:tc>
      </w:tr>
      <w:tr w:rsidR="00342DD1" w14:paraId="2E56EFC4" w14:textId="77777777" w:rsidTr="00601F95">
        <w:tc>
          <w:tcPr>
            <w:tcW w:w="534" w:type="dxa"/>
          </w:tcPr>
          <w:p w14:paraId="2F607D7B" w14:textId="396C3456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992" w:type="dxa"/>
          </w:tcPr>
          <w:p w14:paraId="23BA9F3E" w14:textId="376A2925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992" w:type="dxa"/>
          </w:tcPr>
          <w:p w14:paraId="3E5ABC7A" w14:textId="07934637" w:rsidR="00342DD1" w:rsidRDefault="00033B1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6004" w:type="dxa"/>
          </w:tcPr>
          <w:p w14:paraId="1B22B284" w14:textId="0D778CA1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放入地圖、角色</w:t>
            </w:r>
          </w:p>
          <w:p w14:paraId="726C50A9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讓角色能左右行走、</w:t>
            </w:r>
            <w:r w:rsidRPr="004F72A1">
              <w:rPr>
                <w:rFonts w:ascii="標楷體" w:eastAsia="標楷體" w:hAnsi="標楷體" w:hint="eastAsia"/>
                <w:color w:val="FF0000"/>
                <w:szCs w:val="24"/>
              </w:rPr>
              <w:t>添加角色動畫</w:t>
            </w:r>
          </w:p>
          <w:p w14:paraId="634553F5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當角色跨越地圖時，可以切換地圖</w:t>
            </w:r>
          </w:p>
          <w:p w14:paraId="6CC0E604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(如果沒有地圖可以跨越，角色會停止在屏幕邊界)</w:t>
            </w:r>
          </w:p>
          <w:p w14:paraId="497BD2E8" w14:textId="75351980" w:rsidR="00342DD1" w:rsidRPr="0017124B" w:rsidRDefault="00342DD1">
            <w:pPr>
              <w:rPr>
                <w:rFonts w:ascii="標楷體" w:eastAsia="標楷體" w:hAnsi="標楷體"/>
                <w:szCs w:val="24"/>
              </w:rPr>
            </w:pPr>
            <w:r w:rsidRPr="000150D0">
              <w:rPr>
                <w:rFonts w:ascii="標楷體" w:eastAsia="標楷體" w:hAnsi="標楷體" w:hint="eastAsia"/>
                <w:color w:val="FF0000"/>
                <w:szCs w:val="24"/>
              </w:rPr>
              <w:t>實</w:t>
            </w:r>
            <w:proofErr w:type="gramStart"/>
            <w:r w:rsidRPr="000150D0">
              <w:rPr>
                <w:rFonts w:ascii="標楷體" w:eastAsia="標楷體" w:hAnsi="標楷體" w:hint="eastAsia"/>
                <w:color w:val="FF0000"/>
                <w:szCs w:val="24"/>
              </w:rPr>
              <w:t>作函式使</w:t>
            </w:r>
            <w:proofErr w:type="gramEnd"/>
            <w:r w:rsidRPr="000150D0">
              <w:rPr>
                <w:rFonts w:ascii="標楷體" w:eastAsia="標楷體" w:hAnsi="標楷體"/>
                <w:color w:val="FF0000"/>
                <w:szCs w:val="24"/>
              </w:rPr>
              <w:t>String</w:t>
            </w:r>
            <w:r w:rsidRPr="000150D0">
              <w:rPr>
                <w:rFonts w:ascii="標楷體" w:eastAsia="標楷體" w:hAnsi="標楷體" w:hint="eastAsia"/>
                <w:color w:val="FF0000"/>
                <w:szCs w:val="24"/>
              </w:rPr>
              <w:t>轉換成</w:t>
            </w:r>
            <w:r w:rsidRPr="000150D0">
              <w:rPr>
                <w:rFonts w:ascii="標楷體" w:eastAsia="標楷體" w:hAnsi="標楷體"/>
                <w:color w:val="FF0000"/>
                <w:szCs w:val="24"/>
              </w:rPr>
              <w:t>char*</w:t>
            </w:r>
          </w:p>
        </w:tc>
      </w:tr>
      <w:tr w:rsidR="00342DD1" w14:paraId="0C2218A6" w14:textId="77777777" w:rsidTr="00601F95">
        <w:tc>
          <w:tcPr>
            <w:tcW w:w="534" w:type="dxa"/>
          </w:tcPr>
          <w:p w14:paraId="5838F1BE" w14:textId="07209A1E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992" w:type="dxa"/>
          </w:tcPr>
          <w:p w14:paraId="1B9EE110" w14:textId="4943B889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992" w:type="dxa"/>
          </w:tcPr>
          <w:p w14:paraId="4B2A248C" w14:textId="65C51C4A" w:rsidR="00342DD1" w:rsidRDefault="00EE5D0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6004" w:type="dxa"/>
          </w:tcPr>
          <w:p w14:paraId="40C06D7A" w14:textId="39FD72CE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新增圖層概念，實作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l</w:t>
            </w:r>
            <w:r>
              <w:rPr>
                <w:rFonts w:ascii="標楷體" w:eastAsia="標楷體" w:hAnsi="標楷體"/>
                <w:szCs w:val="24"/>
              </w:rPr>
              <w:t>ayerManager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管理圖層</w:t>
            </w:r>
          </w:p>
          <w:p w14:paraId="29629823" w14:textId="393BE02A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新增小怪物，並能顯示在地圖上</w:t>
            </w:r>
          </w:p>
          <w:p w14:paraId="49137D87" w14:textId="4D991B7F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如果地圖的寬度大於640，地圖具有卷軸效果</w:t>
            </w:r>
          </w:p>
          <w:p w14:paraId="392CF0E3" w14:textId="10CFC796" w:rsidR="00342DD1" w:rsidRDefault="00342DD1">
            <w:pPr>
              <w:rPr>
                <w:rFonts w:ascii="標楷體" w:eastAsia="標楷體" w:hAnsi="標楷體"/>
                <w:szCs w:val="24"/>
              </w:rPr>
            </w:pPr>
            <w:r w:rsidRPr="00BA64D5">
              <w:rPr>
                <w:rFonts w:ascii="標楷體" w:eastAsia="標楷體" w:hAnsi="標楷體" w:hint="eastAsia"/>
                <w:color w:val="FF0000"/>
                <w:szCs w:val="24"/>
              </w:rPr>
              <w:t>讓角色能夠跳躍</w:t>
            </w:r>
          </w:p>
        </w:tc>
      </w:tr>
      <w:tr w:rsidR="00342DD1" w14:paraId="0F57774D" w14:textId="77777777" w:rsidTr="00601F95">
        <w:tc>
          <w:tcPr>
            <w:tcW w:w="534" w:type="dxa"/>
          </w:tcPr>
          <w:p w14:paraId="1318462A" w14:textId="08C52055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992" w:type="dxa"/>
          </w:tcPr>
          <w:p w14:paraId="25487308" w14:textId="6FBADE15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992" w:type="dxa"/>
          </w:tcPr>
          <w:p w14:paraId="7A76D6F8" w14:textId="55DB3599" w:rsidR="00342DD1" w:rsidRPr="004F72A1" w:rsidRDefault="00EE5D07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EE5D07"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6004" w:type="dxa"/>
          </w:tcPr>
          <w:p w14:paraId="272C2EDD" w14:textId="2AC8F54A" w:rsidR="00342DD1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4F72A1">
              <w:rPr>
                <w:rFonts w:ascii="標楷體" w:eastAsia="標楷體" w:hAnsi="標楷體" w:hint="eastAsia"/>
                <w:color w:val="FF0000"/>
                <w:szCs w:val="24"/>
              </w:rPr>
              <w:t>使角色能朝向滑鼠方向丟子彈(蔥)</w:t>
            </w:r>
          </w:p>
          <w:p w14:paraId="4CE6FCE7" w14:textId="43650104" w:rsidR="00342DD1" w:rsidRPr="00EB6287" w:rsidRDefault="00342DD1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EB6287">
              <w:rPr>
                <w:rFonts w:ascii="標楷體" w:eastAsia="標楷體" w:hAnsi="標楷體" w:hint="eastAsia"/>
                <w:color w:val="000000" w:themeColor="text1"/>
                <w:szCs w:val="24"/>
              </w:rPr>
              <w:t>實作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點與矩形碰撞、矩形與矩形碰撞</w:t>
            </w:r>
          </w:p>
          <w:p w14:paraId="51036C85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當小怪物被子彈砸到時，可以獲得分數，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並且小怪死亡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，經過一段時間後重生</w:t>
            </w:r>
          </w:p>
          <w:p w14:paraId="563A5BAC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新增類別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CTimer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，負責計時</w:t>
            </w:r>
          </w:p>
          <w:p w14:paraId="6771AF1A" w14:textId="11E59A19" w:rsidR="00342DD1" w:rsidRPr="008A3D32" w:rsidRDefault="00342DD1">
            <w:pPr>
              <w:rPr>
                <w:rFonts w:ascii="標楷體" w:eastAsia="標楷體" w:hAnsi="標楷體"/>
                <w:szCs w:val="24"/>
              </w:rPr>
            </w:pPr>
            <w:r w:rsidRPr="00161831">
              <w:rPr>
                <w:rFonts w:ascii="標楷體" w:eastAsia="標楷體" w:hAnsi="標楷體" w:hint="eastAsia"/>
                <w:color w:val="FF0000"/>
                <w:szCs w:val="24"/>
              </w:rPr>
              <w:t>函數化CDC的繪出文字</w:t>
            </w:r>
          </w:p>
        </w:tc>
      </w:tr>
      <w:tr w:rsidR="00342DD1" w14:paraId="58B973BA" w14:textId="77777777" w:rsidTr="00601F95">
        <w:tc>
          <w:tcPr>
            <w:tcW w:w="534" w:type="dxa"/>
          </w:tcPr>
          <w:p w14:paraId="29888C4E" w14:textId="2D6CE39E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992" w:type="dxa"/>
          </w:tcPr>
          <w:p w14:paraId="767B632D" w14:textId="4D43C9CC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992" w:type="dxa"/>
          </w:tcPr>
          <w:p w14:paraId="7B83413C" w14:textId="25AA2D37" w:rsidR="00342DD1" w:rsidRDefault="005744FB" w:rsidP="00C762F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DE2BE9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6004" w:type="dxa"/>
          </w:tcPr>
          <w:p w14:paraId="049BDC26" w14:textId="3C21E60C" w:rsidR="00342DD1" w:rsidRDefault="00342DD1" w:rsidP="00C762F1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添加更多音效</w:t>
            </w:r>
          </w:p>
          <w:p w14:paraId="3E4AA184" w14:textId="0EAACCBD" w:rsidR="00342DD1" w:rsidRPr="00A429FD" w:rsidRDefault="00342DD1" w:rsidP="00C762F1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製作icon</w:t>
            </w:r>
          </w:p>
          <w:p w14:paraId="73A676A7" w14:textId="77777777" w:rsidR="00342DD1" w:rsidRDefault="00342DD1" w:rsidP="00C762F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更新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layerManager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，令其使用更方便</w:t>
            </w:r>
          </w:p>
          <w:p w14:paraId="39984E6A" w14:textId="77777777" w:rsidR="00342DD1" w:rsidRDefault="00342DD1" w:rsidP="00C762F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修正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CTimer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，令其能以毫秒為單位計時</w:t>
            </w:r>
          </w:p>
          <w:p w14:paraId="7698A331" w14:textId="2CC800FD" w:rsidR="00342DD1" w:rsidRDefault="00342DD1" w:rsidP="00C762F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解決轉換函式(</w:t>
            </w:r>
            <w:r>
              <w:rPr>
                <w:rFonts w:ascii="標楷體" w:eastAsia="標楷體" w:hAnsi="標楷體"/>
                <w:szCs w:val="24"/>
              </w:rPr>
              <w:t>string</w:t>
            </w:r>
            <w:r>
              <w:rPr>
                <w:rFonts w:ascii="標楷體" w:eastAsia="標楷體" w:hAnsi="標楷體" w:hint="eastAsia"/>
                <w:szCs w:val="24"/>
              </w:rPr>
              <w:t>轉成c</w:t>
            </w:r>
            <w:r>
              <w:rPr>
                <w:rFonts w:ascii="標楷體" w:eastAsia="標楷體" w:hAnsi="標楷體"/>
                <w:szCs w:val="24"/>
              </w:rPr>
              <w:t>har*</w:t>
            </w:r>
            <w:r>
              <w:rPr>
                <w:rFonts w:ascii="標楷體" w:eastAsia="標楷體" w:hAnsi="標楷體" w:hint="eastAsia"/>
                <w:szCs w:val="24"/>
              </w:rPr>
              <w:t>)產生的m</w:t>
            </w:r>
            <w:r>
              <w:rPr>
                <w:rFonts w:ascii="標楷體" w:eastAsia="標楷體" w:hAnsi="標楷體"/>
                <w:szCs w:val="24"/>
              </w:rPr>
              <w:t>emory leaks</w:t>
            </w:r>
          </w:p>
        </w:tc>
      </w:tr>
      <w:tr w:rsidR="00342DD1" w14:paraId="47958B67" w14:textId="77777777" w:rsidTr="00601F95">
        <w:tc>
          <w:tcPr>
            <w:tcW w:w="534" w:type="dxa"/>
          </w:tcPr>
          <w:p w14:paraId="5D999A2F" w14:textId="053EA628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992" w:type="dxa"/>
          </w:tcPr>
          <w:p w14:paraId="68BCE153" w14:textId="6E90E7B6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992" w:type="dxa"/>
          </w:tcPr>
          <w:p w14:paraId="124B28E5" w14:textId="55529B60" w:rsidR="00342DD1" w:rsidRDefault="00552F5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6004" w:type="dxa"/>
          </w:tcPr>
          <w:p w14:paraId="58371FD4" w14:textId="756A83B2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新增類別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B</w:t>
            </w:r>
            <w:r>
              <w:rPr>
                <w:rFonts w:ascii="標楷體" w:eastAsia="標楷體" w:hAnsi="標楷體"/>
                <w:szCs w:val="24"/>
              </w:rPr>
              <w:t>itmapPath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，方便讀取動畫</w:t>
            </w:r>
          </w:p>
          <w:p w14:paraId="5A50EC28" w14:textId="40CC09E3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實作B</w:t>
            </w:r>
            <w:r>
              <w:rPr>
                <w:rFonts w:ascii="標楷體" w:eastAsia="標楷體" w:hAnsi="標楷體"/>
                <w:szCs w:val="24"/>
              </w:rPr>
              <w:t>oss</w:t>
            </w:r>
            <w:r>
              <w:rPr>
                <w:rFonts w:ascii="標楷體" w:eastAsia="標楷體" w:hAnsi="標楷體" w:hint="eastAsia"/>
                <w:szCs w:val="24"/>
              </w:rPr>
              <w:t>以及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Bo</w:t>
            </w:r>
            <w:r>
              <w:rPr>
                <w:rFonts w:ascii="標楷體" w:eastAsia="標楷體" w:hAnsi="標楷體"/>
                <w:szCs w:val="24"/>
              </w:rPr>
              <w:t>ssManager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、試放Bo</w:t>
            </w:r>
            <w:r>
              <w:rPr>
                <w:rFonts w:ascii="標楷體" w:eastAsia="標楷體" w:hAnsi="標楷體"/>
                <w:szCs w:val="24"/>
              </w:rPr>
              <w:t>ss</w:t>
            </w:r>
          </w:p>
          <w:p w14:paraId="6FC9AF4C" w14:textId="77777777" w:rsidR="00342DD1" w:rsidRDefault="00342DD1" w:rsidP="00E03AF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實作Dialog以及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CDialogManager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，負責進行對話</w:t>
            </w:r>
          </w:p>
          <w:p w14:paraId="5A6F7FD6" w14:textId="77777777" w:rsidR="00342DD1" w:rsidRDefault="00342DD1" w:rsidP="00E03AF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能夠進行簡單的對話</w:t>
            </w:r>
          </w:p>
          <w:p w14:paraId="311D2EB4" w14:textId="5BF6738D" w:rsidR="000E2607" w:rsidRDefault="000E2607" w:rsidP="00E03AF7">
            <w:pPr>
              <w:rPr>
                <w:rFonts w:ascii="標楷體" w:eastAsia="標楷體" w:hAnsi="標楷體"/>
                <w:szCs w:val="24"/>
              </w:rPr>
            </w:pPr>
            <w:r w:rsidRPr="004639A5">
              <w:rPr>
                <w:rFonts w:ascii="標楷體" w:eastAsia="標楷體" w:hAnsi="標楷體" w:hint="eastAsia"/>
                <w:color w:val="FF0000"/>
                <w:szCs w:val="24"/>
              </w:rPr>
              <w:t>D</w:t>
            </w:r>
            <w:r w:rsidRPr="004639A5">
              <w:rPr>
                <w:rFonts w:ascii="標楷體" w:eastAsia="標楷體" w:hAnsi="標楷體"/>
                <w:color w:val="FF0000"/>
                <w:szCs w:val="24"/>
              </w:rPr>
              <w:t>ialog</w:t>
            </w:r>
            <w:r w:rsidRPr="004639A5">
              <w:rPr>
                <w:rFonts w:ascii="標楷體" w:eastAsia="標楷體" w:hAnsi="標楷體" w:hint="eastAsia"/>
                <w:color w:val="FF0000"/>
                <w:szCs w:val="24"/>
              </w:rPr>
              <w:t>文本</w:t>
            </w:r>
          </w:p>
        </w:tc>
      </w:tr>
      <w:tr w:rsidR="00342DD1" w14:paraId="025441EE" w14:textId="77777777" w:rsidTr="00601F95">
        <w:tc>
          <w:tcPr>
            <w:tcW w:w="534" w:type="dxa"/>
          </w:tcPr>
          <w:p w14:paraId="0A2652B9" w14:textId="4F790686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992" w:type="dxa"/>
          </w:tcPr>
          <w:p w14:paraId="7B402CA4" w14:textId="58A0E503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992" w:type="dxa"/>
          </w:tcPr>
          <w:p w14:paraId="29A7B36A" w14:textId="6F947816" w:rsidR="00342DD1" w:rsidRPr="00A539A1" w:rsidRDefault="000B5EAA" w:rsidP="004A5230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552F57"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6004" w:type="dxa"/>
          </w:tcPr>
          <w:p w14:paraId="5768C9D6" w14:textId="686C9BF3" w:rsidR="00342DD1" w:rsidRDefault="00342DD1" w:rsidP="004A5230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A539A1">
              <w:rPr>
                <w:rFonts w:ascii="標楷體" w:eastAsia="標楷體" w:hAnsi="標楷體" w:hint="eastAsia"/>
                <w:color w:val="FF0000"/>
                <w:szCs w:val="24"/>
              </w:rPr>
              <w:t>新增C</w:t>
            </w:r>
            <w:r w:rsidRPr="00A539A1">
              <w:rPr>
                <w:rFonts w:ascii="標楷體" w:eastAsia="標楷體" w:hAnsi="標楷體"/>
                <w:color w:val="FF0000"/>
                <w:szCs w:val="24"/>
              </w:rPr>
              <w:t>amera</w:t>
            </w:r>
            <w:r w:rsidRPr="00A539A1">
              <w:rPr>
                <w:rFonts w:ascii="標楷體" w:eastAsia="標楷體" w:hAnsi="標楷體" w:hint="eastAsia"/>
                <w:color w:val="FF0000"/>
                <w:szCs w:val="24"/>
              </w:rPr>
              <w:t>，解決有時候卷軸發生異常問題</w:t>
            </w:r>
          </w:p>
          <w:p w14:paraId="5B4B2877" w14:textId="2B2C5D30" w:rsidR="00342DD1" w:rsidRDefault="00342DD1" w:rsidP="004A5230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4A5230">
              <w:rPr>
                <w:rFonts w:ascii="標楷體" w:eastAsia="標楷體" w:hAnsi="標楷體" w:hint="eastAsia"/>
                <w:color w:val="FF0000"/>
                <w:szCs w:val="24"/>
              </w:rPr>
              <w:t>能讓地圖上其他物件隨卷軸移動</w:t>
            </w:r>
          </w:p>
          <w:p w14:paraId="5FFFCBCF" w14:textId="51572387" w:rsidR="00342DD1" w:rsidRDefault="00342DD1" w:rsidP="004A52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以txt文本讀取對話，並可以逐字顯示在螢幕上</w:t>
            </w:r>
          </w:p>
          <w:p w14:paraId="2C7C009A" w14:textId="40B6A6CD" w:rsidR="00342DD1" w:rsidRDefault="00342DD1" w:rsidP="00B54A4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解決對話因為中、英文大小不依產生的亂碼問題</w:t>
            </w:r>
          </w:p>
          <w:p w14:paraId="5B6A1073" w14:textId="77777777" w:rsidR="000B5EAA" w:rsidRDefault="00342DD1" w:rsidP="00B54A4E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0A5BA7">
              <w:rPr>
                <w:rFonts w:ascii="標楷體" w:eastAsia="標楷體" w:hAnsi="標楷體" w:hint="eastAsia"/>
                <w:color w:val="FF0000"/>
                <w:szCs w:val="24"/>
              </w:rPr>
              <w:t>一段對話結束時，有提示</w:t>
            </w:r>
          </w:p>
          <w:p w14:paraId="755B1A0A" w14:textId="75FF3A3C" w:rsidR="00342DD1" w:rsidRDefault="00342DD1" w:rsidP="00B54A4E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0A5BA7">
              <w:rPr>
                <w:rFonts w:ascii="標楷體" w:eastAsia="標楷體" w:hAnsi="標楷體" w:hint="eastAsia"/>
                <w:color w:val="FF0000"/>
                <w:szCs w:val="24"/>
              </w:rPr>
              <w:t>提醒使用者可以繼續下一句對話</w:t>
            </w:r>
          </w:p>
          <w:p w14:paraId="67FD7A93" w14:textId="5052773C" w:rsidR="00342DD1" w:rsidRPr="000A5BA7" w:rsidRDefault="00342DD1" w:rsidP="00B54A4E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lastRenderedPageBreak/>
              <w:t>更新對話背景素材</w:t>
            </w:r>
          </w:p>
        </w:tc>
      </w:tr>
      <w:tr w:rsidR="00342DD1" w14:paraId="7E8B2EB3" w14:textId="77777777" w:rsidTr="00601F95">
        <w:tc>
          <w:tcPr>
            <w:tcW w:w="534" w:type="dxa"/>
          </w:tcPr>
          <w:p w14:paraId="550772EF" w14:textId="70FC3325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9</w:t>
            </w:r>
          </w:p>
        </w:tc>
        <w:tc>
          <w:tcPr>
            <w:tcW w:w="992" w:type="dxa"/>
          </w:tcPr>
          <w:p w14:paraId="19D12380" w14:textId="67A86DD8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992" w:type="dxa"/>
          </w:tcPr>
          <w:p w14:paraId="43F27C4E" w14:textId="57A70C15" w:rsidR="00342DD1" w:rsidRPr="00A429FD" w:rsidRDefault="00570296" w:rsidP="00EC012B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6004" w:type="dxa"/>
          </w:tcPr>
          <w:p w14:paraId="6AF770DC" w14:textId="219A9FD5" w:rsidR="00342DD1" w:rsidRDefault="00342DD1" w:rsidP="00EC012B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A429FD">
              <w:rPr>
                <w:rFonts w:ascii="標楷體" w:eastAsia="標楷體" w:hAnsi="標楷體" w:hint="eastAsia"/>
                <w:color w:val="FF0000"/>
                <w:szCs w:val="24"/>
              </w:rPr>
              <w:t>改寫</w:t>
            </w:r>
            <w:proofErr w:type="spellStart"/>
            <w:r w:rsidRPr="00A429FD">
              <w:rPr>
                <w:rFonts w:ascii="標楷體" w:eastAsia="標楷體" w:hAnsi="標楷體" w:hint="eastAsia"/>
                <w:color w:val="FF0000"/>
                <w:szCs w:val="24"/>
              </w:rPr>
              <w:t>CAudio</w:t>
            </w:r>
            <w:proofErr w:type="spellEnd"/>
            <w:r w:rsidRPr="00A429FD">
              <w:rPr>
                <w:rFonts w:ascii="標楷體" w:eastAsia="標楷體" w:hAnsi="標楷體" w:hint="eastAsia"/>
                <w:color w:val="FF0000"/>
                <w:szCs w:val="24"/>
              </w:rPr>
              <w:t>(將音效定義在</w:t>
            </w:r>
            <w:proofErr w:type="spellStart"/>
            <w:r w:rsidRPr="00A429FD">
              <w:rPr>
                <w:rFonts w:ascii="標楷體" w:eastAsia="標楷體" w:hAnsi="標楷體" w:hint="eastAsia"/>
                <w:color w:val="FF0000"/>
                <w:szCs w:val="24"/>
              </w:rPr>
              <w:t>CAudio</w:t>
            </w:r>
            <w:proofErr w:type="spellEnd"/>
            <w:r w:rsidRPr="00A429FD">
              <w:rPr>
                <w:rFonts w:ascii="標楷體" w:eastAsia="標楷體" w:hAnsi="標楷體" w:hint="eastAsia"/>
                <w:color w:val="FF0000"/>
                <w:szCs w:val="24"/>
              </w:rPr>
              <w:t>內)</w:t>
            </w:r>
          </w:p>
          <w:p w14:paraId="2076D612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新增Bo</w:t>
            </w:r>
            <w:r>
              <w:rPr>
                <w:rFonts w:ascii="標楷體" w:eastAsia="標楷體" w:hAnsi="標楷體"/>
                <w:szCs w:val="24"/>
              </w:rPr>
              <w:t>ss</w:t>
            </w:r>
            <w:r>
              <w:rPr>
                <w:rFonts w:ascii="標楷體" w:eastAsia="標楷體" w:hAnsi="標楷體" w:hint="eastAsia"/>
                <w:szCs w:val="24"/>
              </w:rPr>
              <w:t>-女老師，女老師可以丟子彈(遠東單字本)</w:t>
            </w:r>
          </w:p>
          <w:p w14:paraId="32E03B78" w14:textId="756A4E35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她可以丟出圓周運動的子彈</w:t>
            </w:r>
          </w:p>
          <w:p w14:paraId="39E5F384" w14:textId="655F198E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她丟出的子彈碰到角色，角色會扣血</w:t>
            </w:r>
          </w:p>
          <w:p w14:paraId="0C644171" w14:textId="5A9A3BC6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更新碰撞函式，解決大矩形碰到小矩形時碰撞失敗的問題</w:t>
            </w:r>
          </w:p>
          <w:p w14:paraId="6C4C8BCE" w14:textId="0D9C7BDA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N</w:t>
            </w:r>
            <w:r>
              <w:rPr>
                <w:rFonts w:ascii="標楷體" w:eastAsia="標楷體" w:hAnsi="標楷體"/>
                <w:szCs w:val="24"/>
              </w:rPr>
              <w:t>pc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以及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N</w:t>
            </w:r>
            <w:r>
              <w:rPr>
                <w:rFonts w:ascii="標楷體" w:eastAsia="標楷體" w:hAnsi="標楷體"/>
                <w:szCs w:val="24"/>
              </w:rPr>
              <w:t>pc</w:t>
            </w:r>
            <w:r>
              <w:rPr>
                <w:rFonts w:ascii="標楷體" w:eastAsia="標楷體" w:hAnsi="標楷體" w:hint="eastAsia"/>
                <w:szCs w:val="24"/>
              </w:rPr>
              <w:t>Manager</w:t>
            </w:r>
            <w:proofErr w:type="spellEnd"/>
          </w:p>
          <w:p w14:paraId="47480D39" w14:textId="6A495593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可以與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Npc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進行對話</w:t>
            </w:r>
          </w:p>
          <w:p w14:paraId="2ADDF76A" w14:textId="6751BECF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可以與另一型的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Npc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進行對話，並且聽指定的音樂(該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Npc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為一音樂播放器)</w:t>
            </w:r>
          </w:p>
          <w:p w14:paraId="6D095B0A" w14:textId="4578FDB7" w:rsidR="00342DD1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EE63D5">
              <w:rPr>
                <w:rFonts w:ascii="標楷體" w:eastAsia="標楷體" w:hAnsi="標楷體" w:hint="eastAsia"/>
                <w:color w:val="FF0000"/>
                <w:szCs w:val="24"/>
              </w:rPr>
              <w:t>整理RES資料夾</w:t>
            </w:r>
          </w:p>
          <w:p w14:paraId="4DAA226E" w14:textId="55736879" w:rsidR="00342DD1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將以CDC繪出的數字圖像化</w:t>
            </w:r>
          </w:p>
          <w:p w14:paraId="074BB5D4" w14:textId="129A1594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新增Bu</w:t>
            </w:r>
            <w:r>
              <w:rPr>
                <w:rFonts w:ascii="標楷體" w:eastAsia="標楷體" w:hAnsi="標楷體"/>
                <w:color w:val="FF0000"/>
                <w:szCs w:val="24"/>
              </w:rPr>
              <w:t>tton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，方便時做兩種狀態之按</w:t>
            </w:r>
            <w:proofErr w:type="gramStart"/>
            <w:r>
              <w:rPr>
                <w:rFonts w:ascii="標楷體" w:eastAsia="標楷體" w:hAnsi="標楷體" w:hint="eastAsia"/>
                <w:color w:val="FF0000"/>
                <w:szCs w:val="24"/>
              </w:rPr>
              <w:t>紐</w:t>
            </w:r>
            <w:proofErr w:type="gramEnd"/>
          </w:p>
        </w:tc>
      </w:tr>
      <w:tr w:rsidR="00342DD1" w14:paraId="54F39F36" w14:textId="77777777" w:rsidTr="00601F95">
        <w:tc>
          <w:tcPr>
            <w:tcW w:w="534" w:type="dxa"/>
          </w:tcPr>
          <w:p w14:paraId="3C8B7B12" w14:textId="24210D48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992" w:type="dxa"/>
          </w:tcPr>
          <w:p w14:paraId="4DFD26B3" w14:textId="7100E032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992" w:type="dxa"/>
          </w:tcPr>
          <w:p w14:paraId="79DF1439" w14:textId="0FDFF6C2" w:rsidR="00342DD1" w:rsidRDefault="006257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6004" w:type="dxa"/>
          </w:tcPr>
          <w:p w14:paraId="08BF3FE6" w14:textId="48979294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新增個3NPC</w:t>
            </w:r>
          </w:p>
          <w:p w14:paraId="3E3902CF" w14:textId="2BB4B87B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完成B</w:t>
            </w:r>
            <w:r>
              <w:rPr>
                <w:rFonts w:ascii="標楷體" w:eastAsia="標楷體" w:hAnsi="標楷體"/>
                <w:szCs w:val="24"/>
              </w:rPr>
              <w:t>oss-</w:t>
            </w:r>
            <w:r>
              <w:rPr>
                <w:rFonts w:ascii="標楷體" w:eastAsia="標楷體" w:hAnsi="標楷體" w:hint="eastAsia"/>
                <w:szCs w:val="24"/>
              </w:rPr>
              <w:t>女老師，新增攻擊：丟黑洞，當角色碰到黑洞的時候，會被黑洞吸走，當黑洞炸裂時，會釋放12個子彈</w:t>
            </w:r>
          </w:p>
          <w:p w14:paraId="4F161C07" w14:textId="3D7DB11E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女老師不能被攻擊，但時間到的時候女老師會自爆</w:t>
            </w:r>
          </w:p>
          <w:p w14:paraId="3116E2BE" w14:textId="07B3835C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實作E</w:t>
            </w:r>
            <w:r>
              <w:rPr>
                <w:rFonts w:ascii="標楷體" w:eastAsia="標楷體" w:hAnsi="標楷體"/>
                <w:szCs w:val="24"/>
              </w:rPr>
              <w:t>nd</w:t>
            </w:r>
            <w:r>
              <w:rPr>
                <w:rFonts w:ascii="標楷體" w:eastAsia="標楷體" w:hAnsi="標楷體" w:hint="eastAsia"/>
                <w:szCs w:val="24"/>
              </w:rPr>
              <w:t>及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En</w:t>
            </w:r>
            <w:r>
              <w:rPr>
                <w:rFonts w:ascii="標楷體" w:eastAsia="標楷體" w:hAnsi="標楷體"/>
                <w:szCs w:val="24"/>
              </w:rPr>
              <w:t>dManager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負責控制結局，結局具有圖片+對話框</w:t>
            </w:r>
          </w:p>
          <w:p w14:paraId="1384D925" w14:textId="11EB89C9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使結局的圖片能以透明效果淡入淡出</w:t>
            </w:r>
          </w:p>
          <w:p w14:paraId="2900A45E" w14:textId="77777777" w:rsidR="00342DD1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D757D0">
              <w:rPr>
                <w:rFonts w:ascii="標楷體" w:eastAsia="標楷體" w:hAnsi="標楷體" w:hint="eastAsia"/>
                <w:color w:val="FF0000"/>
                <w:szCs w:val="24"/>
              </w:rPr>
              <w:t>增加數字的圖片資源</w:t>
            </w:r>
          </w:p>
          <w:p w14:paraId="6AEC935E" w14:textId="77777777" w:rsidR="00342DD1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970C23">
              <w:rPr>
                <w:rFonts w:ascii="標楷體" w:eastAsia="標楷體" w:hAnsi="標楷體" w:hint="eastAsia"/>
                <w:color w:val="FF0000"/>
                <w:szCs w:val="24"/>
              </w:rPr>
              <w:t>實作</w:t>
            </w:r>
            <w:proofErr w:type="spellStart"/>
            <w:r w:rsidRPr="00970C23">
              <w:rPr>
                <w:rFonts w:ascii="標楷體" w:eastAsia="標楷體" w:hAnsi="標楷體" w:hint="eastAsia"/>
                <w:color w:val="FF0000"/>
                <w:szCs w:val="24"/>
              </w:rPr>
              <w:t>CAction</w:t>
            </w:r>
            <w:proofErr w:type="spellEnd"/>
            <w:r w:rsidRPr="00970C23">
              <w:rPr>
                <w:rFonts w:ascii="標楷體" w:eastAsia="標楷體" w:hAnsi="標楷體" w:hint="eastAsia"/>
                <w:color w:val="FF0000"/>
                <w:szCs w:val="24"/>
              </w:rPr>
              <w:t>，增加角色的動作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(待機、移動、跳躍)</w:t>
            </w:r>
          </w:p>
          <w:p w14:paraId="03C26D9C" w14:textId="32188486" w:rsidR="00342DD1" w:rsidRPr="00A24A4D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，使腳色跳躍、待機時能有不同方向的動畫</w:t>
            </w:r>
          </w:p>
        </w:tc>
      </w:tr>
      <w:tr w:rsidR="00342DD1" w14:paraId="7CD27A16" w14:textId="77777777" w:rsidTr="00601F95">
        <w:tc>
          <w:tcPr>
            <w:tcW w:w="534" w:type="dxa"/>
          </w:tcPr>
          <w:p w14:paraId="212FB489" w14:textId="6A7F2BB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</w:p>
        </w:tc>
        <w:tc>
          <w:tcPr>
            <w:tcW w:w="992" w:type="dxa"/>
          </w:tcPr>
          <w:p w14:paraId="3E2D9E0C" w14:textId="0B5ED9F8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992" w:type="dxa"/>
          </w:tcPr>
          <w:p w14:paraId="733E48D2" w14:textId="6DC41B47" w:rsidR="00342DD1" w:rsidRDefault="00B8557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12</w:t>
            </w:r>
          </w:p>
        </w:tc>
        <w:tc>
          <w:tcPr>
            <w:tcW w:w="6004" w:type="dxa"/>
          </w:tcPr>
          <w:p w14:paraId="120DCBE3" w14:textId="7E17D473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更新結局，令結局能以多組圖片+對話顯示</w:t>
            </w:r>
          </w:p>
          <w:p w14:paraId="0D09F133" w14:textId="607485F3" w:rsidR="00342DD1" w:rsidRDefault="00342DD1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角色新增判定點，B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>oss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攻擊到角色的判定點，角色才會扣血</w:t>
            </w:r>
          </w:p>
          <w:p w14:paraId="216E6658" w14:textId="25FCD68C" w:rsidR="00342DD1" w:rsidRDefault="00342DD1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修正女老師不能打第二次的錯誤</w:t>
            </w:r>
          </w:p>
          <w:p w14:paraId="3CE53C87" w14:textId="48A316CA" w:rsidR="00342DD1" w:rsidRDefault="00342DD1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新增結局：鹹魚(什麼條件都沒達成)</w:t>
            </w:r>
          </w:p>
          <w:p w14:paraId="33AE1894" w14:textId="2AEDA390" w:rsidR="00342DD1" w:rsidRPr="002C5085" w:rsidRDefault="00342DD1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修正C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>amera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的錯誤</w:t>
            </w:r>
          </w:p>
          <w:p w14:paraId="4AFC70BD" w14:textId="3CE0DA7A" w:rsidR="00342DD1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新增1個NPC</w:t>
            </w:r>
          </w:p>
          <w:p w14:paraId="0DFCDDC3" w14:textId="6453DB98" w:rsidR="00342DD1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281751">
              <w:rPr>
                <w:rFonts w:ascii="標楷體" w:eastAsia="標楷體" w:hAnsi="標楷體" w:hint="eastAsia"/>
                <w:color w:val="FF0000"/>
                <w:szCs w:val="24"/>
              </w:rPr>
              <w:t>新增2結局：</w:t>
            </w:r>
            <w:proofErr w:type="gramStart"/>
            <w:r w:rsidRPr="00281751">
              <w:rPr>
                <w:rFonts w:ascii="標楷體" w:eastAsia="標楷體" w:hAnsi="標楷體" w:hint="eastAsia"/>
                <w:color w:val="FF0000"/>
                <w:szCs w:val="24"/>
              </w:rPr>
              <w:t>打贏女老師</w:t>
            </w:r>
            <w:proofErr w:type="gramEnd"/>
            <w:r w:rsidRPr="00281751">
              <w:rPr>
                <w:rFonts w:ascii="標楷體" w:eastAsia="標楷體" w:hAnsi="標楷體" w:hint="eastAsia"/>
                <w:color w:val="FF0000"/>
                <w:szCs w:val="24"/>
              </w:rPr>
              <w:t>、</w:t>
            </w:r>
            <w:proofErr w:type="gramStart"/>
            <w:r w:rsidRPr="00281751">
              <w:rPr>
                <w:rFonts w:ascii="標楷體" w:eastAsia="標楷體" w:hAnsi="標楷體" w:hint="eastAsia"/>
                <w:color w:val="FF0000"/>
                <w:szCs w:val="24"/>
              </w:rPr>
              <w:t>打輸女老師</w:t>
            </w:r>
            <w:proofErr w:type="gramEnd"/>
          </w:p>
          <w:p w14:paraId="671D2911" w14:textId="3AF3D8C0" w:rsidR="00342DD1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時做視窗，使畫面可以多一個可關閉的面板，顯示戰時需要的資訊。</w:t>
            </w:r>
          </w:p>
          <w:p w14:paraId="771507A0" w14:textId="0DF78A26" w:rsidR="00342DD1" w:rsidRPr="00F23A50" w:rsidRDefault="00342DD1">
            <w:pPr>
              <w:rPr>
                <w:rFonts w:ascii="標楷體" w:eastAsia="標楷體" w:hAnsi="標楷體" w:hint="eastAsia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實作滑動視窗，滑動視窗能以滑鼠滾輪控制視窗的顯示範圍</w:t>
            </w:r>
          </w:p>
        </w:tc>
      </w:tr>
      <w:tr w:rsidR="00342DD1" w14:paraId="7FAC7D04" w14:textId="77777777" w:rsidTr="00601F95">
        <w:tc>
          <w:tcPr>
            <w:tcW w:w="534" w:type="dxa"/>
          </w:tcPr>
          <w:p w14:paraId="31A28CAA" w14:textId="0B318FE2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992" w:type="dxa"/>
          </w:tcPr>
          <w:p w14:paraId="43FB142C" w14:textId="241E437D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992" w:type="dxa"/>
          </w:tcPr>
          <w:p w14:paraId="3EADC6FE" w14:textId="41AA80E5" w:rsidR="00342DD1" w:rsidRDefault="00F20A7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6004" w:type="dxa"/>
          </w:tcPr>
          <w:p w14:paraId="7F82667F" w14:textId="377C82AC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解決虛擬函式產生的m</w:t>
            </w:r>
            <w:r>
              <w:rPr>
                <w:rFonts w:ascii="標楷體" w:eastAsia="標楷體" w:hAnsi="標楷體"/>
                <w:szCs w:val="24"/>
              </w:rPr>
              <w:t>emory leaks</w:t>
            </w:r>
          </w:p>
          <w:p w14:paraId="1BE7C6BC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使程式能讀取資料夾內的所有檔案，自動化載入音效</w:t>
            </w:r>
          </w:p>
          <w:p w14:paraId="736C21A1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實作地圖編輯器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M</w:t>
            </w:r>
            <w:r>
              <w:rPr>
                <w:rFonts w:ascii="標楷體" w:eastAsia="標楷體" w:hAnsi="標楷體"/>
                <w:szCs w:val="24"/>
              </w:rPr>
              <w:t>apEditer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，能以工具列新增地圖、在地圖上放障礙物，儲存新增的地圖</w:t>
            </w:r>
          </w:p>
          <w:p w14:paraId="1653015F" w14:textId="77777777" w:rsidR="004D757F" w:rsidRPr="00281751" w:rsidRDefault="004D757F" w:rsidP="004D757F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新增E</w:t>
            </w:r>
            <w:r>
              <w:rPr>
                <w:rFonts w:ascii="標楷體" w:eastAsia="標楷體" w:hAnsi="標楷體"/>
                <w:color w:val="FF0000"/>
                <w:szCs w:val="24"/>
              </w:rPr>
              <w:t>ndi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n</w:t>
            </w:r>
            <w:r>
              <w:rPr>
                <w:rFonts w:ascii="標楷體" w:eastAsia="標楷體" w:hAnsi="標楷體"/>
                <w:color w:val="FF0000"/>
                <w:szCs w:val="24"/>
              </w:rPr>
              <w:t>g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視窗，以滑動視窗顯示目前擁有的結局</w:t>
            </w:r>
          </w:p>
          <w:p w14:paraId="6A3A635F" w14:textId="77777777" w:rsidR="004D757F" w:rsidRDefault="004D757F" w:rsidP="004D757F">
            <w:pPr>
              <w:rPr>
                <w:rFonts w:ascii="標楷體" w:eastAsia="標楷體" w:hAnsi="標楷體"/>
                <w:color w:val="FF0000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color w:val="FF0000"/>
                <w:szCs w:val="24"/>
              </w:rPr>
              <w:t>Bu</w:t>
            </w:r>
            <w:r>
              <w:rPr>
                <w:rFonts w:ascii="標楷體" w:eastAsia="標楷體" w:hAnsi="標楷體"/>
                <w:color w:val="FF0000"/>
                <w:szCs w:val="24"/>
              </w:rPr>
              <w:t>tton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M</w:t>
            </w:r>
            <w:r>
              <w:rPr>
                <w:rFonts w:ascii="標楷體" w:eastAsia="標楷體" w:hAnsi="標楷體"/>
                <w:color w:val="FF0000"/>
                <w:szCs w:val="24"/>
              </w:rPr>
              <w:t>anager</w:t>
            </w:r>
            <w:proofErr w:type="spellEnd"/>
            <w:r>
              <w:rPr>
                <w:rFonts w:ascii="標楷體" w:eastAsia="標楷體" w:hAnsi="標楷體" w:hint="eastAsia"/>
                <w:color w:val="FF0000"/>
                <w:szCs w:val="24"/>
              </w:rPr>
              <w:t>，將Button集中管理、將Mouse坐標傳</w:t>
            </w:r>
          </w:p>
          <w:p w14:paraId="1241C197" w14:textId="5395E78D" w:rsidR="004D757F" w:rsidRPr="004B7070" w:rsidRDefault="004D757F" w:rsidP="004D757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入其中，將原本Button的更新狀態整理至其內。</w:t>
            </w:r>
          </w:p>
        </w:tc>
      </w:tr>
      <w:tr w:rsidR="00342DD1" w14:paraId="0E31E409" w14:textId="77777777" w:rsidTr="00601F95">
        <w:tc>
          <w:tcPr>
            <w:tcW w:w="534" w:type="dxa"/>
          </w:tcPr>
          <w:p w14:paraId="7166196F" w14:textId="777D0303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13</w:t>
            </w:r>
          </w:p>
        </w:tc>
        <w:tc>
          <w:tcPr>
            <w:tcW w:w="992" w:type="dxa"/>
          </w:tcPr>
          <w:p w14:paraId="74EAB294" w14:textId="7900D7F8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992" w:type="dxa"/>
          </w:tcPr>
          <w:p w14:paraId="467A8740" w14:textId="292DBEC8" w:rsidR="00342DD1" w:rsidRDefault="00952E6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6004" w:type="dxa"/>
          </w:tcPr>
          <w:p w14:paraId="2D8538FB" w14:textId="2BB7D531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能以滑鼠拖曳地圖編輯器上的物件</w:t>
            </w:r>
          </w:p>
          <w:p w14:paraId="6B3ED2B5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將地圖的資訊以t</w:t>
            </w:r>
            <w:r>
              <w:rPr>
                <w:rFonts w:ascii="標楷體" w:eastAsia="標楷體" w:hAnsi="標楷體"/>
                <w:szCs w:val="24"/>
              </w:rPr>
              <w:t>xt</w:t>
            </w:r>
            <w:r>
              <w:rPr>
                <w:rFonts w:ascii="標楷體" w:eastAsia="標楷體" w:hAnsi="標楷體" w:hint="eastAsia"/>
                <w:szCs w:val="24"/>
              </w:rPr>
              <w:t>的方式存起來</w:t>
            </w:r>
          </w:p>
          <w:p w14:paraId="2EC78AD3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遊戲能以t</w:t>
            </w:r>
            <w:r>
              <w:rPr>
                <w:rFonts w:ascii="標楷體" w:eastAsia="標楷體" w:hAnsi="標楷體"/>
                <w:szCs w:val="24"/>
              </w:rPr>
              <w:t>xt</w:t>
            </w:r>
            <w:r>
              <w:rPr>
                <w:rFonts w:ascii="標楷體" w:eastAsia="標楷體" w:hAnsi="標楷體" w:hint="eastAsia"/>
                <w:szCs w:val="24"/>
              </w:rPr>
              <w:t>的方式讀取地圖</w:t>
            </w:r>
          </w:p>
          <w:p w14:paraId="27E4383E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地圖編輯器能以txt的方式載入地圖，並進行新增物件、儲存地圖操作</w:t>
            </w:r>
          </w:p>
          <w:p w14:paraId="1878F1FC" w14:textId="3DA9B25A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buttonManager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帶來的memory leaks</w:t>
            </w:r>
          </w:p>
          <w:p w14:paraId="6AD1D053" w14:textId="405143DD" w:rsidR="00342DD1" w:rsidRPr="00C9491C" w:rsidRDefault="00342DD1">
            <w:pPr>
              <w:rPr>
                <w:rFonts w:ascii="標楷體" w:eastAsia="標楷體" w:hAnsi="標楷體"/>
                <w:szCs w:val="24"/>
              </w:rPr>
            </w:pPr>
            <w:proofErr w:type="gramStart"/>
            <w:r w:rsidRPr="000260A6">
              <w:rPr>
                <w:rFonts w:ascii="標楷體" w:eastAsia="標楷體" w:hAnsi="標楷體" w:hint="eastAsia"/>
                <w:color w:val="FF0000"/>
                <w:szCs w:val="24"/>
              </w:rPr>
              <w:t>新增血條</w:t>
            </w:r>
            <w:proofErr w:type="gramEnd"/>
            <w:r w:rsidRPr="000260A6">
              <w:rPr>
                <w:rFonts w:ascii="標楷體" w:eastAsia="標楷體" w:hAnsi="標楷體" w:hint="eastAsia"/>
                <w:color w:val="FF0000"/>
                <w:szCs w:val="24"/>
              </w:rPr>
              <w:t>，將角色血量圖像化</w:t>
            </w:r>
          </w:p>
        </w:tc>
      </w:tr>
      <w:tr w:rsidR="00342DD1" w14:paraId="4FF984B6" w14:textId="77777777" w:rsidTr="00601F95">
        <w:tc>
          <w:tcPr>
            <w:tcW w:w="534" w:type="dxa"/>
          </w:tcPr>
          <w:p w14:paraId="2B05E5B1" w14:textId="43A83C3E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992" w:type="dxa"/>
          </w:tcPr>
          <w:p w14:paraId="1C498887" w14:textId="1DC8B15A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992" w:type="dxa"/>
          </w:tcPr>
          <w:p w14:paraId="4CE1E442" w14:textId="4FEC5CC3" w:rsidR="00342DD1" w:rsidRDefault="001D619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6004" w:type="dxa"/>
          </w:tcPr>
          <w:p w14:paraId="3DA250BD" w14:textId="65A382E8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在遊戲中新增障礙物</w:t>
            </w:r>
          </w:p>
          <w:p w14:paraId="6C0B84E2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角色能與障礙物進行碰撞</w:t>
            </w:r>
          </w:p>
          <w:p w14:paraId="425257C7" w14:textId="77777777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角色能跳到障礙物上</w:t>
            </w:r>
          </w:p>
          <w:p w14:paraId="4131D044" w14:textId="77777777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地圖編輯器中而使用d</w:t>
            </w:r>
            <w:r>
              <w:rPr>
                <w:rFonts w:ascii="標楷體" w:eastAsia="標楷體" w:hAnsi="標楷體"/>
                <w:szCs w:val="24"/>
              </w:rPr>
              <w:t>elete</w:t>
            </w:r>
            <w:r>
              <w:rPr>
                <w:rFonts w:ascii="標楷體" w:eastAsia="標楷體" w:hAnsi="標楷體" w:hint="eastAsia"/>
                <w:szCs w:val="24"/>
              </w:rPr>
              <w:t>鍵刪除選取的物件</w:t>
            </w:r>
          </w:p>
          <w:p w14:paraId="4C07529F" w14:textId="71F2A521" w:rsidR="00342DD1" w:rsidRPr="00172FA5" w:rsidRDefault="00342DD1" w:rsidP="00851060">
            <w:pPr>
              <w:rPr>
                <w:rFonts w:ascii="標楷體" w:eastAsia="標楷體" w:hAnsi="標楷體"/>
                <w:szCs w:val="24"/>
              </w:rPr>
            </w:pPr>
            <w:r w:rsidRPr="000F11CE">
              <w:rPr>
                <w:rFonts w:ascii="標楷體" w:eastAsia="標楷體" w:hAnsi="標楷體" w:hint="eastAsia"/>
                <w:color w:val="FF0000"/>
                <w:szCs w:val="24"/>
              </w:rPr>
              <w:t>地圖素材整理</w:t>
            </w:r>
            <w:r w:rsidR="008D5EF4">
              <w:rPr>
                <w:rFonts w:ascii="標楷體" w:eastAsia="標楷體" w:hAnsi="標楷體" w:hint="eastAsia"/>
                <w:color w:val="FF0000"/>
                <w:szCs w:val="24"/>
              </w:rPr>
              <w:t>、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更新</w:t>
            </w:r>
          </w:p>
        </w:tc>
      </w:tr>
      <w:tr w:rsidR="00342DD1" w14:paraId="02512314" w14:textId="77777777" w:rsidTr="00601F95">
        <w:tc>
          <w:tcPr>
            <w:tcW w:w="534" w:type="dxa"/>
          </w:tcPr>
          <w:p w14:paraId="326529FC" w14:textId="52BB9323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15</w:t>
            </w:r>
          </w:p>
        </w:tc>
        <w:tc>
          <w:tcPr>
            <w:tcW w:w="992" w:type="dxa"/>
          </w:tcPr>
          <w:p w14:paraId="6E0889A7" w14:textId="75FC0FDD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992" w:type="dxa"/>
          </w:tcPr>
          <w:p w14:paraId="12662281" w14:textId="4071F188" w:rsidR="00342DD1" w:rsidRDefault="00597549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6004" w:type="dxa"/>
          </w:tcPr>
          <w:p w14:paraId="07456B1F" w14:textId="10FE99FC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在地圖編輯器新增/編輯完地圖時可以直接在遊戲中重新載入，不用重啟程式</w:t>
            </w:r>
          </w:p>
          <w:p w14:paraId="1D8AD04F" w14:textId="082B7C6C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修正地圖編輯器不能換背景的錯誤</w:t>
            </w:r>
          </w:p>
          <w:p w14:paraId="55471419" w14:textId="69E798E1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地圖編輯器中可以對地圖設置上下左右方向的連結地圖</w:t>
            </w:r>
          </w:p>
          <w:p w14:paraId="6E22042F" w14:textId="25DAC868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角色從障礙物上離開可以掉落</w:t>
            </w:r>
          </w:p>
          <w:p w14:paraId="2A9A09B7" w14:textId="3DA1C312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修正角色的碰撞範圍</w:t>
            </w:r>
          </w:p>
          <w:p w14:paraId="1B8D0F92" w14:textId="77777777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角色跳起來時，如果撞到障礙物，不會穿過障礙物，而會直接進行降落</w:t>
            </w:r>
          </w:p>
          <w:p w14:paraId="35624FD8" w14:textId="060D62C0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對話文字可以變色</w:t>
            </w:r>
          </w:p>
          <w:p w14:paraId="5895B517" w14:textId="2FA91EBF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 w:rsidRPr="001952A5">
              <w:rPr>
                <w:rFonts w:ascii="標楷體" w:eastAsia="標楷體" w:hAnsi="標楷體" w:hint="eastAsia"/>
                <w:color w:val="FF0000"/>
                <w:szCs w:val="24"/>
              </w:rPr>
              <w:t>更新地圖</w:t>
            </w:r>
          </w:p>
        </w:tc>
      </w:tr>
      <w:tr w:rsidR="00342DD1" w14:paraId="22F75290" w14:textId="77777777" w:rsidTr="00601F95">
        <w:tc>
          <w:tcPr>
            <w:tcW w:w="534" w:type="dxa"/>
          </w:tcPr>
          <w:p w14:paraId="7DBB6312" w14:textId="404882C8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16</w:t>
            </w:r>
          </w:p>
        </w:tc>
        <w:tc>
          <w:tcPr>
            <w:tcW w:w="992" w:type="dxa"/>
          </w:tcPr>
          <w:p w14:paraId="18D49B36" w14:textId="1B119B80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18</w:t>
            </w:r>
          </w:p>
        </w:tc>
        <w:tc>
          <w:tcPr>
            <w:tcW w:w="992" w:type="dxa"/>
          </w:tcPr>
          <w:p w14:paraId="6FD282C8" w14:textId="10B575B4" w:rsidR="00342DD1" w:rsidRDefault="00BB1BC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</w:t>
            </w:r>
          </w:p>
        </w:tc>
        <w:tc>
          <w:tcPr>
            <w:tcW w:w="6004" w:type="dxa"/>
          </w:tcPr>
          <w:p w14:paraId="6D0A6AF8" w14:textId="73466D0D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新增傳送門，能讓角色傳送到上方的地圖或下方的地圖(如果有的話)</w:t>
            </w:r>
          </w:p>
          <w:p w14:paraId="1962973E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擁有結局的選單中，點選已經擁有的結局，可以觀看結局劇情</w:t>
            </w:r>
          </w:p>
          <w:p w14:paraId="5A1BCD4E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程式會記錄擁有那些結局，不會因為關閉程式而重置</w:t>
            </w:r>
          </w:p>
          <w:p w14:paraId="2C00433C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讀取資料夾內的檔案，自動化載入對話所需要的文字以及圖片</w:t>
            </w:r>
          </w:p>
          <w:p w14:paraId="784F8618" w14:textId="2CC07B3A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新增6個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Npc</w:t>
            </w:r>
            <w:proofErr w:type="spellEnd"/>
          </w:p>
          <w:p w14:paraId="2D4115E6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新增1個小怪物</w:t>
            </w:r>
          </w:p>
          <w:p w14:paraId="1207FB1E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修正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Npc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，讓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Npc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可以看向角色的方向</w:t>
            </w:r>
          </w:p>
          <w:p w14:paraId="4DAC126D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小怪物可以與障礙物進行碰撞</w:t>
            </w:r>
          </w:p>
          <w:p w14:paraId="545F0331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小怪物從障礙物讓離開時可以掉落</w:t>
            </w:r>
          </w:p>
          <w:p w14:paraId="55BA2D84" w14:textId="01CDC020" w:rsidR="00342DD1" w:rsidRPr="00960326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960326">
              <w:rPr>
                <w:rFonts w:ascii="標楷體" w:eastAsia="標楷體" w:hAnsi="標楷體" w:hint="eastAsia"/>
                <w:color w:val="FF0000"/>
                <w:szCs w:val="24"/>
              </w:rPr>
              <w:t>增加</w:t>
            </w:r>
            <w:proofErr w:type="spellStart"/>
            <w:r w:rsidRPr="00960326">
              <w:rPr>
                <w:rFonts w:ascii="標楷體" w:eastAsia="標楷體" w:hAnsi="標楷體" w:hint="eastAsia"/>
                <w:color w:val="FF0000"/>
                <w:szCs w:val="24"/>
              </w:rPr>
              <w:t>UIManager</w:t>
            </w:r>
            <w:proofErr w:type="spellEnd"/>
            <w:r w:rsidRPr="00960326">
              <w:rPr>
                <w:rFonts w:ascii="標楷體" w:eastAsia="標楷體" w:hAnsi="標楷體" w:hint="eastAsia"/>
                <w:color w:val="FF0000"/>
                <w:szCs w:val="24"/>
              </w:rPr>
              <w:t>，控制人物以及Boss</w:t>
            </w:r>
            <w:proofErr w:type="gramStart"/>
            <w:r w:rsidRPr="00960326">
              <w:rPr>
                <w:rFonts w:ascii="標楷體" w:eastAsia="標楷體" w:hAnsi="標楷體" w:hint="eastAsia"/>
                <w:color w:val="FF0000"/>
                <w:szCs w:val="24"/>
              </w:rPr>
              <w:t>的血條</w:t>
            </w:r>
            <w:proofErr w:type="gramEnd"/>
            <w:r>
              <w:rPr>
                <w:rFonts w:ascii="標楷體" w:eastAsia="標楷體" w:hAnsi="標楷體" w:hint="eastAsia"/>
                <w:color w:val="FF0000"/>
                <w:szCs w:val="24"/>
              </w:rPr>
              <w:t>，以</w:t>
            </w:r>
            <w:r w:rsidRPr="00960326">
              <w:rPr>
                <w:rFonts w:ascii="標楷體" w:eastAsia="標楷體" w:hAnsi="標楷體" w:hint="eastAsia"/>
                <w:color w:val="FF0000"/>
                <w:szCs w:val="24"/>
              </w:rPr>
              <w:t>及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B</w:t>
            </w:r>
            <w:r>
              <w:rPr>
                <w:rFonts w:ascii="標楷體" w:eastAsia="標楷體" w:hAnsi="標楷體"/>
                <w:color w:val="FF0000"/>
                <w:szCs w:val="24"/>
              </w:rPr>
              <w:t>oss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對應之</w:t>
            </w:r>
            <w:r w:rsidRPr="00960326">
              <w:rPr>
                <w:rFonts w:ascii="標楷體" w:eastAsia="標楷體" w:hAnsi="標楷體" w:hint="eastAsia"/>
                <w:color w:val="FF0000"/>
                <w:szCs w:val="24"/>
              </w:rPr>
              <w:t>頭像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，時間、分數的控制也在內部做更新</w:t>
            </w:r>
          </w:p>
          <w:p w14:paraId="2F531FCA" w14:textId="1F150CD2" w:rsidR="00342DD1" w:rsidRPr="005001E5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960326">
              <w:rPr>
                <w:rFonts w:ascii="標楷體" w:eastAsia="標楷體" w:hAnsi="標楷體" w:hint="eastAsia"/>
                <w:color w:val="FF0000"/>
                <w:szCs w:val="24"/>
              </w:rPr>
              <w:t>地圖大翻新，更換障礙物圖片</w:t>
            </w:r>
          </w:p>
        </w:tc>
      </w:tr>
      <w:tr w:rsidR="00342DD1" w14:paraId="4EFE7F75" w14:textId="77777777" w:rsidTr="00601F95">
        <w:tc>
          <w:tcPr>
            <w:tcW w:w="534" w:type="dxa"/>
          </w:tcPr>
          <w:p w14:paraId="6F31194E" w14:textId="22B18DBA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17</w:t>
            </w:r>
          </w:p>
        </w:tc>
        <w:tc>
          <w:tcPr>
            <w:tcW w:w="992" w:type="dxa"/>
          </w:tcPr>
          <w:p w14:paraId="49A4AA90" w14:textId="416119FD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18</w:t>
            </w:r>
          </w:p>
        </w:tc>
        <w:tc>
          <w:tcPr>
            <w:tcW w:w="992" w:type="dxa"/>
          </w:tcPr>
          <w:p w14:paraId="0CB9CC3E" w14:textId="7027878B" w:rsidR="00342DD1" w:rsidRDefault="0014582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16</w:t>
            </w:r>
          </w:p>
        </w:tc>
        <w:tc>
          <w:tcPr>
            <w:tcW w:w="6004" w:type="dxa"/>
          </w:tcPr>
          <w:p w14:paraId="49441CBF" w14:textId="79F0249E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新增Boss-發財種子</w:t>
            </w:r>
          </w:p>
          <w:p w14:paraId="6579A0ED" w14:textId="41AEC86D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發財種子會朝向角色移動，當碰到發財種子時，角色的魔力會逐漸下降，當沒有魔力時，角色會逐漸扣血</w:t>
            </w:r>
          </w:p>
          <w:p w14:paraId="694BE4EC" w14:textId="783DACF5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發財種子會從背上發射出大量金幣，金幣碰到角色時會使角色扣血</w:t>
            </w:r>
          </w:p>
          <w:p w14:paraId="7106C4B1" w14:textId="157AF47D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發財種子每隔一段時間會發射宇宙射線，宇宙射線碰到角色時會扣血</w:t>
            </w:r>
          </w:p>
          <w:p w14:paraId="29021DFA" w14:textId="7CD53FCF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角色打贏發財種子的時候，會開啟1張新地圖</w:t>
            </w:r>
          </w:p>
          <w:p w14:paraId="7692EB8B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新增1個小怪物</w:t>
            </w:r>
          </w:p>
          <w:p w14:paraId="52957BAD" w14:textId="0A85EC51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新增可換頁視窗，用於操作說明</w:t>
            </w:r>
          </w:p>
          <w:p w14:paraId="4EC7A033" w14:textId="7C58416A" w:rsidR="00342DD1" w:rsidRPr="00C73E1A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C73E1A">
              <w:rPr>
                <w:rFonts w:ascii="標楷體" w:eastAsia="標楷體" w:hAnsi="標楷體" w:hint="eastAsia"/>
                <w:color w:val="FF0000"/>
                <w:szCs w:val="24"/>
              </w:rPr>
              <w:t>美化初始畫面</w:t>
            </w:r>
          </w:p>
          <w:p w14:paraId="60D278F7" w14:textId="04780A9A" w:rsidR="00342DD1" w:rsidRPr="00C73E1A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C73E1A">
              <w:rPr>
                <w:rFonts w:ascii="標楷體" w:eastAsia="標楷體" w:hAnsi="標楷體" w:hint="eastAsia"/>
                <w:color w:val="FF0000"/>
                <w:szCs w:val="24"/>
              </w:rPr>
              <w:t>遊戲中新增暫停視窗，玩家在暫停視窗中可以選擇繼續玩、重新開始、回到畫面、結束，四種選項</w:t>
            </w:r>
          </w:p>
          <w:p w14:paraId="4D303F70" w14:textId="059A4641" w:rsidR="00342DD1" w:rsidRDefault="00342DD1">
            <w:pPr>
              <w:rPr>
                <w:rFonts w:ascii="標楷體" w:eastAsia="標楷體" w:hAnsi="標楷體"/>
                <w:szCs w:val="24"/>
              </w:rPr>
            </w:pPr>
            <w:r w:rsidRPr="00C73E1A">
              <w:rPr>
                <w:rFonts w:ascii="標楷體" w:eastAsia="標楷體" w:hAnsi="標楷體" w:hint="eastAsia"/>
                <w:color w:val="FF0000"/>
                <w:szCs w:val="24"/>
              </w:rPr>
              <w:t>完成操作說明指示</w:t>
            </w:r>
          </w:p>
        </w:tc>
      </w:tr>
      <w:tr w:rsidR="00342DD1" w14:paraId="1D45E9E7" w14:textId="77777777" w:rsidTr="00601F95">
        <w:tc>
          <w:tcPr>
            <w:tcW w:w="534" w:type="dxa"/>
          </w:tcPr>
          <w:p w14:paraId="28BD1E84" w14:textId="0E532BB6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合計</w:t>
            </w:r>
          </w:p>
        </w:tc>
        <w:tc>
          <w:tcPr>
            <w:tcW w:w="992" w:type="dxa"/>
          </w:tcPr>
          <w:p w14:paraId="7A487236" w14:textId="7F5F97CA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172</w:t>
            </w:r>
          </w:p>
        </w:tc>
        <w:tc>
          <w:tcPr>
            <w:tcW w:w="992" w:type="dxa"/>
          </w:tcPr>
          <w:p w14:paraId="1693DD23" w14:textId="03158AA3" w:rsidR="00342DD1" w:rsidRDefault="0059754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120</w:t>
            </w:r>
          </w:p>
        </w:tc>
        <w:tc>
          <w:tcPr>
            <w:tcW w:w="6004" w:type="dxa"/>
          </w:tcPr>
          <w:p w14:paraId="48526DAA" w14:textId="4EDD3054" w:rsidR="00342DD1" w:rsidRDefault="00342DD1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3636A18A" w14:textId="77777777" w:rsidR="000E32F8" w:rsidRPr="000E32F8" w:rsidRDefault="000E32F8">
      <w:pPr>
        <w:rPr>
          <w:rFonts w:ascii="標楷體" w:eastAsia="標楷體" w:hAnsi="標楷體"/>
          <w:szCs w:val="24"/>
        </w:rPr>
      </w:pPr>
    </w:p>
    <w:sectPr w:rsidR="000E32F8" w:rsidRPr="000E32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50"/>
    <w:rsid w:val="00003154"/>
    <w:rsid w:val="000135B7"/>
    <w:rsid w:val="000150D0"/>
    <w:rsid w:val="0001711A"/>
    <w:rsid w:val="000260A6"/>
    <w:rsid w:val="00033B1D"/>
    <w:rsid w:val="000357E7"/>
    <w:rsid w:val="00037525"/>
    <w:rsid w:val="00041652"/>
    <w:rsid w:val="0006312A"/>
    <w:rsid w:val="000715A4"/>
    <w:rsid w:val="00081FE6"/>
    <w:rsid w:val="0008296E"/>
    <w:rsid w:val="000846C5"/>
    <w:rsid w:val="00092233"/>
    <w:rsid w:val="0009318B"/>
    <w:rsid w:val="000967CE"/>
    <w:rsid w:val="00096BC9"/>
    <w:rsid w:val="000A0BE4"/>
    <w:rsid w:val="000A197B"/>
    <w:rsid w:val="000A5BA7"/>
    <w:rsid w:val="000A5E28"/>
    <w:rsid w:val="000B0C3B"/>
    <w:rsid w:val="000B5EAA"/>
    <w:rsid w:val="000D00A2"/>
    <w:rsid w:val="000E2607"/>
    <w:rsid w:val="000E32F8"/>
    <w:rsid w:val="000E335B"/>
    <w:rsid w:val="000F11CE"/>
    <w:rsid w:val="00101825"/>
    <w:rsid w:val="00101FAA"/>
    <w:rsid w:val="0011553D"/>
    <w:rsid w:val="00126672"/>
    <w:rsid w:val="00145829"/>
    <w:rsid w:val="0015060D"/>
    <w:rsid w:val="00161831"/>
    <w:rsid w:val="001627E3"/>
    <w:rsid w:val="001639BF"/>
    <w:rsid w:val="00167B1B"/>
    <w:rsid w:val="00170621"/>
    <w:rsid w:val="0017124B"/>
    <w:rsid w:val="00172FA5"/>
    <w:rsid w:val="00187D26"/>
    <w:rsid w:val="001952A5"/>
    <w:rsid w:val="001A64C8"/>
    <w:rsid w:val="001B54C3"/>
    <w:rsid w:val="001C1A6A"/>
    <w:rsid w:val="001C21D8"/>
    <w:rsid w:val="001D619D"/>
    <w:rsid w:val="001E1ECE"/>
    <w:rsid w:val="001F5344"/>
    <w:rsid w:val="0020297B"/>
    <w:rsid w:val="00205BB9"/>
    <w:rsid w:val="00210CB9"/>
    <w:rsid w:val="00211283"/>
    <w:rsid w:val="00223730"/>
    <w:rsid w:val="00233691"/>
    <w:rsid w:val="00241FDE"/>
    <w:rsid w:val="00243B72"/>
    <w:rsid w:val="00243CC1"/>
    <w:rsid w:val="00252A41"/>
    <w:rsid w:val="00254CD5"/>
    <w:rsid w:val="0026214E"/>
    <w:rsid w:val="00281610"/>
    <w:rsid w:val="00281751"/>
    <w:rsid w:val="002832CC"/>
    <w:rsid w:val="00295089"/>
    <w:rsid w:val="0029596E"/>
    <w:rsid w:val="002B437C"/>
    <w:rsid w:val="002C5085"/>
    <w:rsid w:val="002C5DB3"/>
    <w:rsid w:val="002C79C7"/>
    <w:rsid w:val="002D0A79"/>
    <w:rsid w:val="002D52DC"/>
    <w:rsid w:val="002E21C3"/>
    <w:rsid w:val="002E323D"/>
    <w:rsid w:val="002E40AA"/>
    <w:rsid w:val="002F488A"/>
    <w:rsid w:val="002F4EA7"/>
    <w:rsid w:val="002F5562"/>
    <w:rsid w:val="00310548"/>
    <w:rsid w:val="003340A3"/>
    <w:rsid w:val="00342DD1"/>
    <w:rsid w:val="00345069"/>
    <w:rsid w:val="003477EC"/>
    <w:rsid w:val="00352860"/>
    <w:rsid w:val="003861D2"/>
    <w:rsid w:val="003919BD"/>
    <w:rsid w:val="00392B16"/>
    <w:rsid w:val="00395FDB"/>
    <w:rsid w:val="003961DD"/>
    <w:rsid w:val="0039725C"/>
    <w:rsid w:val="003A3C30"/>
    <w:rsid w:val="003D6F50"/>
    <w:rsid w:val="003D7287"/>
    <w:rsid w:val="003E4A1E"/>
    <w:rsid w:val="003E6240"/>
    <w:rsid w:val="00416BAF"/>
    <w:rsid w:val="00424DF4"/>
    <w:rsid w:val="00436BCC"/>
    <w:rsid w:val="004452DB"/>
    <w:rsid w:val="004639A5"/>
    <w:rsid w:val="0047437B"/>
    <w:rsid w:val="0049207F"/>
    <w:rsid w:val="004A119D"/>
    <w:rsid w:val="004A5230"/>
    <w:rsid w:val="004B36F8"/>
    <w:rsid w:val="004B7070"/>
    <w:rsid w:val="004C4688"/>
    <w:rsid w:val="004D6B1D"/>
    <w:rsid w:val="004D6B6A"/>
    <w:rsid w:val="004D757F"/>
    <w:rsid w:val="004F2A91"/>
    <w:rsid w:val="004F72A1"/>
    <w:rsid w:val="005001E5"/>
    <w:rsid w:val="00500563"/>
    <w:rsid w:val="00500EC2"/>
    <w:rsid w:val="005233E5"/>
    <w:rsid w:val="0052389B"/>
    <w:rsid w:val="00524550"/>
    <w:rsid w:val="00532241"/>
    <w:rsid w:val="00540B69"/>
    <w:rsid w:val="00546927"/>
    <w:rsid w:val="00552F57"/>
    <w:rsid w:val="00557AB8"/>
    <w:rsid w:val="005607DD"/>
    <w:rsid w:val="00570296"/>
    <w:rsid w:val="005705E1"/>
    <w:rsid w:val="005744FB"/>
    <w:rsid w:val="00581788"/>
    <w:rsid w:val="0059522F"/>
    <w:rsid w:val="00595CBF"/>
    <w:rsid w:val="00597549"/>
    <w:rsid w:val="005A0648"/>
    <w:rsid w:val="005A326E"/>
    <w:rsid w:val="005B080F"/>
    <w:rsid w:val="005B4A10"/>
    <w:rsid w:val="005C03F3"/>
    <w:rsid w:val="005C160F"/>
    <w:rsid w:val="005D0466"/>
    <w:rsid w:val="005D6A2F"/>
    <w:rsid w:val="005F1E18"/>
    <w:rsid w:val="005F4DE1"/>
    <w:rsid w:val="00600524"/>
    <w:rsid w:val="00601B27"/>
    <w:rsid w:val="00601F95"/>
    <w:rsid w:val="00603950"/>
    <w:rsid w:val="00606688"/>
    <w:rsid w:val="006257E5"/>
    <w:rsid w:val="00637B80"/>
    <w:rsid w:val="0065494F"/>
    <w:rsid w:val="00660C52"/>
    <w:rsid w:val="006734E9"/>
    <w:rsid w:val="006828C1"/>
    <w:rsid w:val="006965C4"/>
    <w:rsid w:val="006D2F34"/>
    <w:rsid w:val="006D6A3D"/>
    <w:rsid w:val="006E05C6"/>
    <w:rsid w:val="006E05DD"/>
    <w:rsid w:val="006E3931"/>
    <w:rsid w:val="007058BC"/>
    <w:rsid w:val="007100DC"/>
    <w:rsid w:val="00727902"/>
    <w:rsid w:val="007330BD"/>
    <w:rsid w:val="00740548"/>
    <w:rsid w:val="007574AB"/>
    <w:rsid w:val="00780AD4"/>
    <w:rsid w:val="007836B7"/>
    <w:rsid w:val="00783D5C"/>
    <w:rsid w:val="007855DD"/>
    <w:rsid w:val="007902E6"/>
    <w:rsid w:val="00791327"/>
    <w:rsid w:val="00792E6E"/>
    <w:rsid w:val="007937E8"/>
    <w:rsid w:val="007A00B2"/>
    <w:rsid w:val="007B00A9"/>
    <w:rsid w:val="007B5787"/>
    <w:rsid w:val="007D05C8"/>
    <w:rsid w:val="007D7DCE"/>
    <w:rsid w:val="007E2667"/>
    <w:rsid w:val="007E2DB7"/>
    <w:rsid w:val="007F3977"/>
    <w:rsid w:val="007F69A1"/>
    <w:rsid w:val="00803FC5"/>
    <w:rsid w:val="008059CB"/>
    <w:rsid w:val="00811A25"/>
    <w:rsid w:val="00812D8E"/>
    <w:rsid w:val="008152CA"/>
    <w:rsid w:val="00817421"/>
    <w:rsid w:val="0082000F"/>
    <w:rsid w:val="00827EAD"/>
    <w:rsid w:val="008310CB"/>
    <w:rsid w:val="0084334B"/>
    <w:rsid w:val="00845F2A"/>
    <w:rsid w:val="00851060"/>
    <w:rsid w:val="00851068"/>
    <w:rsid w:val="00853569"/>
    <w:rsid w:val="00863FE2"/>
    <w:rsid w:val="00873E53"/>
    <w:rsid w:val="008751EB"/>
    <w:rsid w:val="00875AC6"/>
    <w:rsid w:val="00876E62"/>
    <w:rsid w:val="0089010B"/>
    <w:rsid w:val="0089036F"/>
    <w:rsid w:val="008A3D32"/>
    <w:rsid w:val="008B62F5"/>
    <w:rsid w:val="008C1221"/>
    <w:rsid w:val="008C2BA8"/>
    <w:rsid w:val="008C312B"/>
    <w:rsid w:val="008D0DE0"/>
    <w:rsid w:val="008D283F"/>
    <w:rsid w:val="008D29B8"/>
    <w:rsid w:val="008D5EF4"/>
    <w:rsid w:val="008D6CF4"/>
    <w:rsid w:val="008E5963"/>
    <w:rsid w:val="00907D67"/>
    <w:rsid w:val="0091086D"/>
    <w:rsid w:val="00913C7C"/>
    <w:rsid w:val="00922A9F"/>
    <w:rsid w:val="00922B65"/>
    <w:rsid w:val="009261D3"/>
    <w:rsid w:val="00934545"/>
    <w:rsid w:val="00940E4E"/>
    <w:rsid w:val="009431F9"/>
    <w:rsid w:val="00952E64"/>
    <w:rsid w:val="00960326"/>
    <w:rsid w:val="00965811"/>
    <w:rsid w:val="0096725E"/>
    <w:rsid w:val="009674EF"/>
    <w:rsid w:val="00970C23"/>
    <w:rsid w:val="00981D65"/>
    <w:rsid w:val="00990CDB"/>
    <w:rsid w:val="0099177B"/>
    <w:rsid w:val="00997194"/>
    <w:rsid w:val="009A0873"/>
    <w:rsid w:val="009B41CE"/>
    <w:rsid w:val="009D7CF7"/>
    <w:rsid w:val="009E59F1"/>
    <w:rsid w:val="009E7841"/>
    <w:rsid w:val="00A00342"/>
    <w:rsid w:val="00A17A1B"/>
    <w:rsid w:val="00A2254B"/>
    <w:rsid w:val="00A24A4D"/>
    <w:rsid w:val="00A429FD"/>
    <w:rsid w:val="00A50581"/>
    <w:rsid w:val="00A539A1"/>
    <w:rsid w:val="00A64512"/>
    <w:rsid w:val="00A703F7"/>
    <w:rsid w:val="00A730A3"/>
    <w:rsid w:val="00A92B04"/>
    <w:rsid w:val="00AA7422"/>
    <w:rsid w:val="00AB27D9"/>
    <w:rsid w:val="00AC01BF"/>
    <w:rsid w:val="00AC6F4E"/>
    <w:rsid w:val="00AE0545"/>
    <w:rsid w:val="00AF177D"/>
    <w:rsid w:val="00AF5901"/>
    <w:rsid w:val="00AF6C86"/>
    <w:rsid w:val="00B00969"/>
    <w:rsid w:val="00B11E45"/>
    <w:rsid w:val="00B14747"/>
    <w:rsid w:val="00B14A8E"/>
    <w:rsid w:val="00B15702"/>
    <w:rsid w:val="00B17158"/>
    <w:rsid w:val="00B344A6"/>
    <w:rsid w:val="00B54A4E"/>
    <w:rsid w:val="00B7008B"/>
    <w:rsid w:val="00B701B9"/>
    <w:rsid w:val="00B81F9B"/>
    <w:rsid w:val="00B8435D"/>
    <w:rsid w:val="00B8557C"/>
    <w:rsid w:val="00B903D5"/>
    <w:rsid w:val="00B90D56"/>
    <w:rsid w:val="00B91BC3"/>
    <w:rsid w:val="00B9552F"/>
    <w:rsid w:val="00BA02B4"/>
    <w:rsid w:val="00BA351E"/>
    <w:rsid w:val="00BA5FA8"/>
    <w:rsid w:val="00BA64D5"/>
    <w:rsid w:val="00BB1BCE"/>
    <w:rsid w:val="00BC6BF4"/>
    <w:rsid w:val="00BD7BFA"/>
    <w:rsid w:val="00BF7201"/>
    <w:rsid w:val="00C14340"/>
    <w:rsid w:val="00C22BCB"/>
    <w:rsid w:val="00C31B40"/>
    <w:rsid w:val="00C31F64"/>
    <w:rsid w:val="00C36490"/>
    <w:rsid w:val="00C43A13"/>
    <w:rsid w:val="00C45D4A"/>
    <w:rsid w:val="00C46E1A"/>
    <w:rsid w:val="00C4701F"/>
    <w:rsid w:val="00C518E0"/>
    <w:rsid w:val="00C56A03"/>
    <w:rsid w:val="00C6515D"/>
    <w:rsid w:val="00C65E23"/>
    <w:rsid w:val="00C67D83"/>
    <w:rsid w:val="00C70D6F"/>
    <w:rsid w:val="00C73E1A"/>
    <w:rsid w:val="00C762F1"/>
    <w:rsid w:val="00C810B5"/>
    <w:rsid w:val="00C903A8"/>
    <w:rsid w:val="00C9491C"/>
    <w:rsid w:val="00CB0930"/>
    <w:rsid w:val="00CB7B12"/>
    <w:rsid w:val="00CC2AC1"/>
    <w:rsid w:val="00CD57AD"/>
    <w:rsid w:val="00CE2CBD"/>
    <w:rsid w:val="00CF562F"/>
    <w:rsid w:val="00CF7155"/>
    <w:rsid w:val="00D05E50"/>
    <w:rsid w:val="00D22FBF"/>
    <w:rsid w:val="00D44EA4"/>
    <w:rsid w:val="00D47719"/>
    <w:rsid w:val="00D5221E"/>
    <w:rsid w:val="00D55893"/>
    <w:rsid w:val="00D560CF"/>
    <w:rsid w:val="00D757D0"/>
    <w:rsid w:val="00D771FF"/>
    <w:rsid w:val="00D7769F"/>
    <w:rsid w:val="00DA67E9"/>
    <w:rsid w:val="00DD0439"/>
    <w:rsid w:val="00DD2207"/>
    <w:rsid w:val="00DE2BE9"/>
    <w:rsid w:val="00DF0E43"/>
    <w:rsid w:val="00E00D5A"/>
    <w:rsid w:val="00E03AF7"/>
    <w:rsid w:val="00E07D36"/>
    <w:rsid w:val="00E07DF4"/>
    <w:rsid w:val="00E2150D"/>
    <w:rsid w:val="00E27049"/>
    <w:rsid w:val="00E32D11"/>
    <w:rsid w:val="00E41089"/>
    <w:rsid w:val="00E42D6B"/>
    <w:rsid w:val="00E43ABB"/>
    <w:rsid w:val="00E548A6"/>
    <w:rsid w:val="00E807C9"/>
    <w:rsid w:val="00E81F56"/>
    <w:rsid w:val="00EA68B9"/>
    <w:rsid w:val="00EA6D92"/>
    <w:rsid w:val="00EB1FB0"/>
    <w:rsid w:val="00EB6287"/>
    <w:rsid w:val="00EB737A"/>
    <w:rsid w:val="00EC012B"/>
    <w:rsid w:val="00EC0BA8"/>
    <w:rsid w:val="00EC22BA"/>
    <w:rsid w:val="00ED1570"/>
    <w:rsid w:val="00ED334F"/>
    <w:rsid w:val="00ED77B5"/>
    <w:rsid w:val="00EE5D07"/>
    <w:rsid w:val="00EE63D5"/>
    <w:rsid w:val="00EF01EF"/>
    <w:rsid w:val="00F20A7A"/>
    <w:rsid w:val="00F21564"/>
    <w:rsid w:val="00F23788"/>
    <w:rsid w:val="00F23A50"/>
    <w:rsid w:val="00F2595C"/>
    <w:rsid w:val="00F27E23"/>
    <w:rsid w:val="00F31F91"/>
    <w:rsid w:val="00F35112"/>
    <w:rsid w:val="00F40B45"/>
    <w:rsid w:val="00F54493"/>
    <w:rsid w:val="00F646EB"/>
    <w:rsid w:val="00F750A7"/>
    <w:rsid w:val="00F750BC"/>
    <w:rsid w:val="00F8028D"/>
    <w:rsid w:val="00F80599"/>
    <w:rsid w:val="00F81350"/>
    <w:rsid w:val="00FB4708"/>
    <w:rsid w:val="00FD04FF"/>
    <w:rsid w:val="00FE39F6"/>
    <w:rsid w:val="00FE501D"/>
    <w:rsid w:val="00FE58B6"/>
    <w:rsid w:val="00FF5700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230E"/>
  <w15:chartTrackingRefBased/>
  <w15:docId w15:val="{E7A328F8-6EC8-48AF-B40A-877715D1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爽文 林</dc:creator>
  <cp:keywords/>
  <dc:description/>
  <cp:lastModifiedBy>Windows 使用者</cp:lastModifiedBy>
  <cp:revision>376</cp:revision>
  <dcterms:created xsi:type="dcterms:W3CDTF">2019-06-10T20:39:00Z</dcterms:created>
  <dcterms:modified xsi:type="dcterms:W3CDTF">2019-06-12T06:28:00Z</dcterms:modified>
</cp:coreProperties>
</file>