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160" w:firstLine="720"/>
        <w:jc w:val="both"/>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Foodbox</w:t>
      </w:r>
    </w:p>
    <w:p w:rsidR="00000000" w:rsidDel="00000000" w:rsidP="00000000" w:rsidRDefault="00000000" w:rsidRPr="00000000" w14:paraId="0000000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Foodbox</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This document contains sections for:</w:t>
      </w:r>
    </w:p>
    <w:p w:rsidR="00000000" w:rsidDel="00000000" w:rsidP="00000000" w:rsidRDefault="00000000" w:rsidRPr="00000000" w14:paraId="000000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Description</w:t>
      </w:r>
    </w:p>
    <w:p w:rsidR="00000000" w:rsidDel="00000000" w:rsidP="00000000" w:rsidRDefault="00000000" w:rsidRPr="00000000" w14:paraId="000000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4"/>
          <w:szCs w:val="24"/>
          <w:u w:val="none"/>
          <w:shd w:fill="auto" w:val="clear"/>
          <w:vertAlign w:val="baseline"/>
        </w:rPr>
      </w:pPr>
      <w:hyperlink r:id="rId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Core concepts used in project</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4"/>
          <w:szCs w:val="24"/>
          <w:u w:val="none"/>
          <w:shd w:fill="auto" w:val="clear"/>
          <w:vertAlign w:val="baseline"/>
        </w:rPr>
      </w:pPr>
      <w:hyperlink r:id="r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of the Application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Users Stories : ( Agile and Scrum )</w:t>
      </w:r>
    </w:p>
    <w:p w:rsidR="00000000" w:rsidDel="00000000" w:rsidP="00000000" w:rsidRDefault="00000000" w:rsidRPr="00000000" w14:paraId="000000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Repositories</w:t>
      </w:r>
    </w:p>
    <w:p w:rsidR="00000000" w:rsidDel="00000000" w:rsidP="00000000" w:rsidRDefault="00000000" w:rsidRPr="00000000" w14:paraId="000000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run project</w:t>
      </w:r>
    </w:p>
    <w:p w:rsidR="00000000" w:rsidDel="00000000" w:rsidP="00000000" w:rsidRDefault="00000000" w:rsidRPr="00000000" w14:paraId="000000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Outputs</w:t>
      </w:r>
    </w:p>
    <w:p w:rsidR="00000000" w:rsidDel="00000000" w:rsidP="00000000" w:rsidRDefault="00000000" w:rsidRPr="00000000" w14:paraId="000000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4"/>
          <w:szCs w:val="24"/>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Unique Selling Points of the Application</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b w:val="0"/>
          <w:i w:val="0"/>
          <w:smallCaps w:val="0"/>
          <w:strike w:val="0"/>
          <w:color w:val="000000"/>
          <w:sz w:val="24"/>
          <w:szCs w:val="24"/>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Conclusions</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code for this project is hosted at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color w:val="0000ff"/>
          <w:sz w:val="24"/>
          <w:szCs w:val="24"/>
          <w:rtl w:val="0"/>
        </w:rPr>
        <w:t xml:space="preserve">https://github.com/allen9805/foodBox</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is developed by </w:t>
      </w:r>
      <w:r w:rsidDel="00000000" w:rsidR="00000000" w:rsidRPr="00000000">
        <w:rPr>
          <w:rFonts w:ascii="Times New Roman" w:cs="Times New Roman" w:eastAsia="Times New Roman" w:hAnsi="Times New Roman"/>
          <w:color w:val="0000ff"/>
          <w:sz w:val="24"/>
          <w:szCs w:val="24"/>
          <w:rtl w:val="0"/>
        </w:rPr>
        <w:t xml:space="preserve">Divyanshu Kumar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140" w:right="0" w:hanging="4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Description: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dynamic and responsive online food delivery web application for ordering food items of different cuisines from a restaurant.</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Background of the problem statement: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Foodbox is a restaurant chain that delivers food items of different cuisines at affordable prices. It was established in 2014 in Bengaluru, India. It had been serving fine all these years, however, the business analysts noticed a decline in sales since 2016. They found out that the online ordering of food items with companies, such as Swiggy and Foodpanda were gaining more profit by eliminating middlemen from the equation. As a result, the team decided to hire a Full Stack developer to develop an online food delivery web application with a rich and user-friendly interface.</w:t>
        <w:br w:type="textWrapping"/>
        <w:t xml:space="preserve">You are hired as the Full Stack Java developer and are asked to develop the web application. The management team has provided you with the requirements and their business model so that you can easily arrange different components of the application.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 of the application:</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Registration</w:t>
      </w:r>
    </w:p>
    <w:p w:rsidR="00000000" w:rsidDel="00000000" w:rsidP="00000000" w:rsidRDefault="00000000" w:rsidRPr="00000000" w14:paraId="0000001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01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Payment gateway</w:t>
      </w:r>
    </w:p>
    <w:p w:rsidR="00000000" w:rsidDel="00000000" w:rsidP="00000000" w:rsidRDefault="00000000" w:rsidRPr="00000000" w14:paraId="0000002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Searching</w:t>
      </w:r>
    </w:p>
    <w:p w:rsidR="00000000" w:rsidDel="00000000" w:rsidP="00000000" w:rsidRDefault="00000000" w:rsidRPr="00000000" w14:paraId="0000002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Filtering</w:t>
      </w:r>
    </w:p>
    <w:p w:rsidR="00000000" w:rsidDel="00000000" w:rsidP="00000000" w:rsidRDefault="00000000" w:rsidRPr="00000000" w14:paraId="000000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Sorting</w:t>
      </w:r>
    </w:p>
    <w:p w:rsidR="00000000" w:rsidDel="00000000" w:rsidP="00000000" w:rsidRDefault="00000000" w:rsidRPr="00000000" w14:paraId="0000002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Dynamic data</w:t>
      </w:r>
    </w:p>
    <w:p w:rsidR="00000000" w:rsidDel="00000000" w:rsidP="00000000" w:rsidRDefault="00000000" w:rsidRPr="00000000" w14:paraId="0000002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Responsive and compatible with different devices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Recommended technologies: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management: MySQL and Oracle</w:t>
      </w:r>
    </w:p>
    <w:p w:rsidR="00000000" w:rsidDel="00000000" w:rsidP="00000000" w:rsidRDefault="00000000" w:rsidRPr="00000000" w14:paraId="0000002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logic: Java programming, NodeJS</w:t>
      </w:r>
    </w:p>
    <w:p w:rsidR="00000000" w:rsidDel="00000000" w:rsidP="00000000" w:rsidRDefault="00000000" w:rsidRPr="00000000" w14:paraId="0000002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 development: JSP, Angular, Bootstrap, HTML/CSS, and Javascript</w:t>
      </w:r>
    </w:p>
    <w:p w:rsidR="00000000" w:rsidDel="00000000" w:rsidP="00000000" w:rsidRDefault="00000000" w:rsidRPr="00000000" w14:paraId="0000002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Automation and testing technologies: Selenium, Jasmine, and TestNG</w:t>
      </w:r>
    </w:p>
    <w:p w:rsidR="00000000" w:rsidDel="00000000" w:rsidP="00000000" w:rsidRDefault="00000000" w:rsidRPr="00000000" w14:paraId="0000002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DevOps and production technologies: Git, GitHub, Jenkins, Docker, Kubernetes, and AWS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development guidelines: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7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will be delivered within four sprints with every sprint delivering a minimal viable product.</w:t>
      </w:r>
    </w:p>
    <w:p w:rsidR="00000000" w:rsidDel="00000000" w:rsidP="00000000" w:rsidRDefault="00000000" w:rsidRPr="00000000" w14:paraId="0000003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7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mandatory to perform proper sprint planning with user stories to develop all the components of the project.</w:t>
      </w:r>
    </w:p>
    <w:p w:rsidR="00000000" w:rsidDel="00000000" w:rsidP="00000000" w:rsidRDefault="00000000" w:rsidRPr="00000000" w14:paraId="0000003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7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learner can use any technology from the above-mentioned technologies for different layers of the project.</w:t>
      </w:r>
    </w:p>
    <w:p w:rsidR="00000000" w:rsidDel="00000000" w:rsidP="00000000" w:rsidRDefault="00000000" w:rsidRPr="00000000" w14:paraId="0000003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7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 application should be responsive and should fetch or send data dynamically without hardcoded values.</w:t>
      </w:r>
    </w:p>
    <w:p w:rsidR="00000000" w:rsidDel="00000000" w:rsidP="00000000" w:rsidRDefault="00000000" w:rsidRPr="00000000" w14:paraId="0000003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7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learner must maintain the version of the application over GitHub and every new change should be sent to the repository.</w:t>
      </w:r>
    </w:p>
    <w:p w:rsidR="00000000" w:rsidDel="00000000" w:rsidP="00000000" w:rsidRDefault="00000000" w:rsidRPr="00000000" w14:paraId="0000003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7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learner must implement a CI/CD pipeline using Jenkins.</w:t>
      </w:r>
    </w:p>
    <w:p w:rsidR="00000000" w:rsidDel="00000000" w:rsidP="00000000" w:rsidRDefault="00000000" w:rsidRPr="00000000" w14:paraId="0000003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7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learner should also deploy and host the application on an AWS EC2 instance.</w:t>
      </w:r>
    </w:p>
    <w:p w:rsidR="00000000" w:rsidDel="00000000" w:rsidP="00000000" w:rsidRDefault="00000000" w:rsidRPr="00000000" w14:paraId="0000003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7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learner should also implement automation testing before the application enters the CI/CD pipeline.</w:t>
      </w:r>
    </w:p>
    <w:p w:rsidR="00000000" w:rsidDel="00000000" w:rsidP="00000000" w:rsidRDefault="00000000" w:rsidRPr="00000000" w14:paraId="0000003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7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learner should use Git branching to do basic automation testing of the application in it separately.</w:t>
      </w:r>
    </w:p>
    <w:p w:rsidR="00000000" w:rsidDel="00000000" w:rsidP="00000000" w:rsidRDefault="00000000" w:rsidRPr="00000000" w14:paraId="0000003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7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learner should make a rich frontend of the application, which is user- friendly and easy for the user to navigate through the application.</w:t>
      </w:r>
    </w:p>
    <w:p w:rsidR="00000000" w:rsidDel="00000000" w:rsidP="00000000" w:rsidRDefault="00000000" w:rsidRPr="00000000" w14:paraId="0000003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17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will be two portals in the application, namely admin and user portal.</w:t>
      </w:r>
    </w:p>
    <w:p w:rsidR="00000000" w:rsidDel="00000000" w:rsidP="00000000" w:rsidRDefault="00000000" w:rsidRPr="00000000" w14:paraId="0000003B">
      <w:pPr>
        <w:ind w:left="13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Admin Portal:</w:t>
      </w:r>
      <w:r w:rsidDel="00000000" w:rsidR="00000000" w:rsidRPr="00000000">
        <w:rPr>
          <w:rFonts w:ascii="Times New Roman" w:cs="Times New Roman" w:eastAsia="Times New Roman" w:hAnsi="Times New Roman"/>
          <w:sz w:val="24"/>
          <w:szCs w:val="24"/>
          <w:rtl w:val="0"/>
        </w:rPr>
        <w:br w:type="textWrapping"/>
        <w:t xml:space="preserve">The admin portal deals with all the backend data generation and product information. The admin user should be able to:</w:t>
      </w:r>
    </w:p>
    <w:p w:rsidR="00000000" w:rsidDel="00000000" w:rsidP="00000000" w:rsidRDefault="00000000" w:rsidRPr="00000000" w14:paraId="0000003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7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or remove different cuisines to or from the application to build a rich product line</w:t>
      </w:r>
    </w:p>
    <w:p w:rsidR="00000000" w:rsidDel="00000000" w:rsidP="00000000" w:rsidRDefault="00000000" w:rsidRPr="00000000" w14:paraId="0000003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7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 food item details like name, price, cuisine, description, and offers to keep it aligned to the current prices</w:t>
      </w:r>
    </w:p>
    <w:p w:rsidR="00000000" w:rsidDel="00000000" w:rsidP="00000000" w:rsidRDefault="00000000" w:rsidRPr="00000000" w14:paraId="0000003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7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 or disable the food items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Portal: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It deals with the user activities. The end-user should be able to:</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Sign-in to the application to maintain a record of activities</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for food items based on the search keyword</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filters and sort results based on different cuisines to get the best deals</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all the selected food items to a cart and customize the purchase at the end</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a seamless payment process</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an order summary details page once the payment is complete</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140" w:right="0" w:hanging="4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Core concepts used in the project:</w:t>
      </w:r>
    </w:p>
    <w:p w:rsidR="00000000" w:rsidDel="00000000" w:rsidP="00000000" w:rsidRDefault="00000000" w:rsidRPr="00000000" w14:paraId="0000004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311"/>
        </w:tabs>
        <w:spacing w:after="0" w:before="0" w:line="240" w:lineRule="auto"/>
        <w:ind w:left="1310" w:right="0" w:hanging="360.9999999999999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Front End:</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39" w:lineRule="auto"/>
        <w:ind w:left="13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 w:right="65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CSS3 and Bootstrap4. TypeScript.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9" w:lineRule="auto"/>
        <w:ind w:left="13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Angular, Angular Material for View.</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311"/>
        </w:tabs>
        <w:spacing w:after="0" w:before="0" w:line="240" w:lineRule="auto"/>
        <w:ind w:left="131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VS Code: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an IDE to design frontend of the application.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311"/>
        </w:tabs>
        <w:spacing w:after="0" w:before="78" w:line="240" w:lineRule="auto"/>
        <w:ind w:left="131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Git: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connect and push files from the local system to GitHub.</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311"/>
        </w:tabs>
        <w:spacing w:after="0" w:before="78" w:line="240" w:lineRule="auto"/>
        <w:ind w:left="131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GitHub: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store the application code and track its versions</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numPr>
          <w:ilvl w:val="1"/>
          <w:numId w:val="2"/>
        </w:numPr>
        <w:ind w:left="13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mc:AlternateContent>
          <mc:Choice Requires="wpg">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1" name=""/>
                <a:graphic>
                  <a:graphicData uri="http://schemas.microsoft.com/office/word/2010/wordprocessingShape">
                    <wps:wsp>
                      <wps:cNvSpPr/>
                      <wps:cNvPr id="2" name="Shape 2"/>
                      <wps:spPr>
                        <a:xfrm>
                          <a:off x="1763648" y="0"/>
                          <a:ext cx="7164705" cy="7560000"/>
                        </a:xfrm>
                        <a:custGeom>
                          <a:rect b="b" l="l" r="r" t="t"/>
                          <a:pathLst>
                            <a:path extrusionOk="0" h="14883" w="11283">
                              <a:moveTo>
                                <a:pt x="89" y="74"/>
                              </a:moveTo>
                              <a:lnTo>
                                <a:pt x="74" y="74"/>
                              </a:lnTo>
                              <a:lnTo>
                                <a:pt x="74" y="89"/>
                              </a:lnTo>
                              <a:lnTo>
                                <a:pt x="74" y="14794"/>
                              </a:lnTo>
                              <a:lnTo>
                                <a:pt x="74" y="14854"/>
                              </a:lnTo>
                              <a:lnTo>
                                <a:pt x="89" y="14854"/>
                              </a:lnTo>
                              <a:lnTo>
                                <a:pt x="89" y="14794"/>
                              </a:lnTo>
                              <a:lnTo>
                                <a:pt x="89" y="89"/>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14794"/>
                              </a:lnTo>
                              <a:lnTo>
                                <a:pt x="11254" y="89"/>
                              </a:lnTo>
                              <a:lnTo>
                                <a:pt x="11254" y="74"/>
                              </a:lnTo>
                              <a:close/>
                              <a:moveTo>
                                <a:pt x="11282" y="0"/>
                              </a:moveTo>
                              <a:lnTo>
                                <a:pt x="11282" y="0"/>
                              </a:lnTo>
                              <a:lnTo>
                                <a:pt x="11268" y="0"/>
                              </a:lnTo>
                              <a:lnTo>
                                <a:pt x="11268" y="60"/>
                              </a:lnTo>
                              <a:lnTo>
                                <a:pt x="11268" y="89"/>
                              </a:lnTo>
                              <a:lnTo>
                                <a:pt x="11268" y="14794"/>
                              </a:lnTo>
                              <a:lnTo>
                                <a:pt x="11268" y="14868"/>
                              </a:lnTo>
                              <a:lnTo>
                                <a:pt x="11194" y="14868"/>
                              </a:lnTo>
                              <a:lnTo>
                                <a:pt x="89" y="14868"/>
                              </a:lnTo>
                              <a:lnTo>
                                <a:pt x="60" y="14868"/>
                              </a:lnTo>
                              <a:lnTo>
                                <a:pt x="60" y="14794"/>
                              </a:lnTo>
                              <a:lnTo>
                                <a:pt x="60" y="89"/>
                              </a:lnTo>
                              <a:lnTo>
                                <a:pt x="60" y="60"/>
                              </a:lnTo>
                              <a:lnTo>
                                <a:pt x="89" y="60"/>
                              </a:lnTo>
                              <a:lnTo>
                                <a:pt x="11194" y="60"/>
                              </a:lnTo>
                              <a:lnTo>
                                <a:pt x="11268" y="60"/>
                              </a:lnTo>
                              <a:lnTo>
                                <a:pt x="11268" y="0"/>
                              </a:lnTo>
                              <a:lnTo>
                                <a:pt x="11194" y="0"/>
                              </a:lnTo>
                              <a:lnTo>
                                <a:pt x="89" y="0"/>
                              </a:lnTo>
                              <a:lnTo>
                                <a:pt x="60" y="0"/>
                              </a:lnTo>
                              <a:lnTo>
                                <a:pt x="0" y="0"/>
                              </a:lnTo>
                              <a:lnTo>
                                <a:pt x="0" y="60"/>
                              </a:lnTo>
                              <a:lnTo>
                                <a:pt x="0" y="89"/>
                              </a:lnTo>
                              <a:lnTo>
                                <a:pt x="0" y="14794"/>
                              </a:lnTo>
                              <a:lnTo>
                                <a:pt x="0" y="14868"/>
                              </a:lnTo>
                              <a:lnTo>
                                <a:pt x="0" y="14882"/>
                              </a:lnTo>
                              <a:lnTo>
                                <a:pt x="60" y="14882"/>
                              </a:lnTo>
                              <a:lnTo>
                                <a:pt x="89" y="14882"/>
                              </a:lnTo>
                              <a:lnTo>
                                <a:pt x="11194" y="14882"/>
                              </a:lnTo>
                              <a:lnTo>
                                <a:pt x="11268" y="14882"/>
                              </a:lnTo>
                              <a:lnTo>
                                <a:pt x="11282" y="14882"/>
                              </a:lnTo>
                              <a:lnTo>
                                <a:pt x="11282" y="14868"/>
                              </a:lnTo>
                              <a:lnTo>
                                <a:pt x="11282" y="14794"/>
                              </a:lnTo>
                              <a:lnTo>
                                <a:pt x="11282" y="89"/>
                              </a:lnTo>
                              <a:lnTo>
                                <a:pt x="11282" y="60"/>
                              </a:lnTo>
                              <a:lnTo>
                                <a:pt x="11282"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7174230" cy="9460230"/>
                <wp:effectExtent b="0" l="0" r="0" t="0"/>
                <wp:wrapNone/>
                <wp:docPr id="1"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7174230" cy="946023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24"/>
          <w:szCs w:val="24"/>
          <w:u w:val="single"/>
          <w:rtl w:val="0"/>
        </w:rPr>
        <w:t xml:space="preserve">Scrum:</w:t>
      </w:r>
      <w:r w:rsidDel="00000000" w:rsidR="00000000" w:rsidRPr="00000000">
        <w:rPr>
          <w:rFonts w:ascii="Times New Roman" w:cs="Times New Roman" w:eastAsia="Times New Roman" w:hAnsi="Times New Roman"/>
          <w:sz w:val="24"/>
          <w:szCs w:val="24"/>
          <w:rtl w:val="0"/>
        </w:rPr>
        <w:t xml:space="preserve"> An efficient agile framework to deliver the product incrementally.</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1"/>
          <w:numId w:val="2"/>
        </w:numPr>
        <w:ind w:left="131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Back End:</w:t>
      </w:r>
      <w:r w:rsidDel="00000000" w:rsidR="00000000" w:rsidRPr="00000000">
        <w:rPr>
          <w:rtl w:val="0"/>
        </w:rPr>
      </w:r>
    </w:p>
    <w:p w:rsidR="00000000" w:rsidDel="00000000" w:rsidP="00000000" w:rsidRDefault="00000000" w:rsidRPr="00000000" w14:paraId="0000005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Eclipse IDE.</w:t>
      </w:r>
    </w:p>
    <w:p w:rsidR="00000000" w:rsidDel="00000000" w:rsidP="00000000" w:rsidRDefault="00000000" w:rsidRPr="00000000" w14:paraId="0000005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Programming.</w:t>
      </w:r>
    </w:p>
    <w:p w:rsidR="00000000" w:rsidDel="00000000" w:rsidP="00000000" w:rsidRDefault="00000000" w:rsidRPr="00000000" w14:paraId="0000005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Searching and Sorting Spring Boot DevTools.</w:t>
      </w:r>
    </w:p>
    <w:p w:rsidR="00000000" w:rsidDel="00000000" w:rsidP="00000000" w:rsidRDefault="00000000" w:rsidRPr="00000000" w14:paraId="0000005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Web and Spring Data JPA.</w:t>
      </w:r>
    </w:p>
    <w:p w:rsidR="00000000" w:rsidDel="00000000" w:rsidP="00000000" w:rsidRDefault="00000000" w:rsidRPr="00000000" w14:paraId="0000005A">
      <w:pPr>
        <w:numPr>
          <w:ilvl w:val="1"/>
          <w:numId w:val="2"/>
        </w:numPr>
        <w:ind w:left="131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Testing and DevOps:</w:t>
      </w:r>
      <w:r w:rsidDel="00000000" w:rsidR="00000000" w:rsidRPr="00000000">
        <w:rPr>
          <w:rtl w:val="0"/>
        </w:rPr>
      </w:r>
    </w:p>
    <w:p w:rsidR="00000000" w:rsidDel="00000000" w:rsidP="00000000" w:rsidRDefault="00000000" w:rsidRPr="00000000" w14:paraId="0000005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Selenium. Jenkins.</w:t>
      </w:r>
    </w:p>
    <w:p w:rsidR="00000000" w:rsidDel="00000000" w:rsidP="00000000" w:rsidRDefault="00000000" w:rsidRPr="00000000" w14:paraId="0000005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and TestNG..</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Architecture diagram / flow chart</w:t>
      </w:r>
    </w:p>
    <w:p w:rsidR="00000000" w:rsidDel="00000000" w:rsidP="00000000" w:rsidRDefault="00000000" w:rsidRPr="00000000" w14:paraId="0000006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478282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510" cy="478282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140" w:right="0" w:hanging="4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Users Stories : ( Agile and Scrum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is planned to be completed in 3 sprints. Tasks assumed to be completed in the sprint are:</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the flow of the application</w:t>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Initializing git repository to track changes as development progresses.</w:t>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Writing the Java program to fulfill the requirements of the project.</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the Java program with different kinds of User input</w:t>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Pushing code to GitHub.</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As a user I want to order my food by logging into portal so that I can store my credentials.</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 As a user I want registration page so that I can access Foodbox app.</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 As a user I want login page to authenticate a user to access Foodbox app.</w:t>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 As a user I want to add any number of foods.</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 As a user I want to search my food, delete my food.</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 As a user I want to pay amount using payment gateway.</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7. As a user I want view the cart and add product to the cart.</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8. As a Admin I want to build registration page to enter user in system.</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9. As a Admin I want to build login page so that we can authenticate user.</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10. As a Admin create user interaction with console input.</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 As a Admin I need to display all the foods.</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 As a Admin I need to add or update the product.</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 As a admin I need to Authenticate the payment gateway system.</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14. As a admin I need to track the details of users.</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1</w:t>
      </w:r>
    </w:p>
    <w:p w:rsidR="00000000" w:rsidDel="00000000" w:rsidP="00000000" w:rsidRDefault="00000000" w:rsidRPr="00000000" w14:paraId="0000007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As a user I want to order my food by logging into portal so that I can store my credentials.</w:t>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 As a user I want registration page so that I can access Foodbox app.</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 As a user I want login page to authenticate a user to access Foodbox app.</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 As a user I want to add any number of foods.</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2</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 As a user I want to search my food, delete my food.</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 As a user I want to pay amount using payment gateway.</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7. As a user I want view the cart and add product to the cart.</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8. As a Admin I want to build registration page to enter user in system.</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3</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9. As a Admin I want to build login page so that we can authenticate user.</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10. As a Admin create user interaction with console input.</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 As a Admin I need to display all the foods.</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 As a Admin I need to add or update the product.</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 As a admin I need to Authenticate the payment gateway system.</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14. As a admin I need to track the details of users.</w:t>
      </w:r>
    </w:p>
    <w:p w:rsidR="00000000" w:rsidDel="00000000" w:rsidP="00000000" w:rsidRDefault="00000000" w:rsidRPr="00000000" w14:paraId="0000008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Project git Repositories </w:t>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 link :</w:t>
      </w:r>
      <w:r w:rsidDel="00000000" w:rsidR="00000000" w:rsidRPr="00000000">
        <w:rPr>
          <w:rtl w:val="0"/>
        </w:rPr>
        <w:t xml:space="preserve"> </w:t>
      </w:r>
      <w:r w:rsidDel="00000000" w:rsidR="00000000" w:rsidRPr="00000000">
        <w:rPr>
          <w:color w:val="0000ff"/>
          <w:rtl w:val="0"/>
        </w:rPr>
        <w:t xml:space="preserve">https://github.com/allen9805/foodBox</w:t>
      </w: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2.clonegit:</w:t>
      </w:r>
      <w:r w:rsidDel="00000000" w:rsidR="00000000" w:rsidRPr="00000000">
        <w:rPr>
          <w:color w:val="000000"/>
          <w:rtl w:val="0"/>
        </w:rPr>
        <w:t xml:space="preserve">gitclone</w:t>
      </w:r>
      <w:r w:rsidDel="00000000" w:rsidR="00000000" w:rsidRPr="00000000">
        <w:rPr>
          <w:color w:val="0000ff"/>
          <w:rtl w:val="0"/>
        </w:rPr>
        <w:t xml:space="preserve">https://github.com/allen9805/foodBox</w:t>
      </w: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How to run poject:</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4.1. clone project</w:t>
      </w:r>
    </w:p>
    <w:p w:rsidR="00000000" w:rsidDel="00000000" w:rsidP="00000000" w:rsidRDefault="00000000" w:rsidRPr="00000000" w14:paraId="00000097">
      <w:pPr>
        <w:jc w:val="both"/>
        <w:rPr>
          <w:rFonts w:ascii="Times New Roman" w:cs="Times New Roman" w:eastAsia="Times New Roman" w:hAnsi="Times New Roman"/>
          <w:color w:val="0070c0"/>
          <w:sz w:val="24"/>
          <w:szCs w:val="24"/>
        </w:rPr>
      </w:pPr>
      <w:r w:rsidDel="00000000" w:rsidR="00000000" w:rsidRPr="00000000">
        <w:rPr>
          <w:rFonts w:ascii="Times New Roman" w:cs="Times New Roman" w:eastAsia="Times New Roman" w:hAnsi="Times New Roman"/>
          <w:sz w:val="24"/>
          <w:szCs w:val="24"/>
          <w:rtl w:val="0"/>
        </w:rPr>
        <w:tab/>
        <w:t xml:space="preserve">clone git : git clone </w:t>
      </w:r>
      <w:hyperlink r:id="rId12">
        <w:r w:rsidDel="00000000" w:rsidR="00000000" w:rsidRPr="00000000">
          <w:rPr>
            <w:rFonts w:ascii="Times New Roman" w:cs="Times New Roman" w:eastAsia="Times New Roman" w:hAnsi="Times New Roman"/>
            <w:color w:val="0000ff"/>
            <w:sz w:val="24"/>
            <w:szCs w:val="24"/>
            <w:u w:val="single"/>
            <w:rtl w:val="0"/>
          </w:rPr>
          <w:t xml:space="preserve">h</w:t>
        </w:r>
      </w:hyperlink>
      <w:r w:rsidDel="00000000" w:rsidR="00000000" w:rsidRPr="00000000">
        <w:rPr>
          <w:rFonts w:ascii="Times New Roman" w:cs="Times New Roman" w:eastAsia="Times New Roman" w:hAnsi="Times New Roman"/>
          <w:color w:val="0070c0"/>
          <w:sz w:val="24"/>
          <w:szCs w:val="24"/>
          <w:rtl w:val="0"/>
        </w:rPr>
        <w:t xml:space="preserve">ttps://github.com/allen9805/foodBox</w:t>
      </w:r>
    </w:p>
    <w:p w:rsidR="00000000" w:rsidDel="00000000" w:rsidP="00000000" w:rsidRDefault="00000000" w:rsidRPr="00000000" w14:paraId="00000098">
      <w:pPr>
        <w:jc w:val="both"/>
        <w:rPr>
          <w:rFonts w:ascii="Times New Roman" w:cs="Times New Roman" w:eastAsia="Times New Roman" w:hAnsi="Times New Roman"/>
          <w:color w:val="7030a0"/>
          <w:sz w:val="24"/>
          <w:szCs w:val="24"/>
        </w:rPr>
      </w:pPr>
      <w:bookmarkStart w:colFirst="0" w:colLast="0" w:name="_gjdgxs" w:id="0"/>
      <w:bookmarkEnd w:id="0"/>
      <w:r w:rsidDel="00000000" w:rsidR="00000000" w:rsidRPr="00000000">
        <w:rPr>
          <w:rFonts w:ascii="Times New Roman" w:cs="Times New Roman" w:eastAsia="Times New Roman" w:hAnsi="Times New Roman"/>
          <w:color w:val="7030a0"/>
          <w:sz w:val="24"/>
          <w:szCs w:val="24"/>
          <w:rtl w:val="0"/>
        </w:rPr>
        <w:tab/>
      </w:r>
      <w:r w:rsidDel="00000000" w:rsidR="00000000" w:rsidRPr="00000000">
        <w:rPr>
          <w:rFonts w:ascii="Times New Roman" w:cs="Times New Roman" w:eastAsia="Times New Roman" w:hAnsi="Times New Roman"/>
          <w:b w:val="1"/>
          <w:sz w:val="24"/>
          <w:szCs w:val="24"/>
        </w:rPr>
        <w:drawing>
          <wp:inline distB="0" distT="0" distL="0" distR="0">
            <wp:extent cx="5760451" cy="3187841"/>
            <wp:effectExtent b="0" l="0" r="0" t="0"/>
            <wp:docPr id="1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60451" cy="318784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Directory Structure / package: </w:t>
      </w:r>
    </w:p>
    <w:p w:rsidR="00000000" w:rsidDel="00000000" w:rsidP="00000000" w:rsidRDefault="00000000" w:rsidRPr="00000000" w14:paraId="0000009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440915" cy="2084017"/>
            <wp:effectExtent b="0" l="0" r="0" t="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440915" cy="2084017"/>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2684249" cy="2005473"/>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684249" cy="200547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54" w:lineRule="auto"/>
        <w:jc w:val="both"/>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Outputs:</w:t>
      </w:r>
    </w:p>
    <w:p w:rsidR="00000000" w:rsidDel="00000000" w:rsidP="00000000" w:rsidRDefault="00000000" w:rsidRPr="00000000" w14:paraId="0000009C">
      <w:pPr>
        <w:spacing w:line="254" w:lineRule="auto"/>
        <w:jc w:val="both"/>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Home Page</w:t>
      </w:r>
    </w:p>
    <w:p w:rsidR="00000000" w:rsidDel="00000000" w:rsidP="00000000" w:rsidRDefault="00000000" w:rsidRPr="00000000" w14:paraId="0000009D">
      <w:pPr>
        <w:spacing w:line="254" w:lineRule="auto"/>
        <w:jc w:val="both"/>
        <w:rPr>
          <w:rFonts w:ascii="Times New Roman" w:cs="Times New Roman" w:eastAsia="Times New Roman" w:hAnsi="Times New Roman"/>
          <w:b w:val="1"/>
          <w:color w:val="3f3f3f"/>
          <w:sz w:val="24"/>
          <w:szCs w:val="24"/>
        </w:rPr>
      </w:pPr>
      <w:r w:rsidDel="00000000" w:rsidR="00000000" w:rsidRPr="00000000">
        <w:rPr/>
        <w:drawing>
          <wp:inline distB="0" distT="0" distL="0" distR="0">
            <wp:extent cx="5731510" cy="6565265"/>
            <wp:effectExtent b="0" l="0" r="0" t="0"/>
            <wp:docPr id="14"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731510" cy="656526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54" w:lineRule="auto"/>
        <w:jc w:val="both"/>
        <w:rPr>
          <w:rFonts w:ascii="Times New Roman" w:cs="Times New Roman" w:eastAsia="Times New Roman" w:hAnsi="Times New Roman"/>
          <w:b w:val="1"/>
          <w:color w:val="3f3f3f"/>
          <w:sz w:val="24"/>
          <w:szCs w:val="24"/>
        </w:rPr>
      </w:pPr>
      <w:r w:rsidDel="00000000" w:rsidR="00000000" w:rsidRPr="00000000">
        <w:rPr/>
        <w:drawing>
          <wp:inline distB="114300" distT="114300" distL="114300" distR="114300">
            <wp:extent cx="5731200" cy="3213100"/>
            <wp:effectExtent b="0" l="0" r="0" t="0"/>
            <wp:docPr id="26"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54" w:lineRule="auto"/>
        <w:jc w:val="both"/>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Sign up:</w:t>
      </w:r>
    </w:p>
    <w:p w:rsidR="00000000" w:rsidDel="00000000" w:rsidP="00000000" w:rsidRDefault="00000000" w:rsidRPr="00000000" w14:paraId="000000A0">
      <w:pPr>
        <w:spacing w:line="254" w:lineRule="auto"/>
        <w:jc w:val="both"/>
        <w:rPr>
          <w:rFonts w:ascii="Times New Roman" w:cs="Times New Roman" w:eastAsia="Times New Roman" w:hAnsi="Times New Roman"/>
          <w:b w:val="1"/>
          <w:color w:val="3f3f3f"/>
          <w:sz w:val="24"/>
          <w:szCs w:val="24"/>
        </w:rPr>
      </w:pPr>
      <w:r w:rsidDel="00000000" w:rsidR="00000000" w:rsidRPr="00000000">
        <w:rPr/>
        <w:drawing>
          <wp:inline distB="114300" distT="114300" distL="114300" distR="114300">
            <wp:extent cx="5731200" cy="3200400"/>
            <wp:effectExtent b="0" l="0" r="0" t="0"/>
            <wp:docPr id="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54" w:lineRule="auto"/>
        <w:jc w:val="both"/>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A2">
      <w:pPr>
        <w:spacing w:line="254" w:lineRule="auto"/>
        <w:jc w:val="both"/>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A3">
      <w:pPr>
        <w:spacing w:line="254" w:lineRule="auto"/>
        <w:jc w:val="both"/>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A4">
      <w:pPr>
        <w:spacing w:line="254" w:lineRule="auto"/>
        <w:jc w:val="both"/>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A5">
      <w:pPr>
        <w:spacing w:line="254" w:lineRule="auto"/>
        <w:jc w:val="both"/>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A6">
      <w:pPr>
        <w:spacing w:line="254" w:lineRule="auto"/>
        <w:jc w:val="both"/>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A7">
      <w:pPr>
        <w:spacing w:line="254" w:lineRule="auto"/>
        <w:jc w:val="both"/>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A8">
      <w:pPr>
        <w:spacing w:line="254" w:lineRule="auto"/>
        <w:jc w:val="both"/>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A9">
      <w:pPr>
        <w:spacing w:line="254" w:lineRule="auto"/>
        <w:jc w:val="both"/>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AA">
      <w:pPr>
        <w:spacing w:line="254" w:lineRule="auto"/>
        <w:jc w:val="both"/>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AB">
      <w:pPr>
        <w:spacing w:line="254" w:lineRule="auto"/>
        <w:jc w:val="both"/>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AC">
      <w:pPr>
        <w:spacing w:line="254" w:lineRule="auto"/>
        <w:jc w:val="both"/>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AD">
      <w:pPr>
        <w:spacing w:line="254" w:lineRule="auto"/>
        <w:jc w:val="both"/>
        <w:rPr>
          <w:rFonts w:ascii="Times New Roman" w:cs="Times New Roman" w:eastAsia="Times New Roman" w:hAnsi="Times New Roman"/>
          <w:b w:val="1"/>
          <w:color w:val="3f3f3f"/>
          <w:sz w:val="24"/>
          <w:szCs w:val="24"/>
        </w:rPr>
      </w:pPr>
      <w:r w:rsidDel="00000000" w:rsidR="00000000" w:rsidRPr="00000000">
        <w:rPr>
          <w:rFonts w:ascii="Times New Roman" w:cs="Times New Roman" w:eastAsia="Times New Roman" w:hAnsi="Times New Roman"/>
          <w:b w:val="1"/>
          <w:color w:val="3f3f3f"/>
          <w:sz w:val="24"/>
          <w:szCs w:val="24"/>
          <w:rtl w:val="0"/>
        </w:rPr>
        <w:t xml:space="preserve">Login:</w:t>
      </w:r>
    </w:p>
    <w:p w:rsidR="00000000" w:rsidDel="00000000" w:rsidP="00000000" w:rsidRDefault="00000000" w:rsidRPr="00000000" w14:paraId="000000AE">
      <w:pPr>
        <w:spacing w:line="254" w:lineRule="auto"/>
        <w:jc w:val="both"/>
        <w:rPr>
          <w:rFonts w:ascii="Times New Roman" w:cs="Times New Roman" w:eastAsia="Times New Roman" w:hAnsi="Times New Roman"/>
          <w:b w:val="1"/>
          <w:color w:val="3f3f3f"/>
          <w:sz w:val="24"/>
          <w:szCs w:val="24"/>
        </w:rPr>
      </w:pPr>
      <w:r w:rsidDel="00000000" w:rsidR="00000000" w:rsidRPr="00000000">
        <w:rPr>
          <w:rtl w:val="0"/>
        </w:rPr>
      </w:r>
    </w:p>
    <w:p w:rsidR="00000000" w:rsidDel="00000000" w:rsidP="00000000" w:rsidRDefault="00000000" w:rsidRPr="00000000" w14:paraId="000000AF">
      <w:pPr>
        <w:spacing w:line="254" w:lineRule="auto"/>
        <w:jc w:val="both"/>
        <w:rPr>
          <w:rFonts w:ascii="Times New Roman" w:cs="Times New Roman" w:eastAsia="Times New Roman" w:hAnsi="Times New Roman"/>
          <w:b w:val="1"/>
          <w:color w:val="3f3f3f"/>
          <w:sz w:val="24"/>
          <w:szCs w:val="24"/>
        </w:rPr>
      </w:pPr>
      <w:r w:rsidDel="00000000" w:rsidR="00000000" w:rsidRPr="00000000">
        <w:rPr/>
        <w:drawing>
          <wp:inline distB="114300" distT="114300" distL="114300" distR="114300">
            <wp:extent cx="5731200" cy="3200400"/>
            <wp:effectExtent b="0" l="0" r="0" t="0"/>
            <wp:docPr id="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54" w:lineRule="auto"/>
        <w:jc w:val="both"/>
        <w:rPr>
          <w:rFonts w:ascii="Times New Roman" w:cs="Times New Roman" w:eastAsia="Times New Roman" w:hAnsi="Times New Roman"/>
          <w:b w:val="1"/>
          <w:color w:val="3f3f3f"/>
          <w:sz w:val="24"/>
          <w:szCs w:val="24"/>
        </w:rPr>
      </w:pPr>
      <w:r w:rsidDel="00000000" w:rsidR="00000000" w:rsidRPr="00000000">
        <w:rPr>
          <w:rtl w:val="0"/>
        </w:rPr>
      </w:r>
    </w:p>
    <w:bookmarkStart w:colFirst="0" w:colLast="0" w:name="30j0zll" w:id="1"/>
    <w:bookmarkEnd w:id="1"/>
    <w:p w:rsidR="00000000" w:rsidDel="00000000" w:rsidP="00000000" w:rsidRDefault="00000000" w:rsidRPr="00000000" w14:paraId="000000B1">
      <w:pPr>
        <w:pStyle w:val="Head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save: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0" distT="0" distL="0" distR="0">
            <wp:extent cx="5731510" cy="2555875"/>
            <wp:effectExtent b="0" l="0" r="0" t="0"/>
            <wp:docPr id="17"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731510" cy="25558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login:</w:t>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drawing>
          <wp:inline distB="0" distT="0" distL="0" distR="0">
            <wp:extent cx="5731510" cy="3142615"/>
            <wp:effectExtent b="0" l="0" r="0" t="0"/>
            <wp:docPr id="1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510" cy="314261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list:</w:t>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1510" cy="2099310"/>
            <wp:effectExtent b="0" l="0" r="0" t="0"/>
            <wp:docPr id="1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510" cy="209931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list search:</w:t>
      </w:r>
    </w:p>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1510" cy="1455420"/>
            <wp:effectExtent b="0" l="0" r="0" t="0"/>
            <wp:docPr id="1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510" cy="145542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 product:</w:t>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drawing>
          <wp:inline distB="0" distT="0" distL="0" distR="0">
            <wp:extent cx="5731510" cy="3781425"/>
            <wp:effectExtent b="0" l="0" r="0" t="0"/>
            <wp:docPr id="19"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573151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Product:</w:t>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drawing>
          <wp:inline distB="0" distT="0" distL="0" distR="0">
            <wp:extent cx="4689001" cy="2583335"/>
            <wp:effectExtent b="0" l="0" r="0" t="0"/>
            <wp:docPr id="20"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4689001" cy="258333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Delete Product:</w:t>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drawing>
          <wp:inline distB="0" distT="0" distL="0" distR="0">
            <wp:extent cx="5731510" cy="3203575"/>
            <wp:effectExtent b="0" l="0" r="0" t="0"/>
            <wp:docPr id="21" name="image24.jpg"/>
            <a:graphic>
              <a:graphicData uri="http://schemas.openxmlformats.org/drawingml/2006/picture">
                <pic:pic>
                  <pic:nvPicPr>
                    <pic:cNvPr id="0" name="image24.jpg"/>
                    <pic:cNvPicPr preferRelativeResize="0"/>
                  </pic:nvPicPr>
                  <pic:blipFill>
                    <a:blip r:embed="rId26"/>
                    <a:srcRect b="0" l="0" r="0" t="0"/>
                    <a:stretch>
                      <a:fillRect/>
                    </a:stretch>
                  </pic:blipFill>
                  <pic:spPr>
                    <a:xfrm>
                      <a:off x="0" y="0"/>
                      <a:ext cx="5731510" cy="32035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Update Product:</w:t>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4"/>
          <w:szCs w:val="24"/>
        </w:rPr>
      </w:pPr>
      <w:r w:rsidDel="00000000" w:rsidR="00000000" w:rsidRPr="00000000">
        <w:rPr/>
        <w:drawing>
          <wp:inline distB="0" distT="0" distL="0" distR="0">
            <wp:extent cx="4307840" cy="4018280"/>
            <wp:effectExtent b="0" l="0" r="0" t="0"/>
            <wp:docPr id="22" name="image21.jpg"/>
            <a:graphic>
              <a:graphicData uri="http://schemas.openxmlformats.org/drawingml/2006/picture">
                <pic:pic>
                  <pic:nvPicPr>
                    <pic:cNvPr id="0" name="image21.jpg"/>
                    <pic:cNvPicPr preferRelativeResize="0"/>
                  </pic:nvPicPr>
                  <pic:blipFill>
                    <a:blip r:embed="rId27"/>
                    <a:srcRect b="0" l="0" r="0" t="0"/>
                    <a:stretch>
                      <a:fillRect/>
                    </a:stretch>
                  </pic:blipFill>
                  <pic:spPr>
                    <a:xfrm>
                      <a:off x="0" y="0"/>
                      <a:ext cx="4307840" cy="401828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cart:</w:t>
      </w:r>
    </w:p>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drawing>
          <wp:inline distB="0" distT="0" distL="0" distR="0">
            <wp:extent cx="5731510" cy="1652270"/>
            <wp:effectExtent b="0" l="0" r="0" t="0"/>
            <wp:docPr id="2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731510" cy="165227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 cart:</w:t>
      </w:r>
    </w:p>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drawing>
          <wp:inline distB="0" distT="0" distL="0" distR="0">
            <wp:extent cx="3566583" cy="2854024"/>
            <wp:effectExtent b="0" l="0" r="0" t="0"/>
            <wp:docPr id="24"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566583" cy="2854024"/>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Active orders:</w:t>
      </w:r>
    </w:p>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drawing>
          <wp:inline distB="0" distT="0" distL="0" distR="0">
            <wp:extent cx="6059763" cy="3021153"/>
            <wp:effectExtent b="0" l="0" r="0" t="0"/>
            <wp:docPr id="25" name="image22.jpg"/>
            <a:graphic>
              <a:graphicData uri="http://schemas.openxmlformats.org/drawingml/2006/picture">
                <pic:pic>
                  <pic:nvPicPr>
                    <pic:cNvPr id="0" name="image22.jpg"/>
                    <pic:cNvPicPr preferRelativeResize="0"/>
                  </pic:nvPicPr>
                  <pic:blipFill>
                    <a:blip r:embed="rId30"/>
                    <a:srcRect b="0" l="0" r="0" t="0"/>
                    <a:stretch>
                      <a:fillRect/>
                    </a:stretch>
                  </pic:blipFill>
                  <pic:spPr>
                    <a:xfrm>
                      <a:off x="0" y="0"/>
                      <a:ext cx="6059763" cy="302115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Payment gateway:</w:t>
      </w:r>
    </w:p>
    <w:p w:rsidR="00000000" w:rsidDel="00000000" w:rsidP="00000000" w:rsidRDefault="00000000" w:rsidRPr="00000000" w14:paraId="000000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3"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Payment status:</w:t>
      </w:r>
    </w:p>
    <w:p w:rsidR="00000000" w:rsidDel="00000000" w:rsidP="00000000" w:rsidRDefault="00000000" w:rsidRPr="00000000" w14:paraId="0000010B">
      <w:pPr>
        <w:rPr>
          <w:rFonts w:ascii="Times New Roman" w:cs="Times New Roman" w:eastAsia="Times New Roman" w:hAnsi="Times New Roman"/>
          <w:b w:val="1"/>
          <w:sz w:val="24"/>
          <w:szCs w:val="24"/>
        </w:rPr>
      </w:pPr>
      <w:r w:rsidDel="00000000" w:rsidR="00000000" w:rsidRPr="00000000">
        <w:rPr/>
        <w:drawing>
          <wp:inline distB="0" distT="0" distL="0" distR="0">
            <wp:extent cx="3039993" cy="4010326"/>
            <wp:effectExtent b="0" l="0" r="0" t="0"/>
            <wp:docPr id="5" name="image13.jpg"/>
            <a:graphic>
              <a:graphicData uri="http://schemas.openxmlformats.org/drawingml/2006/picture">
                <pic:pic>
                  <pic:nvPicPr>
                    <pic:cNvPr id="0" name="image13.jpg"/>
                    <pic:cNvPicPr preferRelativeResize="0"/>
                  </pic:nvPicPr>
                  <pic:blipFill>
                    <a:blip r:embed="rId32"/>
                    <a:srcRect b="0" l="0" r="0" t="0"/>
                    <a:stretch>
                      <a:fillRect/>
                    </a:stretch>
                  </pic:blipFill>
                  <pic:spPr>
                    <a:xfrm>
                      <a:off x="0" y="0"/>
                      <a:ext cx="3039993" cy="4010326"/>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purchase list:</w:t>
      </w:r>
    </w:p>
    <w:p w:rsidR="00000000" w:rsidDel="00000000" w:rsidP="00000000" w:rsidRDefault="00000000" w:rsidRPr="00000000" w14:paraId="00000111">
      <w:pPr>
        <w:rPr>
          <w:rFonts w:ascii="Times New Roman" w:cs="Times New Roman" w:eastAsia="Times New Roman" w:hAnsi="Times New Roman"/>
          <w:b w:val="1"/>
          <w:sz w:val="24"/>
          <w:szCs w:val="24"/>
        </w:rPr>
      </w:pPr>
      <w:r w:rsidDel="00000000" w:rsidR="00000000" w:rsidRPr="00000000">
        <w:rPr/>
        <w:drawing>
          <wp:inline distB="0" distT="0" distL="0" distR="0">
            <wp:extent cx="5731510" cy="1800225"/>
            <wp:effectExtent b="0" l="0" r="0" t="0"/>
            <wp:docPr id="6"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73151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Jenkin test:</w:t>
      </w:r>
    </w:p>
    <w:p w:rsidR="00000000" w:rsidDel="00000000" w:rsidP="00000000" w:rsidRDefault="00000000" w:rsidRPr="00000000" w14:paraId="00000113">
      <w:pPr>
        <w:rPr>
          <w:rFonts w:ascii="Times New Roman" w:cs="Times New Roman" w:eastAsia="Times New Roman" w:hAnsi="Times New Roman"/>
          <w:b w:val="1"/>
          <w:sz w:val="24"/>
          <w:szCs w:val="24"/>
        </w:rPr>
      </w:pPr>
      <w:r w:rsidDel="00000000" w:rsidR="00000000" w:rsidRPr="00000000">
        <w:rPr/>
        <w:drawing>
          <wp:inline distB="0" distT="0" distL="0" distR="0">
            <wp:extent cx="5731510" cy="3646805"/>
            <wp:effectExtent b="0" l="0" r="0" t="0"/>
            <wp:docPr id="7" name="image16.jpg"/>
            <a:graphic>
              <a:graphicData uri="http://schemas.openxmlformats.org/drawingml/2006/picture">
                <pic:pic>
                  <pic:nvPicPr>
                    <pic:cNvPr id="0" name="image16.jpg"/>
                    <pic:cNvPicPr preferRelativeResize="0"/>
                  </pic:nvPicPr>
                  <pic:blipFill>
                    <a:blip r:embed="rId34"/>
                    <a:srcRect b="0" l="0" r="0" t="0"/>
                    <a:stretch>
                      <a:fillRect/>
                    </a:stretch>
                  </pic:blipFill>
                  <pic:spPr>
                    <a:xfrm>
                      <a:off x="0" y="0"/>
                      <a:ext cx="5731510" cy="364680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Spring test:</w:t>
      </w:r>
    </w:p>
    <w:p w:rsidR="00000000" w:rsidDel="00000000" w:rsidP="00000000" w:rsidRDefault="00000000" w:rsidRPr="00000000" w14:paraId="00000115">
      <w:pPr>
        <w:rPr>
          <w:rFonts w:ascii="Times New Roman" w:cs="Times New Roman" w:eastAsia="Times New Roman" w:hAnsi="Times New Roman"/>
          <w:b w:val="1"/>
          <w:sz w:val="24"/>
          <w:szCs w:val="24"/>
        </w:rPr>
      </w:pPr>
      <w:r w:rsidDel="00000000" w:rsidR="00000000" w:rsidRPr="00000000">
        <w:rPr/>
        <w:drawing>
          <wp:inline distB="0" distT="0" distL="0" distR="0">
            <wp:extent cx="4857573" cy="2192527"/>
            <wp:effectExtent b="0" l="0" r="0" t="0"/>
            <wp:docPr id="8" name="image12.jpg"/>
            <a:graphic>
              <a:graphicData uri="http://schemas.openxmlformats.org/drawingml/2006/picture">
                <pic:pic>
                  <pic:nvPicPr>
                    <pic:cNvPr id="0" name="image12.jpg"/>
                    <pic:cNvPicPr preferRelativeResize="0"/>
                  </pic:nvPicPr>
                  <pic:blipFill>
                    <a:blip r:embed="rId35"/>
                    <a:srcRect b="0" l="0" r="0" t="0"/>
                    <a:stretch>
                      <a:fillRect/>
                    </a:stretch>
                  </pic:blipFill>
                  <pic:spPr>
                    <a:xfrm>
                      <a:off x="0" y="0"/>
                      <a:ext cx="4857573" cy="2192527"/>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Localhost:</w:t>
      </w:r>
    </w:p>
    <w:p w:rsidR="00000000" w:rsidDel="00000000" w:rsidP="00000000" w:rsidRDefault="00000000" w:rsidRPr="00000000" w14:paraId="00000117">
      <w:pPr>
        <w:rPr>
          <w:rFonts w:ascii="Times New Roman" w:cs="Times New Roman" w:eastAsia="Times New Roman" w:hAnsi="Times New Roman"/>
          <w:b w:val="1"/>
          <w:sz w:val="24"/>
          <w:szCs w:val="24"/>
        </w:rPr>
      </w:pPr>
      <w:r w:rsidDel="00000000" w:rsidR="00000000" w:rsidRPr="00000000">
        <w:rPr/>
        <w:drawing>
          <wp:inline distB="0" distT="0" distL="0" distR="0">
            <wp:extent cx="5731510" cy="7560945"/>
            <wp:effectExtent b="0" l="0" r="0" t="0"/>
            <wp:docPr id="9" name="image9.jpg"/>
            <a:graphic>
              <a:graphicData uri="http://schemas.openxmlformats.org/drawingml/2006/picture">
                <pic:pic>
                  <pic:nvPicPr>
                    <pic:cNvPr id="0" name="image9.jpg"/>
                    <pic:cNvPicPr preferRelativeResize="0"/>
                  </pic:nvPicPr>
                  <pic:blipFill>
                    <a:blip r:embed="rId36"/>
                    <a:srcRect b="0" l="0" r="0" t="0"/>
                    <a:stretch>
                      <a:fillRect/>
                    </a:stretch>
                  </pic:blipFill>
                  <pic:spPr>
                    <a:xfrm>
                      <a:off x="0" y="0"/>
                      <a:ext cx="5731510" cy="756094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widowControl w:val="0"/>
        <w:spacing w:after="0" w:line="39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1A">
      <w:pPr>
        <w:widowControl w:val="0"/>
        <w:spacing w:after="0" w:line="39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1B">
      <w:pPr>
        <w:pStyle w:val="Head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6:</w:t>
      </w:r>
      <w:r w:rsidDel="00000000" w:rsidR="00000000" w:rsidRPr="00000000">
        <w:rPr>
          <w:rFonts w:ascii="Times New Roman" w:cs="Times New Roman" w:eastAsia="Times New Roman" w:hAnsi="Times New Roman"/>
          <w:sz w:val="24"/>
          <w:szCs w:val="24"/>
          <w:rtl w:val="0"/>
        </w:rPr>
        <w:t xml:space="preserve"> Pushing the code to GitHub repository</w:t>
      </w:r>
    </w:p>
    <w:p w:rsidR="00000000" w:rsidDel="00000000" w:rsidP="00000000" w:rsidRDefault="00000000" w:rsidRPr="00000000" w14:paraId="0000011C">
      <w:pPr>
        <w:numPr>
          <w:ilvl w:val="0"/>
          <w:numId w:val="16"/>
        </w:numPr>
        <w:spacing w:after="240" w:before="240" w:line="360" w:lineRule="auto"/>
        <w:ind w:left="720" w:hanging="360"/>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Open your command prompt and navigate to the folder where you have created your files.</w:t>
      </w:r>
    </w:p>
    <w:p w:rsidR="00000000" w:rsidDel="00000000" w:rsidP="00000000" w:rsidRDefault="00000000" w:rsidRPr="00000000" w14:paraId="0000011D">
      <w:pPr>
        <w:spacing w:after="240" w:before="240" w:line="360" w:lineRule="auto"/>
        <w:ind w:firstLine="720"/>
        <w:jc w:val="both"/>
        <w:rPr>
          <w:rFonts w:ascii="Times New Roman" w:cs="Times New Roman" w:eastAsia="Times New Roman" w:hAnsi="Times New Roman"/>
          <w:i w:val="1"/>
          <w:color w:val="3f3f3f"/>
          <w:sz w:val="24"/>
          <w:szCs w:val="24"/>
        </w:rPr>
      </w:pPr>
      <w:r w:rsidDel="00000000" w:rsidR="00000000" w:rsidRPr="00000000">
        <w:rPr>
          <w:rFonts w:ascii="Times New Roman" w:cs="Times New Roman" w:eastAsia="Times New Roman" w:hAnsi="Times New Roman"/>
          <w:i w:val="1"/>
          <w:color w:val="3f3f3f"/>
          <w:sz w:val="24"/>
          <w:szCs w:val="24"/>
          <w:rtl w:val="0"/>
        </w:rPr>
        <w:t xml:space="preserve">cd &lt;folder path&gt;</w:t>
      </w:r>
    </w:p>
    <w:p w:rsidR="00000000" w:rsidDel="00000000" w:rsidP="00000000" w:rsidRDefault="00000000" w:rsidRPr="00000000" w14:paraId="0000011E">
      <w:pPr>
        <w:numPr>
          <w:ilvl w:val="0"/>
          <w:numId w:val="4"/>
        </w:numPr>
        <w:spacing w:after="240" w:before="240" w:line="360" w:lineRule="auto"/>
        <w:ind w:left="720" w:hanging="360"/>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Initialize repository using the following command:</w:t>
      </w:r>
    </w:p>
    <w:p w:rsidR="00000000" w:rsidDel="00000000" w:rsidP="00000000" w:rsidRDefault="00000000" w:rsidRPr="00000000" w14:paraId="0000011F">
      <w:pPr>
        <w:spacing w:after="240" w:before="240" w:line="360" w:lineRule="auto"/>
        <w:ind w:left="720" w:firstLine="0"/>
        <w:jc w:val="both"/>
        <w:rPr>
          <w:rFonts w:ascii="Times New Roman" w:cs="Times New Roman" w:eastAsia="Times New Roman" w:hAnsi="Times New Roman"/>
          <w:i w:val="1"/>
          <w:color w:val="3f3f3f"/>
          <w:sz w:val="24"/>
          <w:szCs w:val="24"/>
        </w:rPr>
      </w:pPr>
      <w:r w:rsidDel="00000000" w:rsidR="00000000" w:rsidRPr="00000000">
        <w:rPr>
          <w:rFonts w:ascii="Times New Roman" w:cs="Times New Roman" w:eastAsia="Times New Roman" w:hAnsi="Times New Roman"/>
          <w:i w:val="1"/>
          <w:color w:val="3f3f3f"/>
          <w:sz w:val="24"/>
          <w:szCs w:val="24"/>
          <w:rtl w:val="0"/>
        </w:rPr>
        <w:t xml:space="preserve">git init</w:t>
      </w:r>
    </w:p>
    <w:p w:rsidR="00000000" w:rsidDel="00000000" w:rsidP="00000000" w:rsidRDefault="00000000" w:rsidRPr="00000000" w14:paraId="00000120">
      <w:pPr>
        <w:numPr>
          <w:ilvl w:val="0"/>
          <w:numId w:val="5"/>
        </w:numPr>
        <w:spacing w:after="240" w:before="240" w:line="360" w:lineRule="auto"/>
        <w:ind w:left="720" w:hanging="360"/>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Add all the files to your git repository using the following command:</w:t>
      </w:r>
    </w:p>
    <w:p w:rsidR="00000000" w:rsidDel="00000000" w:rsidP="00000000" w:rsidRDefault="00000000" w:rsidRPr="00000000" w14:paraId="00000121">
      <w:pPr>
        <w:spacing w:after="240" w:before="240" w:line="360" w:lineRule="auto"/>
        <w:ind w:firstLine="720"/>
        <w:jc w:val="both"/>
        <w:rPr>
          <w:rFonts w:ascii="Times New Roman" w:cs="Times New Roman" w:eastAsia="Times New Roman" w:hAnsi="Times New Roman"/>
          <w:i w:val="1"/>
          <w:color w:val="3f3f3f"/>
          <w:sz w:val="24"/>
          <w:szCs w:val="24"/>
        </w:rPr>
      </w:pPr>
      <w:r w:rsidDel="00000000" w:rsidR="00000000" w:rsidRPr="00000000">
        <w:rPr>
          <w:rFonts w:ascii="Times New Roman" w:cs="Times New Roman" w:eastAsia="Times New Roman" w:hAnsi="Times New Roman"/>
          <w:i w:val="1"/>
          <w:color w:val="3f3f3f"/>
          <w:sz w:val="24"/>
          <w:szCs w:val="24"/>
          <w:rtl w:val="0"/>
        </w:rPr>
        <w:t xml:space="preserve">git add .</w:t>
      </w:r>
    </w:p>
    <w:p w:rsidR="00000000" w:rsidDel="00000000" w:rsidP="00000000" w:rsidRDefault="00000000" w:rsidRPr="00000000" w14:paraId="00000122">
      <w:pPr>
        <w:numPr>
          <w:ilvl w:val="0"/>
          <w:numId w:val="8"/>
        </w:numPr>
        <w:spacing w:after="240" w:before="240" w:line="360" w:lineRule="auto"/>
        <w:ind w:left="720" w:hanging="360"/>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Commit the changes using the following command:</w:t>
      </w:r>
    </w:p>
    <w:p w:rsidR="00000000" w:rsidDel="00000000" w:rsidP="00000000" w:rsidRDefault="00000000" w:rsidRPr="00000000" w14:paraId="00000123">
      <w:pPr>
        <w:spacing w:after="240" w:before="240" w:line="360" w:lineRule="auto"/>
        <w:ind w:left="720" w:firstLine="0"/>
        <w:jc w:val="both"/>
        <w:rPr>
          <w:rFonts w:ascii="Times New Roman" w:cs="Times New Roman" w:eastAsia="Times New Roman" w:hAnsi="Times New Roman"/>
          <w:i w:val="1"/>
          <w:color w:val="3f3f3f"/>
          <w:sz w:val="24"/>
          <w:szCs w:val="24"/>
        </w:rPr>
      </w:pPr>
      <w:r w:rsidDel="00000000" w:rsidR="00000000" w:rsidRPr="00000000">
        <w:rPr>
          <w:rFonts w:ascii="Times New Roman" w:cs="Times New Roman" w:eastAsia="Times New Roman" w:hAnsi="Times New Roman"/>
          <w:i w:val="1"/>
          <w:color w:val="3f3f3f"/>
          <w:sz w:val="24"/>
          <w:szCs w:val="24"/>
          <w:rtl w:val="0"/>
        </w:rPr>
        <w:t xml:space="preserve">git commit .  -m  &lt;commit message&gt;</w:t>
      </w:r>
    </w:p>
    <w:p w:rsidR="00000000" w:rsidDel="00000000" w:rsidP="00000000" w:rsidRDefault="00000000" w:rsidRPr="00000000" w14:paraId="00000124">
      <w:pPr>
        <w:numPr>
          <w:ilvl w:val="0"/>
          <w:numId w:val="12"/>
        </w:numPr>
        <w:spacing w:after="240" w:before="240" w:line="360" w:lineRule="auto"/>
        <w:ind w:left="720" w:hanging="360"/>
        <w:jc w:val="both"/>
        <w:rPr>
          <w:rFonts w:ascii="Times New Roman" w:cs="Times New Roman" w:eastAsia="Times New Roman" w:hAnsi="Times New Roman"/>
          <w:color w:val="3f3f3f"/>
          <w:sz w:val="24"/>
          <w:szCs w:val="24"/>
        </w:rPr>
      </w:pPr>
      <w:r w:rsidDel="00000000" w:rsidR="00000000" w:rsidRPr="00000000">
        <w:rPr>
          <w:rFonts w:ascii="Times New Roman" w:cs="Times New Roman" w:eastAsia="Times New Roman" w:hAnsi="Times New Roman"/>
          <w:color w:val="3f3f3f"/>
          <w:sz w:val="24"/>
          <w:szCs w:val="24"/>
          <w:rtl w:val="0"/>
        </w:rPr>
        <w:t xml:space="preserve">Push the files to the folder you initially created using the following command:</w:t>
      </w:r>
    </w:p>
    <w:p w:rsidR="00000000" w:rsidDel="00000000" w:rsidP="00000000" w:rsidRDefault="00000000" w:rsidRPr="00000000" w14:paraId="00000125">
      <w:pPr>
        <w:spacing w:after="240" w:before="240" w:line="360" w:lineRule="auto"/>
        <w:ind w:firstLine="720"/>
        <w:jc w:val="both"/>
        <w:rPr>
          <w:rFonts w:ascii="Times New Roman" w:cs="Times New Roman" w:eastAsia="Times New Roman" w:hAnsi="Times New Roman"/>
          <w:i w:val="1"/>
          <w:color w:val="3f3f3f"/>
          <w:sz w:val="24"/>
          <w:szCs w:val="24"/>
        </w:rPr>
      </w:pPr>
      <w:r w:rsidDel="00000000" w:rsidR="00000000" w:rsidRPr="00000000">
        <w:rPr>
          <w:rFonts w:ascii="Times New Roman" w:cs="Times New Roman" w:eastAsia="Times New Roman" w:hAnsi="Times New Roman"/>
          <w:i w:val="1"/>
          <w:color w:val="3f3f3f"/>
          <w:sz w:val="24"/>
          <w:szCs w:val="24"/>
          <w:rtl w:val="0"/>
        </w:rPr>
        <w:t xml:space="preserve">git push -u origin master</w:t>
      </w:r>
    </w:p>
    <w:p w:rsidR="00000000" w:rsidDel="00000000" w:rsidP="00000000" w:rsidRDefault="00000000" w:rsidRPr="00000000" w14:paraId="00000126">
      <w:pPr>
        <w:jc w:val="both"/>
        <w:rPr>
          <w:rFonts w:ascii="Times New Roman" w:cs="Times New Roman" w:eastAsia="Times New Roman" w:hAnsi="Times New Roman"/>
          <w:b w:val="1"/>
          <w:color w:val="3f3f3f"/>
          <w:sz w:val="24"/>
          <w:szCs w:val="24"/>
        </w:rPr>
      </w:pPr>
      <w:r w:rsidDel="00000000" w:rsidR="00000000" w:rsidRPr="00000000">
        <w:rPr>
          <w:rtl w:val="0"/>
        </w:rPr>
      </w:r>
    </w:p>
    <w:bookmarkStart w:colFirst="0" w:colLast="0" w:name="1fob9te" w:id="2"/>
    <w:bookmarkEnd w:id="2"/>
    <w:p w:rsidR="00000000" w:rsidDel="00000000" w:rsidP="00000000" w:rsidRDefault="00000000" w:rsidRPr="00000000" w14:paraId="00000127">
      <w:pPr>
        <w:pStyle w:val="Head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Unique Selling Points of the Application</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3f3f3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4"/>
          <w:szCs w:val="24"/>
          <w:u w:val="none"/>
          <w:shd w:fill="auto" w:val="clear"/>
          <w:vertAlign w:val="baseline"/>
          <w:rtl w:val="0"/>
        </w:rPr>
        <w:t xml:space="preserve">The application is designed to keep on running and taking user inputs even after exceptions occur. To terminate the application, appropriate option needs to be selected.</w:t>
      </w:r>
    </w:p>
    <w:p w:rsidR="00000000" w:rsidDel="00000000" w:rsidP="00000000" w:rsidRDefault="00000000" w:rsidRPr="00000000" w14:paraId="0000012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3f3f3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4"/>
          <w:szCs w:val="24"/>
          <w:u w:val="none"/>
          <w:shd w:fill="auto" w:val="clear"/>
          <w:vertAlign w:val="baseline"/>
          <w:rtl w:val="0"/>
        </w:rPr>
        <w:t xml:space="preserve">With this application, one can easily access the food items as their own by adding cart.</w:t>
      </w:r>
    </w:p>
    <w:p w:rsidR="00000000" w:rsidDel="00000000" w:rsidP="00000000" w:rsidRDefault="00000000" w:rsidRPr="00000000" w14:paraId="0000012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3f3f3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4"/>
          <w:szCs w:val="24"/>
          <w:u w:val="none"/>
          <w:shd w:fill="auto" w:val="clear"/>
          <w:vertAlign w:val="baseline"/>
          <w:rtl w:val="0"/>
        </w:rPr>
        <w:t xml:space="preserve">Total price is also determined by its own.</w:t>
      </w:r>
    </w:p>
    <w:p w:rsidR="00000000" w:rsidDel="00000000" w:rsidP="00000000" w:rsidRDefault="00000000" w:rsidRPr="00000000" w14:paraId="0000012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3f3f3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4"/>
          <w:szCs w:val="24"/>
          <w:u w:val="none"/>
          <w:shd w:fill="auto" w:val="clear"/>
          <w:vertAlign w:val="baseline"/>
          <w:rtl w:val="0"/>
        </w:rPr>
        <w:t xml:space="preserve">Any user can signed up and no restrictions.</w:t>
      </w:r>
    </w:p>
    <w:p w:rsidR="00000000" w:rsidDel="00000000" w:rsidP="00000000" w:rsidRDefault="00000000" w:rsidRPr="00000000" w14:paraId="0000012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3f3f3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4"/>
          <w:szCs w:val="24"/>
          <w:u w:val="none"/>
          <w:shd w:fill="auto" w:val="clear"/>
          <w:vertAlign w:val="baseline"/>
          <w:rtl w:val="0"/>
        </w:rPr>
        <w:t xml:space="preserve">Online payment is also accepted.</w:t>
      </w:r>
    </w:p>
    <w:bookmarkStart w:colFirst="0" w:colLast="0" w:name="3znysh7" w:id="3"/>
    <w:bookmarkEnd w:id="3"/>
    <w:p w:rsidR="00000000" w:rsidDel="00000000" w:rsidP="00000000" w:rsidRDefault="00000000" w:rsidRPr="00000000" w14:paraId="0000012E">
      <w:pPr>
        <w:pStyle w:val="Head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Conclusions</w:t>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end of the project we had acquired some of the materials and parts, some bought and some from the food. Very easy to use the application and easy to make payment.</w:t>
      </w:r>
    </w:p>
    <w:p w:rsidR="00000000" w:rsidDel="00000000" w:rsidP="00000000" w:rsidRDefault="00000000" w:rsidRPr="00000000" w14:paraId="00000130">
      <w:pPr>
        <w:jc w:val="both"/>
        <w:rPr>
          <w:rFonts w:ascii="Times New Roman" w:cs="Times New Roman" w:eastAsia="Times New Roman" w:hAnsi="Times New Roman"/>
          <w:b w:val="1"/>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1046" w:hanging="360"/>
      </w:pPr>
      <w:rPr>
        <w:b w:val="1"/>
        <w:i w:val="1"/>
      </w:rPr>
    </w:lvl>
    <w:lvl w:ilvl="1">
      <w:start w:val="1"/>
      <w:numFmt w:val="lowerLetter"/>
      <w:lvlText w:val="%2."/>
      <w:lvlJc w:val="left"/>
      <w:pPr>
        <w:ind w:left="1310" w:hanging="360"/>
      </w:pPr>
      <w:rPr/>
    </w:lvl>
    <w:lvl w:ilvl="2">
      <w:start w:val="0"/>
      <w:numFmt w:val="bullet"/>
      <w:lvlText w:val="•"/>
      <w:lvlJc w:val="left"/>
      <w:pPr>
        <w:ind w:left="1320" w:hanging="360"/>
      </w:pPr>
      <w:rPr/>
    </w:lvl>
    <w:lvl w:ilvl="3">
      <w:start w:val="0"/>
      <w:numFmt w:val="bullet"/>
      <w:lvlText w:val="•"/>
      <w:lvlJc w:val="left"/>
      <w:pPr>
        <w:ind w:left="2532" w:hanging="360"/>
      </w:pPr>
      <w:rPr/>
    </w:lvl>
    <w:lvl w:ilvl="4">
      <w:start w:val="0"/>
      <w:numFmt w:val="bullet"/>
      <w:lvlText w:val="•"/>
      <w:lvlJc w:val="left"/>
      <w:pPr>
        <w:ind w:left="3745" w:hanging="360"/>
      </w:pPr>
      <w:rPr/>
    </w:lvl>
    <w:lvl w:ilvl="5">
      <w:start w:val="0"/>
      <w:numFmt w:val="bullet"/>
      <w:lvlText w:val="•"/>
      <w:lvlJc w:val="left"/>
      <w:pPr>
        <w:ind w:left="4957" w:hanging="360"/>
      </w:pPr>
      <w:rPr/>
    </w:lvl>
    <w:lvl w:ilvl="6">
      <w:start w:val="0"/>
      <w:numFmt w:val="bullet"/>
      <w:lvlText w:val="•"/>
      <w:lvlJc w:val="left"/>
      <w:pPr>
        <w:ind w:left="6170" w:hanging="360"/>
      </w:pPr>
      <w:rPr/>
    </w:lvl>
    <w:lvl w:ilvl="7">
      <w:start w:val="0"/>
      <w:numFmt w:val="bullet"/>
      <w:lvlText w:val="•"/>
      <w:lvlJc w:val="left"/>
      <w:pPr>
        <w:ind w:left="7382" w:hanging="360"/>
      </w:pPr>
      <w:rPr/>
    </w:lvl>
    <w:lvl w:ilvl="8">
      <w:start w:val="0"/>
      <w:numFmt w:val="bullet"/>
      <w:lvlText w:val="•"/>
      <w:lvlJc w:val="left"/>
      <w:pPr>
        <w:ind w:left="8595" w:hanging="36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5">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6">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7">
    <w:lvl w:ilvl="0">
      <w:start w:val="1"/>
      <w:numFmt w:val="decimal"/>
      <w:lvlText w:val="%1."/>
      <w:lvlJc w:val="left"/>
      <w:pPr>
        <w:ind w:left="1080" w:hanging="360"/>
      </w:pPr>
      <w:rPr>
        <w:sz w:val="28"/>
        <w:szCs w:val="28"/>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9">
    <w:lvl w:ilvl="0">
      <w:start w:val="1"/>
      <w:numFmt w:val="decimal"/>
      <w:lvlText w:val="%1."/>
      <w:lvlJc w:val="left"/>
      <w:pPr>
        <w:ind w:left="2160" w:hanging="360"/>
      </w:pPr>
      <w:rPr/>
    </w:lvl>
    <w:lvl w:ilvl="1">
      <w:start w:val="1"/>
      <w:numFmt w:val="decimal"/>
      <w:lvlText w:val="%2."/>
      <w:lvlJc w:val="left"/>
      <w:pPr>
        <w:ind w:left="2880" w:hanging="360"/>
      </w:pPr>
      <w:rPr/>
    </w:lvl>
    <w:lvl w:ilvl="2">
      <w:start w:val="1"/>
      <w:numFmt w:val="decimal"/>
      <w:lvlText w:val="%3."/>
      <w:lvlJc w:val="left"/>
      <w:pPr>
        <w:ind w:left="3600" w:hanging="360"/>
      </w:pPr>
      <w:rPr/>
    </w:lvl>
    <w:lvl w:ilvl="3">
      <w:start w:val="1"/>
      <w:numFmt w:val="decimal"/>
      <w:lvlText w:val="%4."/>
      <w:lvlJc w:val="left"/>
      <w:pPr>
        <w:ind w:left="4320" w:hanging="360"/>
      </w:pPr>
      <w:rPr/>
    </w:lvl>
    <w:lvl w:ilvl="4">
      <w:start w:val="1"/>
      <w:numFmt w:val="decimal"/>
      <w:lvlText w:val="%5."/>
      <w:lvlJc w:val="left"/>
      <w:pPr>
        <w:ind w:left="5040" w:hanging="360"/>
      </w:pPr>
      <w:rPr/>
    </w:lvl>
    <w:lvl w:ilvl="5">
      <w:start w:val="1"/>
      <w:numFmt w:val="decimal"/>
      <w:lvlText w:val="%6."/>
      <w:lvlJc w:val="left"/>
      <w:pPr>
        <w:ind w:left="5760" w:hanging="360"/>
      </w:pPr>
      <w:rPr/>
    </w:lvl>
    <w:lvl w:ilvl="6">
      <w:start w:val="1"/>
      <w:numFmt w:val="decimal"/>
      <w:lvlText w:val="%7."/>
      <w:lvlJc w:val="left"/>
      <w:pPr>
        <w:ind w:left="6480" w:hanging="360"/>
      </w:pPr>
      <w:rPr/>
    </w:lvl>
    <w:lvl w:ilvl="7">
      <w:start w:val="1"/>
      <w:numFmt w:val="decimal"/>
      <w:lvlText w:val="%8."/>
      <w:lvlJc w:val="left"/>
      <w:pPr>
        <w:ind w:left="7200" w:hanging="360"/>
      </w:pPr>
      <w:rPr/>
    </w:lvl>
    <w:lvl w:ilvl="8">
      <w:start w:val="1"/>
      <w:numFmt w:val="decimal"/>
      <w:lvlText w:val="%9."/>
      <w:lvlJc w:val="left"/>
      <w:pPr>
        <w:ind w:left="7920" w:hanging="360"/>
      </w:pPr>
      <w:rPr/>
    </w:lvl>
  </w:abstractNum>
  <w:abstractNum w:abstractNumId="10">
    <w:lvl w:ilvl="0">
      <w:start w:val="1"/>
      <w:numFmt w:val="decimal"/>
      <w:lvlText w:val="%1."/>
      <w:lvlJc w:val="left"/>
      <w:pPr>
        <w:ind w:left="720" w:hanging="360"/>
      </w:pPr>
      <w:rPr/>
    </w:lvl>
    <w:lvl w:ilvl="1">
      <w:start w:val="1"/>
      <w:numFmt w:val="decimal"/>
      <w:lvlText w:val="%1.%2"/>
      <w:lvlJc w:val="left"/>
      <w:pPr>
        <w:ind w:left="1140" w:hanging="4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11">
    <w:lvl w:ilvl="0">
      <w:start w:val="1"/>
      <w:numFmt w:val="decimal"/>
      <w:lvlText w:val="%1."/>
      <w:lvlJc w:val="left"/>
      <w:pPr>
        <w:ind w:left="1800" w:hanging="360"/>
      </w:pPr>
      <w:rPr/>
    </w:lvl>
    <w:lvl w:ilvl="1">
      <w:start w:val="1"/>
      <w:numFmt w:val="decimal"/>
      <w:lvlText w:val="%2."/>
      <w:lvlJc w:val="left"/>
      <w:pPr>
        <w:ind w:left="2520" w:hanging="360"/>
      </w:pPr>
      <w:rPr/>
    </w:lvl>
    <w:lvl w:ilvl="2">
      <w:start w:val="1"/>
      <w:numFmt w:val="decimal"/>
      <w:lvlText w:val="%3."/>
      <w:lvlJc w:val="left"/>
      <w:pPr>
        <w:ind w:left="3240" w:hanging="360"/>
      </w:pPr>
      <w:rPr/>
    </w:lvl>
    <w:lvl w:ilvl="3">
      <w:start w:val="1"/>
      <w:numFmt w:val="decimal"/>
      <w:lvlText w:val="%4."/>
      <w:lvlJc w:val="left"/>
      <w:pPr>
        <w:ind w:left="3960" w:hanging="360"/>
      </w:pPr>
      <w:rPr/>
    </w:lvl>
    <w:lvl w:ilvl="4">
      <w:start w:val="1"/>
      <w:numFmt w:val="decimal"/>
      <w:lvlText w:val="%5."/>
      <w:lvlJc w:val="left"/>
      <w:pPr>
        <w:ind w:left="4680" w:hanging="360"/>
      </w:pPr>
      <w:rPr/>
    </w:lvl>
    <w:lvl w:ilvl="5">
      <w:start w:val="1"/>
      <w:numFmt w:val="decimal"/>
      <w:lvlText w:val="%6."/>
      <w:lvlJc w:val="left"/>
      <w:pPr>
        <w:ind w:left="5400" w:hanging="360"/>
      </w:pPr>
      <w:rPr/>
    </w:lvl>
    <w:lvl w:ilvl="6">
      <w:start w:val="1"/>
      <w:numFmt w:val="decimal"/>
      <w:lvlText w:val="%7."/>
      <w:lvlJc w:val="left"/>
      <w:pPr>
        <w:ind w:left="6120" w:hanging="360"/>
      </w:pPr>
      <w:rPr/>
    </w:lvl>
    <w:lvl w:ilvl="7">
      <w:start w:val="1"/>
      <w:numFmt w:val="decimal"/>
      <w:lvlText w:val="%8."/>
      <w:lvlJc w:val="left"/>
      <w:pPr>
        <w:ind w:left="6840" w:hanging="360"/>
      </w:pPr>
      <w:rPr/>
    </w:lvl>
    <w:lvl w:ilvl="8">
      <w:start w:val="1"/>
      <w:numFmt w:val="decimal"/>
      <w:lvlText w:val="%9."/>
      <w:lvlJc w:val="left"/>
      <w:pPr>
        <w:ind w:left="7560" w:hanging="360"/>
      </w:pPr>
      <w:rPr/>
    </w:lvl>
  </w:abstractNum>
  <w:abstractNum w:abstractNumId="12">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2.png"/><Relationship Id="rId21" Type="http://schemas.openxmlformats.org/officeDocument/2006/relationships/image" Target="media/image5.png"/><Relationship Id="rId24" Type="http://schemas.openxmlformats.org/officeDocument/2006/relationships/image" Target="media/image11.jp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image" Target="media/image24.jpg"/><Relationship Id="rId25" Type="http://schemas.openxmlformats.org/officeDocument/2006/relationships/image" Target="media/image14.jpg"/><Relationship Id="rId28" Type="http://schemas.openxmlformats.org/officeDocument/2006/relationships/image" Target="media/image23.png"/><Relationship Id="rId27" Type="http://schemas.openxmlformats.org/officeDocument/2006/relationships/image" Target="media/image21.jpg"/><Relationship Id="rId5" Type="http://schemas.openxmlformats.org/officeDocument/2006/relationships/styles" Target="styles.xml"/><Relationship Id="rId6" Type="http://schemas.openxmlformats.org/officeDocument/2006/relationships/hyperlink" Target="about:blank" TargetMode="External"/><Relationship Id="rId29" Type="http://schemas.openxmlformats.org/officeDocument/2006/relationships/image" Target="media/image19.png"/><Relationship Id="rId7" Type="http://schemas.openxmlformats.org/officeDocument/2006/relationships/hyperlink" Target="about:blank" TargetMode="External"/><Relationship Id="rId8" Type="http://schemas.openxmlformats.org/officeDocument/2006/relationships/hyperlink" Target="about:blank" TargetMode="External"/><Relationship Id="rId31" Type="http://schemas.openxmlformats.org/officeDocument/2006/relationships/image" Target="media/image20.png"/><Relationship Id="rId30" Type="http://schemas.openxmlformats.org/officeDocument/2006/relationships/image" Target="media/image22.jpg"/><Relationship Id="rId11" Type="http://schemas.openxmlformats.org/officeDocument/2006/relationships/image" Target="media/image3.png"/><Relationship Id="rId33" Type="http://schemas.openxmlformats.org/officeDocument/2006/relationships/image" Target="media/image4.png"/><Relationship Id="rId10" Type="http://schemas.openxmlformats.org/officeDocument/2006/relationships/image" Target="media/image26.png"/><Relationship Id="rId32" Type="http://schemas.openxmlformats.org/officeDocument/2006/relationships/image" Target="media/image13.jpg"/><Relationship Id="rId13" Type="http://schemas.openxmlformats.org/officeDocument/2006/relationships/image" Target="media/image15.png"/><Relationship Id="rId35" Type="http://schemas.openxmlformats.org/officeDocument/2006/relationships/image" Target="media/image12.jpg"/><Relationship Id="rId12" Type="http://schemas.openxmlformats.org/officeDocument/2006/relationships/hyperlink" Target="https://github.com/KUSALA-sura/Food-Box-Pahse6" TargetMode="External"/><Relationship Id="rId34" Type="http://schemas.openxmlformats.org/officeDocument/2006/relationships/image" Target="media/image16.jpg"/><Relationship Id="rId15" Type="http://schemas.openxmlformats.org/officeDocument/2006/relationships/image" Target="media/image1.png"/><Relationship Id="rId14" Type="http://schemas.openxmlformats.org/officeDocument/2006/relationships/image" Target="media/image10.png"/><Relationship Id="rId36" Type="http://schemas.openxmlformats.org/officeDocument/2006/relationships/image" Target="media/image9.jpg"/><Relationship Id="rId17" Type="http://schemas.openxmlformats.org/officeDocument/2006/relationships/image" Target="media/image25.png"/><Relationship Id="rId16" Type="http://schemas.openxmlformats.org/officeDocument/2006/relationships/image" Target="media/image7.jp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