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2F2B81D1" w14:textId="77777777" w:rsidR="002A1F1C" w:rsidRDefault="00FF1DEC" w:rsidP="00FF1DEC">
      <w:pPr>
        <w:pStyle w:val="Title"/>
      </w:pPr>
      <w:r>
        <w:rPr>
          <w:noProof/>
        </w:rPr>
        <w:drawing>
          <wp:anchor distT="0" distB="0" distL="114300" distR="114300" simplePos="0" relativeHeight="251658240" behindDoc="1" locked="0" layoutInCell="1" allowOverlap="1" wp14:editId="0EDE59E2">
            <wp:simplePos x="0" y="0"/>
            <wp:positionH relativeFrom="page">
              <wp:align>right</wp:align>
            </wp:positionH>
            <wp:positionV relativeFrom="page">
              <wp:align>top</wp:align>
            </wp:positionV>
            <wp:extent cx="2441448" cy="2441448"/>
            <wp:effectExtent l="38100" t="38100" r="16002" b="0"/>
            <wp:wrapNone/>
            <wp:docPr id="6" name="Picture 6" descr="C:\Users\Allen\Documents\Visual Studio 10\Projects\XQuery\XQuery.GUI\Images\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Documents\Visual Studio 10\Projects\XQuery\XQuery.GUI\Images\Excel.png"/>
                    <pic:cNvPicPr>
                      <a:picLocks noChangeAspect="1" noChangeArrowheads="1"/>
                    </pic:cNvPicPr>
                  </pic:nvPicPr>
                  <pic:blipFill>
                    <a:blip r:embed="rId7">
                      <a:duotone>
                        <a:schemeClr val="accent3">
                          <a:shade val="45000"/>
                          <a:satMod val="135000"/>
                        </a:schemeClr>
                        <a:prstClr val="white"/>
                      </a:duotone>
                      <a:extLst>
                        <a:ext uri="BEBA8EAE-BF5A-486c-A8C5-ECC9F3942E4B">
                          <a14:imgProps xmlns:a14="http://schemas.microsoft.com/office/drawing/2007/7/7/main">
                            <a14:imgLayer r:embed="rId8">
                              <a14:imgEffect>
                                <a14:colorTemperature colorTemp="2250"/>
                              </a14:imgEffect>
                              <a14:imgEffect>
                                <a14:saturation sat="400000"/>
                              </a14:imgEffect>
                            </a14:imgLayer>
                          </a14:imgProps>
                        </a:ext>
                        <a:ext uri="28A0092B-C50C-407e-A947-70E740481C1C">
                          <a14:useLocalDpi xmlns:a14="http://schemas.microsoft.com/office/drawing/2007/7/7/main" val="0"/>
                        </a:ext>
                      </a:extLst>
                    </a:blip>
                    <a:srcRect/>
                    <a:stretch>
                      <a:fillRect/>
                    </a:stretch>
                  </pic:blipFill>
                  <pic:spPr bwMode="auto">
                    <a:xfrm>
                      <a:off x="0" y="0"/>
                      <a:ext cx="2441448" cy="2441448"/>
                    </a:xfrm>
                    <a:prstGeom prst="rect">
                      <a:avLst/>
                    </a:prstGeom>
                    <a:noFill/>
                    <a:effectLst>
                      <a:glow rad="127000">
                        <a:schemeClr val="accent1">
                          <a:alpha val="0"/>
                        </a:schemeClr>
                      </a:glow>
                      <a:outerShdw blurRad="50800" dist="50800" dir="5400000" algn="ctr" rotWithShape="0">
                        <a:srgbClr xmlns:a14="http://schemas.microsoft.com/office/drawing/2007/7/7/main" val="000000" mc:Ignorable="">
                          <a:alpha val="0"/>
                        </a:srgbClr>
                      </a:outerShdw>
                    </a:effectLst>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 uri="{53640926-AAD7-44d8-BBD7-CCE9431645EC}">
                        <a14:shadowObscured xmlns:a14="http://schemas.microsoft.com/office/drawing/2007/7/7/main" val="1"/>
                      </a:ext>
                    </a:extLst>
                  </pic:spPr>
                </pic:pic>
              </a:graphicData>
            </a:graphic>
            <wp14:sizeRelH relativeFrom="page">
              <wp14:pctWidth>0</wp14:pctWidth>
            </wp14:sizeRelH>
            <wp14:sizeRelV relativeFrom="page">
              <wp14:pctHeight>0</wp14:pctHeight>
            </wp14:sizeRelV>
          </wp:anchor>
        </w:drawing>
      </w:r>
      <w:r w:rsidRPr="0005646A">
        <w:rPr>
          <w:b/>
        </w:rPr>
        <w:t>Syntax</w:t>
      </w:r>
    </w:p>
    <w:p w14:paraId="331FF223" w14:textId="77777777" w:rsidR="00FF1DEC" w:rsidRPr="00BD65BA" w:rsidRDefault="00FF1DEC" w:rsidP="00BD65BA">
      <w:pPr>
        <w:rPr>
          <w:color w:val="4F81BD" w:themeColor="accent1"/>
          <w14:wTextFill>
            <w14:solidFill>
              <w14:schemeClr w14:val="accent1"/>
            </w14:solidFill>
          </w14:wTextFill>
          <w14:wTextFill>
            <w14:solidFill>
              <w14:schemeClr w14:val="accent1"/>
            </w14:solidFill>
          </w14:wTextFill>
        </w:rPr>
      </w:pPr>
      <w:bookmarkStart w:id="0" w:name="_Toc247385597"/>
      <w:r w:rsidRPr="00BD65BA">
        <w:rPr>
          <w:rStyle w:val="Heading1Char"/>
        </w:rPr>
        <w:t>General Query Guidelines</w:t>
      </w:r>
      <w:bookmarkEnd w:id="0"/>
      <w: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br/>
      </w:r>
      <w:r w:rsidRPr="00AB5DBD">
        <w:t xml:space="preserve">Any number of spaces or returns can appear between words.  All keywords and columns must be separated by at least one space.  Commas do not have to be used when querying multiple columns.  A semi-colon need not be used to denote the end of a query.  Likewise, parenthesis need not be used.  Of course if the user desires to include these elements, he/she can feel free to do this, since the application correctly parses these elements out.  Any element the user wishes to create such as columns or table names with multiple words in them and strings that contain multiple spaces must be surrounded with brackets [ ].  The entire sum of keywords handled by the program is as follows:  create, insert, values, select, from, where, </w:t>
      </w:r>
      <w:proofErr w:type="spellStart"/>
      <w:r w:rsidRPr="00AB5DBD">
        <w:t>orderby</w:t>
      </w:r>
      <w:proofErr w:type="spellEnd"/>
      <w:r w:rsidRPr="00AB5DBD">
        <w:t xml:space="preserve">, delete, drop, set, import.  These keywords are case-insensitive.  Likewise, the entire database is case-insensitive, such that tables and columns and even querying string data present in a table will be selected without regard to exact casing constraints.  Columns or tables to be selected can be renamed by appending a colon to the end of the column or table.  Types consist but are not limited to short, </w:t>
      </w:r>
      <w:proofErr w:type="spellStart"/>
      <w:r w:rsidRPr="00AB5DBD">
        <w:t>int</w:t>
      </w:r>
      <w:proofErr w:type="spellEnd"/>
      <w:r w:rsidRPr="00AB5DBD">
        <w:t xml:space="preserve">, long, float, double, decimal, </w:t>
      </w:r>
      <w:proofErr w:type="spellStart"/>
      <w:r w:rsidRPr="00AB5DBD">
        <w:t>datetime</w:t>
      </w:r>
      <w:proofErr w:type="spellEnd"/>
      <w:r w:rsidRPr="00AB5DBD">
        <w:t xml:space="preserve">, timespan, string, char, and </w:t>
      </w:r>
      <w:proofErr w:type="spellStart"/>
      <w:r w:rsidRPr="00AB5DBD">
        <w:t>bool</w:t>
      </w:r>
      <w:proofErr w:type="spellEnd"/>
      <w:r w:rsidRPr="00AB5DBD">
        <w:t xml:space="preserve">.  Since </w:t>
      </w:r>
      <w:proofErr w:type="spellStart"/>
      <w:r w:rsidRPr="00AB5DBD">
        <w:t>datetime</w:t>
      </w:r>
      <w:proofErr w:type="spellEnd"/>
      <w:r w:rsidRPr="00AB5DBD">
        <w:t xml:space="preserve"> and timespan values might not be intuitive to users, these types and corresponding values are addressed in the section:  Inserting Values.</w:t>
      </w:r>
      <w:r>
        <w:t xml:space="preserve">  Operators that can be used in the </w:t>
      </w:r>
      <w:r>
        <w:rPr>
          <w:b/>
        </w:rPr>
        <w:t xml:space="preserve">on </w:t>
      </w:r>
      <w:r>
        <w:t xml:space="preserve">and </w:t>
      </w:r>
      <w:r>
        <w:rPr>
          <w:b/>
        </w:rPr>
        <w:t>where</w:t>
      </w:r>
      <w:r>
        <w:t xml:space="preserve"> statements of the application are as follows:  &lt;, &lt;=, &gt;, &gt;=, =</w:t>
      </w:r>
      <w:proofErr w:type="gramStart"/>
      <w:r>
        <w:t>, !</w:t>
      </w:r>
      <w:proofErr w:type="gramEnd"/>
      <w:r>
        <w:t xml:space="preserve">=, and additionally for strings: </w:t>
      </w:r>
      <w:proofErr w:type="spellStart"/>
      <w:r>
        <w:t>startswith</w:t>
      </w:r>
      <w:proofErr w:type="spellEnd"/>
      <w:r>
        <w:t xml:space="preserve">, </w:t>
      </w:r>
      <w:proofErr w:type="spellStart"/>
      <w:r>
        <w:t>endswith</w:t>
      </w:r>
      <w:proofErr w:type="spellEnd"/>
      <w:r>
        <w:t>, contains, !</w:t>
      </w:r>
      <w:proofErr w:type="spellStart"/>
      <w:r>
        <w:t>startswith</w:t>
      </w:r>
      <w:proofErr w:type="spellEnd"/>
      <w:r>
        <w:t>, !</w:t>
      </w:r>
      <w:proofErr w:type="spellStart"/>
      <w:r>
        <w:t>endswith</w:t>
      </w:r>
      <w:proofErr w:type="spellEnd"/>
      <w:r>
        <w:t xml:space="preserve">, !contains.  </w:t>
      </w:r>
      <w:r>
        <w:rPr>
          <w:color w:val="4F81BD" w:themeColor="accent1"/>
          <w14:wTextFill>
            <w14:solidFill>
              <w14:schemeClr w14:val="accent1"/>
            </w14:solidFill>
          </w14:wTextFill>
          <w14:wTextFill>
            <w14:solidFill>
              <w14:schemeClr w14:val="accent1"/>
            </w14:solidFill>
          </w14:wTextFill>
        </w:rPr>
        <w:t xml:space="preserve">    </w:t>
      </w:r>
      <w:r w:rsidRPr="00B774A0">
        <w:rPr>
          <w:color w:val="4F81BD" w:themeColor="accent1"/>
          <w14:wTextFill>
            <w14:solidFill>
              <w14:schemeClr w14:val="accent1"/>
            </w14:solidFill>
          </w14:wTextFill>
          <w14:wTextFill>
            <w14:solidFill>
              <w14:schemeClr w14:val="accent1"/>
            </w14:solidFill>
          </w14:wTextFill>
        </w:rPr>
        <w:t xml:space="preserve"> </w:t>
      </w:r>
    </w:p>
    <w:p w14:paraId="6B98FFEE" w14:textId="17D11F88" w:rsidR="00FF1DEC" w:rsidRDefault="00FF1DEC" w:rsidP="00FF1DEC">
      <w:pPr>
        <w:pStyle w:val="Heading3"/>
      </w:pPr>
      <w:bookmarkStart w:id="1" w:name="_Toc247385598"/>
      <w:r w:rsidRPr="000C27BA">
        <w:rPr>
          <w:rStyle w:val="Heading1Char"/>
          <w:b/>
        </w:rPr>
        <w:t>Creating a Table</w:t>
      </w:r>
      <w:bookmarkEnd w:id="1"/>
    </w:p>
    <w:p w14:paraId="75DAFA02" w14:textId="77777777" w:rsidR="001A6F4C" w:rsidRDefault="00FF1DEC" w:rsidP="00FF1DEC">
      <w:r w:rsidRPr="00BC5CC4">
        <w:t xml:space="preserve">To create a table type in the </w:t>
      </w:r>
      <w:r w:rsidRPr="00BC5CC4">
        <w:rPr>
          <w:b/>
          <w:bCs/>
        </w:rPr>
        <w:t>create</w:t>
      </w:r>
      <w:r w:rsidRPr="00BC5CC4">
        <w:t xml:space="preserve"> keyword and then the table name.  Subsequently, type in one or more pairs, where each pair is in the format: </w:t>
      </w:r>
      <w:proofErr w:type="spellStart"/>
      <w:r w:rsidRPr="00BC5CC4">
        <w:t>ColumnType</w:t>
      </w:r>
      <w:proofErr w:type="spellEnd"/>
      <w:r w:rsidRPr="00BC5CC4">
        <w:t xml:space="preserve"> </w:t>
      </w:r>
      <w:proofErr w:type="spellStart"/>
      <w:r w:rsidRPr="00BC5CC4">
        <w:t>ColumnName</w:t>
      </w:r>
      <w:proofErr w:type="spellEnd"/>
      <w:r w:rsidRPr="00BC5CC4">
        <w:t xml:space="preserve">.  The </w:t>
      </w:r>
      <w:proofErr w:type="gramStart"/>
      <w:r w:rsidRPr="00BC5CC4">
        <w:t>list of supported types are</w:t>
      </w:r>
      <w:proofErr w:type="gramEnd"/>
      <w:r>
        <w:t xml:space="preserve"> listed above.</w:t>
      </w:r>
    </w:p>
    <w:p w14:paraId="64BB41F2" w14:textId="6DB4A586" w:rsidR="001A6F4C" w:rsidRPr="00BC5CC4" w:rsidRDefault="00FF1DEC" w:rsidP="00FF1DEC">
      <w:r>
        <w:t xml:space="preserve"> </w:t>
      </w:r>
      <w:r w:rsidR="001A6F4C" w:rsidRPr="00BC5CC4">
        <w:rPr>
          <w:noProof/>
        </w:rPr>
        <mc:AlternateContent>
          <mc:Choice Requires="wps">
            <w:drawing>
              <wp:inline distT="0" distB="0" distL="0" distR="0" wp14:editId="463EE4C3">
                <wp:extent cx="1161288" cy="685800"/>
                <wp:effectExtent l="0" t="0" r="0" b="0"/>
                <wp:docPr id="3" name="Text Box 3"/>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1161288" cy="68580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0" txbxSeq="0">
                        <w:txbxContent>
                          <w:tbl>
                            <w:tblPr>
                              <w:tblW w:w="5000" w:type="pct"/>
                              <w:tblCellSpacing w:w="0" w:type="dxa"/>
                              <w:tblCellMar>
                                <w:left w:w="0" w:type="dxa"/>
                                <w:right w:w="0" w:type="dxa"/>
                              </w:tblCellMar>
                              <w:tblLook w:val="04A0" w:firstRow="1" w:lastRow="0" w:firstColumn="1" w:lastColumn="0" w:noHBand="0" w:noVBand="1"/>
                            </w:tblPr>
                            <w:tblGrid>
                              <w:gridCol w:w="1556"/>
                            </w:tblGrid>
                            <w:tr w:rsidR="001A6F4C" w14:paraId="0239D121" w14:textId="77777777">
                              <w:trPr>
                                <w:tblCellSpacing w:w="0" w:type="dxa"/>
                              </w:trPr>
                              <w:tc>
                                <w:tcPr>
                                  <w:tcW w:w="0" w:type="auto"/>
                                  <w:vAlign w:val="center"/>
                                  <w:hideMark/>
                                </w:tcPr>
                                <w:p w14:paraId="7DC824D4" w14:textId="77777777" w:rsidR="001A6F4C" w:rsidRDefault="001A6F4C">
                                  <w:pPr>
                                    <w:rPr>
                                      <w:i/>
                                    </w:rPr>
                                  </w:pPr>
                                  <w:r w:rsidRPr="00633041">
                                    <w:rPr>
                                      <w:b/>
                                      <w:i/>
                                      <w:sz w:val="18"/>
                                    </w:rPr>
                                    <w:t>Create</w:t>
                                  </w:r>
                                  <w:r>
                                    <w:rPr>
                                      <w:i/>
                                      <w:sz w:val="18"/>
                                    </w:rPr>
                                    <w:t xml:space="preserve"> </w:t>
                                  </w:r>
                                  <w:proofErr w:type="spellStart"/>
                                  <w:r>
                                    <w:rPr>
                                      <w:i/>
                                      <w:sz w:val="18"/>
                                    </w:rPr>
                                    <w:t>TableName</w:t>
                                  </w:r>
                                  <w:proofErr w:type="spellEnd"/>
                                  <w:r>
                                    <w:rPr>
                                      <w:i/>
                                      <w:sz w:val="18"/>
                                    </w:rPr>
                                    <w:br/>
                                  </w:r>
                                  <w:proofErr w:type="gramStart"/>
                                  <w:r>
                                    <w:rPr>
                                      <w:i/>
                                      <w:sz w:val="18"/>
                                    </w:rPr>
                                    <w:t>Type1  Column1</w:t>
                                  </w:r>
                                  <w:proofErr w:type="gramEnd"/>
                                  <w:r>
                                    <w:rPr>
                                      <w:i/>
                                      <w:sz w:val="18"/>
                                    </w:rPr>
                                    <w:br/>
                                    <w:t>Type2  Column2</w:t>
                                  </w:r>
                                  <w:r w:rsidRPr="00E0142D">
                                    <w:rPr>
                                      <w:i/>
                                      <w:sz w:val="18"/>
                                    </w:rPr>
                                    <w:br/>
                                    <w:t>….</w:t>
                                  </w:r>
                                </w:p>
                              </w:tc>
                            </w:tr>
                          </w:tbl>
                          <w:p w14:paraId="7F18990E" w14:textId="77777777" w:rsidR="001A6F4C" w:rsidRDefault="001A6F4C" w:rsidP="001A6F4C">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91.4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" filled="f" stroked="f" strokeweight=".5pt">
                <v:textbox style="mso-rotate-with-shape:t">
                  <w:txbxContent>
                    <w:tbl>
                      <w:tblPr>
                        <w:tblW w:w="5000" w:type="pct"/>
                        <w:tblCellSpacing w:w="0" w:type="dxa"/>
                        <w:tblCellMar>
                          <w:left w:w="0" w:type="dxa"/>
                          <w:right w:w="0" w:type="dxa"/>
                        </w:tblCellMar>
                        <w:tblLook w:val="04A0" w:firstRow="1" w:lastRow="0" w:firstColumn="1" w:lastColumn="0" w:noHBand="0" w:noVBand="1"/>
                      </w:tblPr>
                      <w:tblGrid>
                        <w:gridCol w:w="1556"/>
                      </w:tblGrid>
                      <w:tr w:rsidR="001A6F4C" w14:paraId="0239D121" w14:textId="77777777">
                        <w:trPr>
                          <w:tblCellSpacing w:w="0" w:type="dxa"/>
                        </w:trPr>
                        <w:tc>
                          <w:tcPr>
                            <w:tcW w:w="0" w:type="auto"/>
                            <w:vAlign w:val="center"/>
                            <w:hideMark/>
                          </w:tcPr>
                          <w:p w14:paraId="7DC824D4" w14:textId="77777777" w:rsidR="001A6F4C" w:rsidRDefault="001A6F4C">
                            <w:pPr>
                              <w:rPr>
                                <w:i/>
                              </w:rPr>
                            </w:pPr>
                            <w:r w:rsidRPr="00633041">
                              <w:rPr>
                                <w:b/>
                                <w:i/>
                                <w:sz w:val="18"/>
                              </w:rPr>
                              <w:t>Create</w:t>
                            </w:r>
                            <w:r>
                              <w:rPr>
                                <w:i/>
                                <w:sz w:val="18"/>
                              </w:rPr>
                              <w:t xml:space="preserve"> </w:t>
                            </w:r>
                            <w:proofErr w:type="spellStart"/>
                            <w:r>
                              <w:rPr>
                                <w:i/>
                                <w:sz w:val="18"/>
                              </w:rPr>
                              <w:t>TableName</w:t>
                            </w:r>
                            <w:proofErr w:type="spellEnd"/>
                            <w:r>
                              <w:rPr>
                                <w:i/>
                                <w:sz w:val="18"/>
                              </w:rPr>
                              <w:br/>
                            </w:r>
                            <w:proofErr w:type="gramStart"/>
                            <w:r>
                              <w:rPr>
                                <w:i/>
                                <w:sz w:val="18"/>
                              </w:rPr>
                              <w:t>Type1  Column1</w:t>
                            </w:r>
                            <w:proofErr w:type="gramEnd"/>
                            <w:r>
                              <w:rPr>
                                <w:i/>
                                <w:sz w:val="18"/>
                              </w:rPr>
                              <w:br/>
                              <w:t>Type2  Column2</w:t>
                            </w:r>
                            <w:r w:rsidRPr="00E0142D">
                              <w:rPr>
                                <w:i/>
                                <w:sz w:val="18"/>
                              </w:rPr>
                              <w:br/>
                              <w:t>….</w:t>
                            </w:r>
                          </w:p>
                        </w:tc>
                      </w:tr>
                    </w:tbl>
                    <w:p w14:paraId="7F18990E" w14:textId="77777777" w:rsidR="001A6F4C" w:rsidRDefault="001A6F4C" w:rsidP="001A6F4C">
                      <w:pPr>
                        <w:spacing w:after="0" w:line="240" w:lineRule="auto"/>
                        <w:rPr>
                          <w:rFonts w:ascii="Times New Roman" w:hAnsi="Times New Roman" w:cs="Times New Roman"/>
                          <w:sz w:val="24"/>
                          <w:szCs w:val="24"/>
                        </w:rPr>
                      </w:pPr>
                    </w:p>
                  </w:txbxContent>
                </v:textbox>
                <w10:anchorlock/>
              </v:shape>
            </w:pict>
          </mc:Fallback>
        </mc:AlternateContent>
      </w:r>
    </w:p>
    <w:p w14:paraId="622BEA44" w14:textId="2E39F4FF" w:rsidR="00FF1DEC" w:rsidRPr="007501F8" w:rsidRDefault="00FF1DEC" w:rsidP="00BD65BA">
      <w:pPr>
        <w:pStyle w:val="Heading1"/>
      </w:pPr>
      <w:bookmarkStart w:id="2" w:name="_Toc247385599"/>
      <w:r>
        <w:t>Inserting Values</w:t>
      </w:r>
      <w:bookmarkEnd w:id="2"/>
    </w:p>
    <w:p w14:paraId="49C72126" w14:textId="766AF977" w:rsidR="00FF1DEC" w:rsidRDefault="00FF1DEC" w:rsidP="00FF1DEC">
      <w:r w:rsidRPr="00375902">
        <w:t xml:space="preserve">To insert values, </w:t>
      </w:r>
      <w:proofErr w:type="gramStart"/>
      <w:r w:rsidRPr="00375902">
        <w:t xml:space="preserve">type in the keyword </w:t>
      </w:r>
      <w:r w:rsidRPr="00375902">
        <w:rPr>
          <w:b/>
          <w:bCs/>
        </w:rPr>
        <w:t>insert</w:t>
      </w:r>
      <w:proofErr w:type="gramEnd"/>
      <w:r w:rsidRPr="00375902">
        <w:t xml:space="preserve">, then the table name.  To insert values based only on a subset of columns, type in columns that you desire to insert values for.  Any other columns will contain the default value associated with them </w:t>
      </w:r>
      <w:r>
        <w:t xml:space="preserve">when inserted </w:t>
      </w:r>
      <w:r w:rsidRPr="00375902">
        <w:t>(empty string for columns of type string</w:t>
      </w:r>
      <w:r>
        <w:t>, one space for a char,</w:t>
      </w:r>
      <w:r w:rsidRPr="00375902">
        <w:t xml:space="preserve"> and 0 for </w:t>
      </w:r>
      <w:proofErr w:type="spellStart"/>
      <w:r w:rsidRPr="00375902">
        <w:t>ints</w:t>
      </w:r>
      <w:proofErr w:type="spellEnd"/>
      <w:r w:rsidRPr="00375902">
        <w:t xml:space="preserve"> or floats).  To insert values for all columns,</w:t>
      </w:r>
      <w:r>
        <w:t xml:space="preserve"> you need not specify any column name</w:t>
      </w:r>
      <w:r w:rsidRPr="00375902">
        <w:t xml:space="preserve">.  </w:t>
      </w:r>
      <w:proofErr w:type="gramStart"/>
      <w:r w:rsidRPr="00375902">
        <w:t xml:space="preserve">Now, type in any number of rows using the </w:t>
      </w:r>
      <w:r w:rsidRPr="00375902">
        <w:rPr>
          <w:b/>
          <w:bCs/>
        </w:rPr>
        <w:t>values</w:t>
      </w:r>
      <w:r w:rsidRPr="00375902">
        <w:t xml:space="preserve"> keyword.</w:t>
      </w:r>
      <w:proofErr w:type="gramEnd"/>
      <w:r>
        <w:t xml:space="preserve">  To insert </w:t>
      </w:r>
      <w:proofErr w:type="spellStart"/>
      <w:r>
        <w:t>datetime</w:t>
      </w:r>
      <w:proofErr w:type="spellEnd"/>
      <w:r>
        <w:t xml:space="preserve"> values use the following syntax:  mm/</w:t>
      </w:r>
      <w:proofErr w:type="spellStart"/>
      <w:r>
        <w:t>dd</w:t>
      </w:r>
      <w:proofErr w:type="spellEnd"/>
      <w:r>
        <w:t>/</w:t>
      </w:r>
      <w:proofErr w:type="spellStart"/>
      <w:r>
        <w:t>yyyy</w:t>
      </w:r>
      <w:proofErr w:type="spellEnd"/>
      <w:r>
        <w:t>, or optionally, [mm/</w:t>
      </w:r>
      <w:proofErr w:type="spellStart"/>
      <w:r>
        <w:t>dd</w:t>
      </w:r>
      <w:proofErr w:type="spellEnd"/>
      <w:r>
        <w:t>/</w:t>
      </w:r>
      <w:proofErr w:type="spellStart"/>
      <w:r>
        <w:t>yyyy</w:t>
      </w:r>
      <w:proofErr w:type="spellEnd"/>
      <w:r>
        <w:t xml:space="preserve"> </w:t>
      </w:r>
      <w:proofErr w:type="spellStart"/>
      <w:r>
        <w:t>hour</w:t>
      </w:r>
      <w:proofErr w:type="gramStart"/>
      <w:r>
        <w:t>:minutes:seconds</w:t>
      </w:r>
      <w:proofErr w:type="spellEnd"/>
      <w:proofErr w:type="gramEnd"/>
      <w:r>
        <w:t xml:space="preserve"> pm].  To </w:t>
      </w:r>
      <w:r>
        <w:lastRenderedPageBreak/>
        <w:t xml:space="preserve">insert timestamp values use the following syntax:  </w:t>
      </w:r>
      <w:proofErr w:type="spellStart"/>
      <w:r>
        <w:t>days.hours</w:t>
      </w:r>
      <w:proofErr w:type="gramStart"/>
      <w:r>
        <w:t>:minutes:seconds.milliseconds</w:t>
      </w:r>
      <w:proofErr w:type="spellEnd"/>
      <w:proofErr w:type="gramEnd"/>
      <w:r>
        <w:t>.</w:t>
      </w:r>
      <w:r w:rsidR="001A6F4C" w:rsidRPr="001A6F4C">
        <w:rPr>
          <w:b/>
          <w:bCs/>
          <w:noProof/>
        </w:rPr>
        <w:t xml:space="preserve"> </w:t>
      </w:r>
      <w:r w:rsidR="001A6F4C" w:rsidRPr="00BC5CC4">
        <w:rPr>
          <w:b/>
          <w:bCs/>
          <w:noProof/>
        </w:rPr>
        <mc:AlternateContent>
          <mc:Choice Requires="wps">
            <w:drawing>
              <wp:inline distT="0" distB="0" distL="0" distR="0" wp14:editId="6FFDCB3E">
                <wp:extent cx="2247900" cy="685800"/>
                <wp:effectExtent l="0" t="0" r="0" b="0"/>
                <wp:docPr id="5" name="Text Box 5"/>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2247900" cy="68580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1" txbxSeq="0">
                        <w:txbxContent>
                          <w:tbl>
                            <w:tblPr>
                              <w:tblW w:w="8893" w:type="pct"/>
                              <w:tblCellSpacing w:w="0" w:type="dxa"/>
                              <w:tblCellMar>
                                <w:left w:w="0" w:type="dxa"/>
                                <w:right w:w="0" w:type="dxa"/>
                              </w:tblCellMar>
                              <w:tblLook w:val="04A0" w:firstRow="1" w:lastRow="0" w:firstColumn="1" w:lastColumn="0" w:noHBand="0" w:noVBand="1"/>
                            </w:tblPr>
                            <w:tblGrid>
                              <w:gridCol w:w="5811"/>
                            </w:tblGrid>
                            <w:tr w:rsidR="001A6F4C" w14:paraId="5AE8A17B" w14:textId="77777777" w:rsidTr="00F321E7">
                              <w:trPr>
                                <w:trHeight w:val="1006"/>
                                <w:tblCellSpacing w:w="0" w:type="dxa"/>
                              </w:trPr>
                              <w:tc>
                                <w:tcPr>
                                  <w:tcW w:w="0" w:type="auto"/>
                                  <w:vAlign w:val="center"/>
                                  <w:hideMark/>
                                </w:tcPr>
                                <w:p w14:paraId="516CEDB9" w14:textId="77777777" w:rsidR="001A6F4C" w:rsidRDefault="001A6F4C">
                                  <w:pPr>
                                    <w:rPr>
                                      <w:i/>
                                    </w:rPr>
                                  </w:pPr>
                                  <w:r w:rsidRPr="00633041">
                                    <w:rPr>
                                      <w:b/>
                                      <w:i/>
                                      <w:sz w:val="18"/>
                                    </w:rPr>
                                    <w:t>Insert</w:t>
                                  </w:r>
                                  <w:r>
                                    <w:rPr>
                                      <w:i/>
                                      <w:sz w:val="18"/>
                                    </w:rPr>
                                    <w:t xml:space="preserve"> </w:t>
                                  </w:r>
                                  <w:proofErr w:type="spellStart"/>
                                  <w:proofErr w:type="gramStart"/>
                                  <w:r>
                                    <w:rPr>
                                      <w:i/>
                                      <w:sz w:val="18"/>
                                    </w:rPr>
                                    <w:t>TableName</w:t>
                                  </w:r>
                                  <w:proofErr w:type="spellEnd"/>
                                  <w:r>
                                    <w:rPr>
                                      <w:i/>
                                      <w:sz w:val="18"/>
                                    </w:rPr>
                                    <w:t xml:space="preserve">  Column1</w:t>
                                  </w:r>
                                  <w:proofErr w:type="gramEnd"/>
                                  <w:r>
                                    <w:rPr>
                                      <w:i/>
                                      <w:sz w:val="18"/>
                                    </w:rPr>
                                    <w:t xml:space="preserve">  Column2  ...</w:t>
                                  </w:r>
                                  <w:r>
                                    <w:rPr>
                                      <w:i/>
                                      <w:sz w:val="18"/>
                                    </w:rPr>
                                    <w:br/>
                                  </w:r>
                                  <w:r w:rsidRPr="00633041">
                                    <w:rPr>
                                      <w:b/>
                                      <w:i/>
                                      <w:sz w:val="18"/>
                                    </w:rPr>
                                    <w:t>Values</w:t>
                                  </w:r>
                                  <w:r>
                                    <w:rPr>
                                      <w:i/>
                                      <w:sz w:val="18"/>
                                    </w:rPr>
                                    <w:t xml:space="preserve"> Value1  Value2   …</w:t>
                                  </w:r>
                                  <w:r>
                                    <w:rPr>
                                      <w:i/>
                                      <w:sz w:val="18"/>
                                    </w:rPr>
                                    <w:br/>
                                  </w:r>
                                  <w:r w:rsidRPr="00633041">
                                    <w:rPr>
                                      <w:b/>
                                      <w:i/>
                                      <w:sz w:val="18"/>
                                    </w:rPr>
                                    <w:t>Values</w:t>
                                  </w:r>
                                  <w:r>
                                    <w:rPr>
                                      <w:i/>
                                      <w:sz w:val="18"/>
                                    </w:rPr>
                                    <w:t xml:space="preserve"> Value1  Value2  …</w:t>
                                  </w:r>
                                  <w:r w:rsidRPr="00F321E7">
                                    <w:rPr>
                                      <w:i/>
                                      <w:sz w:val="18"/>
                                    </w:rPr>
                                    <w:br/>
                                    <w:t>….</w:t>
                                  </w:r>
                                </w:p>
                              </w:tc>
                            </w:tr>
                          </w:tbl>
                          <w:p w14:paraId="2987CC45" w14:textId="77777777" w:rsidR="001A6F4C" w:rsidRDefault="001A6F4C" w:rsidP="001A6F4C">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inline>
            </w:drawing>
          </mc:Choice>
          <mc:Fallback>
            <w:pict>
              <v:shape id="Text Box 5" o:spid="_x0000_s1027" type="#_x0000_t202" style="width:177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5811"/>
                      </w:tblGrid>
                      <w:tr w:rsidR="001A6F4C" w14:paraId="5AE8A17B" w14:textId="77777777" w:rsidTr="00F321E7">
                        <w:trPr>
                          <w:trHeight w:val="1006"/>
                          <w:tblCellSpacing w:w="0" w:type="dxa"/>
                        </w:trPr>
                        <w:tc>
                          <w:tcPr>
                            <w:tcW w:w="0" w:type="auto"/>
                            <w:vAlign w:val="center"/>
                            <w:hideMark/>
                          </w:tcPr>
                          <w:p w14:paraId="516CEDB9" w14:textId="77777777" w:rsidR="001A6F4C" w:rsidRDefault="001A6F4C">
                            <w:pPr>
                              <w:rPr>
                                <w:i/>
                              </w:rPr>
                            </w:pPr>
                            <w:r w:rsidRPr="00633041">
                              <w:rPr>
                                <w:b/>
                                <w:i/>
                                <w:sz w:val="18"/>
                              </w:rPr>
                              <w:t>Insert</w:t>
                            </w:r>
                            <w:r>
                              <w:rPr>
                                <w:i/>
                                <w:sz w:val="18"/>
                              </w:rPr>
                              <w:t xml:space="preserve"> </w:t>
                            </w:r>
                            <w:proofErr w:type="spellStart"/>
                            <w:proofErr w:type="gramStart"/>
                            <w:r>
                              <w:rPr>
                                <w:i/>
                                <w:sz w:val="18"/>
                              </w:rPr>
                              <w:t>TableName</w:t>
                            </w:r>
                            <w:proofErr w:type="spellEnd"/>
                            <w:r>
                              <w:rPr>
                                <w:i/>
                                <w:sz w:val="18"/>
                              </w:rPr>
                              <w:t xml:space="preserve">  Column1</w:t>
                            </w:r>
                            <w:proofErr w:type="gramEnd"/>
                            <w:r>
                              <w:rPr>
                                <w:i/>
                                <w:sz w:val="18"/>
                              </w:rPr>
                              <w:t xml:space="preserve">  Column2  ...</w:t>
                            </w:r>
                            <w:r>
                              <w:rPr>
                                <w:i/>
                                <w:sz w:val="18"/>
                              </w:rPr>
                              <w:br/>
                            </w:r>
                            <w:r w:rsidRPr="00633041">
                              <w:rPr>
                                <w:b/>
                                <w:i/>
                                <w:sz w:val="18"/>
                              </w:rPr>
                              <w:t>Values</w:t>
                            </w:r>
                            <w:r>
                              <w:rPr>
                                <w:i/>
                                <w:sz w:val="18"/>
                              </w:rPr>
                              <w:t xml:space="preserve"> Value1  Value2   …</w:t>
                            </w:r>
                            <w:r>
                              <w:rPr>
                                <w:i/>
                                <w:sz w:val="18"/>
                              </w:rPr>
                              <w:br/>
                            </w:r>
                            <w:r w:rsidRPr="00633041">
                              <w:rPr>
                                <w:b/>
                                <w:i/>
                                <w:sz w:val="18"/>
                              </w:rPr>
                              <w:t>Values</w:t>
                            </w:r>
                            <w:r>
                              <w:rPr>
                                <w:i/>
                                <w:sz w:val="18"/>
                              </w:rPr>
                              <w:t xml:space="preserve"> Value1  Value2  …</w:t>
                            </w:r>
                            <w:r w:rsidRPr="00F321E7">
                              <w:rPr>
                                <w:i/>
                                <w:sz w:val="18"/>
                              </w:rPr>
                              <w:br/>
                              <w:t>….</w:t>
                            </w:r>
                          </w:p>
                        </w:tc>
                      </w:tr>
                    </w:tbl>
                    <w:p w14:paraId="2987CC45" w14:textId="77777777" w:rsidR="001A6F4C" w:rsidRDefault="001A6F4C" w:rsidP="001A6F4C">
                      <w:pPr>
                        <w:spacing w:after="0" w:line="240" w:lineRule="auto"/>
                        <w:rPr>
                          <w:rFonts w:ascii="Times New Roman" w:hAnsi="Times New Roman" w:cs="Times New Roman"/>
                          <w:sz w:val="24"/>
                          <w:szCs w:val="24"/>
                        </w:rPr>
                      </w:pPr>
                    </w:p>
                  </w:txbxContent>
                </v:textbox>
                <w10:anchorlock/>
              </v:shape>
            </w:pict>
          </mc:Fallback>
        </mc:AlternateContent>
      </w:r>
    </w:p>
    <w:p w14:paraId="774F7E9A" w14:textId="77777777" w:rsidR="00FF1DEC" w:rsidRDefault="00FF1DEC" w:rsidP="00BD65BA">
      <w:pPr>
        <w:pStyle w:val="Heading1"/>
      </w:pPr>
      <w:bookmarkStart w:id="3" w:name="_Toc247385600"/>
      <w:r>
        <w:t>Querying Tables</w:t>
      </w:r>
      <w:bookmarkEnd w:id="3"/>
    </w:p>
    <w:p w14:paraId="3FB8C4F1" w14:textId="65A1F58C" w:rsidR="00FF1DEC" w:rsidRDefault="008C50C9" w:rsidP="00FF1DEC">
      <w:r w:rsidRPr="00BC5CC4">
        <w:rPr>
          <w:b/>
          <w:bCs/>
          <w:noProof/>
        </w:rPr>
        <mc:AlternateContent>
          <mc:Choice Requires="wps">
            <w:drawing>
              <wp:anchor distT="0" distB="0" distL="114300" distR="114300" simplePos="0" relativeHeight="251665408" behindDoc="1" locked="0" layoutInCell="1" allowOverlap="1" wp14:editId="1155EE34">
                <wp:simplePos x="0" y="0"/>
                <wp:positionH relativeFrom="column">
                  <wp:posOffset>0</wp:posOffset>
                </wp:positionH>
                <wp:positionV relativeFrom="paragraph">
                  <wp:posOffset>3072130</wp:posOffset>
                </wp:positionV>
                <wp:extent cx="2647950" cy="1009650"/>
                <wp:effectExtent l="0" t="0" r="0" b="0"/>
                <wp:wrapTight wrapText="bothSides">
                  <wp:wrapPolygon edited="0">
                    <wp:start x="0" y="0"/>
                    <wp:lineTo x="0" y="21600"/>
                    <wp:lineTo x="21600" y="21600"/>
                    <wp:lineTo x="2160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2647950" cy="100965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2" txbxSeq="0">
                        <w:txbxContent>
                          <w:tbl>
                            <w:tblPr>
                              <w:tblW w:w="8893" w:type="pct"/>
                              <w:tblCellSpacing w:w="0" w:type="dxa"/>
                              <w:tblCellMar>
                                <w:left w:w="0" w:type="dxa"/>
                                <w:right w:w="0" w:type="dxa"/>
                              </w:tblCellMar>
                              <w:tblLook w:val="04A0" w:firstRow="1" w:lastRow="0" w:firstColumn="1" w:lastColumn="0" w:noHBand="0" w:noVBand="1"/>
                            </w:tblPr>
                            <w:tblGrid>
                              <w:gridCol w:w="6931"/>
                            </w:tblGrid>
                            <w:tr w:rsidR="008C50C9" w14:paraId="157D61EA" w14:textId="77777777" w:rsidTr="00F321E7">
                              <w:trPr>
                                <w:trHeight w:val="1006"/>
                                <w:tblCellSpacing w:w="0" w:type="dxa"/>
                              </w:trPr>
                              <w:tc>
                                <w:tcPr>
                                  <w:tcW w:w="0" w:type="auto"/>
                                  <w:vAlign w:val="center"/>
                                  <w:hideMark/>
                                </w:tcPr>
                                <w:p w14:paraId="4354563E" w14:textId="77777777" w:rsidR="008C50C9" w:rsidRPr="007B7484" w:rsidRDefault="008C50C9" w:rsidP="000575E5">
                                  <w:pPr>
                                    <w:rPr>
                                      <w:i/>
                                      <w:sz w:val="18"/>
                                    </w:rPr>
                                  </w:pPr>
                                  <w:r w:rsidRPr="00633041">
                                    <w:rPr>
                                      <w:b/>
                                      <w:i/>
                                      <w:sz w:val="18"/>
                                    </w:rPr>
                                    <w:t>Select</w:t>
                                  </w:r>
                                  <w:r>
                                    <w:rPr>
                                      <w:i/>
                                      <w:sz w:val="18"/>
                                    </w:rPr>
                                    <w:t xml:space="preserve"> Table1.Column1   aggregate!</w:t>
                                  </w:r>
                                  <w:r w:rsidRPr="00F321E7">
                                    <w:rPr>
                                      <w:i/>
                                      <w:sz w:val="18"/>
                                    </w:rPr>
                                    <w:t>Column2</w:t>
                                  </w:r>
                                  <w:r>
                                    <w:rPr>
                                      <w:i/>
                                      <w:sz w:val="18"/>
                                    </w:rPr>
                                    <w:t>:alias   ...</w:t>
                                  </w:r>
                                  <w:r w:rsidRPr="00F321E7">
                                    <w:rPr>
                                      <w:i/>
                                      <w:sz w:val="18"/>
                                    </w:rPr>
                                    <w:br/>
                                  </w:r>
                                  <w:r w:rsidRPr="00633041">
                                    <w:rPr>
                                      <w:b/>
                                      <w:i/>
                                      <w:sz w:val="18"/>
                                    </w:rPr>
                                    <w:t>From</w:t>
                                  </w:r>
                                  <w:r>
                                    <w:rPr>
                                      <w:sz w:val="18"/>
                                    </w:rPr>
                                    <w:t xml:space="preserve"> </w:t>
                                  </w:r>
                                  <w:r w:rsidRPr="007B7484">
                                    <w:rPr>
                                      <w:i/>
                                      <w:sz w:val="18"/>
                                    </w:rPr>
                                    <w:t>Table1 Table2</w:t>
                                  </w:r>
                                  <w:r>
                                    <w:rPr>
                                      <w:i/>
                                      <w:sz w:val="18"/>
                                    </w:rPr>
                                    <w:t>:alias …</w:t>
                                  </w:r>
                                  <w:r>
                                    <w:rPr>
                                      <w:i/>
                                      <w:sz w:val="18"/>
                                    </w:rPr>
                                    <w:br/>
                                  </w:r>
                                  <w:r w:rsidRPr="00633041">
                                    <w:rPr>
                                      <w:b/>
                                      <w:i/>
                                      <w:sz w:val="18"/>
                                    </w:rPr>
                                    <w:t>On</w:t>
                                  </w:r>
                                  <w:r>
                                    <w:rPr>
                                      <w:i/>
                                      <w:sz w:val="18"/>
                                    </w:rPr>
                                    <w:t xml:space="preserve"> Table1.Column1 &lt;= alias.Column2 and …</w:t>
                                  </w:r>
                                  <w:r>
                                    <w:rPr>
                                      <w:i/>
                                      <w:sz w:val="18"/>
                                    </w:rPr>
                                    <w:br/>
                                  </w:r>
                                  <w:r w:rsidRPr="00633041">
                                    <w:rPr>
                                      <w:b/>
                                      <w:i/>
                                      <w:sz w:val="18"/>
                                    </w:rPr>
                                    <w:t>Where</w:t>
                                  </w:r>
                                  <w:r>
                                    <w:rPr>
                                      <w:i/>
                                      <w:sz w:val="18"/>
                                    </w:rPr>
                                    <w:t xml:space="preserve"> Table1.Column1 &gt; alias.Column2</w:t>
                                  </w:r>
                                  <w:r>
                                    <w:rPr>
                                      <w:i/>
                                      <w:sz w:val="18"/>
                                    </w:rPr>
                                    <w:br/>
                                  </w:r>
                                  <w:proofErr w:type="spellStart"/>
                                  <w:r w:rsidRPr="00633041">
                                    <w:rPr>
                                      <w:b/>
                                      <w:i/>
                                      <w:sz w:val="18"/>
                                    </w:rPr>
                                    <w:t>OrderBy</w:t>
                                  </w:r>
                                  <w:proofErr w:type="spellEnd"/>
                                  <w:r>
                                    <w:rPr>
                                      <w:i/>
                                      <w:sz w:val="18"/>
                                    </w:rPr>
                                    <w:t xml:space="preserve"> Col1 Col2 …</w:t>
                                  </w:r>
                                  <w:r>
                                    <w:rPr>
                                      <w:i/>
                                      <w:sz w:val="18"/>
                                    </w:rPr>
                                    <w:br/>
                                  </w:r>
                                  <w:r w:rsidRPr="00633041">
                                    <w:rPr>
                                      <w:b/>
                                      <w:i/>
                                      <w:sz w:val="18"/>
                                    </w:rPr>
                                    <w:t>Set</w:t>
                                  </w:r>
                                  <w:r>
                                    <w:rPr>
                                      <w:i/>
                                      <w:sz w:val="18"/>
                                    </w:rPr>
                                    <w:t xml:space="preserve"> </w:t>
                                  </w:r>
                                  <w:proofErr w:type="spellStart"/>
                                  <w:r>
                                    <w:rPr>
                                      <w:i/>
                                      <w:sz w:val="18"/>
                                    </w:rPr>
                                    <w:t>NewTempTable</w:t>
                                  </w:r>
                                  <w:proofErr w:type="spellEnd"/>
                                </w:p>
                              </w:tc>
                            </w:tr>
                          </w:tbl>
                          <w:p w14:paraId="06221C3D" w14:textId="77777777" w:rsidR="008C50C9" w:rsidRDefault="008C50C9" w:rsidP="00FF1DEC">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0;margin-top:241.9pt;width:208.5pt;height: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0 21600 21600 2160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6931"/>
                      </w:tblGrid>
                      <w:tr w:rsidR="008C50C9" w14:paraId="157D61EA" w14:textId="77777777" w:rsidTr="00F321E7">
                        <w:trPr>
                          <w:trHeight w:val="1006"/>
                          <w:tblCellSpacing w:w="0" w:type="dxa"/>
                        </w:trPr>
                        <w:tc>
                          <w:tcPr>
                            <w:tcW w:w="0" w:type="auto"/>
                            <w:vAlign w:val="center"/>
                            <w:hideMark/>
                          </w:tcPr>
                          <w:p w14:paraId="4354563E" w14:textId="77777777" w:rsidR="008C50C9" w:rsidRPr="007B7484" w:rsidRDefault="008C50C9" w:rsidP="000575E5">
                            <w:pPr>
                              <w:rPr>
                                <w:i/>
                                <w:sz w:val="18"/>
                              </w:rPr>
                            </w:pPr>
                            <w:r w:rsidRPr="00633041">
                              <w:rPr>
                                <w:b/>
                                <w:i/>
                                <w:sz w:val="18"/>
                              </w:rPr>
                              <w:t>Select</w:t>
                            </w:r>
                            <w:r>
                              <w:rPr>
                                <w:i/>
                                <w:sz w:val="18"/>
                              </w:rPr>
                              <w:t xml:space="preserve"> Table1.Column1   aggregate!</w:t>
                            </w:r>
                            <w:r w:rsidRPr="00F321E7">
                              <w:rPr>
                                <w:i/>
                                <w:sz w:val="18"/>
                              </w:rPr>
                              <w:t>Column2</w:t>
                            </w:r>
                            <w:r>
                              <w:rPr>
                                <w:i/>
                                <w:sz w:val="18"/>
                              </w:rPr>
                              <w:t>:alias   ...</w:t>
                            </w:r>
                            <w:r w:rsidRPr="00F321E7">
                              <w:rPr>
                                <w:i/>
                                <w:sz w:val="18"/>
                              </w:rPr>
                              <w:br/>
                            </w:r>
                            <w:r w:rsidRPr="00633041">
                              <w:rPr>
                                <w:b/>
                                <w:i/>
                                <w:sz w:val="18"/>
                              </w:rPr>
                              <w:t>From</w:t>
                            </w:r>
                            <w:r>
                              <w:rPr>
                                <w:sz w:val="18"/>
                              </w:rPr>
                              <w:t xml:space="preserve"> </w:t>
                            </w:r>
                            <w:r w:rsidRPr="007B7484">
                              <w:rPr>
                                <w:i/>
                                <w:sz w:val="18"/>
                              </w:rPr>
                              <w:t>Table1 Table2</w:t>
                            </w:r>
                            <w:r>
                              <w:rPr>
                                <w:i/>
                                <w:sz w:val="18"/>
                              </w:rPr>
                              <w:t>:alias …</w:t>
                            </w:r>
                            <w:r>
                              <w:rPr>
                                <w:i/>
                                <w:sz w:val="18"/>
                              </w:rPr>
                              <w:br/>
                            </w:r>
                            <w:r w:rsidRPr="00633041">
                              <w:rPr>
                                <w:b/>
                                <w:i/>
                                <w:sz w:val="18"/>
                              </w:rPr>
                              <w:t>On</w:t>
                            </w:r>
                            <w:r>
                              <w:rPr>
                                <w:i/>
                                <w:sz w:val="18"/>
                              </w:rPr>
                              <w:t xml:space="preserve"> Table1.Column1 &lt;= alias.Column2 and …</w:t>
                            </w:r>
                            <w:r>
                              <w:rPr>
                                <w:i/>
                                <w:sz w:val="18"/>
                              </w:rPr>
                              <w:br/>
                            </w:r>
                            <w:r w:rsidRPr="00633041">
                              <w:rPr>
                                <w:b/>
                                <w:i/>
                                <w:sz w:val="18"/>
                              </w:rPr>
                              <w:t>Where</w:t>
                            </w:r>
                            <w:r>
                              <w:rPr>
                                <w:i/>
                                <w:sz w:val="18"/>
                              </w:rPr>
                              <w:t xml:space="preserve"> Table1.Column1 &gt; alias.Column2</w:t>
                            </w:r>
                            <w:r>
                              <w:rPr>
                                <w:i/>
                                <w:sz w:val="18"/>
                              </w:rPr>
                              <w:br/>
                            </w:r>
                            <w:proofErr w:type="spellStart"/>
                            <w:r w:rsidRPr="00633041">
                              <w:rPr>
                                <w:b/>
                                <w:i/>
                                <w:sz w:val="18"/>
                              </w:rPr>
                              <w:t>OrderBy</w:t>
                            </w:r>
                            <w:proofErr w:type="spellEnd"/>
                            <w:r>
                              <w:rPr>
                                <w:i/>
                                <w:sz w:val="18"/>
                              </w:rPr>
                              <w:t xml:space="preserve"> Col1 Col2 …</w:t>
                            </w:r>
                            <w:r>
                              <w:rPr>
                                <w:i/>
                                <w:sz w:val="18"/>
                              </w:rPr>
                              <w:br/>
                            </w:r>
                            <w:r w:rsidRPr="00633041">
                              <w:rPr>
                                <w:b/>
                                <w:i/>
                                <w:sz w:val="18"/>
                              </w:rPr>
                              <w:t>Set</w:t>
                            </w:r>
                            <w:r>
                              <w:rPr>
                                <w:i/>
                                <w:sz w:val="18"/>
                              </w:rPr>
                              <w:t xml:space="preserve"> </w:t>
                            </w:r>
                            <w:proofErr w:type="spellStart"/>
                            <w:r>
                              <w:rPr>
                                <w:i/>
                                <w:sz w:val="18"/>
                              </w:rPr>
                              <w:t>NewTempTable</w:t>
                            </w:r>
                            <w:proofErr w:type="spellEnd"/>
                          </w:p>
                        </w:tc>
                      </w:tr>
                    </w:tbl>
                    <w:p w14:paraId="06221C3D" w14:textId="77777777" w:rsidR="008C50C9" w:rsidRDefault="008C50C9" w:rsidP="00FF1DEC">
                      <w:pPr>
                        <w:spacing w:after="0" w:line="240" w:lineRule="auto"/>
                        <w:rPr>
                          <w:rFonts w:ascii="Times New Roman" w:hAnsi="Times New Roman" w:cs="Times New Roman"/>
                          <w:sz w:val="24"/>
                          <w:szCs w:val="24"/>
                        </w:rPr>
                      </w:pPr>
                    </w:p>
                  </w:txbxContent>
                </v:textbox>
                <w10:wrap type="tight"/>
              </v:shape>
            </w:pict>
          </mc:Fallback>
        </mc:AlternateContent>
      </w:r>
      <w:r w:rsidR="00FF1DEC">
        <w:t xml:space="preserve">To query tables you will need to make use of the </w:t>
      </w:r>
      <w:r w:rsidR="00FF1DEC">
        <w:rPr>
          <w:b/>
        </w:rPr>
        <w:t>select</w:t>
      </w:r>
      <w:r w:rsidR="00FF1DEC">
        <w:t xml:space="preserve">, </w:t>
      </w:r>
      <w:r w:rsidR="00FF1DEC">
        <w:rPr>
          <w:b/>
        </w:rPr>
        <w:t>from</w:t>
      </w:r>
      <w:r w:rsidR="00FF1DEC">
        <w:t xml:space="preserve">, </w:t>
      </w:r>
      <w:r w:rsidR="00FF1DEC">
        <w:rPr>
          <w:b/>
        </w:rPr>
        <w:t>where</w:t>
      </w:r>
      <w:r w:rsidR="00FF1DEC">
        <w:t xml:space="preserve">, </w:t>
      </w:r>
      <w:r w:rsidR="00FF1DEC">
        <w:rPr>
          <w:b/>
        </w:rPr>
        <w:t>on</w:t>
      </w:r>
      <w:r w:rsidR="00FF1DEC">
        <w:t xml:space="preserve">, </w:t>
      </w:r>
      <w:proofErr w:type="spellStart"/>
      <w:r w:rsidR="00FF1DEC">
        <w:rPr>
          <w:b/>
        </w:rPr>
        <w:t>orderby</w:t>
      </w:r>
      <w:proofErr w:type="spellEnd"/>
      <w:r w:rsidR="00FF1DEC">
        <w:t xml:space="preserve"> keywords.  Many of these keywords are optional, but you must make sure to have at least one select keyword and one from keyword.  You can also select *, where * selects all possible columns.  Select must appear as the first keyword in the query.  These function exactly like their SQL counterparts.  The minute differences are as follows:  To rename columns in the select statement, append the new name to the end of the column with a colon in between.  To aggregate columns prepend one of the following to the column name:  max</w:t>
      </w:r>
      <w:proofErr w:type="gramStart"/>
      <w:r w:rsidR="00FF1DEC">
        <w:t>!,</w:t>
      </w:r>
      <w:proofErr w:type="gramEnd"/>
      <w:r w:rsidR="00FF1DEC">
        <w:t xml:space="preserve"> min!, count!, sum!, </w:t>
      </w:r>
      <w:proofErr w:type="spellStart"/>
      <w:r w:rsidR="00FF1DEC">
        <w:t>avg</w:t>
      </w:r>
      <w:proofErr w:type="spellEnd"/>
      <w:r w:rsidR="00FF1DEC">
        <w:t xml:space="preserve">!.  When aggregating (using the previous aggregating functions) it will group rows based on the columns found in the </w:t>
      </w:r>
      <w:proofErr w:type="spellStart"/>
      <w:r w:rsidR="00FF1DEC">
        <w:t>orderby</w:t>
      </w:r>
      <w:proofErr w:type="spellEnd"/>
      <w:r w:rsidR="00FF1DEC">
        <w:t xml:space="preserve"> statement.  To emulate the </w:t>
      </w:r>
      <w:proofErr w:type="gramStart"/>
      <w:r w:rsidR="00FF1DEC">
        <w:t>count(</w:t>
      </w:r>
      <w:proofErr w:type="gramEnd"/>
      <w:r w:rsidR="00FF1DEC">
        <w:t xml:space="preserve">*) functionality present in SQL, you can simply not use any </w:t>
      </w:r>
      <w:proofErr w:type="spellStart"/>
      <w:r w:rsidR="00FF1DEC">
        <w:t>orderby</w:t>
      </w:r>
      <w:proofErr w:type="spellEnd"/>
      <w:r w:rsidR="00FF1DEC">
        <w:t xml:space="preserve"> statements, and count a specific column:  </w:t>
      </w:r>
      <w:proofErr w:type="spellStart"/>
      <w:r w:rsidR="00FF1DEC">
        <w:t>count!columnName</w:t>
      </w:r>
      <w:proofErr w:type="spellEnd"/>
      <w:r w:rsidR="00FF1DEC">
        <w:t xml:space="preserve">.  You cannot select columns that are not in the </w:t>
      </w:r>
      <w:proofErr w:type="spellStart"/>
      <w:r w:rsidR="00FF1DEC">
        <w:t>orderby</w:t>
      </w:r>
      <w:proofErr w:type="spellEnd"/>
      <w:r w:rsidR="00FF1DEC">
        <w:t xml:space="preserve"> statement without an aggregating function.  Furthermore, be sure that if a column is ambiguous or exists in multiple tables that you are selecting, you specify the full column name:  </w:t>
      </w:r>
      <w:proofErr w:type="spellStart"/>
      <w:r w:rsidR="00FF1DEC">
        <w:t>TableName.ColumnName</w:t>
      </w:r>
      <w:proofErr w:type="spellEnd"/>
      <w:r w:rsidR="00FF1DEC">
        <w:t xml:space="preserve"> to avoid ambiguity.  Since the application is very sensitive to errors, an appropriate error message will prompt the user should invalid logical errors reside within a query.  Aggregate columns can also be renamed by appending a colon and the alias onto the end of the column name.  </w:t>
      </w:r>
    </w:p>
    <w:p w14:paraId="2E683A14" w14:textId="2435E9BA" w:rsidR="00FF1DEC" w:rsidRDefault="00FF1DEC" w:rsidP="00FF1DEC">
      <w:r>
        <w:t xml:space="preserve">When using </w:t>
      </w:r>
      <w:proofErr w:type="gramStart"/>
      <w:r>
        <w:t xml:space="preserve">the </w:t>
      </w:r>
      <w:r>
        <w:rPr>
          <w:b/>
        </w:rPr>
        <w:t>from</w:t>
      </w:r>
      <w:proofErr w:type="gramEnd"/>
      <w:r>
        <w:rPr>
          <w:b/>
        </w:rPr>
        <w:t xml:space="preserve"> </w:t>
      </w:r>
      <w:r>
        <w:t>keyword the following should be adhered to.  O</w:t>
      </w:r>
      <w:r w:rsidRPr="001253C1">
        <w:t>ne</w:t>
      </w:r>
      <w:r>
        <w:t xml:space="preserve"> limitation is that you cannot join tables to </w:t>
      </w:r>
      <w:proofErr w:type="gramStart"/>
      <w:r>
        <w:t>themselves</w:t>
      </w:r>
      <w:proofErr w:type="gramEnd"/>
      <w:r>
        <w:t xml:space="preserve">, even if you rename the tables to distinct names.  To circumvent this issue, one can use the set keyword as extrapolated upon below.  If you want to join multiple tables you can, but you must make use of the </w:t>
      </w:r>
      <w:r>
        <w:rPr>
          <w:b/>
        </w:rPr>
        <w:t xml:space="preserve">on </w:t>
      </w:r>
      <w:r>
        <w:t xml:space="preserve">keyword.  Here you can place the column (or fully qualified column name if ambiguities exist) with an operator as specified in the previous sections.  For expressions in the </w:t>
      </w:r>
      <w:r w:rsidRPr="00C371E1">
        <w:t>on</w:t>
      </w:r>
      <w:r>
        <w:t xml:space="preserve"> keyword, you can only separate expressions with “and”.  “</w:t>
      </w:r>
      <w:proofErr w:type="spellStart"/>
      <w:r>
        <w:t>Or’s</w:t>
      </w:r>
      <w:proofErr w:type="spellEnd"/>
      <w:r>
        <w:t xml:space="preserve">” are not supported in the </w:t>
      </w:r>
      <w:r w:rsidRPr="00C371E1">
        <w:t>on</w:t>
      </w:r>
      <w:r>
        <w:rPr>
          <w:b/>
        </w:rPr>
        <w:t xml:space="preserve"> </w:t>
      </w:r>
      <w:r>
        <w:t xml:space="preserve">statement.  Thus the join is similar to a theta join where you can join based on more than just equality between columns.  You cannot perform cross products between tables and must specify an expression to link/join all tables together that are present in </w:t>
      </w:r>
      <w:proofErr w:type="gramStart"/>
      <w:r>
        <w:t>the from</w:t>
      </w:r>
      <w:proofErr w:type="gramEnd"/>
      <w:r>
        <w:t xml:space="preserve"> keyword. </w:t>
      </w:r>
    </w:p>
    <w:p w14:paraId="6F88D3A6" w14:textId="77777777" w:rsidR="00FF1DEC" w:rsidRDefault="00FF1DEC" w:rsidP="00FF1DEC">
      <w:r>
        <w:t xml:space="preserve">Optionally, you can make use of the </w:t>
      </w:r>
      <w:r>
        <w:rPr>
          <w:b/>
        </w:rPr>
        <w:t xml:space="preserve">where </w:t>
      </w:r>
      <w:r>
        <w:t xml:space="preserve">keyword.  This is similar to the on keyword except for the fact that you can separate expressions with any number of </w:t>
      </w:r>
      <w:proofErr w:type="spellStart"/>
      <w:r>
        <w:t>or’s</w:t>
      </w:r>
      <w:proofErr w:type="spellEnd"/>
      <w:r>
        <w:t xml:space="preserve"> and and’s.  You cannot use parenthesis to force </w:t>
      </w:r>
      <w:proofErr w:type="spellStart"/>
      <w:r>
        <w:t>or’s</w:t>
      </w:r>
      <w:proofErr w:type="spellEnd"/>
      <w:r>
        <w:t xml:space="preserve"> to have a higher precedence than and’s.  Thus the only form that is supported is disjunctive normal form.  Still, any expression can be reduced to one that is in disjunctive normal form.  </w:t>
      </w:r>
    </w:p>
    <w:p w14:paraId="6F2C84F5" w14:textId="77777777" w:rsidR="00FF1DEC" w:rsidRPr="00686FE5" w:rsidRDefault="00FF1DEC" w:rsidP="00FF1DEC">
      <w:r>
        <w:lastRenderedPageBreak/>
        <w:t xml:space="preserve">Moreover, the </w:t>
      </w:r>
      <w:proofErr w:type="spellStart"/>
      <w:r>
        <w:rPr>
          <w:b/>
        </w:rPr>
        <w:t>orderby</w:t>
      </w:r>
      <w:proofErr w:type="spellEnd"/>
      <w:r>
        <w:rPr>
          <w:b/>
        </w:rPr>
        <w:t xml:space="preserve"> </w:t>
      </w:r>
      <w:r>
        <w:t xml:space="preserve">keyword can optionally be used to simultaneously group and sort data on any number of columns.  This will allow you to sort first by one column, then by another, then by another, where each group that is obtained from the previous sort is what is sorted on in the next sort.  You can also optionally include the keyword </w:t>
      </w:r>
      <w:proofErr w:type="spellStart"/>
      <w:r>
        <w:t>asc</w:t>
      </w:r>
      <w:proofErr w:type="spellEnd"/>
      <w:r>
        <w:t xml:space="preserve">, ascending, </w:t>
      </w:r>
      <w:proofErr w:type="spellStart"/>
      <w:r>
        <w:t>desc</w:t>
      </w:r>
      <w:proofErr w:type="spellEnd"/>
      <w:r>
        <w:t xml:space="preserve">, or descending after each column to sort by a specific ordering.  If no directional keyword is placed directly after a column, the default is assumed to be ascending.         </w:t>
      </w:r>
    </w:p>
    <w:p w14:paraId="19F59C60" w14:textId="37A95A71" w:rsidR="00FF1DEC" w:rsidRDefault="00FF1DEC" w:rsidP="00FF1DEC">
      <w:r>
        <w:t xml:space="preserve">Finally, the </w:t>
      </w:r>
      <w:r>
        <w:rPr>
          <w:b/>
        </w:rPr>
        <w:t>set</w:t>
      </w:r>
      <w:r>
        <w:t xml:space="preserve"> keyword can optionally be used to store the resulting table (obtained from the query) temporarily in the database in memory until the program is closed and the table is eliminated.  This will allow users to explore for more complex querying because subsequent queries can use this temporary table to join on other tables.  Users cannot themselves delete, insert, or drop these temporary tables once they have been created.  They can only be used in select queries.  </w:t>
      </w:r>
    </w:p>
    <w:p w14:paraId="7E7CBB9B" w14:textId="4459C247" w:rsidR="00FF1DEC" w:rsidRDefault="00FF1DEC" w:rsidP="00FF1DEC">
      <w:pPr>
        <w:pStyle w:val="Heading3"/>
      </w:pPr>
      <w:bookmarkStart w:id="4" w:name="_Toc247385601"/>
      <w:r w:rsidRPr="000C27BA">
        <w:rPr>
          <w:rStyle w:val="Heading1Char"/>
          <w:b/>
        </w:rPr>
        <w:t>Deleting Rows or Tables</w:t>
      </w:r>
      <w:bookmarkEnd w:id="4"/>
    </w:p>
    <w:p w14:paraId="1EE88EC2" w14:textId="77777777" w:rsidR="001A6F4C" w:rsidRDefault="00FF1DEC" w:rsidP="00FF1DEC">
      <w:r>
        <w:t xml:space="preserve">To delete rows from a table the keyword </w:t>
      </w:r>
      <w:r>
        <w:rPr>
          <w:b/>
        </w:rPr>
        <w:t>delete</w:t>
      </w:r>
      <w:r>
        <w:t xml:space="preserve"> must be used.  If </w:t>
      </w:r>
      <w:proofErr w:type="spellStart"/>
      <w:r>
        <w:t xml:space="preserve">no </w:t>
      </w:r>
      <w:r>
        <w:rPr>
          <w:b/>
        </w:rPr>
        <w:t>where</w:t>
      </w:r>
      <w:proofErr w:type="spellEnd"/>
      <w:r>
        <w:t xml:space="preserve"> statement is specified immediately after the delete keyword, all rows in the table are deleted, but the table structure is kept intact.  If filter criteria are specified, only rows that meet the criteria will be permanently deleted from the table.  To drop tables, or permanently remove them from the database, the use should use the </w:t>
      </w:r>
      <w:r>
        <w:rPr>
          <w:b/>
        </w:rPr>
        <w:t xml:space="preserve">drop </w:t>
      </w:r>
      <w:r>
        <w:t xml:space="preserve">keyword along with exactly one table.  Similarly, the </w:t>
      </w:r>
      <w:r>
        <w:rPr>
          <w:b/>
        </w:rPr>
        <w:t>delete</w:t>
      </w:r>
      <w:r>
        <w:t xml:space="preserve"> keyword must contain exactly one corresponding table.</w:t>
      </w:r>
    </w:p>
    <w:p w14:paraId="12361402" w14:textId="12252E23" w:rsidR="00FF1DEC" w:rsidRDefault="00FF1DEC" w:rsidP="00FF1DEC">
      <w:r>
        <w:t xml:space="preserve">  </w:t>
      </w:r>
      <w:r w:rsidR="001A6F4C" w:rsidRPr="00BC5CC4">
        <w:rPr>
          <w:b/>
          <w:bCs/>
          <w:noProof/>
        </w:rPr>
        <mc:AlternateContent>
          <mc:Choice Requires="wps">
            <w:drawing>
              <wp:inline distT="0" distB="0" distL="0" distR="0" wp14:editId="3767A9C4">
                <wp:extent cx="1352550" cy="800100"/>
                <wp:effectExtent l="0" t="0" r="0" b="0"/>
                <wp:docPr id="9" name="Text Box 9"/>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1352550" cy="80010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3" txbxSeq="0">
                        <w:txbxContent>
                          <w:tbl>
                            <w:tblPr>
                              <w:tblW w:w="8893" w:type="pct"/>
                              <w:tblCellSpacing w:w="0" w:type="dxa"/>
                              <w:tblCellMar>
                                <w:left w:w="0" w:type="dxa"/>
                                <w:right w:w="0" w:type="dxa"/>
                              </w:tblCellMar>
                              <w:tblLook w:val="04A0" w:firstRow="1" w:lastRow="0" w:firstColumn="1" w:lastColumn="0" w:noHBand="0" w:noVBand="1"/>
                            </w:tblPr>
                            <w:tblGrid>
                              <w:gridCol w:w="3303"/>
                            </w:tblGrid>
                            <w:tr w:rsidR="001A6F4C" w14:paraId="49EA517B" w14:textId="77777777" w:rsidTr="00F321E7">
                              <w:trPr>
                                <w:trHeight w:val="1006"/>
                                <w:tblCellSpacing w:w="0" w:type="dxa"/>
                              </w:trPr>
                              <w:tc>
                                <w:tcPr>
                                  <w:tcW w:w="0" w:type="auto"/>
                                  <w:vAlign w:val="center"/>
                                  <w:hideMark/>
                                </w:tcPr>
                                <w:p w14:paraId="1F2E2FBE" w14:textId="77777777" w:rsidR="001A6F4C" w:rsidRPr="007B7484" w:rsidRDefault="001A6F4C" w:rsidP="0054768F">
                                  <w:pPr>
                                    <w:rPr>
                                      <w:i/>
                                      <w:sz w:val="18"/>
                                    </w:rPr>
                                  </w:pPr>
                                  <w:r w:rsidRPr="00C12A43">
                                    <w:rPr>
                                      <w:b/>
                                      <w:i/>
                                      <w:sz w:val="18"/>
                                    </w:rPr>
                                    <w:t>Delete</w:t>
                                  </w:r>
                                  <w:r>
                                    <w:rPr>
                                      <w:i/>
                                      <w:sz w:val="18"/>
                                    </w:rPr>
                                    <w:t xml:space="preserve"> Table</w:t>
                                  </w:r>
                                  <w:r>
                                    <w:rPr>
                                      <w:i/>
                                      <w:sz w:val="18"/>
                                    </w:rPr>
                                    <w:br/>
                                  </w:r>
                                  <w:r w:rsidRPr="00C12A43">
                                    <w:rPr>
                                      <w:b/>
                                      <w:i/>
                                      <w:sz w:val="18"/>
                                    </w:rPr>
                                    <w:t>Where</w:t>
                                  </w:r>
                                  <w:r>
                                    <w:rPr>
                                      <w:i/>
                                      <w:sz w:val="18"/>
                                    </w:rPr>
                                    <w:t xml:space="preserve"> expression(s)</w:t>
                                  </w:r>
                                  <w:r>
                                    <w:rPr>
                                      <w:i/>
                                      <w:sz w:val="18"/>
                                    </w:rPr>
                                    <w:br/>
                                  </w:r>
                                  <w:r>
                                    <w:rPr>
                                      <w:i/>
                                      <w:sz w:val="18"/>
                                    </w:rPr>
                                    <w:br/>
                                  </w:r>
                                  <w:r w:rsidRPr="00C12A43">
                                    <w:rPr>
                                      <w:b/>
                                      <w:i/>
                                      <w:sz w:val="18"/>
                                    </w:rPr>
                                    <w:t>Drop</w:t>
                                  </w:r>
                                  <w:r>
                                    <w:rPr>
                                      <w:i/>
                                      <w:sz w:val="18"/>
                                    </w:rPr>
                                    <w:t xml:space="preserve"> Table</w:t>
                                  </w:r>
                                </w:p>
                              </w:tc>
                            </w:tr>
                          </w:tbl>
                          <w:p w14:paraId="3D44C422" w14:textId="77777777" w:rsidR="001A6F4C" w:rsidRDefault="001A6F4C" w:rsidP="001A6F4C">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inline>
            </w:drawing>
          </mc:Choice>
          <mc:Fallback>
            <w:pict>
              <v:shape id="Text Box 9" o:spid="_x0000_s1029" type="#_x0000_t202" style="width:106.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3303"/>
                      </w:tblGrid>
                      <w:tr w:rsidR="001A6F4C" w14:paraId="49EA517B" w14:textId="77777777" w:rsidTr="00F321E7">
                        <w:trPr>
                          <w:trHeight w:val="1006"/>
                          <w:tblCellSpacing w:w="0" w:type="dxa"/>
                        </w:trPr>
                        <w:tc>
                          <w:tcPr>
                            <w:tcW w:w="0" w:type="auto"/>
                            <w:vAlign w:val="center"/>
                            <w:hideMark/>
                          </w:tcPr>
                          <w:p w14:paraId="1F2E2FBE" w14:textId="77777777" w:rsidR="001A6F4C" w:rsidRPr="007B7484" w:rsidRDefault="001A6F4C" w:rsidP="0054768F">
                            <w:pPr>
                              <w:rPr>
                                <w:i/>
                                <w:sz w:val="18"/>
                              </w:rPr>
                            </w:pPr>
                            <w:r w:rsidRPr="00C12A43">
                              <w:rPr>
                                <w:b/>
                                <w:i/>
                                <w:sz w:val="18"/>
                              </w:rPr>
                              <w:t>Delete</w:t>
                            </w:r>
                            <w:r>
                              <w:rPr>
                                <w:i/>
                                <w:sz w:val="18"/>
                              </w:rPr>
                              <w:t xml:space="preserve"> Table</w:t>
                            </w:r>
                            <w:r>
                              <w:rPr>
                                <w:i/>
                                <w:sz w:val="18"/>
                              </w:rPr>
                              <w:br/>
                            </w:r>
                            <w:r w:rsidRPr="00C12A43">
                              <w:rPr>
                                <w:b/>
                                <w:i/>
                                <w:sz w:val="18"/>
                              </w:rPr>
                              <w:t>Where</w:t>
                            </w:r>
                            <w:r>
                              <w:rPr>
                                <w:i/>
                                <w:sz w:val="18"/>
                              </w:rPr>
                              <w:t xml:space="preserve"> expression(s)</w:t>
                            </w:r>
                            <w:r>
                              <w:rPr>
                                <w:i/>
                                <w:sz w:val="18"/>
                              </w:rPr>
                              <w:br/>
                            </w:r>
                            <w:r>
                              <w:rPr>
                                <w:i/>
                                <w:sz w:val="18"/>
                              </w:rPr>
                              <w:br/>
                            </w:r>
                            <w:r w:rsidRPr="00C12A43">
                              <w:rPr>
                                <w:b/>
                                <w:i/>
                                <w:sz w:val="18"/>
                              </w:rPr>
                              <w:t>Drop</w:t>
                            </w:r>
                            <w:r>
                              <w:rPr>
                                <w:i/>
                                <w:sz w:val="18"/>
                              </w:rPr>
                              <w:t xml:space="preserve"> Table</w:t>
                            </w:r>
                          </w:p>
                        </w:tc>
                      </w:tr>
                    </w:tbl>
                    <w:p w14:paraId="3D44C422" w14:textId="77777777" w:rsidR="001A6F4C" w:rsidRDefault="001A6F4C" w:rsidP="001A6F4C">
                      <w:pPr>
                        <w:spacing w:after="0" w:line="240" w:lineRule="auto"/>
                        <w:rPr>
                          <w:rFonts w:ascii="Times New Roman" w:hAnsi="Times New Roman" w:cs="Times New Roman"/>
                          <w:sz w:val="24"/>
                          <w:szCs w:val="24"/>
                        </w:rPr>
                      </w:pPr>
                    </w:p>
                  </w:txbxContent>
                </v:textbox>
                <w10:anchorlock/>
              </v:shape>
            </w:pict>
          </mc:Fallback>
        </mc:AlternateContent>
      </w:r>
    </w:p>
    <w:p w14:paraId="3FAA5D61" w14:textId="4BF6A6B8" w:rsidR="00FF1DEC" w:rsidRDefault="00FF1DEC" w:rsidP="00FF1DEC">
      <w:pPr>
        <w:pStyle w:val="Heading3"/>
      </w:pPr>
      <w:bookmarkStart w:id="5" w:name="_Toc247385602"/>
      <w:r w:rsidRPr="000C27BA">
        <w:rPr>
          <w:rStyle w:val="Heading1Char"/>
          <w:b/>
        </w:rPr>
        <w:t>Importing XML Data</w:t>
      </w:r>
      <w:bookmarkEnd w:id="5"/>
    </w:p>
    <w:p w14:paraId="05CD251D" w14:textId="382E9005" w:rsidR="00FF1DEC" w:rsidRDefault="00FF1DEC" w:rsidP="00FF1DEC">
      <w:r>
        <w:t>One can specify an xml data source to obtain data.  The application will then harvest the data and create a table-like structure along with inserting rows to store the data.  This table can then be used to fully query upon relationally.  The user should specify the xml data path where the xml file resides, the header tag that will denote a new row along with an optional “</w:t>
      </w:r>
      <w:proofErr w:type="gramStart"/>
      <w:r>
        <w:t>:alias</w:t>
      </w:r>
      <w:proofErr w:type="gramEnd"/>
      <w:r>
        <w:t xml:space="preserve">” to rename the table in the database to something other than “header”.  Furthermore, the user should specify at least one or more descendent tags from which to obtain the data.  These will be the columns in the table.  These can also be optionally renamed to a more suitable moniker.  Since it would be too cumbersome to search every single value in order to determine the best type for each column, and further so that the user need not take on this responsibility </w:t>
      </w:r>
      <w:proofErr w:type="gramStart"/>
      <w:r>
        <w:t>themselves</w:t>
      </w:r>
      <w:proofErr w:type="gramEnd"/>
      <w:r>
        <w:t xml:space="preserve">, each column is created of type string.  </w:t>
      </w:r>
      <w:r w:rsidR="0013644F">
        <w:br/>
      </w:r>
      <w:r w:rsidR="0013644F">
        <w:br/>
      </w:r>
      <w:r w:rsidR="001A6F4C" w:rsidRPr="00BC5CC4">
        <w:rPr>
          <w:b/>
          <w:bCs/>
          <w:noProof/>
        </w:rPr>
        <mc:AlternateContent>
          <mc:Choice Requires="wps">
            <w:drawing>
              <wp:inline distT="0" distB="0" distL="0" distR="0" wp14:editId="78560369">
                <wp:extent cx="1993392" cy="512064"/>
                <wp:effectExtent l="0" t="0" r="0" b="0"/>
                <wp:docPr id="10" name="Text Box 10"/>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1993392" cy="512064"/>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4" txbxSeq="0">
                        <w:txbxContent>
                          <w:tbl>
                            <w:tblPr>
                              <w:tblW w:w="8893" w:type="pct"/>
                              <w:tblCellSpacing w:w="0" w:type="dxa"/>
                              <w:tblCellMar>
                                <w:left w:w="0" w:type="dxa"/>
                                <w:right w:w="0" w:type="dxa"/>
                              </w:tblCellMar>
                              <w:tblLook w:val="04A0" w:firstRow="1" w:lastRow="0" w:firstColumn="1" w:lastColumn="0" w:noHBand="0" w:noVBand="1"/>
                            </w:tblPr>
                            <w:tblGrid>
                              <w:gridCol w:w="5097"/>
                            </w:tblGrid>
                            <w:tr w:rsidR="001A6F4C" w14:paraId="0E0974C9" w14:textId="77777777" w:rsidTr="00F321E7">
                              <w:trPr>
                                <w:trHeight w:val="1006"/>
                                <w:tblCellSpacing w:w="0" w:type="dxa"/>
                              </w:trPr>
                              <w:tc>
                                <w:tcPr>
                                  <w:tcW w:w="0" w:type="auto"/>
                                  <w:vAlign w:val="center"/>
                                  <w:hideMark/>
                                </w:tcPr>
                                <w:p w14:paraId="5066AD0C" w14:textId="77777777" w:rsidR="001A6F4C" w:rsidRPr="007B7484" w:rsidRDefault="001A6F4C" w:rsidP="0054768F">
                                  <w:pPr>
                                    <w:rPr>
                                      <w:i/>
                                      <w:sz w:val="18"/>
                                    </w:rPr>
                                  </w:pPr>
                                  <w:r w:rsidRPr="00C12A43">
                                    <w:rPr>
                                      <w:b/>
                                      <w:i/>
                                      <w:sz w:val="18"/>
                                    </w:rPr>
                                    <w:t>Import</w:t>
                                  </w:r>
                                  <w:r>
                                    <w:rPr>
                                      <w:i/>
                                      <w:sz w:val="18"/>
                                    </w:rPr>
                                    <w:t xml:space="preserve"> FilePath.xml </w:t>
                                  </w:r>
                                  <w:r>
                                    <w:rPr>
                                      <w:i/>
                                      <w:sz w:val="18"/>
                                    </w:rPr>
                                    <w:br/>
                                  </w:r>
                                  <w:proofErr w:type="spellStart"/>
                                  <w:r>
                                    <w:rPr>
                                      <w:i/>
                                      <w:sz w:val="18"/>
                                    </w:rPr>
                                    <w:t>Header:Table</w:t>
                                  </w:r>
                                  <w:proofErr w:type="spellEnd"/>
                                  <w:r>
                                    <w:rPr>
                                      <w:i/>
                                      <w:sz w:val="18"/>
                                    </w:rPr>
                                    <w:t xml:space="preserve"> Desc1:Col1 Desc2:Col2 …  </w:t>
                                  </w:r>
                                </w:p>
                              </w:tc>
                            </w:tr>
                          </w:tbl>
                          <w:p w14:paraId="1BD20B2E" w14:textId="77777777" w:rsidR="001A6F4C" w:rsidRDefault="001A6F4C" w:rsidP="001A6F4C">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inline>
            </w:drawing>
          </mc:Choice>
          <mc:Fallback>
            <w:pict>
              <v:shape id="Text Box 10" o:spid="_x0000_s1030" type="#_x0000_t202" style="width:156.95pt;height: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5097"/>
                      </w:tblGrid>
                      <w:tr w:rsidR="001A6F4C" w14:paraId="0E0974C9" w14:textId="77777777" w:rsidTr="00F321E7">
                        <w:trPr>
                          <w:trHeight w:val="1006"/>
                          <w:tblCellSpacing w:w="0" w:type="dxa"/>
                        </w:trPr>
                        <w:tc>
                          <w:tcPr>
                            <w:tcW w:w="0" w:type="auto"/>
                            <w:vAlign w:val="center"/>
                            <w:hideMark/>
                          </w:tcPr>
                          <w:p w14:paraId="5066AD0C" w14:textId="77777777" w:rsidR="001A6F4C" w:rsidRPr="007B7484" w:rsidRDefault="001A6F4C" w:rsidP="0054768F">
                            <w:pPr>
                              <w:rPr>
                                <w:i/>
                                <w:sz w:val="18"/>
                              </w:rPr>
                            </w:pPr>
                            <w:r w:rsidRPr="00C12A43">
                              <w:rPr>
                                <w:b/>
                                <w:i/>
                                <w:sz w:val="18"/>
                              </w:rPr>
                              <w:t>Import</w:t>
                            </w:r>
                            <w:r>
                              <w:rPr>
                                <w:i/>
                                <w:sz w:val="18"/>
                              </w:rPr>
                              <w:t xml:space="preserve"> FilePath.xml </w:t>
                            </w:r>
                            <w:r>
                              <w:rPr>
                                <w:i/>
                                <w:sz w:val="18"/>
                              </w:rPr>
                              <w:br/>
                            </w:r>
                            <w:proofErr w:type="spellStart"/>
                            <w:r>
                              <w:rPr>
                                <w:i/>
                                <w:sz w:val="18"/>
                              </w:rPr>
                              <w:t>Header:Table</w:t>
                            </w:r>
                            <w:proofErr w:type="spellEnd"/>
                            <w:r>
                              <w:rPr>
                                <w:i/>
                                <w:sz w:val="18"/>
                              </w:rPr>
                              <w:t xml:space="preserve"> Desc1:Col1 Desc2:Col2 …  </w:t>
                            </w:r>
                          </w:p>
                        </w:tc>
                      </w:tr>
                    </w:tbl>
                    <w:p w14:paraId="1BD20B2E" w14:textId="77777777" w:rsidR="001A6F4C" w:rsidRDefault="001A6F4C" w:rsidP="001A6F4C">
                      <w:pPr>
                        <w:spacing w:after="0" w:line="240" w:lineRule="auto"/>
                        <w:rPr>
                          <w:rFonts w:ascii="Times New Roman" w:hAnsi="Times New Roman" w:cs="Times New Roman"/>
                          <w:sz w:val="24"/>
                          <w:szCs w:val="24"/>
                        </w:rPr>
                      </w:pPr>
                    </w:p>
                  </w:txbxContent>
                </v:textbox>
                <w10:anchorlock/>
              </v:shape>
            </w:pict>
          </mc:Fallback>
        </mc:AlternateContent>
      </w:r>
    </w:p>
    <w:p w14:paraId="2A1578F7" w14:textId="77777777" w:rsidR="00FF1DEC" w:rsidRPr="00FF1DEC" w:rsidRDefault="00FF1DEC" w:rsidP="00FF1DEC"/>
    <w:sectPr w:rsidR="00FF1DEC" w:rsidRPr="00FF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EC"/>
    <w:rsid w:val="0005646A"/>
    <w:rsid w:val="000C27BA"/>
    <w:rsid w:val="0013644F"/>
    <w:rsid w:val="00192B37"/>
    <w:rsid w:val="001935AC"/>
    <w:rsid w:val="001A6F4C"/>
    <w:rsid w:val="002A1F1C"/>
    <w:rsid w:val="00321708"/>
    <w:rsid w:val="00432774"/>
    <w:rsid w:val="004870CB"/>
    <w:rsid w:val="004E4023"/>
    <w:rsid w:val="005F0824"/>
    <w:rsid w:val="006064B4"/>
    <w:rsid w:val="0062640A"/>
    <w:rsid w:val="006733C0"/>
    <w:rsid w:val="00687A78"/>
    <w:rsid w:val="006E2156"/>
    <w:rsid w:val="008C0F1A"/>
    <w:rsid w:val="008C50C9"/>
    <w:rsid w:val="00984494"/>
    <w:rsid w:val="00A52452"/>
    <w:rsid w:val="00AE2605"/>
    <w:rsid w:val="00B04295"/>
    <w:rsid w:val="00B104F2"/>
    <w:rsid w:val="00B11A12"/>
    <w:rsid w:val="00BD65BA"/>
    <w:rsid w:val="00BF4E4E"/>
    <w:rsid w:val="00CE4F60"/>
    <w:rsid w:val="00CF4B76"/>
    <w:rsid w:val="00E12F6E"/>
    <w:rsid w:val="00F16886"/>
    <w:rsid w:val="00F9753C"/>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DEC"/>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8"/>
      <w14:wTextFill>
        <w14:solidFill>
          <w14:schemeClr w14:val="accent1">
            <w14:lumMod w14:val="75000"/>
          </w14:schemeClr>
        </w14:solidFill>
      </w14:wTextFill>
    </w:rPr>
  </w:style>
  <w:style w:type="paragraph" w:styleId="Heading2">
    <w:name w:val="heading 2"/>
    <w:basedOn w:val="Normal"/>
    <w:next w:val="Normal"/>
    <w:link w:val="Heading2Char"/>
    <w:uiPriority w:val="9"/>
    <w:unhideWhenUsed/>
    <w:qFormat/>
    <w:rsid w:val="00BD65BA"/>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6"/>
      <w14:wTextFill>
        <w14:solidFill>
          <w14:schemeClr w14:val="accent1"/>
        </w14:solidFill>
      </w14:wTextFill>
    </w:rPr>
  </w:style>
  <w:style w:type="paragraph" w:styleId="Heading3">
    <w:name w:val="heading 3"/>
    <w:basedOn w:val="Normal"/>
    <w:next w:val="Normal"/>
    <w:link w:val="Heading3Char"/>
    <w:uiPriority w:val="9"/>
    <w:unhideWhenUsed/>
    <w:qFormat/>
    <w:rsid w:val="00FF1DEC"/>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szCs w:val="20"/>
      <w:lang w:eastAsia="ja-JP" w:bidi="hi-IN"/>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EC"/>
    <w:rPr>
      <w:rFonts w:asciiTheme="majorHAnsi" w:eastAsiaTheme="majorEastAsia" w:hAnsiTheme="majorHAnsi" w:cstheme="majorBidi"/>
      <w:b/>
      <w:bCs/>
      <w:color w:val="auto"/>
      <w14:wTextFill>
        <w14:solidFill>
          <w14:srgbClr w14:val="000000">
            <w14:lumMod w14:val="75000"/>
          </w14:srgbClr>
        </w14:solidFill>
      </w14:wTextFill>
      <w:sz w:val="28"/>
      <w:szCs w:val="28"/>
      <w14:wTextFill>
        <w14:solidFill>
          <w14:schemeClr w14:val="accent1">
            <w14:lumMod w14:val="75000"/>
          </w14:schemeClr>
        </w14:solidFill>
      </w14:wTextFill>
    </w:rPr>
  </w:style>
  <w:style w:type="paragraph" w:styleId="Title">
    <w:name w:val="Title"/>
    <w:basedOn w:val="Normal"/>
    <w:next w:val="Normal"/>
    <w:link w:val="TitleChar"/>
    <w:uiPriority w:val="10"/>
    <w:qFormat/>
    <w:rsid w:val="006733C0"/>
    <w:pP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52"/>
      <w14:wTextFill>
        <w14:solidFill>
          <w14:schemeClr w14:val="tx2">
            <w14:lumMod w14:val="75000"/>
          </w14:schemeClr>
        </w14:solidFill>
      </w14:wTextFill>
    </w:rPr>
  </w:style>
  <w:style w:type="character" w:customStyle="1" w:styleId="TitleChar">
    <w:name w:val="Title Char"/>
    <w:basedOn w:val="DefaultParagraphFont"/>
    <w:link w:val="Title"/>
    <w:uiPriority w:val="10"/>
    <w:rsid w:val="006733C0"/>
    <w:rPr>
      <w:rFonts w:asciiTheme="majorHAnsi" w:eastAsiaTheme="majorEastAsia" w:hAnsiTheme="majorHAnsi" w:cstheme="majorBidi"/>
      <w:color w:val="auto"/>
      <w14:wTextFill>
        <w14:solidFill>
          <w14:srgbClr w14:val="000000">
            <w14:lumMod w14:val="75000"/>
          </w14:srgbClr>
        </w14:solidFill>
      </w14:wTextFill>
      <w:spacing w:val="5"/>
      <w:kern w:val="28"/>
      <w:sz w:val="52"/>
      <w:szCs w:val="52"/>
      <w14:wTextFill>
        <w14:solidFill>
          <w14:schemeClr w14:val="tx2">
            <w14:lumMod w14:val="75000"/>
          </w14:schemeClr>
        </w14:solidFill>
      </w14:wTextFill>
    </w:rPr>
  </w:style>
  <w:style w:type="paragraph" w:styleId="BalloonText">
    <w:name w:val="Balloon Text"/>
    <w:basedOn w:val="Normal"/>
    <w:link w:val="BalloonTextChar"/>
    <w:uiPriority w:val="99"/>
    <w:semiHidden/>
    <w:unhideWhenUsed/>
    <w:rsid w:val="00FF1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EC"/>
    <w:rPr>
      <w:rFonts w:ascii="Tahoma" w:hAnsi="Tahoma" w:cs="Tahoma"/>
      <w:sz w:val="16"/>
      <w:szCs w:val="16"/>
    </w:rPr>
  </w:style>
  <w:style w:type="character" w:customStyle="1" w:styleId="Heading3Char">
    <w:name w:val="Heading 3 Char"/>
    <w:basedOn w:val="DefaultParagraphFont"/>
    <w:link w:val="Heading3"/>
    <w:uiPriority w:val="9"/>
    <w:rsid w:val="00FF1DEC"/>
    <w:rPr>
      <w:rFonts w:asciiTheme="majorHAnsi" w:eastAsiaTheme="majorEastAsia" w:hAnsiTheme="majorHAnsi" w:cstheme="majorBidi"/>
      <w:b/>
      <w:bCs/>
      <w:color w:val="auto"/>
      <w14:wTextFill>
        <w14:solidFill>
          <w14:srgbClr w14:val="000000"/>
        </w14:solidFill>
      </w14:wTextFill>
      <w:szCs w:val="20"/>
      <w:lang w:eastAsia="ja-JP" w:bidi="hi-IN"/>
      <w14:wTextFill>
        <w14:solidFill>
          <w14:schemeClr w14:val="accent1"/>
        </w14:solidFill>
      </w14:wTextFill>
    </w:rPr>
  </w:style>
  <w:style w:type="character" w:customStyle="1" w:styleId="Heading2Char">
    <w:name w:val="Heading 2 Char"/>
    <w:basedOn w:val="DefaultParagraphFont"/>
    <w:link w:val="Heading2"/>
    <w:uiPriority w:val="9"/>
    <w:rsid w:val="00BD65BA"/>
    <w:rPr>
      <w:rFonts w:asciiTheme="majorHAnsi" w:eastAsiaTheme="majorEastAsia" w:hAnsiTheme="majorHAnsi" w:cstheme="majorBidi"/>
      <w:b/>
      <w:bCs/>
      <w:color w:val="auto"/>
      <w14:wTextFill>
        <w14:solidFill>
          <w14:srgbClr w14:val="000000"/>
        </w14:solidFill>
      </w14:wTextFill>
      <w:sz w:val="26"/>
      <w:szCs w:val="26"/>
      <w14:wTextFill>
        <w14:solidFill>
          <w14:schemeClr w14:val="accent1"/>
        </w14:solidFill>
      </w14:wTextFill>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DEC"/>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8"/>
      <w14:wTextFill>
        <w14:solidFill>
          <w14:schemeClr w14:val="accent1">
            <w14:lumMod w14:val="75000"/>
          </w14:schemeClr>
        </w14:solidFill>
      </w14:wTextFill>
    </w:rPr>
  </w:style>
  <w:style w:type="paragraph" w:styleId="Heading2">
    <w:name w:val="heading 2"/>
    <w:basedOn w:val="Normal"/>
    <w:next w:val="Normal"/>
    <w:link w:val="Heading2Char"/>
    <w:uiPriority w:val="9"/>
    <w:unhideWhenUsed/>
    <w:qFormat/>
    <w:rsid w:val="00BD65BA"/>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6"/>
      <w14:wTextFill>
        <w14:solidFill>
          <w14:schemeClr w14:val="accent1"/>
        </w14:solidFill>
      </w14:wTextFill>
    </w:rPr>
  </w:style>
  <w:style w:type="paragraph" w:styleId="Heading3">
    <w:name w:val="heading 3"/>
    <w:basedOn w:val="Normal"/>
    <w:next w:val="Normal"/>
    <w:link w:val="Heading3Char"/>
    <w:uiPriority w:val="9"/>
    <w:unhideWhenUsed/>
    <w:qFormat/>
    <w:rsid w:val="00FF1DEC"/>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szCs w:val="20"/>
      <w:lang w:eastAsia="ja-JP" w:bidi="hi-IN"/>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EC"/>
    <w:rPr>
      <w:rFonts w:asciiTheme="majorHAnsi" w:eastAsiaTheme="majorEastAsia" w:hAnsiTheme="majorHAnsi" w:cstheme="majorBidi"/>
      <w:b/>
      <w:bCs/>
      <w:color w:val="auto"/>
      <w14:wTextFill>
        <w14:solidFill>
          <w14:srgbClr w14:val="000000">
            <w14:lumMod w14:val="75000"/>
          </w14:srgbClr>
        </w14:solidFill>
      </w14:wTextFill>
      <w:sz w:val="28"/>
      <w:szCs w:val="28"/>
      <w14:wTextFill>
        <w14:solidFill>
          <w14:schemeClr w14:val="accent1">
            <w14:lumMod w14:val="75000"/>
          </w14:schemeClr>
        </w14:solidFill>
      </w14:wTextFill>
    </w:rPr>
  </w:style>
  <w:style w:type="paragraph" w:styleId="Title">
    <w:name w:val="Title"/>
    <w:basedOn w:val="Normal"/>
    <w:next w:val="Normal"/>
    <w:link w:val="TitleChar"/>
    <w:uiPriority w:val="10"/>
    <w:qFormat/>
    <w:rsid w:val="006733C0"/>
    <w:pP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52"/>
      <w14:wTextFill>
        <w14:solidFill>
          <w14:schemeClr w14:val="tx2">
            <w14:lumMod w14:val="75000"/>
          </w14:schemeClr>
        </w14:solidFill>
      </w14:wTextFill>
    </w:rPr>
  </w:style>
  <w:style w:type="character" w:customStyle="1" w:styleId="TitleChar">
    <w:name w:val="Title Char"/>
    <w:basedOn w:val="DefaultParagraphFont"/>
    <w:link w:val="Title"/>
    <w:uiPriority w:val="10"/>
    <w:rsid w:val="006733C0"/>
    <w:rPr>
      <w:rFonts w:asciiTheme="majorHAnsi" w:eastAsiaTheme="majorEastAsia" w:hAnsiTheme="majorHAnsi" w:cstheme="majorBidi"/>
      <w:color w:val="auto"/>
      <w14:wTextFill>
        <w14:solidFill>
          <w14:srgbClr w14:val="000000">
            <w14:lumMod w14:val="75000"/>
          </w14:srgbClr>
        </w14:solidFill>
      </w14:wTextFill>
      <w:spacing w:val="5"/>
      <w:kern w:val="28"/>
      <w:sz w:val="52"/>
      <w:szCs w:val="52"/>
      <w14:wTextFill>
        <w14:solidFill>
          <w14:schemeClr w14:val="tx2">
            <w14:lumMod w14:val="75000"/>
          </w14:schemeClr>
        </w14:solidFill>
      </w14:wTextFill>
    </w:rPr>
  </w:style>
  <w:style w:type="paragraph" w:styleId="BalloonText">
    <w:name w:val="Balloon Text"/>
    <w:basedOn w:val="Normal"/>
    <w:link w:val="BalloonTextChar"/>
    <w:uiPriority w:val="99"/>
    <w:semiHidden/>
    <w:unhideWhenUsed/>
    <w:rsid w:val="00FF1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EC"/>
    <w:rPr>
      <w:rFonts w:ascii="Tahoma" w:hAnsi="Tahoma" w:cs="Tahoma"/>
      <w:sz w:val="16"/>
      <w:szCs w:val="16"/>
    </w:rPr>
  </w:style>
  <w:style w:type="character" w:customStyle="1" w:styleId="Heading3Char">
    <w:name w:val="Heading 3 Char"/>
    <w:basedOn w:val="DefaultParagraphFont"/>
    <w:link w:val="Heading3"/>
    <w:uiPriority w:val="9"/>
    <w:rsid w:val="00FF1DEC"/>
    <w:rPr>
      <w:rFonts w:asciiTheme="majorHAnsi" w:eastAsiaTheme="majorEastAsia" w:hAnsiTheme="majorHAnsi" w:cstheme="majorBidi"/>
      <w:b/>
      <w:bCs/>
      <w:color w:val="auto"/>
      <w14:wTextFill>
        <w14:solidFill>
          <w14:srgbClr w14:val="000000"/>
        </w14:solidFill>
      </w14:wTextFill>
      <w:szCs w:val="20"/>
      <w:lang w:eastAsia="ja-JP" w:bidi="hi-IN"/>
      <w14:wTextFill>
        <w14:solidFill>
          <w14:schemeClr w14:val="accent1"/>
        </w14:solidFill>
      </w14:wTextFill>
    </w:rPr>
  </w:style>
  <w:style w:type="character" w:customStyle="1" w:styleId="Heading2Char">
    <w:name w:val="Heading 2 Char"/>
    <w:basedOn w:val="DefaultParagraphFont"/>
    <w:link w:val="Heading2"/>
    <w:uiPriority w:val="9"/>
    <w:rsid w:val="00BD65BA"/>
    <w:rPr>
      <w:rFonts w:asciiTheme="majorHAnsi" w:eastAsiaTheme="majorEastAsia" w:hAnsiTheme="majorHAnsi" w:cstheme="majorBidi"/>
      <w:b/>
      <w:bCs/>
      <w:color w:val="auto"/>
      <w14:wTextFill>
        <w14:solidFill>
          <w14:srgbClr w14:val="000000"/>
        </w14:solidFill>
      </w14:wTextFill>
      <w:sz w:val="26"/>
      <w:szCs w:val="26"/>
      <w14:wTextFill>
        <w14:solidFill>
          <w14:schemeClr w14:val="accent1"/>
        </w14:solidFill>
      </w14:w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6/relationships/stylesWitht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relatedPeopleItem>
      <outs:category>Author</outs:category>
      <outs:people>
        <outs:relatedPerson>
          <outs:displayName>Allen</outs:displayName>
          <outs:accountName/>
        </outs:relatedPerson>
      </outs:people>
      <outs:source>0</outs:source>
      <outs:isPinned>true</outs:isPinned>
    </outs:relatedPeopleItem>
    <outs:relatedPeopleItem>
      <outs:category>Last modified by</outs:category>
      <outs:people>
        <outs:relatedPerson>
          <outs:displayName>Allen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5267-6BA4-47D9-A93F-B49B53E8A6BC}">
  <ds:schemaRefs>
    <ds:schemaRef ds:uri="http://schemas.microsoft.com/office/2009/outspace/metadata"/>
  </ds:schemaRefs>
</ds:datastoreItem>
</file>

<file path=customXml/itemProps2.xml><?xml version="1.0" encoding="utf-8"?>
<ds:datastoreItem xmlns:ds="http://schemas.openxmlformats.org/officeDocument/2006/customXml" ds:itemID="{D3DA4EA2-F957-4808-B712-88764077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34</cp:revision>
  <cp:lastPrinted>2009-12-16T15:22:00Z</cp:lastPrinted>
  <dcterms:created xsi:type="dcterms:W3CDTF">2009-12-01T04:23:00Z</dcterms:created>
  <dcterms:modified xsi:type="dcterms:W3CDTF">2009-12-16T15:57:00Z</dcterms:modified>
</cp:coreProperties>
</file>