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75842" w14:paraId="1CD204C2" w14:textId="77777777" w:rsidTr="00075842">
        <w:trPr>
          <w:trHeight w:val="1124"/>
        </w:trPr>
        <w:tc>
          <w:tcPr>
            <w:tcW w:w="1696" w:type="dxa"/>
            <w:vAlign w:val="center"/>
          </w:tcPr>
          <w:p w14:paraId="71D53EAA" w14:textId="3F92E75E" w:rsidR="00075842" w:rsidRDefault="00075842" w:rsidP="00075842">
            <w:pPr>
              <w:jc w:val="center"/>
            </w:pPr>
            <w:r>
              <w:t>Company Logo</w:t>
            </w:r>
          </w:p>
        </w:tc>
      </w:tr>
    </w:tbl>
    <w:p w14:paraId="767CA9C2" w14:textId="6E5EFD83" w:rsidR="000448B6" w:rsidRDefault="00075842" w:rsidP="00075842">
      <w:pPr>
        <w:jc w:val="center"/>
        <w:rPr>
          <w:b/>
          <w:bCs/>
          <w:sz w:val="40"/>
          <w:szCs w:val="44"/>
        </w:rPr>
      </w:pPr>
      <w:r w:rsidRPr="00075842">
        <w:rPr>
          <w:b/>
          <w:bCs/>
          <w:sz w:val="40"/>
          <w:szCs w:val="44"/>
        </w:rPr>
        <w:t>PURCHASE ORDER</w:t>
      </w:r>
    </w:p>
    <w:p w14:paraId="561EEF66" w14:textId="276A9577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Supplier name</w:t>
      </w:r>
    </w:p>
    <w:p w14:paraId="4FF35ED1" w14:textId="77D712D3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Address</w:t>
      </w:r>
      <w:r>
        <w:rPr>
          <w:szCs w:val="22"/>
        </w:rPr>
        <w:br/>
        <w:t>Town/City</w:t>
      </w:r>
    </w:p>
    <w:p w14:paraId="643E1680" w14:textId="68D61A9A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Country</w:t>
      </w:r>
    </w:p>
    <w:p w14:paraId="15F159D4" w14:textId="57918ABF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Postcode</w:t>
      </w:r>
    </w:p>
    <w:p w14:paraId="67F2756C" w14:textId="53EC8D63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phone number</w:t>
      </w:r>
      <w:r>
        <w:rPr>
          <w:szCs w:val="22"/>
        </w:rPr>
        <w:tab/>
      </w:r>
    </w:p>
    <w:p w14:paraId="67527BAC" w14:textId="77777777" w:rsidR="00075842" w:rsidRDefault="00075842" w:rsidP="00075842">
      <w:pPr>
        <w:rPr>
          <w:szCs w:val="22"/>
        </w:rPr>
      </w:pPr>
    </w:p>
    <w:p w14:paraId="33ABBEDE" w14:textId="43C3E833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Buyer</w:t>
      </w:r>
      <w:r>
        <w:rPr>
          <w:szCs w:val="22"/>
        </w:rPr>
        <w:t xml:space="preserve"> name</w:t>
      </w:r>
    </w:p>
    <w:p w14:paraId="3EFA404B" w14:textId="77777777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Address</w:t>
      </w:r>
    </w:p>
    <w:p w14:paraId="5EC62529" w14:textId="516230E2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Town/City</w:t>
      </w:r>
    </w:p>
    <w:p w14:paraId="728C8B6B" w14:textId="77777777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Country</w:t>
      </w:r>
    </w:p>
    <w:p w14:paraId="14CD7139" w14:textId="77777777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Postcode</w:t>
      </w:r>
    </w:p>
    <w:p w14:paraId="4DFC2201" w14:textId="6BDA60FF" w:rsidR="00075842" w:rsidRDefault="00075842" w:rsidP="00075842">
      <w:pPr>
        <w:spacing w:line="240" w:lineRule="auto"/>
        <w:rPr>
          <w:szCs w:val="22"/>
        </w:rPr>
      </w:pPr>
      <w:r>
        <w:rPr>
          <w:szCs w:val="22"/>
        </w:rPr>
        <w:t>phone number</w:t>
      </w:r>
    </w:p>
    <w:p w14:paraId="78EE448F" w14:textId="77777777" w:rsidR="00075842" w:rsidRDefault="00075842" w:rsidP="00075842">
      <w:pPr>
        <w:rPr>
          <w:szCs w:val="22"/>
        </w:rPr>
      </w:pPr>
    </w:p>
    <w:p w14:paraId="29724C74" w14:textId="38014A99" w:rsidR="00075842" w:rsidRDefault="00075842" w:rsidP="00075842">
      <w:pPr>
        <w:rPr>
          <w:szCs w:val="22"/>
        </w:rPr>
      </w:pPr>
      <w:r>
        <w:rPr>
          <w:szCs w:val="22"/>
        </w:rPr>
        <w:t>Purchase Order No:</w:t>
      </w:r>
    </w:p>
    <w:p w14:paraId="725DB8AC" w14:textId="40EA04BB" w:rsidR="00075842" w:rsidRDefault="00075842" w:rsidP="00075842">
      <w:pPr>
        <w:rPr>
          <w:szCs w:val="22"/>
        </w:rPr>
      </w:pPr>
      <w:r>
        <w:rPr>
          <w:szCs w:val="22"/>
        </w:rPr>
        <w:t xml:space="preserve">Date: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84"/>
        <w:gridCol w:w="1779"/>
        <w:gridCol w:w="1592"/>
        <w:gridCol w:w="1692"/>
        <w:gridCol w:w="1439"/>
      </w:tblGrid>
      <w:tr w:rsidR="00075842" w14:paraId="51A6B878" w14:textId="426DD4C4" w:rsidTr="00075842">
        <w:trPr>
          <w:trHeight w:val="504"/>
        </w:trPr>
        <w:tc>
          <w:tcPr>
            <w:tcW w:w="562" w:type="dxa"/>
          </w:tcPr>
          <w:p w14:paraId="4F5C739F" w14:textId="225CFC65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 xml:space="preserve">No. </w:t>
            </w:r>
          </w:p>
        </w:tc>
        <w:tc>
          <w:tcPr>
            <w:tcW w:w="2584" w:type="dxa"/>
          </w:tcPr>
          <w:p w14:paraId="28CC884F" w14:textId="64D6FE9D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>Items</w:t>
            </w:r>
          </w:p>
        </w:tc>
        <w:tc>
          <w:tcPr>
            <w:tcW w:w="1779" w:type="dxa"/>
          </w:tcPr>
          <w:p w14:paraId="4996079B" w14:textId="4226275E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1592" w:type="dxa"/>
          </w:tcPr>
          <w:p w14:paraId="1BAE9509" w14:textId="0B9466E3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>Unit Price</w:t>
            </w:r>
          </w:p>
        </w:tc>
        <w:tc>
          <w:tcPr>
            <w:tcW w:w="1692" w:type="dxa"/>
          </w:tcPr>
          <w:p w14:paraId="139837F0" w14:textId="6617E90D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>Quantity</w:t>
            </w:r>
          </w:p>
        </w:tc>
        <w:tc>
          <w:tcPr>
            <w:tcW w:w="1439" w:type="dxa"/>
          </w:tcPr>
          <w:p w14:paraId="0A883C39" w14:textId="4C429ED4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>Total Amount</w:t>
            </w:r>
          </w:p>
        </w:tc>
      </w:tr>
      <w:tr w:rsidR="00075842" w14:paraId="425DBC9E" w14:textId="277B0218" w:rsidTr="00075842">
        <w:trPr>
          <w:trHeight w:val="252"/>
        </w:trPr>
        <w:tc>
          <w:tcPr>
            <w:tcW w:w="562" w:type="dxa"/>
          </w:tcPr>
          <w:p w14:paraId="03FFBBF9" w14:textId="77777777" w:rsidR="00075842" w:rsidRPr="00075842" w:rsidRDefault="00075842" w:rsidP="00075842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2584" w:type="dxa"/>
          </w:tcPr>
          <w:p w14:paraId="04DAF3E9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5ECBEAD0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592" w:type="dxa"/>
          </w:tcPr>
          <w:p w14:paraId="4FFC1E1B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692" w:type="dxa"/>
          </w:tcPr>
          <w:p w14:paraId="161BC4E8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439" w:type="dxa"/>
          </w:tcPr>
          <w:p w14:paraId="350C0CB7" w14:textId="77777777" w:rsidR="00075842" w:rsidRDefault="00075842" w:rsidP="00075842">
            <w:pPr>
              <w:rPr>
                <w:szCs w:val="22"/>
              </w:rPr>
            </w:pPr>
          </w:p>
        </w:tc>
      </w:tr>
      <w:tr w:rsidR="00075842" w14:paraId="31D3BAD6" w14:textId="2A509296" w:rsidTr="00075842">
        <w:trPr>
          <w:trHeight w:val="252"/>
        </w:trPr>
        <w:tc>
          <w:tcPr>
            <w:tcW w:w="562" w:type="dxa"/>
          </w:tcPr>
          <w:p w14:paraId="2119C60D" w14:textId="77777777" w:rsidR="00075842" w:rsidRPr="00075842" w:rsidRDefault="00075842" w:rsidP="00075842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2584" w:type="dxa"/>
          </w:tcPr>
          <w:p w14:paraId="74CFB397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5F29A403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592" w:type="dxa"/>
          </w:tcPr>
          <w:p w14:paraId="5B85E02E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692" w:type="dxa"/>
          </w:tcPr>
          <w:p w14:paraId="39F61D6D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439" w:type="dxa"/>
          </w:tcPr>
          <w:p w14:paraId="7014509E" w14:textId="77777777" w:rsidR="00075842" w:rsidRDefault="00075842" w:rsidP="00075842">
            <w:pPr>
              <w:rPr>
                <w:szCs w:val="22"/>
              </w:rPr>
            </w:pPr>
          </w:p>
        </w:tc>
      </w:tr>
      <w:tr w:rsidR="00075842" w14:paraId="21AA0D74" w14:textId="77777777" w:rsidTr="00075842">
        <w:trPr>
          <w:trHeight w:val="252"/>
        </w:trPr>
        <w:tc>
          <w:tcPr>
            <w:tcW w:w="562" w:type="dxa"/>
          </w:tcPr>
          <w:p w14:paraId="03BC5647" w14:textId="77777777" w:rsidR="00075842" w:rsidRPr="00075842" w:rsidRDefault="00075842" w:rsidP="00075842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2584" w:type="dxa"/>
          </w:tcPr>
          <w:p w14:paraId="6B469CFC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0F015C6C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592" w:type="dxa"/>
          </w:tcPr>
          <w:p w14:paraId="42434BDD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692" w:type="dxa"/>
          </w:tcPr>
          <w:p w14:paraId="2AC232B4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439" w:type="dxa"/>
          </w:tcPr>
          <w:p w14:paraId="771FFFED" w14:textId="77777777" w:rsidR="00075842" w:rsidRDefault="00075842" w:rsidP="00075842">
            <w:pPr>
              <w:rPr>
                <w:szCs w:val="22"/>
              </w:rPr>
            </w:pPr>
          </w:p>
        </w:tc>
      </w:tr>
      <w:tr w:rsidR="00075842" w14:paraId="7BAEA6B5" w14:textId="77777777" w:rsidTr="00075842">
        <w:trPr>
          <w:trHeight w:val="252"/>
        </w:trPr>
        <w:tc>
          <w:tcPr>
            <w:tcW w:w="562" w:type="dxa"/>
          </w:tcPr>
          <w:p w14:paraId="26DDEF17" w14:textId="77777777" w:rsidR="00075842" w:rsidRPr="00075842" w:rsidRDefault="00075842" w:rsidP="00075842">
            <w:pPr>
              <w:rPr>
                <w:szCs w:val="22"/>
              </w:rPr>
            </w:pPr>
          </w:p>
        </w:tc>
        <w:tc>
          <w:tcPr>
            <w:tcW w:w="2584" w:type="dxa"/>
          </w:tcPr>
          <w:p w14:paraId="2B29FED4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779" w:type="dxa"/>
          </w:tcPr>
          <w:p w14:paraId="0521CAB5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592" w:type="dxa"/>
          </w:tcPr>
          <w:p w14:paraId="7C6A445D" w14:textId="77777777" w:rsidR="00075842" w:rsidRDefault="00075842" w:rsidP="00075842">
            <w:pPr>
              <w:rPr>
                <w:szCs w:val="22"/>
              </w:rPr>
            </w:pPr>
          </w:p>
        </w:tc>
        <w:tc>
          <w:tcPr>
            <w:tcW w:w="1692" w:type="dxa"/>
          </w:tcPr>
          <w:p w14:paraId="13CD8FFC" w14:textId="5EAB74AE" w:rsidR="00075842" w:rsidRDefault="00075842" w:rsidP="00075842">
            <w:pPr>
              <w:rPr>
                <w:szCs w:val="22"/>
              </w:rPr>
            </w:pPr>
            <w:r>
              <w:rPr>
                <w:szCs w:val="22"/>
              </w:rPr>
              <w:t>Subtotal</w:t>
            </w:r>
          </w:p>
        </w:tc>
        <w:tc>
          <w:tcPr>
            <w:tcW w:w="1439" w:type="dxa"/>
          </w:tcPr>
          <w:p w14:paraId="5019751D" w14:textId="77777777" w:rsidR="00075842" w:rsidRDefault="00075842" w:rsidP="00075842">
            <w:pPr>
              <w:rPr>
                <w:szCs w:val="22"/>
              </w:rPr>
            </w:pPr>
          </w:p>
        </w:tc>
      </w:tr>
    </w:tbl>
    <w:p w14:paraId="4501DD3F" w14:textId="77777777" w:rsidR="00075842" w:rsidRPr="00075842" w:rsidRDefault="00075842" w:rsidP="00075842">
      <w:pPr>
        <w:rPr>
          <w:szCs w:val="22"/>
        </w:rPr>
      </w:pPr>
    </w:p>
    <w:p w14:paraId="014448DC" w14:textId="77777777" w:rsidR="00075842" w:rsidRPr="00075842" w:rsidRDefault="00075842" w:rsidP="00075842">
      <w:pPr>
        <w:rPr>
          <w:szCs w:val="22"/>
        </w:rPr>
      </w:pPr>
    </w:p>
    <w:sectPr w:rsidR="00075842" w:rsidRPr="00075842" w:rsidSect="0007584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F7203"/>
    <w:multiLevelType w:val="hybridMultilevel"/>
    <w:tmpl w:val="770A5C6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53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42"/>
    <w:rsid w:val="00030385"/>
    <w:rsid w:val="00036031"/>
    <w:rsid w:val="000448B6"/>
    <w:rsid w:val="0007260B"/>
    <w:rsid w:val="00075842"/>
    <w:rsid w:val="000B51F4"/>
    <w:rsid w:val="000E0004"/>
    <w:rsid w:val="0018514A"/>
    <w:rsid w:val="001D4DA2"/>
    <w:rsid w:val="00220202"/>
    <w:rsid w:val="002B4212"/>
    <w:rsid w:val="00367773"/>
    <w:rsid w:val="003F61AA"/>
    <w:rsid w:val="00456CAF"/>
    <w:rsid w:val="00523F14"/>
    <w:rsid w:val="00561911"/>
    <w:rsid w:val="00563709"/>
    <w:rsid w:val="00671467"/>
    <w:rsid w:val="006A207E"/>
    <w:rsid w:val="006E332F"/>
    <w:rsid w:val="007800CF"/>
    <w:rsid w:val="00845084"/>
    <w:rsid w:val="008806B8"/>
    <w:rsid w:val="008C3B15"/>
    <w:rsid w:val="008E4074"/>
    <w:rsid w:val="00942077"/>
    <w:rsid w:val="009A1836"/>
    <w:rsid w:val="009B0F00"/>
    <w:rsid w:val="00A4749D"/>
    <w:rsid w:val="00A54EC5"/>
    <w:rsid w:val="00AB2DB2"/>
    <w:rsid w:val="00B3121C"/>
    <w:rsid w:val="00B57AB3"/>
    <w:rsid w:val="00BB30EF"/>
    <w:rsid w:val="00C27822"/>
    <w:rsid w:val="00C371D8"/>
    <w:rsid w:val="00C62C4E"/>
    <w:rsid w:val="00CC29AF"/>
    <w:rsid w:val="00CF1D5E"/>
    <w:rsid w:val="00D204A2"/>
    <w:rsid w:val="00D2054D"/>
    <w:rsid w:val="00D34EED"/>
    <w:rsid w:val="00D41DA1"/>
    <w:rsid w:val="00D9795D"/>
    <w:rsid w:val="00DD67DE"/>
    <w:rsid w:val="00E54EE1"/>
    <w:rsid w:val="00E800DB"/>
    <w:rsid w:val="00E87695"/>
    <w:rsid w:val="00EA4B4F"/>
    <w:rsid w:val="00F37923"/>
    <w:rsid w:val="00F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EA3C"/>
  <w15:chartTrackingRefBased/>
  <w15:docId w15:val="{0D18D297-F581-44E5-8212-1A847071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B6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8B6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B6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B6"/>
    <w:rPr>
      <w:rFonts w:ascii="Arial" w:eastAsiaTheme="majorEastAsia" w:hAnsi="Arial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B6"/>
    <w:rPr>
      <w:rFonts w:ascii="Arial" w:eastAsiaTheme="majorEastAsia" w:hAnsi="Arial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4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42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4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4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4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42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7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42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07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42"/>
    <w:rPr>
      <w:rFonts w:ascii="Arial" w:hAnsi="Arial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0758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DANISH BIN SUNARDI</dc:creator>
  <cp:keywords/>
  <dc:description/>
  <cp:lastModifiedBy>MUHAMMAD AFIQ DANISH BIN SUNARDI</cp:lastModifiedBy>
  <cp:revision>1</cp:revision>
  <dcterms:created xsi:type="dcterms:W3CDTF">2025-08-21T03:56:00Z</dcterms:created>
  <dcterms:modified xsi:type="dcterms:W3CDTF">2025-08-21T04:03:00Z</dcterms:modified>
</cp:coreProperties>
</file>