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834FF6">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834FF6">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834FF6">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hint="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hint="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hint="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hint="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1C48A8">
        <w:rPr>
          <w:rFonts w:eastAsiaTheme="minorEastAsia" w:hint="eastAsia"/>
        </w:rPr>
        <w:t>联盟复查，这个联盟包括大约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w:t>
      </w:r>
      <w:bookmarkStart w:id="0" w:name="_GoBack"/>
      <w:bookmarkEnd w:id="0"/>
      <w:r w:rsidR="001C48A8">
        <w:rPr>
          <w:rFonts w:eastAsiaTheme="minorEastAsia" w:hint="eastAsia"/>
        </w:rPr>
        <w:t>，他们将继续影响着，并指引着未来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B06C6F" w:rsidRDefault="0071581A">
      <w:pPr>
        <w:spacing w:after="226"/>
        <w:ind w:right="6"/>
      </w:pPr>
      <w:r>
        <w:t>The current version of TWAIN was written by members of the TWAIN Working Group including Adobe, Kodak Alaris, Inc., Fujitsu Computer Products of America, Hewlett-Packard Company, JFL Peripheral Solutions Inc., Ricoh Corporation, Xerox Corporation, and Lizardtech Corporation.</w:t>
      </w:r>
    </w:p>
    <w:p w:rsidR="00B06C6F" w:rsidRDefault="0071581A">
      <w:pPr>
        <w:spacing w:after="226"/>
        <w:ind w:right="6"/>
      </w:pPr>
      <w:r>
        <w:t>In May, 1998, an agreement was announced between Microsoft and the TWAIN Working Group which provided for the inclusion of the TWAIN Data Source Manager in Microsoft Windows 98 and Microsoft Windows NT 5.0.</w:t>
      </w:r>
    </w:p>
    <w:p w:rsidR="00B06C6F" w:rsidRDefault="0071581A">
      <w:pPr>
        <w:spacing w:after="238"/>
        <w:ind w:right="6"/>
      </w:pPr>
      <w:r>
        <w:t xml:space="preserve">During the creation of TWAIN, the following architecture objectives were adhered to: </w:t>
      </w:r>
    </w:p>
    <w:p w:rsidR="00B06C6F" w:rsidRDefault="0071581A">
      <w:pPr>
        <w:numPr>
          <w:ilvl w:val="0"/>
          <w:numId w:val="3"/>
        </w:numPr>
        <w:spacing w:after="124"/>
        <w:ind w:right="6" w:hanging="360"/>
      </w:pPr>
      <w:r>
        <w:rPr>
          <w:b/>
        </w:rPr>
        <w:t xml:space="preserve">Ease of Adoption </w:t>
      </w:r>
      <w:r>
        <w:t>— Allow an application vendor to make their application TWAINcompliant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B06C6F" w:rsidRDefault="0071581A">
      <w:pPr>
        <w:numPr>
          <w:ilvl w:val="0"/>
          <w:numId w:val="3"/>
        </w:numPr>
        <w:spacing w:after="124"/>
        <w:ind w:right="6" w:hanging="360"/>
      </w:pPr>
      <w:r>
        <w:rPr>
          <w:b/>
        </w:rPr>
        <w:t>Extensibility</w:t>
      </w:r>
      <w:r>
        <w:t xml:space="preserve"> — The architecture must include the flexibility to embrace multiple windowing environments spanning various host platforms (Mac OS X, Microsoft Windows, Linux with KDE or Gnome, etc.) and facilitate the exchange of various data types between Source devices and destination applications. Currently, only the raster image data type is supported but suggestions for future extensions include text, facsimile, vector graphics, and others.</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w:t>
      </w:r>
      <w:r>
        <w:lastRenderedPageBreak/>
        <w:t xml:space="preserve">system. An implementation that minimizes the use of platform-specific mechanisms will have enhanced longevity and adoptability.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834FF6">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834FF6">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834FF6" w:rsidRDefault="00834FF6">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834FF6" w:rsidRDefault="00834FF6">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834FF6" w:rsidRDefault="00834FF6">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834FF6" w:rsidRDefault="00834FF6">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834FF6" w:rsidRDefault="00834FF6">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834FF6" w:rsidRDefault="00834FF6">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834FF6" w:rsidRDefault="00834FF6">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834FF6" w:rsidRDefault="00834FF6">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834FF6" w:rsidRDefault="00834FF6">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834FF6" w:rsidRDefault="00834FF6">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834FF6" w:rsidRDefault="00834FF6">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834FF6" w:rsidRDefault="00834FF6">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834FF6" w:rsidRDefault="00834FF6">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834FF6" w:rsidRDefault="00834FF6">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834FF6" w:rsidRDefault="00834FF6">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834FF6" w:rsidRDefault="00834FF6">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834FF6" w:rsidRDefault="00834FF6">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834FF6" w:rsidRDefault="00834FF6">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834FF6" w:rsidRDefault="00834FF6">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834FF6" w:rsidRDefault="00834FF6">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834FF6" w:rsidRDefault="00834FF6">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834FF6" w:rsidRDefault="00834FF6">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834FF6" w:rsidRDefault="00834FF6">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834FF6" w:rsidRDefault="00834FF6">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834FF6" w:rsidRDefault="00834FF6">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834FF6" w:rsidRDefault="00834FF6">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834FF6" w:rsidRDefault="00834FF6">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834FF6" w:rsidRDefault="00834FF6">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834FF6" w:rsidRDefault="00834FF6">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834FF6" w:rsidRDefault="00834FF6">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834FF6" w:rsidRDefault="00834FF6">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834FF6" w:rsidRDefault="00834FF6">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834FF6" w:rsidRDefault="00834FF6">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834FF6" w:rsidRDefault="00834FF6">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834FF6" w:rsidRDefault="00834FF6">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834FF6" w:rsidRDefault="00834FF6">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834FF6" w:rsidRDefault="00834FF6">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834FF6" w:rsidRDefault="00834FF6">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834FF6" w:rsidRDefault="00834FF6">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834FF6">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C17" w:rsidRDefault="00F45C17">
      <w:pPr>
        <w:spacing w:after="0" w:line="240" w:lineRule="auto"/>
      </w:pPr>
      <w:r>
        <w:separator/>
      </w:r>
    </w:p>
  </w:endnote>
  <w:endnote w:type="continuationSeparator" w:id="0">
    <w:p w:rsidR="00F45C17" w:rsidRDefault="00F45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1C48A8" w:rsidRPr="001C48A8">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1C48A8" w:rsidRPr="001C48A8">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1C48A8" w:rsidRPr="001C48A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1C48A8" w:rsidRPr="001C48A8">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1C48A8" w:rsidRPr="001C48A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1C48A8" w:rsidRPr="001C48A8">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1C48A8" w:rsidRPr="001C48A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1C48A8" w:rsidRPr="001C48A8">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1C48A8" w:rsidRPr="001C48A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1C48A8" w:rsidRPr="001C48A8">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1C48A8" w:rsidRPr="001C48A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1C48A8" w:rsidRPr="001C48A8">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1C48A8" w:rsidRPr="001C48A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1C48A8" w:rsidRPr="001C48A8">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1C48A8" w:rsidRPr="001C48A8">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1C48A8" w:rsidRPr="001C48A8">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1C48A8" w:rsidRPr="001C48A8">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1C48A8" w:rsidRPr="001C48A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1C48A8" w:rsidRPr="001C48A8">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1C48A8" w:rsidRPr="001C48A8">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1C48A8" w:rsidRPr="001C48A8">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1C48A8" w:rsidRPr="001C48A8">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1C48A8" w:rsidRPr="001C48A8">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1C48A8" w:rsidRPr="001C48A8">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1C48A8" w:rsidRPr="001C48A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1C48A8" w:rsidRPr="001C48A8">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1C48A8" w:rsidRPr="001C48A8">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1C48A8" w:rsidRPr="001C48A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1C48A8" w:rsidRPr="001C48A8">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11</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fldChar w:fldCharType="begin"/>
    </w:r>
    <w:r>
      <w:instrText xml:space="preserve"> PAGE   \* MERGEFORMAT </w:instrText>
    </w:r>
    <w:r>
      <w:fldChar w:fldCharType="separate"/>
    </w:r>
    <w:r w:rsidR="00A26460" w:rsidRPr="00A26460">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A26460" w:rsidRPr="00A26460">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A26460" w:rsidRPr="00A26460">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1C48A8" w:rsidRPr="001C48A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1C48A8" w:rsidRPr="001C48A8">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C17" w:rsidRDefault="00F45C17">
      <w:pPr>
        <w:tabs>
          <w:tab w:val="right" w:pos="10081"/>
        </w:tabs>
        <w:spacing w:after="0" w:line="259" w:lineRule="auto"/>
        <w:ind w:left="0" w:right="0" w:firstLine="0"/>
      </w:pPr>
      <w:r>
        <w:separator/>
      </w:r>
    </w:p>
  </w:footnote>
  <w:footnote w:type="continuationSeparator" w:id="0">
    <w:p w:rsidR="00F45C17" w:rsidRDefault="00F45C17">
      <w:pPr>
        <w:tabs>
          <w:tab w:val="right" w:pos="10081"/>
        </w:tabs>
        <w:spacing w:after="0" w:line="259" w:lineRule="auto"/>
        <w:ind w:left="0" w:right="0" w:firstLine="0"/>
      </w:pPr>
      <w:r>
        <w:continuationSeparator/>
      </w:r>
    </w:p>
  </w:footnote>
  <w:footnote w:id="1">
    <w:p w:rsidR="00834FF6" w:rsidRDefault="00834FF6">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48"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82190"/>
    <w:rsid w:val="00122A12"/>
    <w:rsid w:val="001258EF"/>
    <w:rsid w:val="0014017A"/>
    <w:rsid w:val="001A4601"/>
    <w:rsid w:val="001C48A8"/>
    <w:rsid w:val="001C6EC9"/>
    <w:rsid w:val="001D1F4A"/>
    <w:rsid w:val="00253558"/>
    <w:rsid w:val="00324147"/>
    <w:rsid w:val="00326115"/>
    <w:rsid w:val="00333461"/>
    <w:rsid w:val="00393014"/>
    <w:rsid w:val="003B4FA6"/>
    <w:rsid w:val="00430AC8"/>
    <w:rsid w:val="00527A34"/>
    <w:rsid w:val="005B1E7E"/>
    <w:rsid w:val="006373C6"/>
    <w:rsid w:val="00673B31"/>
    <w:rsid w:val="00706E2F"/>
    <w:rsid w:val="0071581A"/>
    <w:rsid w:val="0077352E"/>
    <w:rsid w:val="00834FF6"/>
    <w:rsid w:val="008545D0"/>
    <w:rsid w:val="008A5092"/>
    <w:rsid w:val="008A6810"/>
    <w:rsid w:val="009521E4"/>
    <w:rsid w:val="009B5CBC"/>
    <w:rsid w:val="009E5D39"/>
    <w:rsid w:val="00A0603F"/>
    <w:rsid w:val="00A071F7"/>
    <w:rsid w:val="00A26460"/>
    <w:rsid w:val="00A75392"/>
    <w:rsid w:val="00AA0DD6"/>
    <w:rsid w:val="00AE357E"/>
    <w:rsid w:val="00B06C6F"/>
    <w:rsid w:val="00B277AD"/>
    <w:rsid w:val="00B35726"/>
    <w:rsid w:val="00BB0D1F"/>
    <w:rsid w:val="00C074EB"/>
    <w:rsid w:val="00C31808"/>
    <w:rsid w:val="00D70FBA"/>
    <w:rsid w:val="00E83B59"/>
    <w:rsid w:val="00E845DF"/>
    <w:rsid w:val="00EC50AD"/>
    <w:rsid w:val="00F138F4"/>
    <w:rsid w:val="00F36A04"/>
    <w:rsid w:val="00F45C17"/>
    <w:rsid w:val="00F94E8D"/>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CC5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746</Pages>
  <Words>162128</Words>
  <Characters>924134</Characters>
  <Application>Microsoft Office Word</Application>
  <DocSecurity>0</DocSecurity>
  <Lines>7701</Lines>
  <Paragraphs>2168</Paragraphs>
  <ScaleCrop>false</ScaleCrop>
  <Company/>
  <LinksUpToDate>false</LinksUpToDate>
  <CharactersWithSpaces>1084094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47</cp:revision>
  <dcterms:created xsi:type="dcterms:W3CDTF">2017-03-21T08:17:00Z</dcterms:created>
  <dcterms:modified xsi:type="dcterms:W3CDTF">2017-03-26T08:26:00Z</dcterms:modified>
</cp:coreProperties>
</file>