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5744B4">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5744B4">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5744B4">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B06C6F" w:rsidRDefault="0071581A">
      <w:pPr>
        <w:numPr>
          <w:ilvl w:val="0"/>
          <w:numId w:val="3"/>
        </w:numPr>
        <w:spacing w:after="124"/>
        <w:ind w:right="6" w:hanging="360"/>
      </w:pPr>
      <w:r>
        <w:rPr>
          <w:b/>
        </w:rPr>
        <w:t xml:space="preserve">Ease of Adoption </w:t>
      </w:r>
      <w:r>
        <w:t>— Allow an application vendor to make their application TWAIN</w:t>
      </w:r>
      <w:r w:rsidR="00250130">
        <w:t xml:space="preserve"> </w:t>
      </w:r>
      <w:r>
        <w:t>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w:t>
      </w:r>
      <w:r>
        <w:lastRenderedPageBreak/>
        <w:t xml:space="preserve">system. An implementation that minimizes the use of platform-specific mechanisms will have enhanced longevity and adoptability. </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Pr>
          <w:rFonts w:eastAsiaTheme="minorEastAsia"/>
          <w:b/>
        </w:rPr>
        <w:t xml:space="preserve">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5744B4">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0" w:name="_Toc864491"/>
      <w:r>
        <w:t>Operation Triplets . . . . . . . . . . . . . . . . . . . . . . . . . . . . . . . . . . . . . . . . . . . . . . . . . . . . . . . . . . . . . . . . . 7-7</w:t>
      </w:r>
      <w:bookmarkEnd w:id="0"/>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1" w:name="_Toc864492"/>
      <w:r>
        <w:t>Triplet Overview</w:t>
      </w:r>
      <w:bookmarkEnd w:id="1"/>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2" w:name="_Toc864493"/>
      <w:r>
        <w:t>Format of the Operation Triplet Descriptions</w:t>
      </w:r>
      <w:bookmarkEnd w:id="2"/>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3" w:name="_Toc864494"/>
      <w:r>
        <w:t>Operation Triplets</w:t>
      </w:r>
      <w:bookmarkEnd w:id="3"/>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hint="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hint="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hint="eastAsia"/>
        </w:rPr>
      </w:pPr>
      <w:bookmarkStart w:id="4" w:name="_GoBack"/>
      <w:bookmarkEnd w:id="4"/>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D4482A">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D4482A">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D4482A">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D4482A">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D4482A">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D4482A">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D4482A">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D4482A">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5744B4">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834FF6" w:rsidRDefault="00834FF6">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834FF6" w:rsidRDefault="00834FF6">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834FF6" w:rsidRDefault="00834FF6">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834FF6" w:rsidRDefault="00834FF6">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834FF6" w:rsidRDefault="00834FF6">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834FF6" w:rsidRDefault="00834FF6">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834FF6" w:rsidRDefault="00834FF6">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834FF6" w:rsidRDefault="00834FF6">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834FF6" w:rsidRDefault="00834FF6">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834FF6" w:rsidRDefault="00834FF6">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834FF6" w:rsidRDefault="00834FF6">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834FF6" w:rsidRDefault="00834FF6">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834FF6" w:rsidRDefault="00834FF6">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834FF6" w:rsidRDefault="00834FF6">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834FF6" w:rsidRDefault="00834FF6">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834FF6" w:rsidRDefault="00834FF6">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834FF6" w:rsidRDefault="00834FF6">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834FF6" w:rsidRDefault="00834FF6">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834FF6" w:rsidRDefault="00834FF6">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834FF6" w:rsidRDefault="00834FF6">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834FF6" w:rsidRDefault="00834FF6">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834FF6" w:rsidRDefault="00834FF6">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834FF6" w:rsidRDefault="00834FF6">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834FF6" w:rsidRDefault="00834FF6">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834FF6" w:rsidRDefault="00834FF6">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834FF6" w:rsidRDefault="00834FF6">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834FF6" w:rsidRDefault="00834FF6">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834FF6" w:rsidRDefault="00834FF6">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834FF6" w:rsidRDefault="00834FF6">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834FF6" w:rsidRDefault="00834FF6">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834FF6" w:rsidRDefault="00834FF6">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834FF6" w:rsidRDefault="00834FF6">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834FF6" w:rsidRDefault="00834FF6">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834FF6" w:rsidRDefault="00834FF6">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834FF6" w:rsidRDefault="00834FF6">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834FF6" w:rsidRDefault="00834FF6">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834FF6" w:rsidRDefault="00834FF6">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834FF6" w:rsidRDefault="00834FF6">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834FF6" w:rsidRDefault="00834FF6">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5744B4">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4B4" w:rsidRDefault="005744B4">
      <w:pPr>
        <w:spacing w:after="0" w:line="240" w:lineRule="auto"/>
      </w:pPr>
      <w:r>
        <w:separator/>
      </w:r>
    </w:p>
  </w:endnote>
  <w:endnote w:type="continuationSeparator" w:id="0">
    <w:p w:rsidR="005744B4" w:rsidRDefault="0057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E87367" w:rsidRPr="00E87367">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E87367" w:rsidRPr="00E87367">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E87367" w:rsidRPr="00E87367">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E87367" w:rsidRPr="00E87367">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87367" w:rsidRPr="00E8736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87367" w:rsidRPr="00E87367">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E87367" w:rsidRPr="00E8736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E87367" w:rsidRPr="00E87367">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E87367" w:rsidRPr="00E87367">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87367" w:rsidRPr="00E87367">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87367" w:rsidRPr="00E87367">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E87367" w:rsidRPr="00E8736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87367" w:rsidRPr="00E87367">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87367" w:rsidRPr="00E87367">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87367" w:rsidRPr="00E87367">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E87367" w:rsidRPr="00E8736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87367" w:rsidRPr="00E87367">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87367" w:rsidRPr="00E87367">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87367" w:rsidRPr="00E87367">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87367" w:rsidRPr="00E87367">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87367" w:rsidRPr="00E87367">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E87367" w:rsidRPr="00E8736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E87367" w:rsidRPr="00E87367">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87367" w:rsidRPr="00E87367">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E87367" w:rsidRPr="00E87367">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E87367" w:rsidRPr="00E87367">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fldChar w:fldCharType="begin"/>
    </w:r>
    <w:r>
      <w:instrText xml:space="preserve"> PAGE   \* MERGEFORMAT </w:instrText>
    </w:r>
    <w:r>
      <w:fldChar w:fldCharType="separate"/>
    </w:r>
    <w:r w:rsidR="00E87367" w:rsidRPr="00E87367">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87367" w:rsidRPr="00E87367">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87367" w:rsidRPr="00E87367">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E87367" w:rsidRPr="00E87367">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87367" w:rsidRPr="00E87367">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4B4" w:rsidRDefault="005744B4">
      <w:pPr>
        <w:tabs>
          <w:tab w:val="right" w:pos="10081"/>
        </w:tabs>
        <w:spacing w:after="0" w:line="259" w:lineRule="auto"/>
        <w:ind w:left="0" w:right="0" w:firstLine="0"/>
      </w:pPr>
      <w:r>
        <w:separator/>
      </w:r>
    </w:p>
  </w:footnote>
  <w:footnote w:type="continuationSeparator" w:id="0">
    <w:p w:rsidR="005744B4" w:rsidRDefault="005744B4">
      <w:pPr>
        <w:tabs>
          <w:tab w:val="right" w:pos="10081"/>
        </w:tabs>
        <w:spacing w:after="0" w:line="259" w:lineRule="auto"/>
        <w:ind w:left="0" w:right="0" w:firstLine="0"/>
      </w:pPr>
      <w:r>
        <w:continuationSeparator/>
      </w:r>
    </w:p>
  </w:footnote>
  <w:footnote w:id="1">
    <w:p w:rsidR="00834FF6" w:rsidRDefault="00834FF6">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48"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82190"/>
    <w:rsid w:val="00122A12"/>
    <w:rsid w:val="001258EF"/>
    <w:rsid w:val="0014017A"/>
    <w:rsid w:val="001A4601"/>
    <w:rsid w:val="001C48A8"/>
    <w:rsid w:val="001C6EC9"/>
    <w:rsid w:val="001D1F4A"/>
    <w:rsid w:val="00205FB5"/>
    <w:rsid w:val="00250130"/>
    <w:rsid w:val="00253558"/>
    <w:rsid w:val="002D147D"/>
    <w:rsid w:val="00324147"/>
    <w:rsid w:val="00326115"/>
    <w:rsid w:val="00333461"/>
    <w:rsid w:val="00393014"/>
    <w:rsid w:val="003B4FA6"/>
    <w:rsid w:val="00430AC8"/>
    <w:rsid w:val="00527A34"/>
    <w:rsid w:val="005744B4"/>
    <w:rsid w:val="005B1E7E"/>
    <w:rsid w:val="006373C6"/>
    <w:rsid w:val="00673B31"/>
    <w:rsid w:val="00706E2F"/>
    <w:rsid w:val="0071581A"/>
    <w:rsid w:val="0077352E"/>
    <w:rsid w:val="00834FF6"/>
    <w:rsid w:val="008545D0"/>
    <w:rsid w:val="008A5092"/>
    <w:rsid w:val="008A6810"/>
    <w:rsid w:val="00901D1F"/>
    <w:rsid w:val="009353E1"/>
    <w:rsid w:val="009521E4"/>
    <w:rsid w:val="00970CED"/>
    <w:rsid w:val="009B5CBC"/>
    <w:rsid w:val="009B6E26"/>
    <w:rsid w:val="009D56E8"/>
    <w:rsid w:val="009E5D39"/>
    <w:rsid w:val="00A0603F"/>
    <w:rsid w:val="00A071F7"/>
    <w:rsid w:val="00A26460"/>
    <w:rsid w:val="00A75392"/>
    <w:rsid w:val="00AA0DD6"/>
    <w:rsid w:val="00AA437C"/>
    <w:rsid w:val="00AE357E"/>
    <w:rsid w:val="00B06C6F"/>
    <w:rsid w:val="00B277AD"/>
    <w:rsid w:val="00B35726"/>
    <w:rsid w:val="00BB0D1F"/>
    <w:rsid w:val="00BE41A8"/>
    <w:rsid w:val="00C074EB"/>
    <w:rsid w:val="00C31808"/>
    <w:rsid w:val="00CA6B53"/>
    <w:rsid w:val="00D4482A"/>
    <w:rsid w:val="00D62D18"/>
    <w:rsid w:val="00D70FBA"/>
    <w:rsid w:val="00E13E8B"/>
    <w:rsid w:val="00E26792"/>
    <w:rsid w:val="00E83B59"/>
    <w:rsid w:val="00E845DF"/>
    <w:rsid w:val="00E87367"/>
    <w:rsid w:val="00EC50AD"/>
    <w:rsid w:val="00F138F4"/>
    <w:rsid w:val="00F36A04"/>
    <w:rsid w:val="00F629C4"/>
    <w:rsid w:val="00F94E8D"/>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AEA9F"/>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746</Pages>
  <Words>162040</Words>
  <Characters>923632</Characters>
  <Application>Microsoft Office Word</Application>
  <DocSecurity>0</DocSecurity>
  <Lines>7696</Lines>
  <Paragraphs>2167</Paragraphs>
  <ScaleCrop>false</ScaleCrop>
  <Company/>
  <LinksUpToDate>false</LinksUpToDate>
  <CharactersWithSpaces>1083505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61</cp:revision>
  <dcterms:created xsi:type="dcterms:W3CDTF">2017-03-21T08:17:00Z</dcterms:created>
  <dcterms:modified xsi:type="dcterms:W3CDTF">2017-03-28T08:01:00Z</dcterms:modified>
</cp:coreProperties>
</file>