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71FBF" w14:textId="77777777" w:rsidR="00680453" w:rsidRDefault="00FA3687">
      <w:pPr>
        <w:rPr>
          <w:rFonts w:hint="eastAsia"/>
        </w:rPr>
      </w:pPr>
      <w:r>
        <w:rPr>
          <w:rFonts w:hint="eastAsia"/>
        </w:rPr>
        <w:t>Q4:</w:t>
      </w:r>
    </w:p>
    <w:p w14:paraId="2059A680" w14:textId="77777777" w:rsidR="008375BD" w:rsidRPr="008375BD" w:rsidRDefault="008375BD" w:rsidP="008375BD">
      <w:pPr>
        <w:pStyle w:val="p2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326A74">
        <w:rPr>
          <w:rFonts w:asciiTheme="minorHAnsi" w:hAnsiTheme="minorHAnsi" w:cstheme="minorBidi"/>
          <w:kern w:val="2"/>
          <w:sz w:val="24"/>
          <w:szCs w:val="24"/>
        </w:rPr>
        <w:t xml:space="preserve">After implementing the </w:t>
      </w:r>
      <w:proofErr w:type="spellStart"/>
      <w:r w:rsidRPr="00326A74">
        <w:rPr>
          <w:rFonts w:asciiTheme="minorHAnsi" w:hAnsiTheme="minorHAnsi" w:cstheme="minorBidi"/>
          <w:kern w:val="2"/>
          <w:sz w:val="24"/>
          <w:szCs w:val="24"/>
        </w:rPr>
        <w:t>cossim_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dense</w:t>
      </w:r>
      <w:proofErr w:type="spellEnd"/>
      <w:r w:rsidRPr="00326A74">
        <w:rPr>
          <w:rFonts w:asciiTheme="minorHAnsi" w:hAnsiTheme="minorHAnsi" w:cstheme="minorBidi"/>
          <w:kern w:val="2"/>
          <w:sz w:val="24"/>
          <w:szCs w:val="24"/>
        </w:rPr>
        <w:t xml:space="preserve"> () function for the file </w:t>
      </w:r>
      <w:proofErr w:type="spellStart"/>
      <w:proofErr w:type="gramStart"/>
      <w:r w:rsidRPr="00326A74">
        <w:rPr>
          <w:rFonts w:asciiTheme="minorHAnsi" w:hAnsiTheme="minorHAnsi" w:cstheme="minorBidi"/>
          <w:kern w:val="2"/>
          <w:sz w:val="24"/>
          <w:szCs w:val="24"/>
        </w:rPr>
        <w:t>nytcounts.university</w:t>
      </w:r>
      <w:proofErr w:type="gramEnd"/>
      <w:r w:rsidRPr="00326A74">
        <w:rPr>
          <w:rFonts w:asciiTheme="minorHAnsi" w:hAnsiTheme="minorHAnsi" w:cstheme="minorBidi"/>
          <w:kern w:val="2"/>
          <w:sz w:val="24"/>
          <w:szCs w:val="24"/>
        </w:rPr>
        <w:t>_cat_dog</w:t>
      </w:r>
      <w:proofErr w:type="spellEnd"/>
      <w:r w:rsidRPr="00326A74">
        <w:rPr>
          <w:rFonts w:asciiTheme="minorHAnsi" w:hAnsiTheme="minorHAnsi" w:cstheme="minorBidi"/>
          <w:kern w:val="2"/>
          <w:sz w:val="24"/>
          <w:szCs w:val="24"/>
        </w:rPr>
        <w:t>, the following results are obtained: </w:t>
      </w:r>
    </w:p>
    <w:p w14:paraId="2A553440" w14:textId="77777777" w:rsidR="008375BD" w:rsidRPr="008375BD" w:rsidRDefault="008375BD" w:rsidP="008375BD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8375BD">
        <w:rPr>
          <w:rFonts w:ascii="Monaco" w:hAnsi="Monaco" w:cs="Courier New"/>
          <w:color w:val="9BC28E"/>
          <w:kern w:val="0"/>
          <w:sz w:val="23"/>
          <w:szCs w:val="23"/>
        </w:rPr>
        <w:t>Cosine similarity between cat and dog 0.827517295964749</w:t>
      </w:r>
      <w:r w:rsidRPr="008375BD">
        <w:rPr>
          <w:rFonts w:ascii="Monaco" w:hAnsi="Monaco" w:cs="Courier New"/>
          <w:color w:val="9BC28E"/>
          <w:kern w:val="0"/>
          <w:sz w:val="23"/>
          <w:szCs w:val="23"/>
        </w:rPr>
        <w:br/>
        <w:t>Cosine similarity between cat and university -0.20539474503621336</w:t>
      </w:r>
      <w:r w:rsidRPr="008375BD">
        <w:rPr>
          <w:rFonts w:ascii="Monaco" w:hAnsi="Monaco" w:cs="Courier New"/>
          <w:color w:val="9BC28E"/>
          <w:kern w:val="0"/>
          <w:sz w:val="23"/>
          <w:szCs w:val="23"/>
        </w:rPr>
        <w:br/>
        <w:t>Cosine similarity between university and dog -0.19075313550137324</w:t>
      </w:r>
      <w:r w:rsidRPr="008375BD">
        <w:rPr>
          <w:rFonts w:ascii="Monaco" w:hAnsi="Monaco" w:cs="Courier New"/>
          <w:color w:val="9BC28E"/>
          <w:kern w:val="0"/>
          <w:sz w:val="23"/>
          <w:szCs w:val="23"/>
        </w:rPr>
        <w:br/>
        <w:t>1: cat (0.827517295965)</w:t>
      </w:r>
      <w:r w:rsidRPr="008375BD">
        <w:rPr>
          <w:rFonts w:ascii="Monaco" w:hAnsi="Monaco" w:cs="Courier New"/>
          <w:color w:val="9BC28E"/>
          <w:kern w:val="0"/>
          <w:sz w:val="23"/>
          <w:szCs w:val="23"/>
        </w:rPr>
        <w:br/>
        <w:t>2: university (-0.190753135501)</w:t>
      </w:r>
    </w:p>
    <w:p w14:paraId="21C2341F" w14:textId="77777777" w:rsidR="008375BD" w:rsidRPr="0093124F" w:rsidRDefault="008375BD" w:rsidP="008375BD">
      <w:pPr>
        <w:rPr>
          <w:rFonts w:hint="eastAsia"/>
        </w:rPr>
      </w:pPr>
    </w:p>
    <w:p w14:paraId="32565DEF" w14:textId="77777777" w:rsidR="008375BD" w:rsidRDefault="008375BD" w:rsidP="008375BD">
      <w:r>
        <w:rPr>
          <w:rFonts w:hint="eastAsia"/>
        </w:rPr>
        <w:t xml:space="preserve">The </w:t>
      </w:r>
      <w:r>
        <w:rPr>
          <w:rFonts w:hint="eastAsia"/>
        </w:rPr>
        <w:t xml:space="preserve">conclusion </w:t>
      </w:r>
      <w:r>
        <w:t>similar</w:t>
      </w:r>
      <w:r>
        <w:rPr>
          <w:rFonts w:hint="eastAsia"/>
        </w:rPr>
        <w:t xml:space="preserve"> to Q1. S</w:t>
      </w:r>
      <w:r>
        <w:rPr>
          <w:rFonts w:hint="eastAsia"/>
        </w:rPr>
        <w:t>imilarity of the pair (cat, dog) is higher than the pairs (dog, university) and (cat, university).</w:t>
      </w:r>
    </w:p>
    <w:p w14:paraId="365E570B" w14:textId="77777777" w:rsidR="008375BD" w:rsidRDefault="008375BD" w:rsidP="008375BD">
      <w:r>
        <w:rPr>
          <w:rFonts w:hint="eastAsia"/>
        </w:rPr>
        <w:t xml:space="preserve">The reason why pair (cat, dog) has a high </w:t>
      </w:r>
      <w:r>
        <w:t>cosine similarity as 0.966891672715 is that both “</w:t>
      </w:r>
      <w:r>
        <w:rPr>
          <w:rFonts w:hint="eastAsia"/>
        </w:rPr>
        <w:t>cat</w:t>
      </w:r>
      <w:r>
        <w:t>”</w:t>
      </w:r>
      <w:r>
        <w:rPr>
          <w:rFonts w:hint="eastAsia"/>
        </w:rPr>
        <w:t xml:space="preserve"> and </w:t>
      </w:r>
      <w:r>
        <w:t>“dog” appear</w:t>
      </w:r>
      <w:r>
        <w:rPr>
          <w:rFonts w:hint="eastAsia"/>
        </w:rPr>
        <w:t xml:space="preserve"> in similar position in contexts. What is more, </w:t>
      </w:r>
      <w:r>
        <w:t>“cat” and</w:t>
      </w:r>
      <w:r>
        <w:rPr>
          <w:rFonts w:hint="eastAsia"/>
        </w:rPr>
        <w:t xml:space="preserve"> </w:t>
      </w:r>
      <w:r>
        <w:t>“dog” have</w:t>
      </w:r>
      <w:r>
        <w:rPr>
          <w:rFonts w:hint="eastAsia"/>
        </w:rPr>
        <w:t xml:space="preserve"> similar vectors values due to their meaning in same dimensions. For example, </w:t>
      </w:r>
      <w:r>
        <w:t>“</w:t>
      </w:r>
      <w:r>
        <w:rPr>
          <w:rFonts w:hint="eastAsia"/>
        </w:rPr>
        <w:t>dog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cat</w:t>
      </w:r>
      <w:r>
        <w:t>”</w:t>
      </w:r>
      <w:r>
        <w:rPr>
          <w:rFonts w:hint="eastAsia"/>
        </w:rPr>
        <w:t xml:space="preserve"> both are pets and appear in contexts like </w:t>
      </w:r>
      <w:r>
        <w:t>“</w:t>
      </w:r>
      <w:r>
        <w:rPr>
          <w:rFonts w:hint="eastAsia"/>
        </w:rPr>
        <w:t>the pet dog/cat</w:t>
      </w:r>
      <w:r>
        <w:t>”</w:t>
      </w:r>
      <w:r>
        <w:rPr>
          <w:rFonts w:hint="eastAsia"/>
        </w:rPr>
        <w:t>.</w:t>
      </w:r>
    </w:p>
    <w:p w14:paraId="5C3E03D5" w14:textId="77777777" w:rsidR="008375BD" w:rsidRDefault="008375BD" w:rsidP="008375BD">
      <w:pPr>
        <w:pStyle w:val="p1"/>
      </w:pPr>
      <w:bookmarkStart w:id="0" w:name="_GoBack"/>
      <w:bookmarkEnd w:id="0"/>
    </w:p>
    <w:p w14:paraId="5225DD1E" w14:textId="77777777" w:rsidR="008375BD" w:rsidRDefault="008375BD" w:rsidP="008375BD">
      <w:r>
        <w:t xml:space="preserve">The cosine similarity of </w:t>
      </w:r>
      <w:r>
        <w:rPr>
          <w:rFonts w:hint="eastAsia"/>
        </w:rPr>
        <w:t xml:space="preserve">other </w:t>
      </w:r>
      <w:r>
        <w:t xml:space="preserve">pairs (cat, university) and (university, dog) is low </w:t>
      </w:r>
      <w:r>
        <w:rPr>
          <w:rFonts w:hint="eastAsia"/>
        </w:rPr>
        <w:t>due</w:t>
      </w:r>
      <w:r>
        <w:t xml:space="preserve"> the two concepts do not have </w:t>
      </w:r>
      <w:r>
        <w:rPr>
          <w:rFonts w:hint="eastAsia"/>
        </w:rPr>
        <w:t>similar</w:t>
      </w:r>
      <w:r>
        <w:t xml:space="preserve"> meanings and the</w:t>
      </w:r>
      <w:r>
        <w:rPr>
          <w:rFonts w:hint="eastAsia"/>
        </w:rPr>
        <w:t>se pairs of words do not appear</w:t>
      </w:r>
      <w:r>
        <w:t xml:space="preserve"> in similar contexts. The</w:t>
      </w:r>
      <w:r>
        <w:rPr>
          <w:rFonts w:hint="eastAsia"/>
        </w:rPr>
        <w:t>ses pairs</w:t>
      </w:r>
      <w:r>
        <w:t>’ vectors do not have</w:t>
      </w:r>
      <w:r w:rsidRPr="00597A6E">
        <w:t> </w:t>
      </w:r>
      <w:r>
        <w:t xml:space="preserve">high values </w:t>
      </w:r>
      <w:r>
        <w:rPr>
          <w:rFonts w:hint="eastAsia"/>
        </w:rPr>
        <w:t>in</w:t>
      </w:r>
      <w:r>
        <w:t xml:space="preserve"> same dimensions</w:t>
      </w:r>
      <w:r>
        <w:rPr>
          <w:rFonts w:hint="eastAsia"/>
        </w:rPr>
        <w:t xml:space="preserve"> and different a lot</w:t>
      </w:r>
      <w:r>
        <w:t>, hence their cosine similarity is quite low.</w:t>
      </w:r>
    </w:p>
    <w:p w14:paraId="11A0A078" w14:textId="77777777" w:rsidR="008375BD" w:rsidRPr="008375BD" w:rsidRDefault="008375BD">
      <w:pPr>
        <w:rPr>
          <w:rFonts w:hint="eastAsia"/>
        </w:rPr>
      </w:pPr>
    </w:p>
    <w:sectPr w:rsidR="008375BD" w:rsidRPr="008375BD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87"/>
    <w:rsid w:val="000A2019"/>
    <w:rsid w:val="008375BD"/>
    <w:rsid w:val="00A4603B"/>
    <w:rsid w:val="00F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A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5BD"/>
    <w:rPr>
      <w:rFonts w:ascii="Courier New" w:hAnsi="Courier New" w:cs="Courier New"/>
      <w:kern w:val="0"/>
      <w:sz w:val="20"/>
      <w:szCs w:val="20"/>
    </w:rPr>
  </w:style>
  <w:style w:type="paragraph" w:customStyle="1" w:styleId="p1">
    <w:name w:val="p1"/>
    <w:basedOn w:val="Normal"/>
    <w:rsid w:val="008375BD"/>
    <w:pPr>
      <w:widowControl/>
      <w:jc w:val="left"/>
    </w:pPr>
    <w:rPr>
      <w:rFonts w:ascii="Calibri" w:hAnsi="Calibri" w:cs="Times New Roman"/>
      <w:kern w:val="0"/>
      <w:sz w:val="18"/>
      <w:szCs w:val="18"/>
    </w:rPr>
  </w:style>
  <w:style w:type="paragraph" w:customStyle="1" w:styleId="p2">
    <w:name w:val="p2"/>
    <w:basedOn w:val="Normal"/>
    <w:rsid w:val="008375BD"/>
    <w:pPr>
      <w:widowControl/>
      <w:jc w:val="left"/>
    </w:pPr>
    <w:rPr>
      <w:rFonts w:ascii="Calibri" w:hAnsi="Calibri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2018-10-21T22:30:00Z</dcterms:created>
  <dcterms:modified xsi:type="dcterms:W3CDTF">2018-10-21T22:33:00Z</dcterms:modified>
</cp:coreProperties>
</file>