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8B196" w14:textId="109BBAB7" w:rsidR="00C60B70" w:rsidRDefault="000A08EC">
      <w:r>
        <w:rPr>
          <w:rStyle w:val="wacimagecontainer"/>
          <w:rFonts w:ascii="Segoe UI" w:hAnsi="Segoe UI" w:cs="Segoe UI"/>
          <w:noProof/>
          <w:color w:val="000000"/>
          <w:sz w:val="18"/>
          <w:szCs w:val="18"/>
          <w:shd w:val="clear" w:color="auto" w:fill="FFFFFF"/>
        </w:rPr>
        <w:drawing>
          <wp:inline distT="0" distB="0" distL="0" distR="0" wp14:anchorId="50A421BF" wp14:editId="779B01A9">
            <wp:extent cx="5731510" cy="739775"/>
            <wp:effectExtent l="0" t="0" r="2540" b="3175"/>
            <wp:docPr id="1114622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39775"/>
                    </a:xfrm>
                    <a:prstGeom prst="rect">
                      <a:avLst/>
                    </a:prstGeom>
                    <a:noFill/>
                    <a:ln>
                      <a:noFill/>
                    </a:ln>
                  </pic:spPr>
                </pic:pic>
              </a:graphicData>
            </a:graphic>
          </wp:inline>
        </w:drawing>
      </w:r>
      <w:r>
        <w:rPr>
          <w:rFonts w:ascii="Century Gothic" w:hAnsi="Century Gothic"/>
          <w:color w:val="000000"/>
          <w:shd w:val="clear" w:color="auto" w:fill="FFFFFF"/>
          <w:lang w:val="en-US"/>
        </w:rPr>
        <w:br/>
      </w:r>
    </w:p>
    <w:p w14:paraId="10873DD5" w14:textId="77777777" w:rsidR="000A08EC" w:rsidRDefault="000A08EC"/>
    <w:p w14:paraId="6EBE71D9" w14:textId="53CC120A" w:rsidR="000A08EC" w:rsidRDefault="000943F9">
      <w:pPr>
        <w:rPr>
          <w:sz w:val="24"/>
          <w:szCs w:val="24"/>
        </w:rPr>
      </w:pPr>
      <w:r w:rsidRPr="000943F9">
        <w:rPr>
          <w:b/>
          <w:bCs/>
          <w:sz w:val="24"/>
          <w:szCs w:val="24"/>
        </w:rPr>
        <w:t>Finding Name:</w:t>
      </w:r>
      <w:r w:rsidRPr="000943F9">
        <w:rPr>
          <w:sz w:val="24"/>
          <w:szCs w:val="24"/>
        </w:rPr>
        <w:t xml:space="preserve"> </w:t>
      </w:r>
      <w:r w:rsidRPr="00586F73">
        <w:rPr>
          <w:b/>
          <w:bCs/>
          <w:sz w:val="28"/>
          <w:szCs w:val="28"/>
          <w:u w:val="single"/>
        </w:rPr>
        <w:t>MIME CONFUSION VULNERABILITY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6"/>
        <w:gridCol w:w="1006"/>
        <w:gridCol w:w="1391"/>
        <w:gridCol w:w="1060"/>
        <w:gridCol w:w="1919"/>
        <w:gridCol w:w="1998"/>
      </w:tblGrid>
      <w:tr w:rsidR="000943F9" w:rsidRPr="000943F9" w14:paraId="3B4DBD86" w14:textId="77777777" w:rsidTr="000943F9">
        <w:trPr>
          <w:trHeight w:val="300"/>
        </w:trPr>
        <w:tc>
          <w:tcPr>
            <w:tcW w:w="1680" w:type="dxa"/>
            <w:tcBorders>
              <w:top w:val="single" w:sz="6" w:space="0" w:color="auto"/>
              <w:left w:val="single" w:sz="6" w:space="0" w:color="auto"/>
              <w:bottom w:val="single" w:sz="6" w:space="0" w:color="000000"/>
              <w:right w:val="single" w:sz="6" w:space="0" w:color="000000"/>
            </w:tcBorders>
            <w:shd w:val="clear" w:color="auto" w:fill="auto"/>
            <w:hideMark/>
          </w:tcPr>
          <w:p w14:paraId="34BD070F" w14:textId="77777777" w:rsidR="000943F9" w:rsidRPr="000943F9" w:rsidRDefault="000943F9" w:rsidP="000943F9">
            <w:pPr>
              <w:spacing w:after="0" w:line="240" w:lineRule="auto"/>
              <w:jc w:val="center"/>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b/>
                <w:bCs/>
                <w:color w:val="000000"/>
                <w:kern w:val="0"/>
                <w:lang w:val="en-US" w:eastAsia="en-IN"/>
                <w14:ligatures w14:val="none"/>
              </w:rPr>
              <w:t>Name</w:t>
            </w:r>
            <w:r w:rsidRPr="000943F9">
              <w:rPr>
                <w:rFonts w:ascii="Century Gothic" w:eastAsia="Times New Roman" w:hAnsi="Century Gothic" w:cs="Segoe UI"/>
                <w:color w:val="000000"/>
                <w:kern w:val="0"/>
                <w:lang w:eastAsia="en-IN"/>
                <w14:ligatures w14:val="none"/>
              </w:rPr>
              <w:t> </w:t>
            </w:r>
          </w:p>
        </w:tc>
        <w:tc>
          <w:tcPr>
            <w:tcW w:w="1035" w:type="dxa"/>
            <w:tcBorders>
              <w:top w:val="single" w:sz="6" w:space="0" w:color="auto"/>
              <w:left w:val="single" w:sz="6" w:space="0" w:color="000000"/>
              <w:bottom w:val="single" w:sz="6" w:space="0" w:color="000000"/>
              <w:right w:val="single" w:sz="6" w:space="0" w:color="000000"/>
            </w:tcBorders>
            <w:shd w:val="clear" w:color="auto" w:fill="auto"/>
            <w:hideMark/>
          </w:tcPr>
          <w:p w14:paraId="52C48F75" w14:textId="77777777" w:rsidR="000943F9" w:rsidRPr="000943F9" w:rsidRDefault="000943F9" w:rsidP="000943F9">
            <w:pPr>
              <w:spacing w:after="0" w:line="240" w:lineRule="auto"/>
              <w:jc w:val="center"/>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b/>
                <w:bCs/>
                <w:color w:val="000000"/>
                <w:kern w:val="0"/>
                <w:lang w:val="en-US" w:eastAsia="en-IN"/>
                <w14:ligatures w14:val="none"/>
              </w:rPr>
              <w:t>Team</w:t>
            </w:r>
            <w:r w:rsidRPr="000943F9">
              <w:rPr>
                <w:rFonts w:ascii="Century Gothic" w:eastAsia="Times New Roman" w:hAnsi="Century Gothic" w:cs="Segoe UI"/>
                <w:color w:val="000000"/>
                <w:kern w:val="0"/>
                <w:lang w:eastAsia="en-IN"/>
                <w14:ligatures w14:val="none"/>
              </w:rPr>
              <w:t> </w:t>
            </w:r>
          </w:p>
        </w:tc>
        <w:tc>
          <w:tcPr>
            <w:tcW w:w="1440" w:type="dxa"/>
            <w:tcBorders>
              <w:top w:val="single" w:sz="6" w:space="0" w:color="auto"/>
              <w:left w:val="single" w:sz="6" w:space="0" w:color="000000"/>
              <w:bottom w:val="single" w:sz="6" w:space="0" w:color="000000"/>
              <w:right w:val="single" w:sz="6" w:space="0" w:color="000000"/>
            </w:tcBorders>
            <w:shd w:val="clear" w:color="auto" w:fill="auto"/>
            <w:hideMark/>
          </w:tcPr>
          <w:p w14:paraId="59C06082" w14:textId="77777777" w:rsidR="000943F9" w:rsidRPr="000943F9" w:rsidRDefault="000943F9" w:rsidP="000943F9">
            <w:pPr>
              <w:spacing w:after="0" w:line="240" w:lineRule="auto"/>
              <w:jc w:val="center"/>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b/>
                <w:bCs/>
                <w:color w:val="000000"/>
                <w:kern w:val="0"/>
                <w:lang w:val="en-US" w:eastAsia="en-IN"/>
                <w14:ligatures w14:val="none"/>
              </w:rPr>
              <w:t>Role</w:t>
            </w:r>
            <w:r w:rsidRPr="000943F9">
              <w:rPr>
                <w:rFonts w:ascii="Century Gothic" w:eastAsia="Times New Roman" w:hAnsi="Century Gothic" w:cs="Segoe UI"/>
                <w:color w:val="000000"/>
                <w:kern w:val="0"/>
                <w:lang w:eastAsia="en-IN"/>
                <w14:ligatures w14:val="none"/>
              </w:rPr>
              <w:t> </w:t>
            </w:r>
          </w:p>
        </w:tc>
        <w:tc>
          <w:tcPr>
            <w:tcW w:w="1080" w:type="dxa"/>
            <w:tcBorders>
              <w:top w:val="single" w:sz="6" w:space="0" w:color="auto"/>
              <w:left w:val="single" w:sz="6" w:space="0" w:color="000000"/>
              <w:bottom w:val="single" w:sz="6" w:space="0" w:color="000000"/>
              <w:right w:val="single" w:sz="6" w:space="0" w:color="000000"/>
            </w:tcBorders>
            <w:shd w:val="clear" w:color="auto" w:fill="auto"/>
            <w:hideMark/>
          </w:tcPr>
          <w:p w14:paraId="44432F5F" w14:textId="77777777" w:rsidR="000943F9" w:rsidRPr="000943F9" w:rsidRDefault="000943F9" w:rsidP="000943F9">
            <w:pPr>
              <w:spacing w:after="0" w:line="240" w:lineRule="auto"/>
              <w:jc w:val="center"/>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b/>
                <w:bCs/>
                <w:color w:val="000000"/>
                <w:kern w:val="0"/>
                <w:lang w:val="en-US" w:eastAsia="en-IN"/>
                <w14:ligatures w14:val="none"/>
              </w:rPr>
              <w:t>Project</w:t>
            </w:r>
            <w:r w:rsidRPr="000943F9">
              <w:rPr>
                <w:rFonts w:ascii="Century Gothic" w:eastAsia="Times New Roman" w:hAnsi="Century Gothic" w:cs="Segoe UI"/>
                <w:color w:val="000000"/>
                <w:kern w:val="0"/>
                <w:lang w:eastAsia="en-IN"/>
                <w14:ligatures w14:val="none"/>
              </w:rPr>
              <w:t> </w:t>
            </w:r>
          </w:p>
        </w:tc>
        <w:tc>
          <w:tcPr>
            <w:tcW w:w="1980" w:type="dxa"/>
            <w:tcBorders>
              <w:top w:val="single" w:sz="6" w:space="0" w:color="auto"/>
              <w:left w:val="single" w:sz="6" w:space="0" w:color="000000"/>
              <w:bottom w:val="single" w:sz="6" w:space="0" w:color="000000"/>
              <w:right w:val="single" w:sz="6" w:space="0" w:color="000000"/>
            </w:tcBorders>
            <w:shd w:val="clear" w:color="auto" w:fill="auto"/>
            <w:hideMark/>
          </w:tcPr>
          <w:p w14:paraId="607D28AD" w14:textId="77777777" w:rsidR="000943F9" w:rsidRPr="000943F9" w:rsidRDefault="000943F9" w:rsidP="000943F9">
            <w:pPr>
              <w:spacing w:after="0" w:line="240" w:lineRule="auto"/>
              <w:jc w:val="center"/>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b/>
                <w:bCs/>
                <w:color w:val="000000"/>
                <w:kern w:val="0"/>
                <w:lang w:val="en-US" w:eastAsia="en-IN"/>
                <w14:ligatures w14:val="none"/>
              </w:rPr>
              <w:t>Quality Assurance</w:t>
            </w:r>
            <w:r w:rsidRPr="000943F9">
              <w:rPr>
                <w:rFonts w:ascii="Century Gothic" w:eastAsia="Times New Roman" w:hAnsi="Century Gothic" w:cs="Segoe UI"/>
                <w:color w:val="000000"/>
                <w:kern w:val="0"/>
                <w:lang w:eastAsia="en-IN"/>
                <w14:ligatures w14:val="none"/>
              </w:rPr>
              <w:t> </w:t>
            </w:r>
          </w:p>
        </w:tc>
        <w:tc>
          <w:tcPr>
            <w:tcW w:w="2085" w:type="dxa"/>
            <w:tcBorders>
              <w:top w:val="single" w:sz="6" w:space="0" w:color="auto"/>
              <w:left w:val="single" w:sz="6" w:space="0" w:color="000000"/>
              <w:bottom w:val="single" w:sz="6" w:space="0" w:color="000000"/>
              <w:right w:val="single" w:sz="6" w:space="0" w:color="auto"/>
            </w:tcBorders>
            <w:shd w:val="clear" w:color="auto" w:fill="auto"/>
            <w:hideMark/>
          </w:tcPr>
          <w:p w14:paraId="3C8E5488" w14:textId="77777777" w:rsidR="000943F9" w:rsidRPr="000943F9" w:rsidRDefault="000943F9" w:rsidP="000943F9">
            <w:pPr>
              <w:spacing w:after="0" w:line="240" w:lineRule="auto"/>
              <w:jc w:val="center"/>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b/>
                <w:bCs/>
                <w:color w:val="000000"/>
                <w:kern w:val="0"/>
                <w:lang w:val="en-US" w:eastAsia="en-IN"/>
                <w14:ligatures w14:val="none"/>
              </w:rPr>
              <w:t>Is this a re-tested Finding?</w:t>
            </w:r>
            <w:r w:rsidRPr="000943F9">
              <w:rPr>
                <w:rFonts w:ascii="Century Gothic" w:eastAsia="Times New Roman" w:hAnsi="Century Gothic" w:cs="Segoe UI"/>
                <w:color w:val="000000"/>
                <w:kern w:val="0"/>
                <w:lang w:eastAsia="en-IN"/>
                <w14:ligatures w14:val="none"/>
              </w:rPr>
              <w:t> </w:t>
            </w:r>
          </w:p>
        </w:tc>
      </w:tr>
      <w:tr w:rsidR="000943F9" w:rsidRPr="000943F9" w14:paraId="2D6CC558" w14:textId="77777777" w:rsidTr="000943F9">
        <w:trPr>
          <w:trHeight w:val="300"/>
        </w:trPr>
        <w:tc>
          <w:tcPr>
            <w:tcW w:w="1680" w:type="dxa"/>
            <w:tcBorders>
              <w:top w:val="single" w:sz="6" w:space="0" w:color="000000"/>
              <w:left w:val="single" w:sz="6" w:space="0" w:color="auto"/>
              <w:bottom w:val="single" w:sz="6" w:space="0" w:color="000000"/>
              <w:right w:val="single" w:sz="6" w:space="0" w:color="000000"/>
            </w:tcBorders>
            <w:shd w:val="clear" w:color="auto" w:fill="auto"/>
            <w:hideMark/>
          </w:tcPr>
          <w:p w14:paraId="306C8889" w14:textId="495071F3"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Pr>
                <w:rFonts w:ascii="Segoe UI" w:eastAsia="Times New Roman" w:hAnsi="Segoe UI" w:cs="Segoe UI"/>
                <w:kern w:val="0"/>
                <w:sz w:val="18"/>
                <w:szCs w:val="18"/>
                <w:lang w:eastAsia="en-IN"/>
                <w14:ligatures w14:val="none"/>
              </w:rPr>
              <w:t xml:space="preserve">Allen George </w:t>
            </w:r>
            <w:proofErr w:type="spellStart"/>
            <w:r>
              <w:rPr>
                <w:rFonts w:ascii="Segoe UI" w:eastAsia="Times New Roman" w:hAnsi="Segoe UI" w:cs="Segoe UI"/>
                <w:kern w:val="0"/>
                <w:sz w:val="18"/>
                <w:szCs w:val="18"/>
                <w:lang w:eastAsia="en-IN"/>
                <w14:ligatures w14:val="none"/>
              </w:rPr>
              <w:t>Thekkemuriyil</w:t>
            </w:r>
            <w:proofErr w:type="spellEnd"/>
          </w:p>
        </w:tc>
        <w:tc>
          <w:tcPr>
            <w:tcW w:w="1035" w:type="dxa"/>
            <w:tcBorders>
              <w:top w:val="single" w:sz="6" w:space="0" w:color="000000"/>
              <w:left w:val="single" w:sz="6" w:space="0" w:color="000000"/>
              <w:bottom w:val="single" w:sz="6" w:space="0" w:color="000000"/>
              <w:right w:val="single" w:sz="6" w:space="0" w:color="000000"/>
            </w:tcBorders>
            <w:shd w:val="clear" w:color="auto" w:fill="auto"/>
            <w:hideMark/>
          </w:tcPr>
          <w:p w14:paraId="4EBEB4DA"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color w:val="0070C0"/>
                <w:kern w:val="0"/>
                <w:sz w:val="18"/>
                <w:szCs w:val="18"/>
                <w:lang w:val="en-US" w:eastAsia="en-IN"/>
                <w14:ligatures w14:val="none"/>
              </w:rPr>
              <w:t>PT</w:t>
            </w:r>
            <w:r w:rsidRPr="000943F9">
              <w:rPr>
                <w:rFonts w:ascii="Century Gothic" w:eastAsia="Times New Roman" w:hAnsi="Century Gothic" w:cs="Segoe UI"/>
                <w:color w:val="0070C0"/>
                <w:kern w:val="0"/>
                <w:sz w:val="18"/>
                <w:szCs w:val="18"/>
                <w:lang w:eastAsia="en-IN"/>
                <w14:ligatures w14:val="none"/>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14:paraId="052CFB2C"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color w:val="0070C0"/>
                <w:kern w:val="0"/>
                <w:sz w:val="18"/>
                <w:szCs w:val="18"/>
                <w:lang w:val="en-US" w:eastAsia="en-IN"/>
                <w14:ligatures w14:val="none"/>
              </w:rPr>
              <w:t>Project Member</w:t>
            </w:r>
            <w:r w:rsidRPr="000943F9">
              <w:rPr>
                <w:rFonts w:ascii="Century Gothic" w:eastAsia="Times New Roman" w:hAnsi="Century Gothic" w:cs="Segoe UI"/>
                <w:color w:val="0070C0"/>
                <w:kern w:val="0"/>
                <w:sz w:val="18"/>
                <w:szCs w:val="18"/>
                <w:lang w:eastAsia="en-IN"/>
                <w14:ligatures w14:val="none"/>
              </w:rPr>
              <w:t> </w:t>
            </w:r>
          </w:p>
        </w:tc>
        <w:tc>
          <w:tcPr>
            <w:tcW w:w="1080" w:type="dxa"/>
            <w:tcBorders>
              <w:top w:val="single" w:sz="6" w:space="0" w:color="000000"/>
              <w:left w:val="single" w:sz="6" w:space="0" w:color="000000"/>
              <w:bottom w:val="single" w:sz="6" w:space="0" w:color="000000"/>
              <w:right w:val="single" w:sz="6" w:space="0" w:color="000000"/>
            </w:tcBorders>
            <w:shd w:val="clear" w:color="auto" w:fill="auto"/>
            <w:hideMark/>
          </w:tcPr>
          <w:p w14:paraId="29AC70A5"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color w:val="0070C0"/>
                <w:kern w:val="0"/>
                <w:sz w:val="18"/>
                <w:szCs w:val="18"/>
                <w:lang w:val="en-US" w:eastAsia="en-IN"/>
                <w14:ligatures w14:val="none"/>
              </w:rPr>
              <w:t>Ontrack</w:t>
            </w:r>
            <w:r w:rsidRPr="000943F9">
              <w:rPr>
                <w:rFonts w:ascii="Century Gothic" w:eastAsia="Times New Roman" w:hAnsi="Century Gothic" w:cs="Segoe UI"/>
                <w:color w:val="0070C0"/>
                <w:kern w:val="0"/>
                <w:sz w:val="18"/>
                <w:szCs w:val="18"/>
                <w:lang w:eastAsia="en-IN"/>
                <w14:ligatures w14:val="none"/>
              </w:rPr>
              <w:t> </w:t>
            </w:r>
          </w:p>
        </w:tc>
        <w:tc>
          <w:tcPr>
            <w:tcW w:w="1980" w:type="dxa"/>
            <w:tcBorders>
              <w:top w:val="single" w:sz="6" w:space="0" w:color="000000"/>
              <w:left w:val="single" w:sz="6" w:space="0" w:color="000000"/>
              <w:bottom w:val="single" w:sz="6" w:space="0" w:color="000000"/>
              <w:right w:val="single" w:sz="6" w:space="0" w:color="000000"/>
            </w:tcBorders>
            <w:shd w:val="clear" w:color="auto" w:fill="auto"/>
            <w:hideMark/>
          </w:tcPr>
          <w:p w14:paraId="576A437B"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color w:val="0070C0"/>
                <w:kern w:val="0"/>
                <w:sz w:val="18"/>
                <w:szCs w:val="18"/>
                <w:lang w:val="en-US" w:eastAsia="en-IN"/>
                <w14:ligatures w14:val="none"/>
              </w:rPr>
              <w:t>Nabiha Masood</w:t>
            </w:r>
            <w:r w:rsidRPr="000943F9">
              <w:rPr>
                <w:rFonts w:ascii="Century Gothic" w:eastAsia="Times New Roman" w:hAnsi="Century Gothic" w:cs="Segoe UI"/>
                <w:color w:val="0070C0"/>
                <w:kern w:val="0"/>
                <w:sz w:val="18"/>
                <w:szCs w:val="18"/>
                <w:lang w:eastAsia="en-IN"/>
                <w14:ligatures w14:val="none"/>
              </w:rPr>
              <w:t> </w:t>
            </w:r>
          </w:p>
        </w:tc>
        <w:tc>
          <w:tcPr>
            <w:tcW w:w="2085" w:type="dxa"/>
            <w:tcBorders>
              <w:top w:val="single" w:sz="6" w:space="0" w:color="000000"/>
              <w:left w:val="single" w:sz="6" w:space="0" w:color="000000"/>
              <w:bottom w:val="single" w:sz="6" w:space="0" w:color="000000"/>
              <w:right w:val="single" w:sz="6" w:space="0" w:color="auto"/>
            </w:tcBorders>
            <w:shd w:val="clear" w:color="auto" w:fill="auto"/>
            <w:hideMark/>
          </w:tcPr>
          <w:p w14:paraId="22ABA1D9"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color w:val="000000"/>
                <w:kern w:val="0"/>
                <w:sz w:val="18"/>
                <w:szCs w:val="18"/>
                <w:lang w:eastAsia="en-IN"/>
                <w14:ligatures w14:val="none"/>
              </w:rPr>
              <w:t> </w:t>
            </w:r>
          </w:p>
        </w:tc>
      </w:tr>
      <w:tr w:rsidR="000943F9" w:rsidRPr="000943F9" w14:paraId="2D68FB6F" w14:textId="77777777" w:rsidTr="000943F9">
        <w:trPr>
          <w:trHeight w:val="300"/>
        </w:trPr>
        <w:tc>
          <w:tcPr>
            <w:tcW w:w="1680" w:type="dxa"/>
            <w:tcBorders>
              <w:top w:val="single" w:sz="6" w:space="0" w:color="000000"/>
              <w:left w:val="single" w:sz="6" w:space="0" w:color="auto"/>
              <w:bottom w:val="single" w:sz="6" w:space="0" w:color="auto"/>
              <w:right w:val="single" w:sz="6" w:space="0" w:color="000000"/>
            </w:tcBorders>
            <w:shd w:val="clear" w:color="auto" w:fill="auto"/>
            <w:hideMark/>
          </w:tcPr>
          <w:p w14:paraId="40DB8DB2"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color w:val="000000"/>
                <w:kern w:val="0"/>
                <w:sz w:val="18"/>
                <w:szCs w:val="18"/>
                <w:lang w:eastAsia="en-IN"/>
                <w14:ligatures w14:val="none"/>
              </w:rPr>
              <w:t> </w:t>
            </w:r>
          </w:p>
        </w:tc>
        <w:tc>
          <w:tcPr>
            <w:tcW w:w="1035" w:type="dxa"/>
            <w:tcBorders>
              <w:top w:val="single" w:sz="6" w:space="0" w:color="000000"/>
              <w:left w:val="single" w:sz="6" w:space="0" w:color="000000"/>
              <w:bottom w:val="single" w:sz="6" w:space="0" w:color="auto"/>
              <w:right w:val="single" w:sz="6" w:space="0" w:color="000000"/>
            </w:tcBorders>
            <w:shd w:val="clear" w:color="auto" w:fill="auto"/>
            <w:hideMark/>
          </w:tcPr>
          <w:p w14:paraId="41D7BF81"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color w:val="000000"/>
                <w:kern w:val="0"/>
                <w:sz w:val="18"/>
                <w:szCs w:val="18"/>
                <w:lang w:eastAsia="en-IN"/>
                <w14:ligatures w14:val="none"/>
              </w:rPr>
              <w:t> </w:t>
            </w:r>
          </w:p>
        </w:tc>
        <w:tc>
          <w:tcPr>
            <w:tcW w:w="1440" w:type="dxa"/>
            <w:tcBorders>
              <w:top w:val="single" w:sz="6" w:space="0" w:color="000000"/>
              <w:left w:val="single" w:sz="6" w:space="0" w:color="000000"/>
              <w:bottom w:val="single" w:sz="6" w:space="0" w:color="auto"/>
              <w:right w:val="single" w:sz="6" w:space="0" w:color="000000"/>
            </w:tcBorders>
            <w:shd w:val="clear" w:color="auto" w:fill="auto"/>
            <w:hideMark/>
          </w:tcPr>
          <w:p w14:paraId="0CDA898A"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color w:val="000000"/>
                <w:kern w:val="0"/>
                <w:sz w:val="18"/>
                <w:szCs w:val="18"/>
                <w:lang w:eastAsia="en-IN"/>
                <w14:ligatures w14:val="none"/>
              </w:rPr>
              <w:t> </w:t>
            </w:r>
          </w:p>
        </w:tc>
        <w:tc>
          <w:tcPr>
            <w:tcW w:w="1080" w:type="dxa"/>
            <w:tcBorders>
              <w:top w:val="single" w:sz="6" w:space="0" w:color="000000"/>
              <w:left w:val="single" w:sz="6" w:space="0" w:color="000000"/>
              <w:bottom w:val="single" w:sz="6" w:space="0" w:color="auto"/>
              <w:right w:val="single" w:sz="6" w:space="0" w:color="000000"/>
            </w:tcBorders>
            <w:shd w:val="clear" w:color="auto" w:fill="auto"/>
            <w:hideMark/>
          </w:tcPr>
          <w:p w14:paraId="36DB2629"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color w:val="000000"/>
                <w:kern w:val="0"/>
                <w:sz w:val="18"/>
                <w:szCs w:val="18"/>
                <w:lang w:eastAsia="en-IN"/>
                <w14:ligatures w14:val="none"/>
              </w:rPr>
              <w:t> </w:t>
            </w:r>
          </w:p>
        </w:tc>
        <w:tc>
          <w:tcPr>
            <w:tcW w:w="1980" w:type="dxa"/>
            <w:tcBorders>
              <w:top w:val="single" w:sz="6" w:space="0" w:color="000000"/>
              <w:left w:val="single" w:sz="6" w:space="0" w:color="000000"/>
              <w:bottom w:val="single" w:sz="6" w:space="0" w:color="auto"/>
              <w:right w:val="single" w:sz="6" w:space="0" w:color="000000"/>
            </w:tcBorders>
            <w:shd w:val="clear" w:color="auto" w:fill="auto"/>
            <w:hideMark/>
          </w:tcPr>
          <w:p w14:paraId="1053C11F"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color w:val="000000"/>
                <w:kern w:val="0"/>
                <w:sz w:val="18"/>
                <w:szCs w:val="18"/>
                <w:lang w:eastAsia="en-IN"/>
                <w14:ligatures w14:val="none"/>
              </w:rPr>
              <w:t> </w:t>
            </w:r>
          </w:p>
        </w:tc>
        <w:tc>
          <w:tcPr>
            <w:tcW w:w="2085" w:type="dxa"/>
            <w:tcBorders>
              <w:top w:val="single" w:sz="6" w:space="0" w:color="000000"/>
              <w:left w:val="single" w:sz="6" w:space="0" w:color="000000"/>
              <w:bottom w:val="single" w:sz="6" w:space="0" w:color="auto"/>
              <w:right w:val="single" w:sz="6" w:space="0" w:color="auto"/>
            </w:tcBorders>
            <w:shd w:val="clear" w:color="auto" w:fill="auto"/>
            <w:hideMark/>
          </w:tcPr>
          <w:p w14:paraId="78248E03"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color w:val="000000"/>
                <w:kern w:val="0"/>
                <w:sz w:val="18"/>
                <w:szCs w:val="18"/>
                <w:lang w:eastAsia="en-IN"/>
                <w14:ligatures w14:val="none"/>
              </w:rPr>
              <w:t> </w:t>
            </w:r>
          </w:p>
        </w:tc>
      </w:tr>
    </w:tbl>
    <w:p w14:paraId="4E149589" w14:textId="405F04C9" w:rsidR="000943F9" w:rsidRDefault="000943F9">
      <w:pPr>
        <w:rPr>
          <w:sz w:val="24"/>
          <w:szCs w:val="24"/>
        </w:rPr>
      </w:pPr>
      <w:r>
        <w:rPr>
          <w:sz w:val="24"/>
          <w:szCs w:val="24"/>
        </w:rPr>
        <w:t xml:space="preserve">                                                                                 </w:t>
      </w:r>
    </w:p>
    <w:tbl>
      <w:tblPr>
        <w:tblpPr w:leftFromText="180" w:rightFromText="180" w:vertAnchor="text" w:horzAnchor="margin" w:tblpXSpec="center" w:tblpY="10"/>
        <w:tblW w:w="3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tblGrid>
      <w:tr w:rsidR="000943F9" w:rsidRPr="000943F9" w14:paraId="0AC12768" w14:textId="77777777" w:rsidTr="000943F9">
        <w:trPr>
          <w:trHeight w:val="300"/>
        </w:trPr>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0D2620B3" w14:textId="77777777" w:rsidR="000943F9" w:rsidRPr="000943F9" w:rsidRDefault="000943F9" w:rsidP="000943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0943F9">
              <w:rPr>
                <w:rFonts w:ascii="Century Gothic" w:eastAsia="Times New Roman" w:hAnsi="Century Gothic" w:cs="Times New Roman"/>
                <w:b/>
                <w:bCs/>
                <w:kern w:val="0"/>
                <w:sz w:val="24"/>
                <w:szCs w:val="24"/>
                <w:lang w:val="en-US" w:eastAsia="en-IN"/>
                <w14:ligatures w14:val="none"/>
              </w:rPr>
              <w:t>Was this Finding Successful?</w:t>
            </w:r>
            <w:r w:rsidRPr="000943F9">
              <w:rPr>
                <w:rFonts w:ascii="Century Gothic" w:eastAsia="Times New Roman" w:hAnsi="Century Gothic" w:cs="Times New Roman"/>
                <w:kern w:val="0"/>
                <w:sz w:val="24"/>
                <w:szCs w:val="24"/>
                <w:lang w:eastAsia="en-IN"/>
                <w14:ligatures w14:val="none"/>
              </w:rPr>
              <w:t> </w:t>
            </w:r>
          </w:p>
        </w:tc>
      </w:tr>
      <w:tr w:rsidR="000943F9" w:rsidRPr="000943F9" w14:paraId="4B74FBD9" w14:textId="77777777" w:rsidTr="000943F9">
        <w:trPr>
          <w:trHeight w:val="300"/>
        </w:trPr>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14:paraId="2F1172FC" w14:textId="77777777" w:rsidR="000943F9" w:rsidRPr="000943F9" w:rsidRDefault="000943F9" w:rsidP="000943F9">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0943F9">
              <w:rPr>
                <w:rFonts w:ascii="Century Gothic" w:eastAsia="Times New Roman" w:hAnsi="Century Gothic" w:cs="Times New Roman"/>
                <w:color w:val="0070C0"/>
                <w:kern w:val="0"/>
                <w:sz w:val="24"/>
                <w:szCs w:val="24"/>
                <w:lang w:val="en-US" w:eastAsia="en-IN"/>
                <w14:ligatures w14:val="none"/>
              </w:rPr>
              <w:t>Yes</w:t>
            </w:r>
            <w:r w:rsidRPr="000943F9">
              <w:rPr>
                <w:rFonts w:ascii="Century Gothic" w:eastAsia="Times New Roman" w:hAnsi="Century Gothic" w:cs="Times New Roman"/>
                <w:color w:val="0070C0"/>
                <w:kern w:val="0"/>
                <w:sz w:val="24"/>
                <w:szCs w:val="24"/>
                <w:lang w:eastAsia="en-IN"/>
                <w14:ligatures w14:val="none"/>
              </w:rPr>
              <w:t> </w:t>
            </w:r>
          </w:p>
        </w:tc>
      </w:tr>
    </w:tbl>
    <w:p w14:paraId="6EF23C84" w14:textId="77777777" w:rsidR="000943F9" w:rsidRPr="000943F9" w:rsidRDefault="000943F9" w:rsidP="000943F9">
      <w:pPr>
        <w:spacing w:after="0" w:line="240" w:lineRule="auto"/>
        <w:textAlignment w:val="baseline"/>
        <w:rPr>
          <w:rFonts w:ascii="Segoe UI" w:eastAsia="Times New Roman" w:hAnsi="Segoe UI" w:cs="Segoe UI"/>
          <w:kern w:val="0"/>
          <w:sz w:val="18"/>
          <w:szCs w:val="18"/>
          <w:lang w:eastAsia="en-IN"/>
          <w14:ligatures w14:val="none"/>
        </w:rPr>
      </w:pPr>
      <w:r w:rsidRPr="000943F9">
        <w:rPr>
          <w:rFonts w:ascii="Century Gothic" w:eastAsia="Times New Roman" w:hAnsi="Century Gothic" w:cs="Segoe UI"/>
          <w:kern w:val="0"/>
          <w:lang w:eastAsia="en-IN"/>
          <w14:ligatures w14:val="none"/>
        </w:rPr>
        <w:t> </w:t>
      </w:r>
    </w:p>
    <w:p w14:paraId="5D8E8E52" w14:textId="77777777" w:rsidR="000943F9" w:rsidRDefault="000943F9">
      <w:pPr>
        <w:rPr>
          <w:sz w:val="24"/>
          <w:szCs w:val="24"/>
        </w:rPr>
      </w:pPr>
    </w:p>
    <w:p w14:paraId="28050511" w14:textId="77777777" w:rsidR="00A87A35" w:rsidRDefault="00A87A35">
      <w:pPr>
        <w:rPr>
          <w:sz w:val="24"/>
          <w:szCs w:val="24"/>
        </w:rPr>
      </w:pPr>
    </w:p>
    <w:p w14:paraId="11C1A19D" w14:textId="2B1B129D" w:rsidR="00A87A35" w:rsidRPr="00586F73" w:rsidRDefault="00A87A35">
      <w:pPr>
        <w:rPr>
          <w:b/>
          <w:bCs/>
          <w:sz w:val="24"/>
          <w:szCs w:val="24"/>
        </w:rPr>
      </w:pPr>
      <w:r w:rsidRPr="00586F73">
        <w:rPr>
          <w:b/>
          <w:bCs/>
          <w:sz w:val="24"/>
          <w:szCs w:val="24"/>
        </w:rPr>
        <w:t>Finding Description:</w:t>
      </w:r>
    </w:p>
    <w:p w14:paraId="1F8C8C6C" w14:textId="4F6A91BF" w:rsidR="00A87A35" w:rsidRDefault="00A87A35" w:rsidP="00586F73">
      <w:pPr>
        <w:spacing w:line="360" w:lineRule="auto"/>
        <w:rPr>
          <w:sz w:val="24"/>
          <w:szCs w:val="24"/>
        </w:rPr>
      </w:pPr>
      <w:r>
        <w:rPr>
          <w:sz w:val="24"/>
          <w:szCs w:val="24"/>
        </w:rPr>
        <w:t xml:space="preserve">The MIME confusion Vulnerability discovered in the localhost:4200 environment involves an issue where the X-Content type-options header is not set to </w:t>
      </w:r>
      <w:proofErr w:type="spellStart"/>
      <w:r>
        <w:rPr>
          <w:sz w:val="24"/>
          <w:szCs w:val="24"/>
        </w:rPr>
        <w:t>nosniff</w:t>
      </w:r>
      <w:proofErr w:type="spellEnd"/>
      <w:r>
        <w:rPr>
          <w:sz w:val="24"/>
          <w:szCs w:val="24"/>
        </w:rPr>
        <w:t>, but the content-Type header is set to text/html. This configuration creates a vulnerability where browser may interpret the content as HTML and execute malicious scripts.</w:t>
      </w:r>
    </w:p>
    <w:p w14:paraId="3D1B0CF0" w14:textId="193F94F6" w:rsidR="009C231D" w:rsidRDefault="00771A93">
      <w:pPr>
        <w:rPr>
          <w:sz w:val="24"/>
          <w:szCs w:val="24"/>
        </w:rPr>
      </w:pPr>
      <w:r w:rsidRPr="00586F73">
        <w:rPr>
          <w:b/>
          <w:bCs/>
          <w:sz w:val="24"/>
          <w:szCs w:val="24"/>
        </w:rPr>
        <w:t xml:space="preserve">Risk </w:t>
      </w:r>
      <w:r w:rsidR="009C231D" w:rsidRPr="00586F73">
        <w:rPr>
          <w:b/>
          <w:bCs/>
          <w:sz w:val="24"/>
          <w:szCs w:val="24"/>
        </w:rPr>
        <w:t>Rating</w:t>
      </w:r>
      <w:r w:rsidR="009C231D">
        <w:rPr>
          <w:sz w:val="24"/>
          <w:szCs w:val="24"/>
        </w:rPr>
        <w:t>: Significant</w:t>
      </w:r>
    </w:p>
    <w:p w14:paraId="26C2DA1D" w14:textId="06AD1AAC" w:rsidR="009C231D" w:rsidRDefault="009C231D">
      <w:pPr>
        <w:rPr>
          <w:sz w:val="24"/>
          <w:szCs w:val="24"/>
        </w:rPr>
      </w:pPr>
      <w:r w:rsidRPr="00586F73">
        <w:rPr>
          <w:b/>
          <w:bCs/>
          <w:sz w:val="24"/>
          <w:szCs w:val="24"/>
        </w:rPr>
        <w:t>Likelihood:</w:t>
      </w:r>
      <w:r>
        <w:rPr>
          <w:sz w:val="24"/>
          <w:szCs w:val="24"/>
        </w:rPr>
        <w:t xml:space="preserve"> </w:t>
      </w:r>
      <w:r w:rsidR="007D5F54">
        <w:rPr>
          <w:sz w:val="24"/>
          <w:szCs w:val="24"/>
        </w:rPr>
        <w:t>Moderate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7D5F54" w:rsidRPr="007D5F54" w14:paraId="06BF47B4" w14:textId="77777777" w:rsidTr="007D5F54">
        <w:trPr>
          <w:trHeight w:val="300"/>
        </w:trPr>
        <w:tc>
          <w:tcPr>
            <w:tcW w:w="9000" w:type="dxa"/>
            <w:gridSpan w:val="5"/>
            <w:tcBorders>
              <w:top w:val="single" w:sz="6" w:space="0" w:color="auto"/>
              <w:left w:val="single" w:sz="6" w:space="0" w:color="auto"/>
              <w:bottom w:val="single" w:sz="6" w:space="0" w:color="000000"/>
              <w:right w:val="single" w:sz="6" w:space="0" w:color="auto"/>
            </w:tcBorders>
            <w:shd w:val="clear" w:color="auto" w:fill="auto"/>
            <w:hideMark/>
          </w:tcPr>
          <w:p w14:paraId="2E5179ED" w14:textId="77777777" w:rsidR="007D5F54" w:rsidRPr="007D5F54" w:rsidRDefault="007D5F54" w:rsidP="007D5F54">
            <w:pPr>
              <w:spacing w:after="0" w:line="240" w:lineRule="auto"/>
              <w:jc w:val="center"/>
              <w:textAlignment w:val="baseline"/>
              <w:rPr>
                <w:rFonts w:ascii="Segoe UI" w:eastAsia="Times New Roman" w:hAnsi="Segoe UI" w:cs="Segoe UI"/>
                <w:kern w:val="0"/>
                <w:sz w:val="18"/>
                <w:szCs w:val="18"/>
                <w:lang w:eastAsia="en-IN"/>
                <w14:ligatures w14:val="none"/>
              </w:rPr>
            </w:pPr>
            <w:r w:rsidRPr="007D5F54">
              <w:rPr>
                <w:rFonts w:ascii="Century Gothic" w:eastAsia="Times New Roman" w:hAnsi="Century Gothic" w:cs="Segoe UI"/>
                <w:b/>
                <w:bCs/>
                <w:kern w:val="0"/>
                <w:lang w:val="en-AU" w:eastAsia="en-IN"/>
                <w14:ligatures w14:val="none"/>
              </w:rPr>
              <w:t>Impact values</w:t>
            </w:r>
            <w:r w:rsidRPr="007D5F54">
              <w:rPr>
                <w:rFonts w:ascii="Century Gothic" w:eastAsia="Times New Roman" w:hAnsi="Century Gothic" w:cs="Segoe UI"/>
                <w:kern w:val="0"/>
                <w:lang w:eastAsia="en-IN"/>
                <w14:ligatures w14:val="none"/>
              </w:rPr>
              <w:t> </w:t>
            </w:r>
          </w:p>
        </w:tc>
      </w:tr>
      <w:tr w:rsidR="007D5F54" w:rsidRPr="007D5F54" w14:paraId="03B8DAB9" w14:textId="77777777" w:rsidTr="007D5F54">
        <w:trPr>
          <w:trHeight w:val="300"/>
        </w:trPr>
        <w:tc>
          <w:tcPr>
            <w:tcW w:w="1800" w:type="dxa"/>
            <w:tcBorders>
              <w:top w:val="single" w:sz="6" w:space="0" w:color="000000"/>
              <w:left w:val="single" w:sz="6" w:space="0" w:color="auto"/>
              <w:bottom w:val="single" w:sz="6" w:space="0" w:color="000000"/>
              <w:right w:val="single" w:sz="6" w:space="0" w:color="000000"/>
            </w:tcBorders>
            <w:shd w:val="clear" w:color="auto" w:fill="00B0F0"/>
            <w:hideMark/>
          </w:tcPr>
          <w:p w14:paraId="732E6641" w14:textId="77777777" w:rsidR="007D5F54" w:rsidRPr="007D5F54" w:rsidRDefault="007D5F54" w:rsidP="007D5F54">
            <w:pPr>
              <w:spacing w:after="0" w:line="240" w:lineRule="auto"/>
              <w:textAlignment w:val="baseline"/>
              <w:rPr>
                <w:rFonts w:ascii="Segoe UI" w:eastAsia="Times New Roman" w:hAnsi="Segoe UI" w:cs="Segoe UI"/>
                <w:kern w:val="0"/>
                <w:sz w:val="18"/>
                <w:szCs w:val="18"/>
                <w:lang w:eastAsia="en-IN"/>
                <w14:ligatures w14:val="none"/>
              </w:rPr>
            </w:pPr>
            <w:r w:rsidRPr="007D5F54">
              <w:rPr>
                <w:rFonts w:ascii="Century Gothic" w:eastAsia="Times New Roman" w:hAnsi="Century Gothic" w:cs="Segoe UI"/>
                <w:b/>
                <w:bCs/>
                <w:kern w:val="0"/>
                <w:sz w:val="20"/>
                <w:szCs w:val="20"/>
                <w:lang w:val="en-AU" w:eastAsia="en-IN"/>
                <w14:ligatures w14:val="none"/>
              </w:rPr>
              <w:t>Very Minor</w:t>
            </w:r>
            <w:r w:rsidRPr="007D5F54">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92D050"/>
            <w:hideMark/>
          </w:tcPr>
          <w:p w14:paraId="5615CFB6" w14:textId="77777777" w:rsidR="007D5F54" w:rsidRPr="007D5F54" w:rsidRDefault="007D5F54" w:rsidP="007D5F54">
            <w:pPr>
              <w:spacing w:after="0" w:line="240" w:lineRule="auto"/>
              <w:textAlignment w:val="baseline"/>
              <w:rPr>
                <w:rFonts w:ascii="Segoe UI" w:eastAsia="Times New Roman" w:hAnsi="Segoe UI" w:cs="Segoe UI"/>
                <w:kern w:val="0"/>
                <w:sz w:val="18"/>
                <w:szCs w:val="18"/>
                <w:lang w:eastAsia="en-IN"/>
                <w14:ligatures w14:val="none"/>
              </w:rPr>
            </w:pPr>
            <w:r w:rsidRPr="007D5F54">
              <w:rPr>
                <w:rFonts w:ascii="Century Gothic" w:eastAsia="Times New Roman" w:hAnsi="Century Gothic" w:cs="Segoe UI"/>
                <w:b/>
                <w:bCs/>
                <w:kern w:val="0"/>
                <w:sz w:val="20"/>
                <w:szCs w:val="20"/>
                <w:lang w:val="en-AU" w:eastAsia="en-IN"/>
                <w14:ligatures w14:val="none"/>
              </w:rPr>
              <w:t>Minor</w:t>
            </w:r>
            <w:r w:rsidRPr="007D5F54">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FFFF00"/>
            <w:hideMark/>
          </w:tcPr>
          <w:p w14:paraId="1DCE5BF3" w14:textId="77777777" w:rsidR="007D5F54" w:rsidRPr="007D5F54" w:rsidRDefault="007D5F54" w:rsidP="007D5F54">
            <w:pPr>
              <w:spacing w:after="0" w:line="240" w:lineRule="auto"/>
              <w:textAlignment w:val="baseline"/>
              <w:rPr>
                <w:rFonts w:ascii="Segoe UI" w:eastAsia="Times New Roman" w:hAnsi="Segoe UI" w:cs="Segoe UI"/>
                <w:kern w:val="0"/>
                <w:sz w:val="18"/>
                <w:szCs w:val="18"/>
                <w:lang w:eastAsia="en-IN"/>
                <w14:ligatures w14:val="none"/>
              </w:rPr>
            </w:pPr>
            <w:r w:rsidRPr="007D5F54">
              <w:rPr>
                <w:rFonts w:ascii="Century Gothic" w:eastAsia="Times New Roman" w:hAnsi="Century Gothic" w:cs="Segoe UI"/>
                <w:b/>
                <w:bCs/>
                <w:kern w:val="0"/>
                <w:sz w:val="20"/>
                <w:szCs w:val="20"/>
                <w:lang w:val="en-AU" w:eastAsia="en-IN"/>
                <w14:ligatures w14:val="none"/>
              </w:rPr>
              <w:t>Significant</w:t>
            </w:r>
            <w:r w:rsidRPr="007D5F54">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FFC000"/>
            <w:hideMark/>
          </w:tcPr>
          <w:p w14:paraId="10AA4329" w14:textId="77777777" w:rsidR="007D5F54" w:rsidRPr="007D5F54" w:rsidRDefault="007D5F54" w:rsidP="007D5F54">
            <w:pPr>
              <w:spacing w:after="0" w:line="240" w:lineRule="auto"/>
              <w:textAlignment w:val="baseline"/>
              <w:rPr>
                <w:rFonts w:ascii="Segoe UI" w:eastAsia="Times New Roman" w:hAnsi="Segoe UI" w:cs="Segoe UI"/>
                <w:kern w:val="0"/>
                <w:sz w:val="18"/>
                <w:szCs w:val="18"/>
                <w:lang w:eastAsia="en-IN"/>
                <w14:ligatures w14:val="none"/>
              </w:rPr>
            </w:pPr>
            <w:r w:rsidRPr="007D5F54">
              <w:rPr>
                <w:rFonts w:ascii="Century Gothic" w:eastAsia="Times New Roman" w:hAnsi="Century Gothic" w:cs="Segoe UI"/>
                <w:b/>
                <w:bCs/>
                <w:kern w:val="0"/>
                <w:sz w:val="20"/>
                <w:szCs w:val="20"/>
                <w:lang w:val="en-AU" w:eastAsia="en-IN"/>
                <w14:ligatures w14:val="none"/>
              </w:rPr>
              <w:t>Major</w:t>
            </w:r>
            <w:r w:rsidRPr="007D5F54">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auto"/>
            </w:tcBorders>
            <w:shd w:val="clear" w:color="auto" w:fill="FF0000"/>
            <w:hideMark/>
          </w:tcPr>
          <w:p w14:paraId="6EDF331D" w14:textId="77777777" w:rsidR="007D5F54" w:rsidRPr="007D5F54" w:rsidRDefault="007D5F54" w:rsidP="007D5F54">
            <w:pPr>
              <w:spacing w:after="0" w:line="240" w:lineRule="auto"/>
              <w:textAlignment w:val="baseline"/>
              <w:rPr>
                <w:rFonts w:ascii="Segoe UI" w:eastAsia="Times New Roman" w:hAnsi="Segoe UI" w:cs="Segoe UI"/>
                <w:kern w:val="0"/>
                <w:sz w:val="18"/>
                <w:szCs w:val="18"/>
                <w:lang w:eastAsia="en-IN"/>
                <w14:ligatures w14:val="none"/>
              </w:rPr>
            </w:pPr>
            <w:r w:rsidRPr="007D5F54">
              <w:rPr>
                <w:rFonts w:ascii="Century Gothic" w:eastAsia="Times New Roman" w:hAnsi="Century Gothic" w:cs="Segoe UI"/>
                <w:b/>
                <w:bCs/>
                <w:kern w:val="0"/>
                <w:sz w:val="20"/>
                <w:szCs w:val="20"/>
                <w:lang w:val="en-AU" w:eastAsia="en-IN"/>
                <w14:ligatures w14:val="none"/>
              </w:rPr>
              <w:t>Severe</w:t>
            </w:r>
            <w:r w:rsidRPr="007D5F54">
              <w:rPr>
                <w:rFonts w:ascii="Century Gothic" w:eastAsia="Times New Roman" w:hAnsi="Century Gothic" w:cs="Segoe UI"/>
                <w:kern w:val="0"/>
                <w:sz w:val="20"/>
                <w:szCs w:val="20"/>
                <w:lang w:eastAsia="en-IN"/>
                <w14:ligatures w14:val="none"/>
              </w:rPr>
              <w:t> </w:t>
            </w:r>
          </w:p>
        </w:tc>
      </w:tr>
      <w:tr w:rsidR="007D5F54" w:rsidRPr="007D5F54" w14:paraId="64DF9FA6" w14:textId="77777777" w:rsidTr="007D5F54">
        <w:trPr>
          <w:trHeight w:val="300"/>
        </w:trPr>
        <w:tc>
          <w:tcPr>
            <w:tcW w:w="1800" w:type="dxa"/>
            <w:tcBorders>
              <w:top w:val="single" w:sz="6" w:space="0" w:color="000000"/>
              <w:left w:val="single" w:sz="6" w:space="0" w:color="auto"/>
              <w:bottom w:val="single" w:sz="6" w:space="0" w:color="000000"/>
              <w:right w:val="single" w:sz="6" w:space="0" w:color="000000"/>
            </w:tcBorders>
            <w:shd w:val="clear" w:color="auto" w:fill="auto"/>
            <w:hideMark/>
          </w:tcPr>
          <w:p w14:paraId="65AB8FFF" w14:textId="77777777" w:rsidR="007D5F54" w:rsidRPr="007D5F54" w:rsidRDefault="007D5F54" w:rsidP="007D5F54">
            <w:pPr>
              <w:spacing w:after="0" w:line="240" w:lineRule="auto"/>
              <w:textAlignment w:val="baseline"/>
              <w:rPr>
                <w:rFonts w:ascii="Segoe UI" w:eastAsia="Times New Roman" w:hAnsi="Segoe UI" w:cs="Segoe UI"/>
                <w:kern w:val="0"/>
                <w:sz w:val="18"/>
                <w:szCs w:val="18"/>
                <w:lang w:eastAsia="en-IN"/>
                <w14:ligatures w14:val="none"/>
              </w:rPr>
            </w:pPr>
            <w:r w:rsidRPr="007D5F54">
              <w:rPr>
                <w:rFonts w:ascii="Century Gothic" w:eastAsia="Times New Roman" w:hAnsi="Century Gothic" w:cs="Segoe UI"/>
                <w:kern w:val="0"/>
                <w:sz w:val="20"/>
                <w:szCs w:val="20"/>
                <w:lang w:val="en-AU" w:eastAsia="en-IN"/>
                <w14:ligatures w14:val="none"/>
              </w:rPr>
              <w:t>Risk that holds little to no impact. Will not cause damage and regular activity can continue.</w:t>
            </w:r>
            <w:r w:rsidRPr="007D5F54">
              <w:rPr>
                <w:rFonts w:ascii="Arial" w:eastAsia="Times New Roman" w:hAnsi="Arial" w:cs="Arial"/>
                <w:kern w:val="0"/>
                <w:sz w:val="20"/>
                <w:szCs w:val="20"/>
                <w:lang w:val="en-AU" w:eastAsia="en-IN"/>
                <w14:ligatures w14:val="none"/>
              </w:rPr>
              <w:t> </w:t>
            </w:r>
            <w:r w:rsidRPr="007D5F54">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01C00A99" w14:textId="77777777" w:rsidR="007D5F54" w:rsidRPr="007D5F54" w:rsidRDefault="007D5F54" w:rsidP="007D5F54">
            <w:pPr>
              <w:spacing w:after="0" w:line="240" w:lineRule="auto"/>
              <w:textAlignment w:val="baseline"/>
              <w:rPr>
                <w:rFonts w:ascii="Segoe UI" w:eastAsia="Times New Roman" w:hAnsi="Segoe UI" w:cs="Segoe UI"/>
                <w:kern w:val="0"/>
                <w:sz w:val="18"/>
                <w:szCs w:val="18"/>
                <w:lang w:eastAsia="en-IN"/>
                <w14:ligatures w14:val="none"/>
              </w:rPr>
            </w:pPr>
            <w:r w:rsidRPr="007D5F54">
              <w:rPr>
                <w:rFonts w:ascii="Century Gothic" w:eastAsia="Times New Roman" w:hAnsi="Century Gothic" w:cs="Segoe UI"/>
                <w:kern w:val="0"/>
                <w:sz w:val="20"/>
                <w:szCs w:val="20"/>
                <w:lang w:val="en-AU" w:eastAsia="en-IN"/>
                <w14:ligatures w14:val="none"/>
              </w:rPr>
              <w:t>Risk that holds minor form of impact, but not significant enough to be of threat. Can cause some damage but not enough to impede regular activity.</w:t>
            </w:r>
            <w:r w:rsidRPr="007D5F54">
              <w:rPr>
                <w:rFonts w:ascii="Arial" w:eastAsia="Times New Roman" w:hAnsi="Arial" w:cs="Arial"/>
                <w:kern w:val="0"/>
                <w:sz w:val="20"/>
                <w:szCs w:val="20"/>
                <w:lang w:val="en-AU" w:eastAsia="en-IN"/>
                <w14:ligatures w14:val="none"/>
              </w:rPr>
              <w:t> </w:t>
            </w:r>
            <w:r w:rsidRPr="007D5F54">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3F6344B5" w14:textId="77777777" w:rsidR="007D5F54" w:rsidRPr="007D5F54" w:rsidRDefault="007D5F54" w:rsidP="007D5F54">
            <w:pPr>
              <w:spacing w:after="0" w:line="240" w:lineRule="auto"/>
              <w:textAlignment w:val="baseline"/>
              <w:rPr>
                <w:rFonts w:ascii="Segoe UI" w:eastAsia="Times New Roman" w:hAnsi="Segoe UI" w:cs="Segoe UI"/>
                <w:kern w:val="0"/>
                <w:sz w:val="18"/>
                <w:szCs w:val="18"/>
                <w:lang w:eastAsia="en-IN"/>
                <w14:ligatures w14:val="none"/>
              </w:rPr>
            </w:pPr>
            <w:r w:rsidRPr="007D5F54">
              <w:rPr>
                <w:rFonts w:ascii="Century Gothic" w:eastAsia="Times New Roman" w:hAnsi="Century Gothic" w:cs="Segoe UI"/>
                <w:kern w:val="0"/>
                <w:sz w:val="20"/>
                <w:szCs w:val="20"/>
                <w:lang w:val="en-AU" w:eastAsia="en-IN"/>
                <w14:ligatures w14:val="none"/>
              </w:rPr>
              <w:t>Risk that holds enough impact to be somewhat of a threat. Will cause damage that can impede regular activity but will be able to run normally.</w:t>
            </w:r>
            <w:r w:rsidRPr="007D5F54">
              <w:rPr>
                <w:rFonts w:ascii="Arial" w:eastAsia="Times New Roman" w:hAnsi="Arial" w:cs="Arial"/>
                <w:kern w:val="0"/>
                <w:sz w:val="20"/>
                <w:szCs w:val="20"/>
                <w:lang w:val="en-AU" w:eastAsia="en-IN"/>
                <w14:ligatures w14:val="none"/>
              </w:rPr>
              <w:t> </w:t>
            </w:r>
            <w:r w:rsidRPr="007D5F54">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auto"/>
            <w:hideMark/>
          </w:tcPr>
          <w:p w14:paraId="5E4FA547" w14:textId="77777777" w:rsidR="007D5F54" w:rsidRPr="007D5F54" w:rsidRDefault="007D5F54" w:rsidP="007D5F54">
            <w:pPr>
              <w:spacing w:after="0" w:line="240" w:lineRule="auto"/>
              <w:textAlignment w:val="baseline"/>
              <w:rPr>
                <w:rFonts w:ascii="Segoe UI" w:eastAsia="Times New Roman" w:hAnsi="Segoe UI" w:cs="Segoe UI"/>
                <w:kern w:val="0"/>
                <w:sz w:val="18"/>
                <w:szCs w:val="18"/>
                <w:lang w:eastAsia="en-IN"/>
                <w14:ligatures w14:val="none"/>
              </w:rPr>
            </w:pPr>
            <w:r w:rsidRPr="007D5F54">
              <w:rPr>
                <w:rFonts w:ascii="Century Gothic" w:eastAsia="Times New Roman" w:hAnsi="Century Gothic" w:cs="Segoe UI"/>
                <w:kern w:val="0"/>
                <w:sz w:val="20"/>
                <w:szCs w:val="20"/>
                <w:lang w:val="en-AU" w:eastAsia="en-IN"/>
                <w14:ligatures w14:val="none"/>
              </w:rPr>
              <w:t>Risk that holds major impact to be of threat. Will cause damage that will impede regular activity and will not be able to run normally.</w:t>
            </w:r>
            <w:r w:rsidRPr="007D5F54">
              <w:rPr>
                <w:rFonts w:ascii="Arial" w:eastAsia="Times New Roman" w:hAnsi="Arial" w:cs="Arial"/>
                <w:kern w:val="0"/>
                <w:sz w:val="20"/>
                <w:szCs w:val="20"/>
                <w:lang w:val="en-AU" w:eastAsia="en-IN"/>
                <w14:ligatures w14:val="none"/>
              </w:rPr>
              <w:t> </w:t>
            </w:r>
            <w:r w:rsidRPr="007D5F54">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auto"/>
            </w:tcBorders>
            <w:shd w:val="clear" w:color="auto" w:fill="auto"/>
            <w:hideMark/>
          </w:tcPr>
          <w:p w14:paraId="30847740" w14:textId="77777777" w:rsidR="007D5F54" w:rsidRPr="007D5F54" w:rsidRDefault="007D5F54" w:rsidP="007D5F54">
            <w:pPr>
              <w:spacing w:after="0" w:line="240" w:lineRule="auto"/>
              <w:textAlignment w:val="baseline"/>
              <w:rPr>
                <w:rFonts w:ascii="Segoe UI" w:eastAsia="Times New Roman" w:hAnsi="Segoe UI" w:cs="Segoe UI"/>
                <w:kern w:val="0"/>
                <w:sz w:val="18"/>
                <w:szCs w:val="18"/>
                <w:lang w:eastAsia="en-IN"/>
                <w14:ligatures w14:val="none"/>
              </w:rPr>
            </w:pPr>
            <w:r w:rsidRPr="007D5F54">
              <w:rPr>
                <w:rFonts w:ascii="Century Gothic" w:eastAsia="Times New Roman" w:hAnsi="Century Gothic" w:cs="Segoe UI"/>
                <w:kern w:val="0"/>
                <w:sz w:val="20"/>
                <w:szCs w:val="20"/>
                <w:lang w:val="en-AU" w:eastAsia="en-IN"/>
                <w14:ligatures w14:val="none"/>
              </w:rPr>
              <w:t>Risk that holds severe impact and is a threat. Will cause critical damage that can cease activity to be run.</w:t>
            </w:r>
            <w:r w:rsidRPr="007D5F54">
              <w:rPr>
                <w:rFonts w:ascii="Arial" w:eastAsia="Times New Roman" w:hAnsi="Arial" w:cs="Arial"/>
                <w:kern w:val="0"/>
                <w:sz w:val="20"/>
                <w:szCs w:val="20"/>
                <w:lang w:val="en-AU" w:eastAsia="en-IN"/>
                <w14:ligatures w14:val="none"/>
              </w:rPr>
              <w:t>  </w:t>
            </w:r>
            <w:r w:rsidRPr="007D5F54">
              <w:rPr>
                <w:rFonts w:ascii="Century Gothic" w:eastAsia="Times New Roman" w:hAnsi="Century Gothic" w:cs="Segoe UI"/>
                <w:kern w:val="0"/>
                <w:sz w:val="20"/>
                <w:szCs w:val="20"/>
                <w:lang w:eastAsia="en-IN"/>
                <w14:ligatures w14:val="none"/>
              </w:rPr>
              <w:t> </w:t>
            </w:r>
          </w:p>
        </w:tc>
      </w:tr>
      <w:tr w:rsidR="007D5F54" w:rsidRPr="007D5F54" w14:paraId="7F1BA1EB" w14:textId="77777777" w:rsidTr="007D5F54">
        <w:trPr>
          <w:trHeight w:val="300"/>
        </w:trPr>
        <w:tc>
          <w:tcPr>
            <w:tcW w:w="1800" w:type="dxa"/>
            <w:tcBorders>
              <w:top w:val="single" w:sz="6" w:space="0" w:color="000000"/>
              <w:left w:val="single" w:sz="6" w:space="0" w:color="auto"/>
              <w:bottom w:val="single" w:sz="6" w:space="0" w:color="auto"/>
              <w:right w:val="single" w:sz="6" w:space="0" w:color="000000"/>
            </w:tcBorders>
            <w:shd w:val="clear" w:color="auto" w:fill="auto"/>
          </w:tcPr>
          <w:p w14:paraId="2595D59B" w14:textId="77777777" w:rsidR="007D5F54" w:rsidRPr="007D5F54" w:rsidRDefault="007D5F54" w:rsidP="007D5F54">
            <w:pPr>
              <w:spacing w:after="0" w:line="240" w:lineRule="auto"/>
              <w:textAlignment w:val="baseline"/>
              <w:rPr>
                <w:rFonts w:ascii="Century Gothic" w:eastAsia="Times New Roman" w:hAnsi="Century Gothic" w:cs="Segoe UI"/>
                <w:kern w:val="0"/>
                <w:sz w:val="20"/>
                <w:szCs w:val="20"/>
                <w:lang w:val="en-AU" w:eastAsia="en-IN"/>
                <w14:ligatures w14:val="none"/>
              </w:rPr>
            </w:pPr>
          </w:p>
        </w:tc>
        <w:tc>
          <w:tcPr>
            <w:tcW w:w="1800" w:type="dxa"/>
            <w:tcBorders>
              <w:top w:val="single" w:sz="6" w:space="0" w:color="000000"/>
              <w:left w:val="single" w:sz="6" w:space="0" w:color="000000"/>
              <w:bottom w:val="single" w:sz="6" w:space="0" w:color="auto"/>
              <w:right w:val="single" w:sz="6" w:space="0" w:color="000000"/>
            </w:tcBorders>
            <w:shd w:val="clear" w:color="auto" w:fill="auto"/>
          </w:tcPr>
          <w:p w14:paraId="00307381" w14:textId="77777777" w:rsidR="007D5F54" w:rsidRPr="007D5F54" w:rsidRDefault="007D5F54" w:rsidP="007D5F54">
            <w:pPr>
              <w:spacing w:after="0" w:line="240" w:lineRule="auto"/>
              <w:textAlignment w:val="baseline"/>
              <w:rPr>
                <w:rFonts w:ascii="Century Gothic" w:eastAsia="Times New Roman" w:hAnsi="Century Gothic" w:cs="Segoe UI"/>
                <w:kern w:val="0"/>
                <w:sz w:val="20"/>
                <w:szCs w:val="20"/>
                <w:lang w:val="en-AU" w:eastAsia="en-IN"/>
                <w14:ligatures w14:val="none"/>
              </w:rPr>
            </w:pPr>
          </w:p>
        </w:tc>
        <w:tc>
          <w:tcPr>
            <w:tcW w:w="1800" w:type="dxa"/>
            <w:tcBorders>
              <w:top w:val="single" w:sz="6" w:space="0" w:color="000000"/>
              <w:left w:val="single" w:sz="6" w:space="0" w:color="000000"/>
              <w:bottom w:val="single" w:sz="6" w:space="0" w:color="auto"/>
              <w:right w:val="single" w:sz="6" w:space="0" w:color="000000"/>
            </w:tcBorders>
            <w:shd w:val="clear" w:color="auto" w:fill="auto"/>
          </w:tcPr>
          <w:p w14:paraId="5DCBC752" w14:textId="77777777" w:rsidR="007D5F54" w:rsidRPr="007D5F54" w:rsidRDefault="007D5F54" w:rsidP="007D5F54">
            <w:pPr>
              <w:spacing w:after="0" w:line="240" w:lineRule="auto"/>
              <w:textAlignment w:val="baseline"/>
              <w:rPr>
                <w:rFonts w:ascii="Century Gothic" w:eastAsia="Times New Roman" w:hAnsi="Century Gothic" w:cs="Segoe UI"/>
                <w:kern w:val="0"/>
                <w:sz w:val="20"/>
                <w:szCs w:val="20"/>
                <w:lang w:val="en-AU" w:eastAsia="en-IN"/>
                <w14:ligatures w14:val="none"/>
              </w:rPr>
            </w:pPr>
          </w:p>
        </w:tc>
        <w:tc>
          <w:tcPr>
            <w:tcW w:w="1800" w:type="dxa"/>
            <w:tcBorders>
              <w:top w:val="single" w:sz="6" w:space="0" w:color="000000"/>
              <w:left w:val="single" w:sz="6" w:space="0" w:color="000000"/>
              <w:bottom w:val="single" w:sz="6" w:space="0" w:color="auto"/>
              <w:right w:val="single" w:sz="6" w:space="0" w:color="000000"/>
            </w:tcBorders>
            <w:shd w:val="clear" w:color="auto" w:fill="auto"/>
          </w:tcPr>
          <w:p w14:paraId="6DAA7C1D" w14:textId="77777777" w:rsidR="007D5F54" w:rsidRPr="007D5F54" w:rsidRDefault="007D5F54" w:rsidP="007D5F54">
            <w:pPr>
              <w:spacing w:after="0" w:line="240" w:lineRule="auto"/>
              <w:textAlignment w:val="baseline"/>
              <w:rPr>
                <w:rFonts w:ascii="Century Gothic" w:eastAsia="Times New Roman" w:hAnsi="Century Gothic" w:cs="Segoe UI"/>
                <w:kern w:val="0"/>
                <w:sz w:val="20"/>
                <w:szCs w:val="20"/>
                <w:lang w:val="en-AU" w:eastAsia="en-IN"/>
                <w14:ligatures w14:val="none"/>
              </w:rPr>
            </w:pPr>
          </w:p>
        </w:tc>
        <w:tc>
          <w:tcPr>
            <w:tcW w:w="1800" w:type="dxa"/>
            <w:tcBorders>
              <w:top w:val="single" w:sz="6" w:space="0" w:color="000000"/>
              <w:left w:val="single" w:sz="6" w:space="0" w:color="000000"/>
              <w:bottom w:val="single" w:sz="6" w:space="0" w:color="auto"/>
              <w:right w:val="single" w:sz="6" w:space="0" w:color="auto"/>
            </w:tcBorders>
            <w:shd w:val="clear" w:color="auto" w:fill="auto"/>
          </w:tcPr>
          <w:p w14:paraId="40685F45" w14:textId="77777777" w:rsidR="007D5F54" w:rsidRPr="007D5F54" w:rsidRDefault="007D5F54" w:rsidP="007D5F54">
            <w:pPr>
              <w:spacing w:after="0" w:line="240" w:lineRule="auto"/>
              <w:textAlignment w:val="baseline"/>
              <w:rPr>
                <w:rFonts w:ascii="Century Gothic" w:eastAsia="Times New Roman" w:hAnsi="Century Gothic" w:cs="Segoe UI"/>
                <w:kern w:val="0"/>
                <w:sz w:val="20"/>
                <w:szCs w:val="20"/>
                <w:lang w:val="en-AU" w:eastAsia="en-IN"/>
                <w14:ligatures w14:val="none"/>
              </w:rPr>
            </w:pPr>
          </w:p>
        </w:tc>
      </w:tr>
    </w:tbl>
    <w:p w14:paraId="2095D303" w14:textId="77777777" w:rsidR="007D5F54" w:rsidRDefault="007D5F54">
      <w:pPr>
        <w:rPr>
          <w:sz w:val="24"/>
          <w:szCs w:val="24"/>
        </w:rPr>
      </w:pPr>
    </w:p>
    <w:p w14:paraId="767BD06B" w14:textId="30E23717" w:rsidR="007D5F54" w:rsidRDefault="007D5F54">
      <w:pPr>
        <w:rPr>
          <w:sz w:val="24"/>
          <w:szCs w:val="24"/>
        </w:rPr>
      </w:pPr>
    </w:p>
    <w:p w14:paraId="44EE03F6" w14:textId="77777777" w:rsidR="002E7118" w:rsidRDefault="002E7118">
      <w:pPr>
        <w:rPr>
          <w:sz w:val="24"/>
          <w:szCs w:val="24"/>
        </w:rPr>
      </w:pPr>
    </w:p>
    <w:p w14:paraId="72400F18" w14:textId="77777777" w:rsidR="002E7118" w:rsidRDefault="002E7118">
      <w:pPr>
        <w:rPr>
          <w:sz w:val="24"/>
          <w:szCs w:val="24"/>
        </w:rPr>
      </w:pPr>
    </w:p>
    <w:p w14:paraId="162939DD" w14:textId="77777777" w:rsidR="002E7118" w:rsidRDefault="002E7118">
      <w:pPr>
        <w:rPr>
          <w:sz w:val="24"/>
          <w:szCs w:val="24"/>
        </w:rPr>
      </w:pPr>
    </w:p>
    <w:p w14:paraId="27DCAF42" w14:textId="77777777" w:rsidR="002E7118" w:rsidRDefault="002E7118">
      <w:pPr>
        <w:rPr>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800"/>
        <w:gridCol w:w="1800"/>
        <w:gridCol w:w="1800"/>
      </w:tblGrid>
      <w:tr w:rsidR="002E7118" w:rsidRPr="002E7118" w14:paraId="23097593" w14:textId="77777777" w:rsidTr="002E7118">
        <w:trPr>
          <w:trHeight w:val="300"/>
        </w:trPr>
        <w:tc>
          <w:tcPr>
            <w:tcW w:w="9000" w:type="dxa"/>
            <w:gridSpan w:val="5"/>
            <w:tcBorders>
              <w:top w:val="single" w:sz="6" w:space="0" w:color="auto"/>
              <w:left w:val="single" w:sz="6" w:space="0" w:color="auto"/>
              <w:bottom w:val="single" w:sz="6" w:space="0" w:color="000000"/>
              <w:right w:val="single" w:sz="6" w:space="0" w:color="auto"/>
            </w:tcBorders>
            <w:shd w:val="clear" w:color="auto" w:fill="auto"/>
            <w:hideMark/>
          </w:tcPr>
          <w:p w14:paraId="5E98B29F" w14:textId="77777777" w:rsidR="002E7118" w:rsidRPr="002E7118" w:rsidRDefault="002E7118" w:rsidP="002E7118">
            <w:pPr>
              <w:spacing w:after="0" w:line="240" w:lineRule="auto"/>
              <w:jc w:val="center"/>
              <w:textAlignment w:val="baseline"/>
              <w:rPr>
                <w:rFonts w:ascii="Segoe UI" w:eastAsia="Times New Roman" w:hAnsi="Segoe UI" w:cs="Segoe UI"/>
                <w:kern w:val="0"/>
                <w:sz w:val="18"/>
                <w:szCs w:val="18"/>
                <w:lang w:eastAsia="en-IN"/>
                <w14:ligatures w14:val="none"/>
              </w:rPr>
            </w:pPr>
            <w:r w:rsidRPr="002E7118">
              <w:rPr>
                <w:rFonts w:ascii="Century Gothic" w:eastAsia="Times New Roman" w:hAnsi="Century Gothic" w:cs="Segoe UI"/>
                <w:b/>
                <w:bCs/>
                <w:kern w:val="0"/>
                <w:sz w:val="20"/>
                <w:szCs w:val="20"/>
                <w:lang w:val="en-AU" w:eastAsia="en-IN"/>
                <w14:ligatures w14:val="none"/>
              </w:rPr>
              <w:t>Likelihood</w:t>
            </w:r>
            <w:r w:rsidRPr="002E7118">
              <w:rPr>
                <w:rFonts w:ascii="Century Gothic" w:eastAsia="Times New Roman" w:hAnsi="Century Gothic" w:cs="Segoe UI"/>
                <w:kern w:val="0"/>
                <w:sz w:val="20"/>
                <w:szCs w:val="20"/>
                <w:lang w:eastAsia="en-IN"/>
                <w14:ligatures w14:val="none"/>
              </w:rPr>
              <w:t> </w:t>
            </w:r>
          </w:p>
        </w:tc>
      </w:tr>
      <w:tr w:rsidR="002E7118" w:rsidRPr="002E7118" w14:paraId="3A57F411" w14:textId="77777777" w:rsidTr="002E7118">
        <w:trPr>
          <w:trHeight w:val="300"/>
        </w:trPr>
        <w:tc>
          <w:tcPr>
            <w:tcW w:w="1800" w:type="dxa"/>
            <w:tcBorders>
              <w:top w:val="single" w:sz="6" w:space="0" w:color="000000"/>
              <w:left w:val="single" w:sz="6" w:space="0" w:color="auto"/>
              <w:bottom w:val="single" w:sz="6" w:space="0" w:color="000000"/>
              <w:right w:val="single" w:sz="6" w:space="0" w:color="000000"/>
            </w:tcBorders>
            <w:shd w:val="clear" w:color="auto" w:fill="00B0F0"/>
            <w:hideMark/>
          </w:tcPr>
          <w:p w14:paraId="3CF04CE3" w14:textId="77777777" w:rsidR="002E7118" w:rsidRPr="002E7118" w:rsidRDefault="002E7118" w:rsidP="002E7118">
            <w:pPr>
              <w:spacing w:after="0" w:line="240" w:lineRule="auto"/>
              <w:textAlignment w:val="baseline"/>
              <w:rPr>
                <w:rFonts w:ascii="Segoe UI" w:eastAsia="Times New Roman" w:hAnsi="Segoe UI" w:cs="Segoe UI"/>
                <w:kern w:val="0"/>
                <w:sz w:val="18"/>
                <w:szCs w:val="18"/>
                <w:lang w:eastAsia="en-IN"/>
                <w14:ligatures w14:val="none"/>
              </w:rPr>
            </w:pPr>
            <w:r w:rsidRPr="002E7118">
              <w:rPr>
                <w:rFonts w:ascii="Century Gothic" w:eastAsia="Times New Roman" w:hAnsi="Century Gothic" w:cs="Segoe UI"/>
                <w:b/>
                <w:bCs/>
                <w:kern w:val="0"/>
                <w:sz w:val="20"/>
                <w:szCs w:val="20"/>
                <w:lang w:val="en-AU" w:eastAsia="en-IN"/>
                <w14:ligatures w14:val="none"/>
              </w:rPr>
              <w:t>Rare</w:t>
            </w:r>
            <w:r w:rsidRPr="002E7118">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92D050"/>
            <w:hideMark/>
          </w:tcPr>
          <w:p w14:paraId="69C27B0D" w14:textId="77777777" w:rsidR="002E7118" w:rsidRPr="002E7118" w:rsidRDefault="002E7118" w:rsidP="002E7118">
            <w:pPr>
              <w:spacing w:after="0" w:line="240" w:lineRule="auto"/>
              <w:textAlignment w:val="baseline"/>
              <w:rPr>
                <w:rFonts w:ascii="Segoe UI" w:eastAsia="Times New Roman" w:hAnsi="Segoe UI" w:cs="Segoe UI"/>
                <w:kern w:val="0"/>
                <w:sz w:val="18"/>
                <w:szCs w:val="18"/>
                <w:lang w:eastAsia="en-IN"/>
                <w14:ligatures w14:val="none"/>
              </w:rPr>
            </w:pPr>
            <w:r w:rsidRPr="002E7118">
              <w:rPr>
                <w:rFonts w:ascii="Century Gothic" w:eastAsia="Times New Roman" w:hAnsi="Century Gothic" w:cs="Segoe UI"/>
                <w:b/>
                <w:bCs/>
                <w:kern w:val="0"/>
                <w:sz w:val="20"/>
                <w:szCs w:val="20"/>
                <w:lang w:val="en-AU" w:eastAsia="en-IN"/>
                <w14:ligatures w14:val="none"/>
              </w:rPr>
              <w:t>Unlikely</w:t>
            </w:r>
            <w:r w:rsidRPr="002E7118">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FFFF00"/>
            <w:hideMark/>
          </w:tcPr>
          <w:p w14:paraId="64F792B6" w14:textId="77777777" w:rsidR="002E7118" w:rsidRPr="002E7118" w:rsidRDefault="002E7118" w:rsidP="002E7118">
            <w:pPr>
              <w:spacing w:after="0" w:line="240" w:lineRule="auto"/>
              <w:textAlignment w:val="baseline"/>
              <w:rPr>
                <w:rFonts w:ascii="Segoe UI" w:eastAsia="Times New Roman" w:hAnsi="Segoe UI" w:cs="Segoe UI"/>
                <w:kern w:val="0"/>
                <w:sz w:val="18"/>
                <w:szCs w:val="18"/>
                <w:lang w:eastAsia="en-IN"/>
                <w14:ligatures w14:val="none"/>
              </w:rPr>
            </w:pPr>
            <w:r w:rsidRPr="002E7118">
              <w:rPr>
                <w:rFonts w:ascii="Century Gothic" w:eastAsia="Times New Roman" w:hAnsi="Century Gothic" w:cs="Segoe UI"/>
                <w:b/>
                <w:bCs/>
                <w:kern w:val="0"/>
                <w:sz w:val="20"/>
                <w:szCs w:val="20"/>
                <w:lang w:val="en-AU" w:eastAsia="en-IN"/>
                <w14:ligatures w14:val="none"/>
              </w:rPr>
              <w:t>Moderate</w:t>
            </w:r>
            <w:r w:rsidRPr="002E7118">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000000"/>
            </w:tcBorders>
            <w:shd w:val="clear" w:color="auto" w:fill="FFC000"/>
            <w:hideMark/>
          </w:tcPr>
          <w:p w14:paraId="08C44D07" w14:textId="77777777" w:rsidR="002E7118" w:rsidRPr="002E7118" w:rsidRDefault="002E7118" w:rsidP="002E7118">
            <w:pPr>
              <w:spacing w:after="0" w:line="240" w:lineRule="auto"/>
              <w:textAlignment w:val="baseline"/>
              <w:rPr>
                <w:rFonts w:ascii="Segoe UI" w:eastAsia="Times New Roman" w:hAnsi="Segoe UI" w:cs="Segoe UI"/>
                <w:kern w:val="0"/>
                <w:sz w:val="18"/>
                <w:szCs w:val="18"/>
                <w:lang w:eastAsia="en-IN"/>
                <w14:ligatures w14:val="none"/>
              </w:rPr>
            </w:pPr>
            <w:r w:rsidRPr="002E7118">
              <w:rPr>
                <w:rFonts w:ascii="Century Gothic" w:eastAsia="Times New Roman" w:hAnsi="Century Gothic" w:cs="Segoe UI"/>
                <w:b/>
                <w:bCs/>
                <w:kern w:val="0"/>
                <w:sz w:val="20"/>
                <w:szCs w:val="20"/>
                <w:lang w:val="en-AU" w:eastAsia="en-IN"/>
                <w14:ligatures w14:val="none"/>
              </w:rPr>
              <w:t>High</w:t>
            </w:r>
            <w:r w:rsidRPr="002E7118">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000000"/>
              <w:right w:val="single" w:sz="6" w:space="0" w:color="auto"/>
            </w:tcBorders>
            <w:shd w:val="clear" w:color="auto" w:fill="FF0000"/>
            <w:hideMark/>
          </w:tcPr>
          <w:p w14:paraId="6DCBB126" w14:textId="77777777" w:rsidR="002E7118" w:rsidRPr="002E7118" w:rsidRDefault="002E7118" w:rsidP="002E7118">
            <w:pPr>
              <w:spacing w:after="0" w:line="240" w:lineRule="auto"/>
              <w:textAlignment w:val="baseline"/>
              <w:rPr>
                <w:rFonts w:ascii="Segoe UI" w:eastAsia="Times New Roman" w:hAnsi="Segoe UI" w:cs="Segoe UI"/>
                <w:kern w:val="0"/>
                <w:sz w:val="18"/>
                <w:szCs w:val="18"/>
                <w:lang w:eastAsia="en-IN"/>
                <w14:ligatures w14:val="none"/>
              </w:rPr>
            </w:pPr>
            <w:r w:rsidRPr="002E7118">
              <w:rPr>
                <w:rFonts w:ascii="Century Gothic" w:eastAsia="Times New Roman" w:hAnsi="Century Gothic" w:cs="Segoe UI"/>
                <w:b/>
                <w:bCs/>
                <w:kern w:val="0"/>
                <w:sz w:val="20"/>
                <w:szCs w:val="20"/>
                <w:lang w:val="en-AU" w:eastAsia="en-IN"/>
                <w14:ligatures w14:val="none"/>
              </w:rPr>
              <w:t>Certain</w:t>
            </w:r>
            <w:r w:rsidRPr="002E7118">
              <w:rPr>
                <w:rFonts w:ascii="Century Gothic" w:eastAsia="Times New Roman" w:hAnsi="Century Gothic" w:cs="Segoe UI"/>
                <w:kern w:val="0"/>
                <w:sz w:val="20"/>
                <w:szCs w:val="20"/>
                <w:lang w:eastAsia="en-IN"/>
                <w14:ligatures w14:val="none"/>
              </w:rPr>
              <w:t> </w:t>
            </w:r>
          </w:p>
        </w:tc>
      </w:tr>
      <w:tr w:rsidR="002E7118" w:rsidRPr="002E7118" w14:paraId="08373BE0" w14:textId="77777777" w:rsidTr="002E7118">
        <w:trPr>
          <w:trHeight w:val="300"/>
        </w:trPr>
        <w:tc>
          <w:tcPr>
            <w:tcW w:w="1800" w:type="dxa"/>
            <w:tcBorders>
              <w:top w:val="single" w:sz="6" w:space="0" w:color="000000"/>
              <w:left w:val="single" w:sz="6" w:space="0" w:color="auto"/>
              <w:bottom w:val="single" w:sz="6" w:space="0" w:color="auto"/>
              <w:right w:val="single" w:sz="6" w:space="0" w:color="000000"/>
            </w:tcBorders>
            <w:shd w:val="clear" w:color="auto" w:fill="auto"/>
            <w:hideMark/>
          </w:tcPr>
          <w:p w14:paraId="5B3B145B" w14:textId="77777777" w:rsidR="002E7118" w:rsidRPr="002E7118" w:rsidRDefault="002E7118" w:rsidP="002E7118">
            <w:pPr>
              <w:spacing w:after="0" w:line="240" w:lineRule="auto"/>
              <w:textAlignment w:val="baseline"/>
              <w:rPr>
                <w:rFonts w:ascii="Segoe UI" w:eastAsia="Times New Roman" w:hAnsi="Segoe UI" w:cs="Segoe UI"/>
                <w:kern w:val="0"/>
                <w:sz w:val="18"/>
                <w:szCs w:val="18"/>
                <w:lang w:eastAsia="en-IN"/>
                <w14:ligatures w14:val="none"/>
              </w:rPr>
            </w:pPr>
            <w:r w:rsidRPr="002E7118">
              <w:rPr>
                <w:rFonts w:ascii="Century Gothic" w:eastAsia="Times New Roman" w:hAnsi="Century Gothic" w:cs="Segoe UI"/>
                <w:kern w:val="0"/>
                <w:sz w:val="20"/>
                <w:szCs w:val="20"/>
                <w:lang w:val="en-AU" w:eastAsia="en-IN"/>
                <w14:ligatures w14:val="none"/>
              </w:rPr>
              <w:t>Event may occur and/or if it did, it happens in specific circumstances.</w:t>
            </w:r>
            <w:r w:rsidRPr="002E7118">
              <w:rPr>
                <w:rFonts w:ascii="Arial" w:eastAsia="Times New Roman" w:hAnsi="Arial" w:cs="Arial"/>
                <w:kern w:val="0"/>
                <w:sz w:val="20"/>
                <w:szCs w:val="20"/>
                <w:lang w:val="en-AU" w:eastAsia="en-IN"/>
                <w14:ligatures w14:val="none"/>
              </w:rPr>
              <w:t> </w:t>
            </w:r>
            <w:r w:rsidRPr="002E7118">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auto"/>
              <w:right w:val="single" w:sz="6" w:space="0" w:color="000000"/>
            </w:tcBorders>
            <w:shd w:val="clear" w:color="auto" w:fill="auto"/>
            <w:hideMark/>
          </w:tcPr>
          <w:p w14:paraId="0488BB48" w14:textId="77777777" w:rsidR="002E7118" w:rsidRPr="002E7118" w:rsidRDefault="002E7118" w:rsidP="002E7118">
            <w:pPr>
              <w:spacing w:after="0" w:line="240" w:lineRule="auto"/>
              <w:textAlignment w:val="baseline"/>
              <w:rPr>
                <w:rFonts w:ascii="Segoe UI" w:eastAsia="Times New Roman" w:hAnsi="Segoe UI" w:cs="Segoe UI"/>
                <w:kern w:val="0"/>
                <w:sz w:val="18"/>
                <w:szCs w:val="18"/>
                <w:lang w:eastAsia="en-IN"/>
                <w14:ligatures w14:val="none"/>
              </w:rPr>
            </w:pPr>
            <w:r w:rsidRPr="002E7118">
              <w:rPr>
                <w:rFonts w:ascii="Century Gothic" w:eastAsia="Times New Roman" w:hAnsi="Century Gothic" w:cs="Segoe UI"/>
                <w:kern w:val="0"/>
                <w:sz w:val="20"/>
                <w:szCs w:val="20"/>
                <w:lang w:val="en-AU" w:eastAsia="en-IN"/>
                <w14:ligatures w14:val="none"/>
              </w:rPr>
              <w:t>Event could occur occasionally and/or could happen (at some point)</w:t>
            </w:r>
            <w:r w:rsidRPr="002E7118">
              <w:rPr>
                <w:rFonts w:ascii="Arial" w:eastAsia="Times New Roman" w:hAnsi="Arial" w:cs="Arial"/>
                <w:kern w:val="0"/>
                <w:sz w:val="20"/>
                <w:szCs w:val="20"/>
                <w:lang w:val="en-AU" w:eastAsia="en-IN"/>
                <w14:ligatures w14:val="none"/>
              </w:rPr>
              <w:t> </w:t>
            </w:r>
            <w:r w:rsidRPr="002E7118">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auto"/>
              <w:right w:val="single" w:sz="6" w:space="0" w:color="000000"/>
            </w:tcBorders>
            <w:shd w:val="clear" w:color="auto" w:fill="auto"/>
            <w:hideMark/>
          </w:tcPr>
          <w:p w14:paraId="0C8572EE" w14:textId="77777777" w:rsidR="002E7118" w:rsidRPr="002E7118" w:rsidRDefault="002E7118" w:rsidP="002E7118">
            <w:pPr>
              <w:spacing w:after="0" w:line="240" w:lineRule="auto"/>
              <w:textAlignment w:val="baseline"/>
              <w:rPr>
                <w:rFonts w:ascii="Segoe UI" w:eastAsia="Times New Roman" w:hAnsi="Segoe UI" w:cs="Segoe UI"/>
                <w:kern w:val="0"/>
                <w:sz w:val="18"/>
                <w:szCs w:val="18"/>
                <w:lang w:eastAsia="en-IN"/>
                <w14:ligatures w14:val="none"/>
              </w:rPr>
            </w:pPr>
            <w:r w:rsidRPr="002E7118">
              <w:rPr>
                <w:rFonts w:ascii="Century Gothic" w:eastAsia="Times New Roman" w:hAnsi="Century Gothic" w:cs="Segoe UI"/>
                <w:kern w:val="0"/>
                <w:sz w:val="20"/>
                <w:szCs w:val="20"/>
                <w:lang w:val="en-AU" w:eastAsia="en-IN"/>
                <w14:ligatures w14:val="none"/>
              </w:rPr>
              <w:t>Event may occur and/or happens.</w:t>
            </w:r>
            <w:r w:rsidRPr="002E7118">
              <w:rPr>
                <w:rFonts w:ascii="Arial" w:eastAsia="Times New Roman" w:hAnsi="Arial" w:cs="Arial"/>
                <w:kern w:val="0"/>
                <w:sz w:val="20"/>
                <w:szCs w:val="20"/>
                <w:lang w:val="en-AU" w:eastAsia="en-IN"/>
                <w14:ligatures w14:val="none"/>
              </w:rPr>
              <w:t> </w:t>
            </w:r>
            <w:r w:rsidRPr="002E7118">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auto"/>
              <w:right w:val="single" w:sz="6" w:space="0" w:color="000000"/>
            </w:tcBorders>
            <w:shd w:val="clear" w:color="auto" w:fill="auto"/>
            <w:hideMark/>
          </w:tcPr>
          <w:p w14:paraId="7696C9A8" w14:textId="77777777" w:rsidR="002E7118" w:rsidRPr="002E7118" w:rsidRDefault="002E7118" w:rsidP="002E7118">
            <w:pPr>
              <w:spacing w:after="0" w:line="240" w:lineRule="auto"/>
              <w:textAlignment w:val="baseline"/>
              <w:rPr>
                <w:rFonts w:ascii="Segoe UI" w:eastAsia="Times New Roman" w:hAnsi="Segoe UI" w:cs="Segoe UI"/>
                <w:kern w:val="0"/>
                <w:sz w:val="18"/>
                <w:szCs w:val="18"/>
                <w:lang w:eastAsia="en-IN"/>
                <w14:ligatures w14:val="none"/>
              </w:rPr>
            </w:pPr>
            <w:r w:rsidRPr="002E7118">
              <w:rPr>
                <w:rFonts w:ascii="Century Gothic" w:eastAsia="Times New Roman" w:hAnsi="Century Gothic" w:cs="Segoe UI"/>
                <w:kern w:val="0"/>
                <w:sz w:val="20"/>
                <w:szCs w:val="20"/>
                <w:lang w:val="en-AU" w:eastAsia="en-IN"/>
                <w14:ligatures w14:val="none"/>
              </w:rPr>
              <w:t>Event occurs at times and/or probably happens a lot.</w:t>
            </w:r>
            <w:r w:rsidRPr="002E7118">
              <w:rPr>
                <w:rFonts w:ascii="Arial" w:eastAsia="Times New Roman" w:hAnsi="Arial" w:cs="Arial"/>
                <w:kern w:val="0"/>
                <w:sz w:val="20"/>
                <w:szCs w:val="20"/>
                <w:lang w:val="en-AU" w:eastAsia="en-IN"/>
                <w14:ligatures w14:val="none"/>
              </w:rPr>
              <w:t> </w:t>
            </w:r>
            <w:r w:rsidRPr="002E7118">
              <w:rPr>
                <w:rFonts w:ascii="Century Gothic" w:eastAsia="Times New Roman" w:hAnsi="Century Gothic" w:cs="Segoe UI"/>
                <w:kern w:val="0"/>
                <w:sz w:val="20"/>
                <w:szCs w:val="20"/>
                <w:lang w:eastAsia="en-IN"/>
                <w14:ligatures w14:val="none"/>
              </w:rPr>
              <w:t> </w:t>
            </w:r>
          </w:p>
        </w:tc>
        <w:tc>
          <w:tcPr>
            <w:tcW w:w="1800" w:type="dxa"/>
            <w:tcBorders>
              <w:top w:val="single" w:sz="6" w:space="0" w:color="000000"/>
              <w:left w:val="single" w:sz="6" w:space="0" w:color="000000"/>
              <w:bottom w:val="single" w:sz="6" w:space="0" w:color="auto"/>
              <w:right w:val="single" w:sz="6" w:space="0" w:color="auto"/>
            </w:tcBorders>
            <w:shd w:val="clear" w:color="auto" w:fill="auto"/>
            <w:hideMark/>
          </w:tcPr>
          <w:p w14:paraId="11C330E3" w14:textId="77777777" w:rsidR="002E7118" w:rsidRPr="002E7118" w:rsidRDefault="002E7118" w:rsidP="002E7118">
            <w:pPr>
              <w:spacing w:after="0" w:line="240" w:lineRule="auto"/>
              <w:textAlignment w:val="baseline"/>
              <w:rPr>
                <w:rFonts w:ascii="Segoe UI" w:eastAsia="Times New Roman" w:hAnsi="Segoe UI" w:cs="Segoe UI"/>
                <w:kern w:val="0"/>
                <w:sz w:val="18"/>
                <w:szCs w:val="18"/>
                <w:lang w:eastAsia="en-IN"/>
                <w14:ligatures w14:val="none"/>
              </w:rPr>
            </w:pPr>
            <w:r w:rsidRPr="002E7118">
              <w:rPr>
                <w:rFonts w:ascii="Century Gothic" w:eastAsia="Times New Roman" w:hAnsi="Century Gothic" w:cs="Segoe UI"/>
                <w:kern w:val="0"/>
                <w:sz w:val="20"/>
                <w:szCs w:val="20"/>
                <w:lang w:val="en-AU" w:eastAsia="en-IN"/>
                <w14:ligatures w14:val="none"/>
              </w:rPr>
              <w:t>Event is occurring now and/or happens frequently.</w:t>
            </w:r>
            <w:r w:rsidRPr="002E7118">
              <w:rPr>
                <w:rFonts w:ascii="Arial" w:eastAsia="Times New Roman" w:hAnsi="Arial" w:cs="Arial"/>
                <w:kern w:val="0"/>
                <w:sz w:val="20"/>
                <w:szCs w:val="20"/>
                <w:lang w:val="en-AU" w:eastAsia="en-IN"/>
                <w14:ligatures w14:val="none"/>
              </w:rPr>
              <w:t> </w:t>
            </w:r>
            <w:r w:rsidRPr="002E7118">
              <w:rPr>
                <w:rFonts w:ascii="Century Gothic" w:eastAsia="Times New Roman" w:hAnsi="Century Gothic" w:cs="Segoe UI"/>
                <w:kern w:val="0"/>
                <w:sz w:val="20"/>
                <w:szCs w:val="20"/>
                <w:lang w:eastAsia="en-IN"/>
                <w14:ligatures w14:val="none"/>
              </w:rPr>
              <w:t> </w:t>
            </w:r>
          </w:p>
        </w:tc>
      </w:tr>
    </w:tbl>
    <w:p w14:paraId="1B5A2618" w14:textId="77777777" w:rsidR="002E7118" w:rsidRDefault="002E7118">
      <w:pPr>
        <w:rPr>
          <w:sz w:val="24"/>
          <w:szCs w:val="24"/>
        </w:rPr>
      </w:pPr>
    </w:p>
    <w:p w14:paraId="782DA99A" w14:textId="1F1CCB72" w:rsidR="002E7118" w:rsidRPr="00586F73" w:rsidRDefault="002E7118">
      <w:pPr>
        <w:rPr>
          <w:b/>
          <w:bCs/>
          <w:sz w:val="24"/>
          <w:szCs w:val="24"/>
        </w:rPr>
      </w:pPr>
      <w:r w:rsidRPr="00586F73">
        <w:rPr>
          <w:b/>
          <w:bCs/>
          <w:sz w:val="24"/>
          <w:szCs w:val="24"/>
        </w:rPr>
        <w:t>Business Impact</w:t>
      </w:r>
    </w:p>
    <w:p w14:paraId="0702724B" w14:textId="03880182" w:rsidR="002E7118" w:rsidRDefault="00B05CB4" w:rsidP="00586F73">
      <w:pPr>
        <w:spacing w:line="360" w:lineRule="auto"/>
        <w:jc w:val="both"/>
        <w:rPr>
          <w:sz w:val="24"/>
          <w:szCs w:val="24"/>
        </w:rPr>
      </w:pPr>
      <w:r>
        <w:rPr>
          <w:sz w:val="24"/>
          <w:szCs w:val="24"/>
        </w:rPr>
        <w:t xml:space="preserve">The MIME confusion vulnerability poses significant business risks, including potential unauthorized access to sensitive information or execution of malicious scripts. This could result in the legal </w:t>
      </w:r>
      <w:proofErr w:type="spellStart"/>
      <w:r>
        <w:rPr>
          <w:sz w:val="24"/>
          <w:szCs w:val="24"/>
        </w:rPr>
        <w:t>lilabilities</w:t>
      </w:r>
      <w:proofErr w:type="spellEnd"/>
      <w:r>
        <w:rPr>
          <w:sz w:val="24"/>
          <w:szCs w:val="24"/>
        </w:rPr>
        <w:t xml:space="preserve"> and increased operational costs. </w:t>
      </w:r>
    </w:p>
    <w:p w14:paraId="280D42C4" w14:textId="1BE50D8F" w:rsidR="00B05CB4" w:rsidRPr="00586F73" w:rsidRDefault="00B05CB4" w:rsidP="00586F73">
      <w:pPr>
        <w:spacing w:line="360" w:lineRule="auto"/>
        <w:jc w:val="both"/>
        <w:rPr>
          <w:b/>
          <w:bCs/>
          <w:sz w:val="24"/>
          <w:szCs w:val="24"/>
        </w:rPr>
      </w:pPr>
      <w:r w:rsidRPr="00586F73">
        <w:rPr>
          <w:b/>
          <w:bCs/>
          <w:sz w:val="24"/>
          <w:szCs w:val="24"/>
        </w:rPr>
        <w:t>Affected Assets:</w:t>
      </w:r>
    </w:p>
    <w:p w14:paraId="3ED31700" w14:textId="207E50BB" w:rsidR="00B05CB4" w:rsidRDefault="00B05CB4" w:rsidP="00586F73">
      <w:pPr>
        <w:spacing w:line="360" w:lineRule="auto"/>
        <w:jc w:val="both"/>
        <w:rPr>
          <w:sz w:val="24"/>
          <w:szCs w:val="24"/>
        </w:rPr>
      </w:pPr>
      <w:r w:rsidRPr="00B05CB4">
        <w:rPr>
          <w:sz w:val="24"/>
          <w:szCs w:val="24"/>
        </w:rPr>
        <w:t>The vulnerability involves the handling of MIME types withi</w:t>
      </w:r>
      <w:r>
        <w:rPr>
          <w:sz w:val="24"/>
          <w:szCs w:val="24"/>
        </w:rPr>
        <w:t xml:space="preserve">n the application. </w:t>
      </w:r>
      <w:r w:rsidRPr="00B05CB4">
        <w:rPr>
          <w:sz w:val="24"/>
          <w:szCs w:val="24"/>
        </w:rPr>
        <w:t xml:space="preserve">MIME types specify the type and format of data being transmitted over the internet, such as text/html for HTML documents or image/jpeg for JPEG images.  </w:t>
      </w:r>
      <w:r>
        <w:rPr>
          <w:sz w:val="24"/>
          <w:szCs w:val="24"/>
        </w:rPr>
        <w:t>T</w:t>
      </w:r>
      <w:r w:rsidRPr="00B05CB4">
        <w:rPr>
          <w:sz w:val="24"/>
          <w:szCs w:val="24"/>
        </w:rPr>
        <w:t xml:space="preserve">he vulnerability may relate to how the application interprets and processes incoming files or content based on their MIME types. This includes parsing files, rendering content, or executing scripts based on MIME type declarations. </w:t>
      </w:r>
      <w:r>
        <w:rPr>
          <w:sz w:val="24"/>
          <w:szCs w:val="24"/>
        </w:rPr>
        <w:t xml:space="preserve">The vulnerability can be exploited </w:t>
      </w:r>
      <w:r w:rsidR="00586F73">
        <w:rPr>
          <w:sz w:val="24"/>
          <w:szCs w:val="24"/>
        </w:rPr>
        <w:t>by</w:t>
      </w:r>
      <w:r w:rsidR="00586F73" w:rsidRPr="00B05CB4">
        <w:rPr>
          <w:sz w:val="24"/>
          <w:szCs w:val="24"/>
        </w:rPr>
        <w:t xml:space="preserve"> crafting</w:t>
      </w:r>
      <w:r w:rsidRPr="00B05CB4">
        <w:rPr>
          <w:sz w:val="24"/>
          <w:szCs w:val="24"/>
        </w:rPr>
        <w:t xml:space="preserve"> malicious files with deceptive MIME type declarations to bypass security controls or execute arbitrary code on the server.</w:t>
      </w:r>
    </w:p>
    <w:p w14:paraId="38703D17" w14:textId="1B79EB3E" w:rsidR="00B05CB4" w:rsidRPr="00586F73" w:rsidRDefault="00B05CB4" w:rsidP="00586F73">
      <w:pPr>
        <w:spacing w:line="360" w:lineRule="auto"/>
        <w:jc w:val="both"/>
        <w:rPr>
          <w:b/>
          <w:bCs/>
          <w:sz w:val="24"/>
          <w:szCs w:val="24"/>
        </w:rPr>
      </w:pPr>
      <w:r w:rsidRPr="00586F73">
        <w:rPr>
          <w:b/>
          <w:bCs/>
          <w:sz w:val="24"/>
          <w:szCs w:val="24"/>
        </w:rPr>
        <w:t>Evidence:</w:t>
      </w:r>
    </w:p>
    <w:p w14:paraId="1085AF49" w14:textId="67C9FF01" w:rsidR="006F15BD" w:rsidRDefault="006F15BD" w:rsidP="00586F73">
      <w:pPr>
        <w:spacing w:line="360" w:lineRule="auto"/>
        <w:jc w:val="both"/>
        <w:rPr>
          <w:sz w:val="24"/>
          <w:szCs w:val="24"/>
        </w:rPr>
      </w:pPr>
      <w:r>
        <w:rPr>
          <w:sz w:val="24"/>
          <w:szCs w:val="24"/>
        </w:rPr>
        <w:t>Step 1:</w:t>
      </w:r>
    </w:p>
    <w:p w14:paraId="4052E967" w14:textId="2AE7AD3E" w:rsidR="006F15BD" w:rsidRDefault="006F15BD" w:rsidP="00586F73">
      <w:pPr>
        <w:spacing w:line="360" w:lineRule="auto"/>
        <w:jc w:val="both"/>
        <w:rPr>
          <w:sz w:val="24"/>
          <w:szCs w:val="24"/>
        </w:rPr>
      </w:pPr>
      <w:r>
        <w:rPr>
          <w:sz w:val="24"/>
          <w:szCs w:val="24"/>
        </w:rPr>
        <w:t xml:space="preserve">Go to the browser and load the </w:t>
      </w:r>
      <w:hyperlink r:id="rId5" w:history="1">
        <w:r w:rsidRPr="006136E1">
          <w:rPr>
            <w:rStyle w:val="Hyperlink"/>
            <w:sz w:val="24"/>
            <w:szCs w:val="24"/>
          </w:rPr>
          <w:t>http://localhost:4200</w:t>
        </w:r>
      </w:hyperlink>
      <w:r>
        <w:rPr>
          <w:sz w:val="24"/>
          <w:szCs w:val="24"/>
        </w:rPr>
        <w:t xml:space="preserve"> and using the web developer tools check the network section. </w:t>
      </w:r>
    </w:p>
    <w:p w14:paraId="047A7FDF" w14:textId="3C17CA75" w:rsidR="006F15BD" w:rsidRDefault="006F15BD" w:rsidP="00B05CB4">
      <w:pPr>
        <w:jc w:val="both"/>
        <w:rPr>
          <w:sz w:val="24"/>
          <w:szCs w:val="24"/>
        </w:rPr>
      </w:pPr>
      <w:r>
        <w:rPr>
          <w:noProof/>
          <w:sz w:val="24"/>
          <w:szCs w:val="24"/>
        </w:rPr>
        <w:lastRenderedPageBreak/>
        <w:drawing>
          <wp:inline distT="0" distB="0" distL="0" distR="0" wp14:anchorId="77BEBA26" wp14:editId="3635DF1E">
            <wp:extent cx="5731510" cy="3177540"/>
            <wp:effectExtent l="0" t="0" r="2540" b="3810"/>
            <wp:docPr id="1273825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25746" name="Picture 127382574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p>
    <w:p w14:paraId="384B0D4D" w14:textId="0C15AE38" w:rsidR="006F15BD" w:rsidRDefault="006F15BD" w:rsidP="006F15BD">
      <w:pPr>
        <w:rPr>
          <w:sz w:val="24"/>
          <w:szCs w:val="24"/>
        </w:rPr>
      </w:pPr>
      <w:r>
        <w:rPr>
          <w:sz w:val="24"/>
          <w:szCs w:val="24"/>
        </w:rPr>
        <w:t>The content type shows the text/html.</w:t>
      </w:r>
    </w:p>
    <w:p w14:paraId="6259B2DE" w14:textId="71F3E640" w:rsidR="006F15BD" w:rsidRDefault="006F15BD" w:rsidP="006F15BD">
      <w:pPr>
        <w:rPr>
          <w:sz w:val="24"/>
          <w:szCs w:val="24"/>
        </w:rPr>
      </w:pPr>
      <w:r>
        <w:rPr>
          <w:sz w:val="24"/>
          <w:szCs w:val="24"/>
        </w:rPr>
        <w:t>Step 2:</w:t>
      </w:r>
    </w:p>
    <w:p w14:paraId="6DBA7F87" w14:textId="2BDB0D66" w:rsidR="006F15BD" w:rsidRDefault="00F2289F" w:rsidP="006F15BD">
      <w:pPr>
        <w:rPr>
          <w:sz w:val="24"/>
          <w:szCs w:val="24"/>
        </w:rPr>
      </w:pPr>
      <w:r>
        <w:rPr>
          <w:sz w:val="24"/>
          <w:szCs w:val="24"/>
        </w:rPr>
        <w:t>In the terminal using curl command and send HTTP requests and displays the response received.</w:t>
      </w:r>
    </w:p>
    <w:p w14:paraId="7749C891" w14:textId="74B3E973" w:rsidR="00F2289F" w:rsidRDefault="00F2289F" w:rsidP="006F15BD">
      <w:pPr>
        <w:rPr>
          <w:noProof/>
          <w:sz w:val="24"/>
          <w:szCs w:val="24"/>
        </w:rPr>
      </w:pPr>
      <w:r>
        <w:rPr>
          <w:noProof/>
          <w:sz w:val="24"/>
          <w:szCs w:val="24"/>
        </w:rPr>
        <w:drawing>
          <wp:inline distT="0" distB="0" distL="0" distR="0" wp14:anchorId="350FDA50" wp14:editId="5504E4D5">
            <wp:extent cx="6013450" cy="2560320"/>
            <wp:effectExtent l="0" t="0" r="6350" b="0"/>
            <wp:docPr id="1218947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47168" name="Picture 1218947168"/>
                    <pic:cNvPicPr/>
                  </pic:nvPicPr>
                  <pic:blipFill>
                    <a:blip r:embed="rId7">
                      <a:extLst>
                        <a:ext uri="{28A0092B-C50C-407E-A947-70E740481C1C}">
                          <a14:useLocalDpi xmlns:a14="http://schemas.microsoft.com/office/drawing/2010/main" val="0"/>
                        </a:ext>
                      </a:extLst>
                    </a:blip>
                    <a:stretch>
                      <a:fillRect/>
                    </a:stretch>
                  </pic:blipFill>
                  <pic:spPr>
                    <a:xfrm>
                      <a:off x="0" y="0"/>
                      <a:ext cx="6013450" cy="2560320"/>
                    </a:xfrm>
                    <a:prstGeom prst="rect">
                      <a:avLst/>
                    </a:prstGeom>
                  </pic:spPr>
                </pic:pic>
              </a:graphicData>
            </a:graphic>
          </wp:inline>
        </w:drawing>
      </w:r>
    </w:p>
    <w:p w14:paraId="18C1CB05" w14:textId="77777777" w:rsidR="00F2289F" w:rsidRDefault="00F2289F" w:rsidP="00F2289F">
      <w:pPr>
        <w:rPr>
          <w:sz w:val="24"/>
          <w:szCs w:val="24"/>
        </w:rPr>
      </w:pPr>
    </w:p>
    <w:p w14:paraId="6602F9B1" w14:textId="30BB8AA1" w:rsidR="00F2289F" w:rsidRDefault="00F2289F" w:rsidP="00F2289F">
      <w:pPr>
        <w:rPr>
          <w:sz w:val="24"/>
          <w:szCs w:val="24"/>
        </w:rPr>
      </w:pPr>
      <w:r>
        <w:rPr>
          <w:sz w:val="24"/>
          <w:szCs w:val="24"/>
        </w:rPr>
        <w:t>Remediation Advice:</w:t>
      </w:r>
    </w:p>
    <w:p w14:paraId="1E61A6C2" w14:textId="0A9B8A68" w:rsidR="00F2289F" w:rsidRDefault="00C43DBE" w:rsidP="00586F73">
      <w:pPr>
        <w:jc w:val="both"/>
        <w:rPr>
          <w:sz w:val="24"/>
          <w:szCs w:val="24"/>
        </w:rPr>
      </w:pPr>
      <w:r w:rsidRPr="00586F73">
        <w:rPr>
          <w:b/>
          <w:bCs/>
          <w:sz w:val="24"/>
          <w:szCs w:val="24"/>
        </w:rPr>
        <w:t>Content-Type Header Validation:</w:t>
      </w:r>
      <w:r>
        <w:rPr>
          <w:sz w:val="24"/>
          <w:szCs w:val="24"/>
        </w:rPr>
        <w:t xml:space="preserve"> Implement strict validation of Content-Type header in incoming requests. Ensure only expected and safe Content-Type values are accepted</w:t>
      </w:r>
      <w:r w:rsidR="00586F73">
        <w:rPr>
          <w:sz w:val="24"/>
          <w:szCs w:val="24"/>
        </w:rPr>
        <w:t xml:space="preserve"> and reject requests with unexpected MIME types. This will prevent MIME confusion vulnerabilities. </w:t>
      </w:r>
    </w:p>
    <w:p w14:paraId="43E74F29" w14:textId="7A0DFF69" w:rsidR="00586F73" w:rsidRDefault="00586F73" w:rsidP="00586F73">
      <w:pPr>
        <w:jc w:val="both"/>
        <w:rPr>
          <w:sz w:val="24"/>
          <w:szCs w:val="24"/>
        </w:rPr>
      </w:pPr>
      <w:r w:rsidRPr="00586F73">
        <w:rPr>
          <w:b/>
          <w:bCs/>
          <w:sz w:val="24"/>
          <w:szCs w:val="24"/>
        </w:rPr>
        <w:lastRenderedPageBreak/>
        <w:t>Strict MIME Type Handling:</w:t>
      </w:r>
      <w:r>
        <w:rPr>
          <w:sz w:val="24"/>
          <w:szCs w:val="24"/>
        </w:rPr>
        <w:t xml:space="preserve"> Configure server to explicitly set the Content-Type header for all HTTP responses. Avoid relying on MIME type detection as it can lead to MIME. </w:t>
      </w:r>
    </w:p>
    <w:p w14:paraId="203D52EA" w14:textId="2B454B4C" w:rsidR="00586F73" w:rsidRDefault="00586F73" w:rsidP="00586F73">
      <w:pPr>
        <w:jc w:val="both"/>
        <w:rPr>
          <w:sz w:val="24"/>
          <w:szCs w:val="24"/>
        </w:rPr>
      </w:pPr>
      <w:r w:rsidRPr="00586F73">
        <w:rPr>
          <w:b/>
          <w:bCs/>
          <w:sz w:val="24"/>
          <w:szCs w:val="24"/>
        </w:rPr>
        <w:t>X-content-Type-Options Header:</w:t>
      </w:r>
      <w:r>
        <w:rPr>
          <w:sz w:val="24"/>
          <w:szCs w:val="24"/>
        </w:rPr>
        <w:t xml:space="preserve"> Include the X-Content-Type-Options header with the value </w:t>
      </w:r>
      <w:proofErr w:type="spellStart"/>
      <w:r w:rsidRPr="00586F73">
        <w:rPr>
          <w:b/>
          <w:bCs/>
          <w:sz w:val="24"/>
          <w:szCs w:val="24"/>
        </w:rPr>
        <w:t>nosniff</w:t>
      </w:r>
      <w:proofErr w:type="spellEnd"/>
      <w:r>
        <w:rPr>
          <w:sz w:val="24"/>
          <w:szCs w:val="24"/>
        </w:rPr>
        <w:t xml:space="preserve"> in HTTP responses. Setting this header will tell the browser not to interpret the content-type header of a response as something other what is specified. Which </w:t>
      </w:r>
      <w:proofErr w:type="spellStart"/>
      <w:r>
        <w:rPr>
          <w:sz w:val="24"/>
          <w:szCs w:val="24"/>
        </w:rPr>
        <w:t>wll</w:t>
      </w:r>
      <w:proofErr w:type="spellEnd"/>
      <w:r>
        <w:rPr>
          <w:sz w:val="24"/>
          <w:szCs w:val="24"/>
        </w:rPr>
        <w:t xml:space="preserve"> prevent MIME Type sniffing.</w:t>
      </w:r>
    </w:p>
    <w:p w14:paraId="2070F418" w14:textId="77777777" w:rsidR="00586F73" w:rsidRDefault="00586F73" w:rsidP="00F2289F">
      <w:pPr>
        <w:rPr>
          <w:sz w:val="24"/>
          <w:szCs w:val="24"/>
        </w:rPr>
      </w:pPr>
    </w:p>
    <w:p w14:paraId="44C7F814" w14:textId="6046C16C" w:rsidR="00586F73" w:rsidRDefault="00586F73" w:rsidP="00F2289F">
      <w:pPr>
        <w:rPr>
          <w:sz w:val="24"/>
          <w:szCs w:val="24"/>
        </w:rPr>
      </w:pPr>
      <w:r>
        <w:rPr>
          <w:sz w:val="24"/>
          <w:szCs w:val="24"/>
        </w:rPr>
        <w:t xml:space="preserve">Contact: </w:t>
      </w:r>
    </w:p>
    <w:p w14:paraId="16EB395A" w14:textId="284DE1E2" w:rsidR="00586F73" w:rsidRDefault="00586F73" w:rsidP="00F2289F">
      <w:pPr>
        <w:rPr>
          <w:sz w:val="24"/>
          <w:szCs w:val="24"/>
        </w:rPr>
      </w:pPr>
      <w:r>
        <w:rPr>
          <w:sz w:val="24"/>
          <w:szCs w:val="24"/>
        </w:rPr>
        <w:t xml:space="preserve">ALLEN GEORGE </w:t>
      </w:r>
      <w:r w:rsidRPr="00586F73">
        <w:rPr>
          <w:sz w:val="24"/>
          <w:szCs w:val="24"/>
        </w:rPr>
        <w:t xml:space="preserve">THEKKEMURIYIL- </w:t>
      </w:r>
      <w:hyperlink r:id="rId8" w:history="1">
        <w:r w:rsidRPr="006136E1">
          <w:rPr>
            <w:rStyle w:val="Hyperlink"/>
            <w:sz w:val="24"/>
            <w:szCs w:val="24"/>
          </w:rPr>
          <w:t>s223027713@deakin.edu.au</w:t>
        </w:r>
      </w:hyperlink>
      <w:r>
        <w:rPr>
          <w:sz w:val="24"/>
          <w:szCs w:val="24"/>
        </w:rPr>
        <w:t xml:space="preserve"> </w:t>
      </w:r>
    </w:p>
    <w:p w14:paraId="4B77BA7E" w14:textId="3002F7B2" w:rsidR="00586F73" w:rsidRDefault="00586F73" w:rsidP="00F2289F">
      <w:pPr>
        <w:rPr>
          <w:sz w:val="24"/>
          <w:szCs w:val="24"/>
        </w:rPr>
      </w:pPr>
      <w:r>
        <w:rPr>
          <w:sz w:val="24"/>
          <w:szCs w:val="24"/>
        </w:rPr>
        <w:t>Pentest Leader Feedback:</w:t>
      </w:r>
    </w:p>
    <w:p w14:paraId="00C71248" w14:textId="77777777" w:rsidR="00586F73" w:rsidRDefault="00586F73" w:rsidP="00F2289F">
      <w:pPr>
        <w:rPr>
          <w:sz w:val="24"/>
          <w:szCs w:val="24"/>
        </w:rPr>
      </w:pPr>
    </w:p>
    <w:p w14:paraId="32B19F4A" w14:textId="77777777" w:rsidR="00586F73" w:rsidRPr="00F2289F" w:rsidRDefault="00586F73" w:rsidP="00F2289F">
      <w:pPr>
        <w:rPr>
          <w:sz w:val="24"/>
          <w:szCs w:val="24"/>
        </w:rPr>
      </w:pPr>
    </w:p>
    <w:sectPr w:rsidR="00586F73" w:rsidRPr="00F22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EC"/>
    <w:rsid w:val="000943F9"/>
    <w:rsid w:val="000A08EC"/>
    <w:rsid w:val="00195145"/>
    <w:rsid w:val="001D04FA"/>
    <w:rsid w:val="001D4D1B"/>
    <w:rsid w:val="002E7118"/>
    <w:rsid w:val="00586F73"/>
    <w:rsid w:val="006F15BD"/>
    <w:rsid w:val="00771A93"/>
    <w:rsid w:val="007D5F54"/>
    <w:rsid w:val="009C231D"/>
    <w:rsid w:val="00A87A35"/>
    <w:rsid w:val="00B05CB4"/>
    <w:rsid w:val="00B24C21"/>
    <w:rsid w:val="00C43DBE"/>
    <w:rsid w:val="00C60B70"/>
    <w:rsid w:val="00DC1784"/>
    <w:rsid w:val="00F2289F"/>
    <w:rsid w:val="00FD7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C069"/>
  <w15:chartTrackingRefBased/>
  <w15:docId w15:val="{2992833B-861D-433F-AB72-A1B1A14A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8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8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8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8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8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8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8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8EC"/>
    <w:rPr>
      <w:rFonts w:eastAsiaTheme="majorEastAsia" w:cstheme="majorBidi"/>
      <w:color w:val="272727" w:themeColor="text1" w:themeTint="D8"/>
    </w:rPr>
  </w:style>
  <w:style w:type="paragraph" w:styleId="Title">
    <w:name w:val="Title"/>
    <w:basedOn w:val="Normal"/>
    <w:next w:val="Normal"/>
    <w:link w:val="TitleChar"/>
    <w:uiPriority w:val="10"/>
    <w:qFormat/>
    <w:rsid w:val="000A0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8EC"/>
    <w:pPr>
      <w:spacing w:before="160"/>
      <w:jc w:val="center"/>
    </w:pPr>
    <w:rPr>
      <w:i/>
      <w:iCs/>
      <w:color w:val="404040" w:themeColor="text1" w:themeTint="BF"/>
    </w:rPr>
  </w:style>
  <w:style w:type="character" w:customStyle="1" w:styleId="QuoteChar">
    <w:name w:val="Quote Char"/>
    <w:basedOn w:val="DefaultParagraphFont"/>
    <w:link w:val="Quote"/>
    <w:uiPriority w:val="29"/>
    <w:rsid w:val="000A08EC"/>
    <w:rPr>
      <w:i/>
      <w:iCs/>
      <w:color w:val="404040" w:themeColor="text1" w:themeTint="BF"/>
    </w:rPr>
  </w:style>
  <w:style w:type="paragraph" w:styleId="ListParagraph">
    <w:name w:val="List Paragraph"/>
    <w:basedOn w:val="Normal"/>
    <w:uiPriority w:val="34"/>
    <w:qFormat/>
    <w:rsid w:val="000A08EC"/>
    <w:pPr>
      <w:ind w:left="720"/>
      <w:contextualSpacing/>
    </w:pPr>
  </w:style>
  <w:style w:type="character" w:styleId="IntenseEmphasis">
    <w:name w:val="Intense Emphasis"/>
    <w:basedOn w:val="DefaultParagraphFont"/>
    <w:uiPriority w:val="21"/>
    <w:qFormat/>
    <w:rsid w:val="000A08EC"/>
    <w:rPr>
      <w:i/>
      <w:iCs/>
      <w:color w:val="0F4761" w:themeColor="accent1" w:themeShade="BF"/>
    </w:rPr>
  </w:style>
  <w:style w:type="paragraph" w:styleId="IntenseQuote">
    <w:name w:val="Intense Quote"/>
    <w:basedOn w:val="Normal"/>
    <w:next w:val="Normal"/>
    <w:link w:val="IntenseQuoteChar"/>
    <w:uiPriority w:val="30"/>
    <w:qFormat/>
    <w:rsid w:val="000A0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8EC"/>
    <w:rPr>
      <w:i/>
      <w:iCs/>
      <w:color w:val="0F4761" w:themeColor="accent1" w:themeShade="BF"/>
    </w:rPr>
  </w:style>
  <w:style w:type="character" w:styleId="IntenseReference">
    <w:name w:val="Intense Reference"/>
    <w:basedOn w:val="DefaultParagraphFont"/>
    <w:uiPriority w:val="32"/>
    <w:qFormat/>
    <w:rsid w:val="000A08EC"/>
    <w:rPr>
      <w:b/>
      <w:bCs/>
      <w:smallCaps/>
      <w:color w:val="0F4761" w:themeColor="accent1" w:themeShade="BF"/>
      <w:spacing w:val="5"/>
    </w:rPr>
  </w:style>
  <w:style w:type="character" w:customStyle="1" w:styleId="wacimagecontainer">
    <w:name w:val="wacimagecontainer"/>
    <w:basedOn w:val="DefaultParagraphFont"/>
    <w:rsid w:val="000A08EC"/>
  </w:style>
  <w:style w:type="paragraph" w:customStyle="1" w:styleId="paragraph">
    <w:name w:val="paragraph"/>
    <w:basedOn w:val="Normal"/>
    <w:rsid w:val="000943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0943F9"/>
  </w:style>
  <w:style w:type="character" w:customStyle="1" w:styleId="eop">
    <w:name w:val="eop"/>
    <w:basedOn w:val="DefaultParagraphFont"/>
    <w:rsid w:val="000943F9"/>
  </w:style>
  <w:style w:type="character" w:styleId="Hyperlink">
    <w:name w:val="Hyperlink"/>
    <w:basedOn w:val="DefaultParagraphFont"/>
    <w:uiPriority w:val="99"/>
    <w:unhideWhenUsed/>
    <w:rsid w:val="006F15BD"/>
    <w:rPr>
      <w:color w:val="467886" w:themeColor="hyperlink"/>
      <w:u w:val="single"/>
    </w:rPr>
  </w:style>
  <w:style w:type="character" w:styleId="UnresolvedMention">
    <w:name w:val="Unresolved Mention"/>
    <w:basedOn w:val="DefaultParagraphFont"/>
    <w:uiPriority w:val="99"/>
    <w:semiHidden/>
    <w:unhideWhenUsed/>
    <w:rsid w:val="006F15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49017">
      <w:bodyDiv w:val="1"/>
      <w:marLeft w:val="0"/>
      <w:marRight w:val="0"/>
      <w:marTop w:val="0"/>
      <w:marBottom w:val="0"/>
      <w:divBdr>
        <w:top w:val="none" w:sz="0" w:space="0" w:color="auto"/>
        <w:left w:val="none" w:sz="0" w:space="0" w:color="auto"/>
        <w:bottom w:val="none" w:sz="0" w:space="0" w:color="auto"/>
        <w:right w:val="none" w:sz="0" w:space="0" w:color="auto"/>
      </w:divBdr>
      <w:divsChild>
        <w:div w:id="1839425367">
          <w:marLeft w:val="0"/>
          <w:marRight w:val="0"/>
          <w:marTop w:val="0"/>
          <w:marBottom w:val="0"/>
          <w:divBdr>
            <w:top w:val="none" w:sz="0" w:space="0" w:color="auto"/>
            <w:left w:val="none" w:sz="0" w:space="0" w:color="auto"/>
            <w:bottom w:val="none" w:sz="0" w:space="0" w:color="auto"/>
            <w:right w:val="none" w:sz="0" w:space="0" w:color="auto"/>
          </w:divBdr>
          <w:divsChild>
            <w:div w:id="1916208708">
              <w:marLeft w:val="0"/>
              <w:marRight w:val="0"/>
              <w:marTop w:val="0"/>
              <w:marBottom w:val="0"/>
              <w:divBdr>
                <w:top w:val="none" w:sz="0" w:space="0" w:color="auto"/>
                <w:left w:val="none" w:sz="0" w:space="0" w:color="auto"/>
                <w:bottom w:val="none" w:sz="0" w:space="0" w:color="auto"/>
                <w:right w:val="none" w:sz="0" w:space="0" w:color="auto"/>
              </w:divBdr>
            </w:div>
          </w:divsChild>
        </w:div>
        <w:div w:id="1068187971">
          <w:marLeft w:val="0"/>
          <w:marRight w:val="0"/>
          <w:marTop w:val="0"/>
          <w:marBottom w:val="0"/>
          <w:divBdr>
            <w:top w:val="none" w:sz="0" w:space="0" w:color="auto"/>
            <w:left w:val="none" w:sz="0" w:space="0" w:color="auto"/>
            <w:bottom w:val="none" w:sz="0" w:space="0" w:color="auto"/>
            <w:right w:val="none" w:sz="0" w:space="0" w:color="auto"/>
          </w:divBdr>
          <w:divsChild>
            <w:div w:id="582879958">
              <w:marLeft w:val="0"/>
              <w:marRight w:val="0"/>
              <w:marTop w:val="0"/>
              <w:marBottom w:val="0"/>
              <w:divBdr>
                <w:top w:val="none" w:sz="0" w:space="0" w:color="auto"/>
                <w:left w:val="none" w:sz="0" w:space="0" w:color="auto"/>
                <w:bottom w:val="none" w:sz="0" w:space="0" w:color="auto"/>
                <w:right w:val="none" w:sz="0" w:space="0" w:color="auto"/>
              </w:divBdr>
            </w:div>
          </w:divsChild>
        </w:div>
        <w:div w:id="542447671">
          <w:marLeft w:val="0"/>
          <w:marRight w:val="0"/>
          <w:marTop w:val="0"/>
          <w:marBottom w:val="0"/>
          <w:divBdr>
            <w:top w:val="none" w:sz="0" w:space="0" w:color="auto"/>
            <w:left w:val="none" w:sz="0" w:space="0" w:color="auto"/>
            <w:bottom w:val="none" w:sz="0" w:space="0" w:color="auto"/>
            <w:right w:val="none" w:sz="0" w:space="0" w:color="auto"/>
          </w:divBdr>
          <w:divsChild>
            <w:div w:id="1331330094">
              <w:marLeft w:val="0"/>
              <w:marRight w:val="0"/>
              <w:marTop w:val="0"/>
              <w:marBottom w:val="0"/>
              <w:divBdr>
                <w:top w:val="none" w:sz="0" w:space="0" w:color="auto"/>
                <w:left w:val="none" w:sz="0" w:space="0" w:color="auto"/>
                <w:bottom w:val="none" w:sz="0" w:space="0" w:color="auto"/>
                <w:right w:val="none" w:sz="0" w:space="0" w:color="auto"/>
              </w:divBdr>
            </w:div>
          </w:divsChild>
        </w:div>
        <w:div w:id="403768650">
          <w:marLeft w:val="0"/>
          <w:marRight w:val="0"/>
          <w:marTop w:val="0"/>
          <w:marBottom w:val="0"/>
          <w:divBdr>
            <w:top w:val="none" w:sz="0" w:space="0" w:color="auto"/>
            <w:left w:val="none" w:sz="0" w:space="0" w:color="auto"/>
            <w:bottom w:val="none" w:sz="0" w:space="0" w:color="auto"/>
            <w:right w:val="none" w:sz="0" w:space="0" w:color="auto"/>
          </w:divBdr>
          <w:divsChild>
            <w:div w:id="169417657">
              <w:marLeft w:val="0"/>
              <w:marRight w:val="0"/>
              <w:marTop w:val="0"/>
              <w:marBottom w:val="0"/>
              <w:divBdr>
                <w:top w:val="none" w:sz="0" w:space="0" w:color="auto"/>
                <w:left w:val="none" w:sz="0" w:space="0" w:color="auto"/>
                <w:bottom w:val="none" w:sz="0" w:space="0" w:color="auto"/>
                <w:right w:val="none" w:sz="0" w:space="0" w:color="auto"/>
              </w:divBdr>
            </w:div>
          </w:divsChild>
        </w:div>
        <w:div w:id="1207060302">
          <w:marLeft w:val="0"/>
          <w:marRight w:val="0"/>
          <w:marTop w:val="0"/>
          <w:marBottom w:val="0"/>
          <w:divBdr>
            <w:top w:val="none" w:sz="0" w:space="0" w:color="auto"/>
            <w:left w:val="none" w:sz="0" w:space="0" w:color="auto"/>
            <w:bottom w:val="none" w:sz="0" w:space="0" w:color="auto"/>
            <w:right w:val="none" w:sz="0" w:space="0" w:color="auto"/>
          </w:divBdr>
          <w:divsChild>
            <w:div w:id="1876188719">
              <w:marLeft w:val="0"/>
              <w:marRight w:val="0"/>
              <w:marTop w:val="0"/>
              <w:marBottom w:val="0"/>
              <w:divBdr>
                <w:top w:val="none" w:sz="0" w:space="0" w:color="auto"/>
                <w:left w:val="none" w:sz="0" w:space="0" w:color="auto"/>
                <w:bottom w:val="none" w:sz="0" w:space="0" w:color="auto"/>
                <w:right w:val="none" w:sz="0" w:space="0" w:color="auto"/>
              </w:divBdr>
            </w:div>
          </w:divsChild>
        </w:div>
        <w:div w:id="768236591">
          <w:marLeft w:val="0"/>
          <w:marRight w:val="0"/>
          <w:marTop w:val="0"/>
          <w:marBottom w:val="0"/>
          <w:divBdr>
            <w:top w:val="none" w:sz="0" w:space="0" w:color="auto"/>
            <w:left w:val="none" w:sz="0" w:space="0" w:color="auto"/>
            <w:bottom w:val="none" w:sz="0" w:space="0" w:color="auto"/>
            <w:right w:val="none" w:sz="0" w:space="0" w:color="auto"/>
          </w:divBdr>
          <w:divsChild>
            <w:div w:id="444933531">
              <w:marLeft w:val="0"/>
              <w:marRight w:val="0"/>
              <w:marTop w:val="0"/>
              <w:marBottom w:val="0"/>
              <w:divBdr>
                <w:top w:val="none" w:sz="0" w:space="0" w:color="auto"/>
                <w:left w:val="none" w:sz="0" w:space="0" w:color="auto"/>
                <w:bottom w:val="none" w:sz="0" w:space="0" w:color="auto"/>
                <w:right w:val="none" w:sz="0" w:space="0" w:color="auto"/>
              </w:divBdr>
            </w:div>
          </w:divsChild>
        </w:div>
        <w:div w:id="1331563448">
          <w:marLeft w:val="0"/>
          <w:marRight w:val="0"/>
          <w:marTop w:val="0"/>
          <w:marBottom w:val="0"/>
          <w:divBdr>
            <w:top w:val="none" w:sz="0" w:space="0" w:color="auto"/>
            <w:left w:val="none" w:sz="0" w:space="0" w:color="auto"/>
            <w:bottom w:val="none" w:sz="0" w:space="0" w:color="auto"/>
            <w:right w:val="none" w:sz="0" w:space="0" w:color="auto"/>
          </w:divBdr>
          <w:divsChild>
            <w:div w:id="342702990">
              <w:marLeft w:val="0"/>
              <w:marRight w:val="0"/>
              <w:marTop w:val="0"/>
              <w:marBottom w:val="0"/>
              <w:divBdr>
                <w:top w:val="none" w:sz="0" w:space="0" w:color="auto"/>
                <w:left w:val="none" w:sz="0" w:space="0" w:color="auto"/>
                <w:bottom w:val="none" w:sz="0" w:space="0" w:color="auto"/>
                <w:right w:val="none" w:sz="0" w:space="0" w:color="auto"/>
              </w:divBdr>
            </w:div>
          </w:divsChild>
        </w:div>
        <w:div w:id="623266490">
          <w:marLeft w:val="0"/>
          <w:marRight w:val="0"/>
          <w:marTop w:val="0"/>
          <w:marBottom w:val="0"/>
          <w:divBdr>
            <w:top w:val="none" w:sz="0" w:space="0" w:color="auto"/>
            <w:left w:val="none" w:sz="0" w:space="0" w:color="auto"/>
            <w:bottom w:val="none" w:sz="0" w:space="0" w:color="auto"/>
            <w:right w:val="none" w:sz="0" w:space="0" w:color="auto"/>
          </w:divBdr>
          <w:divsChild>
            <w:div w:id="520320579">
              <w:marLeft w:val="0"/>
              <w:marRight w:val="0"/>
              <w:marTop w:val="0"/>
              <w:marBottom w:val="0"/>
              <w:divBdr>
                <w:top w:val="none" w:sz="0" w:space="0" w:color="auto"/>
                <w:left w:val="none" w:sz="0" w:space="0" w:color="auto"/>
                <w:bottom w:val="none" w:sz="0" w:space="0" w:color="auto"/>
                <w:right w:val="none" w:sz="0" w:space="0" w:color="auto"/>
              </w:divBdr>
            </w:div>
          </w:divsChild>
        </w:div>
        <w:div w:id="459229430">
          <w:marLeft w:val="0"/>
          <w:marRight w:val="0"/>
          <w:marTop w:val="0"/>
          <w:marBottom w:val="0"/>
          <w:divBdr>
            <w:top w:val="none" w:sz="0" w:space="0" w:color="auto"/>
            <w:left w:val="none" w:sz="0" w:space="0" w:color="auto"/>
            <w:bottom w:val="none" w:sz="0" w:space="0" w:color="auto"/>
            <w:right w:val="none" w:sz="0" w:space="0" w:color="auto"/>
          </w:divBdr>
          <w:divsChild>
            <w:div w:id="1864398857">
              <w:marLeft w:val="0"/>
              <w:marRight w:val="0"/>
              <w:marTop w:val="0"/>
              <w:marBottom w:val="0"/>
              <w:divBdr>
                <w:top w:val="none" w:sz="0" w:space="0" w:color="auto"/>
                <w:left w:val="none" w:sz="0" w:space="0" w:color="auto"/>
                <w:bottom w:val="none" w:sz="0" w:space="0" w:color="auto"/>
                <w:right w:val="none" w:sz="0" w:space="0" w:color="auto"/>
              </w:divBdr>
            </w:div>
          </w:divsChild>
        </w:div>
        <w:div w:id="99842297">
          <w:marLeft w:val="0"/>
          <w:marRight w:val="0"/>
          <w:marTop w:val="0"/>
          <w:marBottom w:val="0"/>
          <w:divBdr>
            <w:top w:val="none" w:sz="0" w:space="0" w:color="auto"/>
            <w:left w:val="none" w:sz="0" w:space="0" w:color="auto"/>
            <w:bottom w:val="none" w:sz="0" w:space="0" w:color="auto"/>
            <w:right w:val="none" w:sz="0" w:space="0" w:color="auto"/>
          </w:divBdr>
          <w:divsChild>
            <w:div w:id="579607581">
              <w:marLeft w:val="0"/>
              <w:marRight w:val="0"/>
              <w:marTop w:val="0"/>
              <w:marBottom w:val="0"/>
              <w:divBdr>
                <w:top w:val="none" w:sz="0" w:space="0" w:color="auto"/>
                <w:left w:val="none" w:sz="0" w:space="0" w:color="auto"/>
                <w:bottom w:val="none" w:sz="0" w:space="0" w:color="auto"/>
                <w:right w:val="none" w:sz="0" w:space="0" w:color="auto"/>
              </w:divBdr>
            </w:div>
          </w:divsChild>
        </w:div>
        <w:div w:id="861628204">
          <w:marLeft w:val="0"/>
          <w:marRight w:val="0"/>
          <w:marTop w:val="0"/>
          <w:marBottom w:val="0"/>
          <w:divBdr>
            <w:top w:val="none" w:sz="0" w:space="0" w:color="auto"/>
            <w:left w:val="none" w:sz="0" w:space="0" w:color="auto"/>
            <w:bottom w:val="none" w:sz="0" w:space="0" w:color="auto"/>
            <w:right w:val="none" w:sz="0" w:space="0" w:color="auto"/>
          </w:divBdr>
          <w:divsChild>
            <w:div w:id="6292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553">
      <w:bodyDiv w:val="1"/>
      <w:marLeft w:val="0"/>
      <w:marRight w:val="0"/>
      <w:marTop w:val="0"/>
      <w:marBottom w:val="0"/>
      <w:divBdr>
        <w:top w:val="none" w:sz="0" w:space="0" w:color="auto"/>
        <w:left w:val="none" w:sz="0" w:space="0" w:color="auto"/>
        <w:bottom w:val="none" w:sz="0" w:space="0" w:color="auto"/>
        <w:right w:val="none" w:sz="0" w:space="0" w:color="auto"/>
      </w:divBdr>
      <w:divsChild>
        <w:div w:id="27536094">
          <w:marLeft w:val="0"/>
          <w:marRight w:val="0"/>
          <w:marTop w:val="0"/>
          <w:marBottom w:val="0"/>
          <w:divBdr>
            <w:top w:val="none" w:sz="0" w:space="0" w:color="auto"/>
            <w:left w:val="none" w:sz="0" w:space="0" w:color="auto"/>
            <w:bottom w:val="none" w:sz="0" w:space="0" w:color="auto"/>
            <w:right w:val="none" w:sz="0" w:space="0" w:color="auto"/>
          </w:divBdr>
          <w:divsChild>
            <w:div w:id="1423795837">
              <w:marLeft w:val="0"/>
              <w:marRight w:val="0"/>
              <w:marTop w:val="0"/>
              <w:marBottom w:val="0"/>
              <w:divBdr>
                <w:top w:val="none" w:sz="0" w:space="0" w:color="auto"/>
                <w:left w:val="none" w:sz="0" w:space="0" w:color="auto"/>
                <w:bottom w:val="none" w:sz="0" w:space="0" w:color="auto"/>
                <w:right w:val="none" w:sz="0" w:space="0" w:color="auto"/>
              </w:divBdr>
            </w:div>
          </w:divsChild>
        </w:div>
        <w:div w:id="1213036283">
          <w:marLeft w:val="0"/>
          <w:marRight w:val="0"/>
          <w:marTop w:val="0"/>
          <w:marBottom w:val="0"/>
          <w:divBdr>
            <w:top w:val="none" w:sz="0" w:space="0" w:color="auto"/>
            <w:left w:val="none" w:sz="0" w:space="0" w:color="auto"/>
            <w:bottom w:val="none" w:sz="0" w:space="0" w:color="auto"/>
            <w:right w:val="none" w:sz="0" w:space="0" w:color="auto"/>
          </w:divBdr>
          <w:divsChild>
            <w:div w:id="579826408">
              <w:marLeft w:val="0"/>
              <w:marRight w:val="0"/>
              <w:marTop w:val="0"/>
              <w:marBottom w:val="0"/>
              <w:divBdr>
                <w:top w:val="none" w:sz="0" w:space="0" w:color="auto"/>
                <w:left w:val="none" w:sz="0" w:space="0" w:color="auto"/>
                <w:bottom w:val="none" w:sz="0" w:space="0" w:color="auto"/>
                <w:right w:val="none" w:sz="0" w:space="0" w:color="auto"/>
              </w:divBdr>
            </w:div>
          </w:divsChild>
        </w:div>
        <w:div w:id="1057820050">
          <w:marLeft w:val="0"/>
          <w:marRight w:val="0"/>
          <w:marTop w:val="0"/>
          <w:marBottom w:val="0"/>
          <w:divBdr>
            <w:top w:val="none" w:sz="0" w:space="0" w:color="auto"/>
            <w:left w:val="none" w:sz="0" w:space="0" w:color="auto"/>
            <w:bottom w:val="none" w:sz="0" w:space="0" w:color="auto"/>
            <w:right w:val="none" w:sz="0" w:space="0" w:color="auto"/>
          </w:divBdr>
          <w:divsChild>
            <w:div w:id="341400824">
              <w:marLeft w:val="0"/>
              <w:marRight w:val="0"/>
              <w:marTop w:val="0"/>
              <w:marBottom w:val="0"/>
              <w:divBdr>
                <w:top w:val="none" w:sz="0" w:space="0" w:color="auto"/>
                <w:left w:val="none" w:sz="0" w:space="0" w:color="auto"/>
                <w:bottom w:val="none" w:sz="0" w:space="0" w:color="auto"/>
                <w:right w:val="none" w:sz="0" w:space="0" w:color="auto"/>
              </w:divBdr>
            </w:div>
          </w:divsChild>
        </w:div>
        <w:div w:id="1101140717">
          <w:marLeft w:val="0"/>
          <w:marRight w:val="0"/>
          <w:marTop w:val="0"/>
          <w:marBottom w:val="0"/>
          <w:divBdr>
            <w:top w:val="none" w:sz="0" w:space="0" w:color="auto"/>
            <w:left w:val="none" w:sz="0" w:space="0" w:color="auto"/>
            <w:bottom w:val="none" w:sz="0" w:space="0" w:color="auto"/>
            <w:right w:val="none" w:sz="0" w:space="0" w:color="auto"/>
          </w:divBdr>
          <w:divsChild>
            <w:div w:id="503932987">
              <w:marLeft w:val="0"/>
              <w:marRight w:val="0"/>
              <w:marTop w:val="0"/>
              <w:marBottom w:val="0"/>
              <w:divBdr>
                <w:top w:val="none" w:sz="0" w:space="0" w:color="auto"/>
                <w:left w:val="none" w:sz="0" w:space="0" w:color="auto"/>
                <w:bottom w:val="none" w:sz="0" w:space="0" w:color="auto"/>
                <w:right w:val="none" w:sz="0" w:space="0" w:color="auto"/>
              </w:divBdr>
            </w:div>
          </w:divsChild>
        </w:div>
        <w:div w:id="1482622482">
          <w:marLeft w:val="0"/>
          <w:marRight w:val="0"/>
          <w:marTop w:val="0"/>
          <w:marBottom w:val="0"/>
          <w:divBdr>
            <w:top w:val="none" w:sz="0" w:space="0" w:color="auto"/>
            <w:left w:val="none" w:sz="0" w:space="0" w:color="auto"/>
            <w:bottom w:val="none" w:sz="0" w:space="0" w:color="auto"/>
            <w:right w:val="none" w:sz="0" w:space="0" w:color="auto"/>
          </w:divBdr>
          <w:divsChild>
            <w:div w:id="217712613">
              <w:marLeft w:val="0"/>
              <w:marRight w:val="0"/>
              <w:marTop w:val="0"/>
              <w:marBottom w:val="0"/>
              <w:divBdr>
                <w:top w:val="none" w:sz="0" w:space="0" w:color="auto"/>
                <w:left w:val="none" w:sz="0" w:space="0" w:color="auto"/>
                <w:bottom w:val="none" w:sz="0" w:space="0" w:color="auto"/>
                <w:right w:val="none" w:sz="0" w:space="0" w:color="auto"/>
              </w:divBdr>
            </w:div>
          </w:divsChild>
        </w:div>
        <w:div w:id="1786346975">
          <w:marLeft w:val="0"/>
          <w:marRight w:val="0"/>
          <w:marTop w:val="0"/>
          <w:marBottom w:val="0"/>
          <w:divBdr>
            <w:top w:val="none" w:sz="0" w:space="0" w:color="auto"/>
            <w:left w:val="none" w:sz="0" w:space="0" w:color="auto"/>
            <w:bottom w:val="none" w:sz="0" w:space="0" w:color="auto"/>
            <w:right w:val="none" w:sz="0" w:space="0" w:color="auto"/>
          </w:divBdr>
          <w:divsChild>
            <w:div w:id="1640065538">
              <w:marLeft w:val="0"/>
              <w:marRight w:val="0"/>
              <w:marTop w:val="0"/>
              <w:marBottom w:val="0"/>
              <w:divBdr>
                <w:top w:val="none" w:sz="0" w:space="0" w:color="auto"/>
                <w:left w:val="none" w:sz="0" w:space="0" w:color="auto"/>
                <w:bottom w:val="none" w:sz="0" w:space="0" w:color="auto"/>
                <w:right w:val="none" w:sz="0" w:space="0" w:color="auto"/>
              </w:divBdr>
            </w:div>
          </w:divsChild>
        </w:div>
        <w:div w:id="582184469">
          <w:marLeft w:val="0"/>
          <w:marRight w:val="0"/>
          <w:marTop w:val="0"/>
          <w:marBottom w:val="0"/>
          <w:divBdr>
            <w:top w:val="none" w:sz="0" w:space="0" w:color="auto"/>
            <w:left w:val="none" w:sz="0" w:space="0" w:color="auto"/>
            <w:bottom w:val="none" w:sz="0" w:space="0" w:color="auto"/>
            <w:right w:val="none" w:sz="0" w:space="0" w:color="auto"/>
          </w:divBdr>
          <w:divsChild>
            <w:div w:id="154996101">
              <w:marLeft w:val="0"/>
              <w:marRight w:val="0"/>
              <w:marTop w:val="0"/>
              <w:marBottom w:val="0"/>
              <w:divBdr>
                <w:top w:val="none" w:sz="0" w:space="0" w:color="auto"/>
                <w:left w:val="none" w:sz="0" w:space="0" w:color="auto"/>
                <w:bottom w:val="none" w:sz="0" w:space="0" w:color="auto"/>
                <w:right w:val="none" w:sz="0" w:space="0" w:color="auto"/>
              </w:divBdr>
            </w:div>
          </w:divsChild>
        </w:div>
        <w:div w:id="1632202336">
          <w:marLeft w:val="0"/>
          <w:marRight w:val="0"/>
          <w:marTop w:val="0"/>
          <w:marBottom w:val="0"/>
          <w:divBdr>
            <w:top w:val="none" w:sz="0" w:space="0" w:color="auto"/>
            <w:left w:val="none" w:sz="0" w:space="0" w:color="auto"/>
            <w:bottom w:val="none" w:sz="0" w:space="0" w:color="auto"/>
            <w:right w:val="none" w:sz="0" w:space="0" w:color="auto"/>
          </w:divBdr>
          <w:divsChild>
            <w:div w:id="1028065470">
              <w:marLeft w:val="0"/>
              <w:marRight w:val="0"/>
              <w:marTop w:val="0"/>
              <w:marBottom w:val="0"/>
              <w:divBdr>
                <w:top w:val="none" w:sz="0" w:space="0" w:color="auto"/>
                <w:left w:val="none" w:sz="0" w:space="0" w:color="auto"/>
                <w:bottom w:val="none" w:sz="0" w:space="0" w:color="auto"/>
                <w:right w:val="none" w:sz="0" w:space="0" w:color="auto"/>
              </w:divBdr>
            </w:div>
          </w:divsChild>
        </w:div>
        <w:div w:id="287051321">
          <w:marLeft w:val="0"/>
          <w:marRight w:val="0"/>
          <w:marTop w:val="0"/>
          <w:marBottom w:val="0"/>
          <w:divBdr>
            <w:top w:val="none" w:sz="0" w:space="0" w:color="auto"/>
            <w:left w:val="none" w:sz="0" w:space="0" w:color="auto"/>
            <w:bottom w:val="none" w:sz="0" w:space="0" w:color="auto"/>
            <w:right w:val="none" w:sz="0" w:space="0" w:color="auto"/>
          </w:divBdr>
          <w:divsChild>
            <w:div w:id="1888763659">
              <w:marLeft w:val="0"/>
              <w:marRight w:val="0"/>
              <w:marTop w:val="0"/>
              <w:marBottom w:val="0"/>
              <w:divBdr>
                <w:top w:val="none" w:sz="0" w:space="0" w:color="auto"/>
                <w:left w:val="none" w:sz="0" w:space="0" w:color="auto"/>
                <w:bottom w:val="none" w:sz="0" w:space="0" w:color="auto"/>
                <w:right w:val="none" w:sz="0" w:space="0" w:color="auto"/>
              </w:divBdr>
            </w:div>
          </w:divsChild>
        </w:div>
        <w:div w:id="1817449908">
          <w:marLeft w:val="0"/>
          <w:marRight w:val="0"/>
          <w:marTop w:val="0"/>
          <w:marBottom w:val="0"/>
          <w:divBdr>
            <w:top w:val="none" w:sz="0" w:space="0" w:color="auto"/>
            <w:left w:val="none" w:sz="0" w:space="0" w:color="auto"/>
            <w:bottom w:val="none" w:sz="0" w:space="0" w:color="auto"/>
            <w:right w:val="none" w:sz="0" w:space="0" w:color="auto"/>
          </w:divBdr>
          <w:divsChild>
            <w:div w:id="898516726">
              <w:marLeft w:val="0"/>
              <w:marRight w:val="0"/>
              <w:marTop w:val="0"/>
              <w:marBottom w:val="0"/>
              <w:divBdr>
                <w:top w:val="none" w:sz="0" w:space="0" w:color="auto"/>
                <w:left w:val="none" w:sz="0" w:space="0" w:color="auto"/>
                <w:bottom w:val="none" w:sz="0" w:space="0" w:color="auto"/>
                <w:right w:val="none" w:sz="0" w:space="0" w:color="auto"/>
              </w:divBdr>
            </w:div>
          </w:divsChild>
        </w:div>
        <w:div w:id="1045565986">
          <w:marLeft w:val="0"/>
          <w:marRight w:val="0"/>
          <w:marTop w:val="0"/>
          <w:marBottom w:val="0"/>
          <w:divBdr>
            <w:top w:val="none" w:sz="0" w:space="0" w:color="auto"/>
            <w:left w:val="none" w:sz="0" w:space="0" w:color="auto"/>
            <w:bottom w:val="none" w:sz="0" w:space="0" w:color="auto"/>
            <w:right w:val="none" w:sz="0" w:space="0" w:color="auto"/>
          </w:divBdr>
          <w:divsChild>
            <w:div w:id="4951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0259">
      <w:bodyDiv w:val="1"/>
      <w:marLeft w:val="0"/>
      <w:marRight w:val="0"/>
      <w:marTop w:val="0"/>
      <w:marBottom w:val="0"/>
      <w:divBdr>
        <w:top w:val="none" w:sz="0" w:space="0" w:color="auto"/>
        <w:left w:val="none" w:sz="0" w:space="0" w:color="auto"/>
        <w:bottom w:val="none" w:sz="0" w:space="0" w:color="auto"/>
        <w:right w:val="none" w:sz="0" w:space="0" w:color="auto"/>
      </w:divBdr>
      <w:divsChild>
        <w:div w:id="1898274737">
          <w:marLeft w:val="0"/>
          <w:marRight w:val="0"/>
          <w:marTop w:val="0"/>
          <w:marBottom w:val="0"/>
          <w:divBdr>
            <w:top w:val="none" w:sz="0" w:space="0" w:color="auto"/>
            <w:left w:val="none" w:sz="0" w:space="0" w:color="auto"/>
            <w:bottom w:val="none" w:sz="0" w:space="0" w:color="auto"/>
            <w:right w:val="none" w:sz="0" w:space="0" w:color="auto"/>
          </w:divBdr>
          <w:divsChild>
            <w:div w:id="842862329">
              <w:marLeft w:val="0"/>
              <w:marRight w:val="0"/>
              <w:marTop w:val="0"/>
              <w:marBottom w:val="0"/>
              <w:divBdr>
                <w:top w:val="none" w:sz="0" w:space="0" w:color="auto"/>
                <w:left w:val="none" w:sz="0" w:space="0" w:color="auto"/>
                <w:bottom w:val="none" w:sz="0" w:space="0" w:color="auto"/>
                <w:right w:val="none" w:sz="0" w:space="0" w:color="auto"/>
              </w:divBdr>
            </w:div>
          </w:divsChild>
        </w:div>
        <w:div w:id="965812395">
          <w:marLeft w:val="0"/>
          <w:marRight w:val="0"/>
          <w:marTop w:val="0"/>
          <w:marBottom w:val="0"/>
          <w:divBdr>
            <w:top w:val="none" w:sz="0" w:space="0" w:color="auto"/>
            <w:left w:val="none" w:sz="0" w:space="0" w:color="auto"/>
            <w:bottom w:val="none" w:sz="0" w:space="0" w:color="auto"/>
            <w:right w:val="none" w:sz="0" w:space="0" w:color="auto"/>
          </w:divBdr>
          <w:divsChild>
            <w:div w:id="895358732">
              <w:marLeft w:val="0"/>
              <w:marRight w:val="0"/>
              <w:marTop w:val="0"/>
              <w:marBottom w:val="0"/>
              <w:divBdr>
                <w:top w:val="none" w:sz="0" w:space="0" w:color="auto"/>
                <w:left w:val="none" w:sz="0" w:space="0" w:color="auto"/>
                <w:bottom w:val="none" w:sz="0" w:space="0" w:color="auto"/>
                <w:right w:val="none" w:sz="0" w:space="0" w:color="auto"/>
              </w:divBdr>
            </w:div>
          </w:divsChild>
        </w:div>
        <w:div w:id="1009023869">
          <w:marLeft w:val="0"/>
          <w:marRight w:val="0"/>
          <w:marTop w:val="0"/>
          <w:marBottom w:val="0"/>
          <w:divBdr>
            <w:top w:val="none" w:sz="0" w:space="0" w:color="auto"/>
            <w:left w:val="none" w:sz="0" w:space="0" w:color="auto"/>
            <w:bottom w:val="none" w:sz="0" w:space="0" w:color="auto"/>
            <w:right w:val="none" w:sz="0" w:space="0" w:color="auto"/>
          </w:divBdr>
          <w:divsChild>
            <w:div w:id="1065681431">
              <w:marLeft w:val="0"/>
              <w:marRight w:val="0"/>
              <w:marTop w:val="0"/>
              <w:marBottom w:val="0"/>
              <w:divBdr>
                <w:top w:val="none" w:sz="0" w:space="0" w:color="auto"/>
                <w:left w:val="none" w:sz="0" w:space="0" w:color="auto"/>
                <w:bottom w:val="none" w:sz="0" w:space="0" w:color="auto"/>
                <w:right w:val="none" w:sz="0" w:space="0" w:color="auto"/>
              </w:divBdr>
            </w:div>
          </w:divsChild>
        </w:div>
        <w:div w:id="7217894">
          <w:marLeft w:val="0"/>
          <w:marRight w:val="0"/>
          <w:marTop w:val="0"/>
          <w:marBottom w:val="0"/>
          <w:divBdr>
            <w:top w:val="none" w:sz="0" w:space="0" w:color="auto"/>
            <w:left w:val="none" w:sz="0" w:space="0" w:color="auto"/>
            <w:bottom w:val="none" w:sz="0" w:space="0" w:color="auto"/>
            <w:right w:val="none" w:sz="0" w:space="0" w:color="auto"/>
          </w:divBdr>
          <w:divsChild>
            <w:div w:id="575938846">
              <w:marLeft w:val="0"/>
              <w:marRight w:val="0"/>
              <w:marTop w:val="0"/>
              <w:marBottom w:val="0"/>
              <w:divBdr>
                <w:top w:val="none" w:sz="0" w:space="0" w:color="auto"/>
                <w:left w:val="none" w:sz="0" w:space="0" w:color="auto"/>
                <w:bottom w:val="none" w:sz="0" w:space="0" w:color="auto"/>
                <w:right w:val="none" w:sz="0" w:space="0" w:color="auto"/>
              </w:divBdr>
            </w:div>
          </w:divsChild>
        </w:div>
        <w:div w:id="246421503">
          <w:marLeft w:val="0"/>
          <w:marRight w:val="0"/>
          <w:marTop w:val="0"/>
          <w:marBottom w:val="0"/>
          <w:divBdr>
            <w:top w:val="none" w:sz="0" w:space="0" w:color="auto"/>
            <w:left w:val="none" w:sz="0" w:space="0" w:color="auto"/>
            <w:bottom w:val="none" w:sz="0" w:space="0" w:color="auto"/>
            <w:right w:val="none" w:sz="0" w:space="0" w:color="auto"/>
          </w:divBdr>
          <w:divsChild>
            <w:div w:id="1864586460">
              <w:marLeft w:val="0"/>
              <w:marRight w:val="0"/>
              <w:marTop w:val="0"/>
              <w:marBottom w:val="0"/>
              <w:divBdr>
                <w:top w:val="none" w:sz="0" w:space="0" w:color="auto"/>
                <w:left w:val="none" w:sz="0" w:space="0" w:color="auto"/>
                <w:bottom w:val="none" w:sz="0" w:space="0" w:color="auto"/>
                <w:right w:val="none" w:sz="0" w:space="0" w:color="auto"/>
              </w:divBdr>
            </w:div>
          </w:divsChild>
        </w:div>
        <w:div w:id="1315647109">
          <w:marLeft w:val="0"/>
          <w:marRight w:val="0"/>
          <w:marTop w:val="0"/>
          <w:marBottom w:val="0"/>
          <w:divBdr>
            <w:top w:val="none" w:sz="0" w:space="0" w:color="auto"/>
            <w:left w:val="none" w:sz="0" w:space="0" w:color="auto"/>
            <w:bottom w:val="none" w:sz="0" w:space="0" w:color="auto"/>
            <w:right w:val="none" w:sz="0" w:space="0" w:color="auto"/>
          </w:divBdr>
          <w:divsChild>
            <w:div w:id="513960896">
              <w:marLeft w:val="0"/>
              <w:marRight w:val="0"/>
              <w:marTop w:val="0"/>
              <w:marBottom w:val="0"/>
              <w:divBdr>
                <w:top w:val="none" w:sz="0" w:space="0" w:color="auto"/>
                <w:left w:val="none" w:sz="0" w:space="0" w:color="auto"/>
                <w:bottom w:val="none" w:sz="0" w:space="0" w:color="auto"/>
                <w:right w:val="none" w:sz="0" w:space="0" w:color="auto"/>
              </w:divBdr>
            </w:div>
          </w:divsChild>
        </w:div>
        <w:div w:id="1067846033">
          <w:marLeft w:val="0"/>
          <w:marRight w:val="0"/>
          <w:marTop w:val="0"/>
          <w:marBottom w:val="0"/>
          <w:divBdr>
            <w:top w:val="none" w:sz="0" w:space="0" w:color="auto"/>
            <w:left w:val="none" w:sz="0" w:space="0" w:color="auto"/>
            <w:bottom w:val="none" w:sz="0" w:space="0" w:color="auto"/>
            <w:right w:val="none" w:sz="0" w:space="0" w:color="auto"/>
          </w:divBdr>
          <w:divsChild>
            <w:div w:id="787823321">
              <w:marLeft w:val="0"/>
              <w:marRight w:val="0"/>
              <w:marTop w:val="0"/>
              <w:marBottom w:val="0"/>
              <w:divBdr>
                <w:top w:val="none" w:sz="0" w:space="0" w:color="auto"/>
                <w:left w:val="none" w:sz="0" w:space="0" w:color="auto"/>
                <w:bottom w:val="none" w:sz="0" w:space="0" w:color="auto"/>
                <w:right w:val="none" w:sz="0" w:space="0" w:color="auto"/>
              </w:divBdr>
            </w:div>
          </w:divsChild>
        </w:div>
        <w:div w:id="62067258">
          <w:marLeft w:val="0"/>
          <w:marRight w:val="0"/>
          <w:marTop w:val="0"/>
          <w:marBottom w:val="0"/>
          <w:divBdr>
            <w:top w:val="none" w:sz="0" w:space="0" w:color="auto"/>
            <w:left w:val="none" w:sz="0" w:space="0" w:color="auto"/>
            <w:bottom w:val="none" w:sz="0" w:space="0" w:color="auto"/>
            <w:right w:val="none" w:sz="0" w:space="0" w:color="auto"/>
          </w:divBdr>
          <w:divsChild>
            <w:div w:id="2040005409">
              <w:marLeft w:val="0"/>
              <w:marRight w:val="0"/>
              <w:marTop w:val="0"/>
              <w:marBottom w:val="0"/>
              <w:divBdr>
                <w:top w:val="none" w:sz="0" w:space="0" w:color="auto"/>
                <w:left w:val="none" w:sz="0" w:space="0" w:color="auto"/>
                <w:bottom w:val="none" w:sz="0" w:space="0" w:color="auto"/>
                <w:right w:val="none" w:sz="0" w:space="0" w:color="auto"/>
              </w:divBdr>
            </w:div>
          </w:divsChild>
        </w:div>
        <w:div w:id="1187334236">
          <w:marLeft w:val="0"/>
          <w:marRight w:val="0"/>
          <w:marTop w:val="0"/>
          <w:marBottom w:val="0"/>
          <w:divBdr>
            <w:top w:val="none" w:sz="0" w:space="0" w:color="auto"/>
            <w:left w:val="none" w:sz="0" w:space="0" w:color="auto"/>
            <w:bottom w:val="none" w:sz="0" w:space="0" w:color="auto"/>
            <w:right w:val="none" w:sz="0" w:space="0" w:color="auto"/>
          </w:divBdr>
          <w:divsChild>
            <w:div w:id="1307471438">
              <w:marLeft w:val="0"/>
              <w:marRight w:val="0"/>
              <w:marTop w:val="0"/>
              <w:marBottom w:val="0"/>
              <w:divBdr>
                <w:top w:val="none" w:sz="0" w:space="0" w:color="auto"/>
                <w:left w:val="none" w:sz="0" w:space="0" w:color="auto"/>
                <w:bottom w:val="none" w:sz="0" w:space="0" w:color="auto"/>
                <w:right w:val="none" w:sz="0" w:space="0" w:color="auto"/>
              </w:divBdr>
            </w:div>
          </w:divsChild>
        </w:div>
        <w:div w:id="949625892">
          <w:marLeft w:val="0"/>
          <w:marRight w:val="0"/>
          <w:marTop w:val="0"/>
          <w:marBottom w:val="0"/>
          <w:divBdr>
            <w:top w:val="none" w:sz="0" w:space="0" w:color="auto"/>
            <w:left w:val="none" w:sz="0" w:space="0" w:color="auto"/>
            <w:bottom w:val="none" w:sz="0" w:space="0" w:color="auto"/>
            <w:right w:val="none" w:sz="0" w:space="0" w:color="auto"/>
          </w:divBdr>
          <w:divsChild>
            <w:div w:id="28456295">
              <w:marLeft w:val="0"/>
              <w:marRight w:val="0"/>
              <w:marTop w:val="0"/>
              <w:marBottom w:val="0"/>
              <w:divBdr>
                <w:top w:val="none" w:sz="0" w:space="0" w:color="auto"/>
                <w:left w:val="none" w:sz="0" w:space="0" w:color="auto"/>
                <w:bottom w:val="none" w:sz="0" w:space="0" w:color="auto"/>
                <w:right w:val="none" w:sz="0" w:space="0" w:color="auto"/>
              </w:divBdr>
            </w:div>
          </w:divsChild>
        </w:div>
        <w:div w:id="1751849734">
          <w:marLeft w:val="0"/>
          <w:marRight w:val="0"/>
          <w:marTop w:val="0"/>
          <w:marBottom w:val="0"/>
          <w:divBdr>
            <w:top w:val="none" w:sz="0" w:space="0" w:color="auto"/>
            <w:left w:val="none" w:sz="0" w:space="0" w:color="auto"/>
            <w:bottom w:val="none" w:sz="0" w:space="0" w:color="auto"/>
            <w:right w:val="none" w:sz="0" w:space="0" w:color="auto"/>
          </w:divBdr>
          <w:divsChild>
            <w:div w:id="2050061553">
              <w:marLeft w:val="0"/>
              <w:marRight w:val="0"/>
              <w:marTop w:val="0"/>
              <w:marBottom w:val="0"/>
              <w:divBdr>
                <w:top w:val="none" w:sz="0" w:space="0" w:color="auto"/>
                <w:left w:val="none" w:sz="0" w:space="0" w:color="auto"/>
                <w:bottom w:val="none" w:sz="0" w:space="0" w:color="auto"/>
                <w:right w:val="none" w:sz="0" w:space="0" w:color="auto"/>
              </w:divBdr>
            </w:div>
          </w:divsChild>
        </w:div>
        <w:div w:id="393612">
          <w:marLeft w:val="0"/>
          <w:marRight w:val="0"/>
          <w:marTop w:val="0"/>
          <w:marBottom w:val="0"/>
          <w:divBdr>
            <w:top w:val="none" w:sz="0" w:space="0" w:color="auto"/>
            <w:left w:val="none" w:sz="0" w:space="0" w:color="auto"/>
            <w:bottom w:val="none" w:sz="0" w:space="0" w:color="auto"/>
            <w:right w:val="none" w:sz="0" w:space="0" w:color="auto"/>
          </w:divBdr>
          <w:divsChild>
            <w:div w:id="932979601">
              <w:marLeft w:val="0"/>
              <w:marRight w:val="0"/>
              <w:marTop w:val="0"/>
              <w:marBottom w:val="0"/>
              <w:divBdr>
                <w:top w:val="none" w:sz="0" w:space="0" w:color="auto"/>
                <w:left w:val="none" w:sz="0" w:space="0" w:color="auto"/>
                <w:bottom w:val="none" w:sz="0" w:space="0" w:color="auto"/>
                <w:right w:val="none" w:sz="0" w:space="0" w:color="auto"/>
              </w:divBdr>
            </w:div>
          </w:divsChild>
        </w:div>
        <w:div w:id="1903759058">
          <w:marLeft w:val="0"/>
          <w:marRight w:val="0"/>
          <w:marTop w:val="0"/>
          <w:marBottom w:val="0"/>
          <w:divBdr>
            <w:top w:val="none" w:sz="0" w:space="0" w:color="auto"/>
            <w:left w:val="none" w:sz="0" w:space="0" w:color="auto"/>
            <w:bottom w:val="none" w:sz="0" w:space="0" w:color="auto"/>
            <w:right w:val="none" w:sz="0" w:space="0" w:color="auto"/>
          </w:divBdr>
          <w:divsChild>
            <w:div w:id="1548444655">
              <w:marLeft w:val="0"/>
              <w:marRight w:val="0"/>
              <w:marTop w:val="0"/>
              <w:marBottom w:val="0"/>
              <w:divBdr>
                <w:top w:val="none" w:sz="0" w:space="0" w:color="auto"/>
                <w:left w:val="none" w:sz="0" w:space="0" w:color="auto"/>
                <w:bottom w:val="none" w:sz="0" w:space="0" w:color="auto"/>
                <w:right w:val="none" w:sz="0" w:space="0" w:color="auto"/>
              </w:divBdr>
            </w:div>
          </w:divsChild>
        </w:div>
        <w:div w:id="106894258">
          <w:marLeft w:val="0"/>
          <w:marRight w:val="0"/>
          <w:marTop w:val="0"/>
          <w:marBottom w:val="0"/>
          <w:divBdr>
            <w:top w:val="none" w:sz="0" w:space="0" w:color="auto"/>
            <w:left w:val="none" w:sz="0" w:space="0" w:color="auto"/>
            <w:bottom w:val="none" w:sz="0" w:space="0" w:color="auto"/>
            <w:right w:val="none" w:sz="0" w:space="0" w:color="auto"/>
          </w:divBdr>
          <w:divsChild>
            <w:div w:id="273635581">
              <w:marLeft w:val="0"/>
              <w:marRight w:val="0"/>
              <w:marTop w:val="0"/>
              <w:marBottom w:val="0"/>
              <w:divBdr>
                <w:top w:val="none" w:sz="0" w:space="0" w:color="auto"/>
                <w:left w:val="none" w:sz="0" w:space="0" w:color="auto"/>
                <w:bottom w:val="none" w:sz="0" w:space="0" w:color="auto"/>
                <w:right w:val="none" w:sz="0" w:space="0" w:color="auto"/>
              </w:divBdr>
            </w:div>
          </w:divsChild>
        </w:div>
        <w:div w:id="2005931193">
          <w:marLeft w:val="0"/>
          <w:marRight w:val="0"/>
          <w:marTop w:val="0"/>
          <w:marBottom w:val="0"/>
          <w:divBdr>
            <w:top w:val="none" w:sz="0" w:space="0" w:color="auto"/>
            <w:left w:val="none" w:sz="0" w:space="0" w:color="auto"/>
            <w:bottom w:val="none" w:sz="0" w:space="0" w:color="auto"/>
            <w:right w:val="none" w:sz="0" w:space="0" w:color="auto"/>
          </w:divBdr>
          <w:divsChild>
            <w:div w:id="336008036">
              <w:marLeft w:val="0"/>
              <w:marRight w:val="0"/>
              <w:marTop w:val="0"/>
              <w:marBottom w:val="0"/>
              <w:divBdr>
                <w:top w:val="none" w:sz="0" w:space="0" w:color="auto"/>
                <w:left w:val="none" w:sz="0" w:space="0" w:color="auto"/>
                <w:bottom w:val="none" w:sz="0" w:space="0" w:color="auto"/>
                <w:right w:val="none" w:sz="0" w:space="0" w:color="auto"/>
              </w:divBdr>
            </w:div>
          </w:divsChild>
        </w:div>
        <w:div w:id="857353311">
          <w:marLeft w:val="0"/>
          <w:marRight w:val="0"/>
          <w:marTop w:val="0"/>
          <w:marBottom w:val="0"/>
          <w:divBdr>
            <w:top w:val="none" w:sz="0" w:space="0" w:color="auto"/>
            <w:left w:val="none" w:sz="0" w:space="0" w:color="auto"/>
            <w:bottom w:val="none" w:sz="0" w:space="0" w:color="auto"/>
            <w:right w:val="none" w:sz="0" w:space="0" w:color="auto"/>
          </w:divBdr>
          <w:divsChild>
            <w:div w:id="2116094831">
              <w:marLeft w:val="0"/>
              <w:marRight w:val="0"/>
              <w:marTop w:val="0"/>
              <w:marBottom w:val="0"/>
              <w:divBdr>
                <w:top w:val="none" w:sz="0" w:space="0" w:color="auto"/>
                <w:left w:val="none" w:sz="0" w:space="0" w:color="auto"/>
                <w:bottom w:val="none" w:sz="0" w:space="0" w:color="auto"/>
                <w:right w:val="none" w:sz="0" w:space="0" w:color="auto"/>
              </w:divBdr>
            </w:div>
          </w:divsChild>
        </w:div>
        <w:div w:id="1427729813">
          <w:marLeft w:val="0"/>
          <w:marRight w:val="0"/>
          <w:marTop w:val="0"/>
          <w:marBottom w:val="0"/>
          <w:divBdr>
            <w:top w:val="none" w:sz="0" w:space="0" w:color="auto"/>
            <w:left w:val="none" w:sz="0" w:space="0" w:color="auto"/>
            <w:bottom w:val="none" w:sz="0" w:space="0" w:color="auto"/>
            <w:right w:val="none" w:sz="0" w:space="0" w:color="auto"/>
          </w:divBdr>
          <w:divsChild>
            <w:div w:id="1058744091">
              <w:marLeft w:val="0"/>
              <w:marRight w:val="0"/>
              <w:marTop w:val="0"/>
              <w:marBottom w:val="0"/>
              <w:divBdr>
                <w:top w:val="none" w:sz="0" w:space="0" w:color="auto"/>
                <w:left w:val="none" w:sz="0" w:space="0" w:color="auto"/>
                <w:bottom w:val="none" w:sz="0" w:space="0" w:color="auto"/>
                <w:right w:val="none" w:sz="0" w:space="0" w:color="auto"/>
              </w:divBdr>
            </w:div>
          </w:divsChild>
        </w:div>
        <w:div w:id="78721073">
          <w:marLeft w:val="0"/>
          <w:marRight w:val="0"/>
          <w:marTop w:val="0"/>
          <w:marBottom w:val="0"/>
          <w:divBdr>
            <w:top w:val="none" w:sz="0" w:space="0" w:color="auto"/>
            <w:left w:val="none" w:sz="0" w:space="0" w:color="auto"/>
            <w:bottom w:val="none" w:sz="0" w:space="0" w:color="auto"/>
            <w:right w:val="none" w:sz="0" w:space="0" w:color="auto"/>
          </w:divBdr>
          <w:divsChild>
            <w:div w:id="1327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7210">
      <w:bodyDiv w:val="1"/>
      <w:marLeft w:val="0"/>
      <w:marRight w:val="0"/>
      <w:marTop w:val="0"/>
      <w:marBottom w:val="0"/>
      <w:divBdr>
        <w:top w:val="none" w:sz="0" w:space="0" w:color="auto"/>
        <w:left w:val="none" w:sz="0" w:space="0" w:color="auto"/>
        <w:bottom w:val="none" w:sz="0" w:space="0" w:color="auto"/>
        <w:right w:val="none" w:sz="0" w:space="0" w:color="auto"/>
      </w:divBdr>
      <w:divsChild>
        <w:div w:id="678235711">
          <w:marLeft w:val="0"/>
          <w:marRight w:val="0"/>
          <w:marTop w:val="0"/>
          <w:marBottom w:val="0"/>
          <w:divBdr>
            <w:top w:val="none" w:sz="0" w:space="0" w:color="auto"/>
            <w:left w:val="none" w:sz="0" w:space="0" w:color="auto"/>
            <w:bottom w:val="none" w:sz="0" w:space="0" w:color="auto"/>
            <w:right w:val="none" w:sz="0" w:space="0" w:color="auto"/>
          </w:divBdr>
          <w:divsChild>
            <w:div w:id="948925846">
              <w:marLeft w:val="0"/>
              <w:marRight w:val="0"/>
              <w:marTop w:val="0"/>
              <w:marBottom w:val="0"/>
              <w:divBdr>
                <w:top w:val="none" w:sz="0" w:space="0" w:color="auto"/>
                <w:left w:val="none" w:sz="0" w:space="0" w:color="auto"/>
                <w:bottom w:val="none" w:sz="0" w:space="0" w:color="auto"/>
                <w:right w:val="none" w:sz="0" w:space="0" w:color="auto"/>
              </w:divBdr>
            </w:div>
          </w:divsChild>
        </w:div>
        <w:div w:id="117839412">
          <w:marLeft w:val="0"/>
          <w:marRight w:val="0"/>
          <w:marTop w:val="0"/>
          <w:marBottom w:val="0"/>
          <w:divBdr>
            <w:top w:val="none" w:sz="0" w:space="0" w:color="auto"/>
            <w:left w:val="none" w:sz="0" w:space="0" w:color="auto"/>
            <w:bottom w:val="none" w:sz="0" w:space="0" w:color="auto"/>
            <w:right w:val="none" w:sz="0" w:space="0" w:color="auto"/>
          </w:divBdr>
          <w:divsChild>
            <w:div w:id="189487941">
              <w:marLeft w:val="0"/>
              <w:marRight w:val="0"/>
              <w:marTop w:val="0"/>
              <w:marBottom w:val="0"/>
              <w:divBdr>
                <w:top w:val="none" w:sz="0" w:space="0" w:color="auto"/>
                <w:left w:val="none" w:sz="0" w:space="0" w:color="auto"/>
                <w:bottom w:val="none" w:sz="0" w:space="0" w:color="auto"/>
                <w:right w:val="none" w:sz="0" w:space="0" w:color="auto"/>
              </w:divBdr>
            </w:div>
          </w:divsChild>
        </w:div>
        <w:div w:id="779762011">
          <w:marLeft w:val="0"/>
          <w:marRight w:val="0"/>
          <w:marTop w:val="0"/>
          <w:marBottom w:val="0"/>
          <w:divBdr>
            <w:top w:val="none" w:sz="0" w:space="0" w:color="auto"/>
            <w:left w:val="none" w:sz="0" w:space="0" w:color="auto"/>
            <w:bottom w:val="none" w:sz="0" w:space="0" w:color="auto"/>
            <w:right w:val="none" w:sz="0" w:space="0" w:color="auto"/>
          </w:divBdr>
          <w:divsChild>
            <w:div w:id="1248271917">
              <w:marLeft w:val="0"/>
              <w:marRight w:val="0"/>
              <w:marTop w:val="0"/>
              <w:marBottom w:val="0"/>
              <w:divBdr>
                <w:top w:val="none" w:sz="0" w:space="0" w:color="auto"/>
                <w:left w:val="none" w:sz="0" w:space="0" w:color="auto"/>
                <w:bottom w:val="none" w:sz="0" w:space="0" w:color="auto"/>
                <w:right w:val="none" w:sz="0" w:space="0" w:color="auto"/>
              </w:divBdr>
            </w:div>
          </w:divsChild>
        </w:div>
        <w:div w:id="1518688727">
          <w:marLeft w:val="0"/>
          <w:marRight w:val="0"/>
          <w:marTop w:val="0"/>
          <w:marBottom w:val="0"/>
          <w:divBdr>
            <w:top w:val="none" w:sz="0" w:space="0" w:color="auto"/>
            <w:left w:val="none" w:sz="0" w:space="0" w:color="auto"/>
            <w:bottom w:val="none" w:sz="0" w:space="0" w:color="auto"/>
            <w:right w:val="none" w:sz="0" w:space="0" w:color="auto"/>
          </w:divBdr>
          <w:divsChild>
            <w:div w:id="1648362198">
              <w:marLeft w:val="0"/>
              <w:marRight w:val="0"/>
              <w:marTop w:val="0"/>
              <w:marBottom w:val="0"/>
              <w:divBdr>
                <w:top w:val="none" w:sz="0" w:space="0" w:color="auto"/>
                <w:left w:val="none" w:sz="0" w:space="0" w:color="auto"/>
                <w:bottom w:val="none" w:sz="0" w:space="0" w:color="auto"/>
                <w:right w:val="none" w:sz="0" w:space="0" w:color="auto"/>
              </w:divBdr>
            </w:div>
          </w:divsChild>
        </w:div>
        <w:div w:id="1654915320">
          <w:marLeft w:val="0"/>
          <w:marRight w:val="0"/>
          <w:marTop w:val="0"/>
          <w:marBottom w:val="0"/>
          <w:divBdr>
            <w:top w:val="none" w:sz="0" w:space="0" w:color="auto"/>
            <w:left w:val="none" w:sz="0" w:space="0" w:color="auto"/>
            <w:bottom w:val="none" w:sz="0" w:space="0" w:color="auto"/>
            <w:right w:val="none" w:sz="0" w:space="0" w:color="auto"/>
          </w:divBdr>
          <w:divsChild>
            <w:div w:id="798647215">
              <w:marLeft w:val="0"/>
              <w:marRight w:val="0"/>
              <w:marTop w:val="0"/>
              <w:marBottom w:val="0"/>
              <w:divBdr>
                <w:top w:val="none" w:sz="0" w:space="0" w:color="auto"/>
                <w:left w:val="none" w:sz="0" w:space="0" w:color="auto"/>
                <w:bottom w:val="none" w:sz="0" w:space="0" w:color="auto"/>
                <w:right w:val="none" w:sz="0" w:space="0" w:color="auto"/>
              </w:divBdr>
            </w:div>
          </w:divsChild>
        </w:div>
        <w:div w:id="648170003">
          <w:marLeft w:val="0"/>
          <w:marRight w:val="0"/>
          <w:marTop w:val="0"/>
          <w:marBottom w:val="0"/>
          <w:divBdr>
            <w:top w:val="none" w:sz="0" w:space="0" w:color="auto"/>
            <w:left w:val="none" w:sz="0" w:space="0" w:color="auto"/>
            <w:bottom w:val="none" w:sz="0" w:space="0" w:color="auto"/>
            <w:right w:val="none" w:sz="0" w:space="0" w:color="auto"/>
          </w:divBdr>
          <w:divsChild>
            <w:div w:id="847063197">
              <w:marLeft w:val="0"/>
              <w:marRight w:val="0"/>
              <w:marTop w:val="0"/>
              <w:marBottom w:val="0"/>
              <w:divBdr>
                <w:top w:val="none" w:sz="0" w:space="0" w:color="auto"/>
                <w:left w:val="none" w:sz="0" w:space="0" w:color="auto"/>
                <w:bottom w:val="none" w:sz="0" w:space="0" w:color="auto"/>
                <w:right w:val="none" w:sz="0" w:space="0" w:color="auto"/>
              </w:divBdr>
            </w:div>
          </w:divsChild>
        </w:div>
        <w:div w:id="1904635454">
          <w:marLeft w:val="0"/>
          <w:marRight w:val="0"/>
          <w:marTop w:val="0"/>
          <w:marBottom w:val="0"/>
          <w:divBdr>
            <w:top w:val="none" w:sz="0" w:space="0" w:color="auto"/>
            <w:left w:val="none" w:sz="0" w:space="0" w:color="auto"/>
            <w:bottom w:val="none" w:sz="0" w:space="0" w:color="auto"/>
            <w:right w:val="none" w:sz="0" w:space="0" w:color="auto"/>
          </w:divBdr>
          <w:divsChild>
            <w:div w:id="1459840487">
              <w:marLeft w:val="0"/>
              <w:marRight w:val="0"/>
              <w:marTop w:val="0"/>
              <w:marBottom w:val="0"/>
              <w:divBdr>
                <w:top w:val="none" w:sz="0" w:space="0" w:color="auto"/>
                <w:left w:val="none" w:sz="0" w:space="0" w:color="auto"/>
                <w:bottom w:val="none" w:sz="0" w:space="0" w:color="auto"/>
                <w:right w:val="none" w:sz="0" w:space="0" w:color="auto"/>
              </w:divBdr>
            </w:div>
          </w:divsChild>
        </w:div>
        <w:div w:id="1679774738">
          <w:marLeft w:val="0"/>
          <w:marRight w:val="0"/>
          <w:marTop w:val="0"/>
          <w:marBottom w:val="0"/>
          <w:divBdr>
            <w:top w:val="none" w:sz="0" w:space="0" w:color="auto"/>
            <w:left w:val="none" w:sz="0" w:space="0" w:color="auto"/>
            <w:bottom w:val="none" w:sz="0" w:space="0" w:color="auto"/>
            <w:right w:val="none" w:sz="0" w:space="0" w:color="auto"/>
          </w:divBdr>
          <w:divsChild>
            <w:div w:id="1736010161">
              <w:marLeft w:val="0"/>
              <w:marRight w:val="0"/>
              <w:marTop w:val="0"/>
              <w:marBottom w:val="0"/>
              <w:divBdr>
                <w:top w:val="none" w:sz="0" w:space="0" w:color="auto"/>
                <w:left w:val="none" w:sz="0" w:space="0" w:color="auto"/>
                <w:bottom w:val="none" w:sz="0" w:space="0" w:color="auto"/>
                <w:right w:val="none" w:sz="0" w:space="0" w:color="auto"/>
              </w:divBdr>
            </w:div>
          </w:divsChild>
        </w:div>
        <w:div w:id="612714511">
          <w:marLeft w:val="0"/>
          <w:marRight w:val="0"/>
          <w:marTop w:val="0"/>
          <w:marBottom w:val="0"/>
          <w:divBdr>
            <w:top w:val="none" w:sz="0" w:space="0" w:color="auto"/>
            <w:left w:val="none" w:sz="0" w:space="0" w:color="auto"/>
            <w:bottom w:val="none" w:sz="0" w:space="0" w:color="auto"/>
            <w:right w:val="none" w:sz="0" w:space="0" w:color="auto"/>
          </w:divBdr>
          <w:divsChild>
            <w:div w:id="1728533481">
              <w:marLeft w:val="0"/>
              <w:marRight w:val="0"/>
              <w:marTop w:val="0"/>
              <w:marBottom w:val="0"/>
              <w:divBdr>
                <w:top w:val="none" w:sz="0" w:space="0" w:color="auto"/>
                <w:left w:val="none" w:sz="0" w:space="0" w:color="auto"/>
                <w:bottom w:val="none" w:sz="0" w:space="0" w:color="auto"/>
                <w:right w:val="none" w:sz="0" w:space="0" w:color="auto"/>
              </w:divBdr>
            </w:div>
          </w:divsChild>
        </w:div>
        <w:div w:id="824736372">
          <w:marLeft w:val="0"/>
          <w:marRight w:val="0"/>
          <w:marTop w:val="0"/>
          <w:marBottom w:val="0"/>
          <w:divBdr>
            <w:top w:val="none" w:sz="0" w:space="0" w:color="auto"/>
            <w:left w:val="none" w:sz="0" w:space="0" w:color="auto"/>
            <w:bottom w:val="none" w:sz="0" w:space="0" w:color="auto"/>
            <w:right w:val="none" w:sz="0" w:space="0" w:color="auto"/>
          </w:divBdr>
          <w:divsChild>
            <w:div w:id="251284056">
              <w:marLeft w:val="0"/>
              <w:marRight w:val="0"/>
              <w:marTop w:val="0"/>
              <w:marBottom w:val="0"/>
              <w:divBdr>
                <w:top w:val="none" w:sz="0" w:space="0" w:color="auto"/>
                <w:left w:val="none" w:sz="0" w:space="0" w:color="auto"/>
                <w:bottom w:val="none" w:sz="0" w:space="0" w:color="auto"/>
                <w:right w:val="none" w:sz="0" w:space="0" w:color="auto"/>
              </w:divBdr>
            </w:div>
          </w:divsChild>
        </w:div>
        <w:div w:id="570239171">
          <w:marLeft w:val="0"/>
          <w:marRight w:val="0"/>
          <w:marTop w:val="0"/>
          <w:marBottom w:val="0"/>
          <w:divBdr>
            <w:top w:val="none" w:sz="0" w:space="0" w:color="auto"/>
            <w:left w:val="none" w:sz="0" w:space="0" w:color="auto"/>
            <w:bottom w:val="none" w:sz="0" w:space="0" w:color="auto"/>
            <w:right w:val="none" w:sz="0" w:space="0" w:color="auto"/>
          </w:divBdr>
          <w:divsChild>
            <w:div w:id="16598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760">
      <w:bodyDiv w:val="1"/>
      <w:marLeft w:val="0"/>
      <w:marRight w:val="0"/>
      <w:marTop w:val="0"/>
      <w:marBottom w:val="0"/>
      <w:divBdr>
        <w:top w:val="none" w:sz="0" w:space="0" w:color="auto"/>
        <w:left w:val="none" w:sz="0" w:space="0" w:color="auto"/>
        <w:bottom w:val="none" w:sz="0" w:space="0" w:color="auto"/>
        <w:right w:val="none" w:sz="0" w:space="0" w:color="auto"/>
      </w:divBdr>
      <w:divsChild>
        <w:div w:id="1761099465">
          <w:marLeft w:val="0"/>
          <w:marRight w:val="0"/>
          <w:marTop w:val="0"/>
          <w:marBottom w:val="0"/>
          <w:divBdr>
            <w:top w:val="none" w:sz="0" w:space="0" w:color="auto"/>
            <w:left w:val="none" w:sz="0" w:space="0" w:color="auto"/>
            <w:bottom w:val="none" w:sz="0" w:space="0" w:color="auto"/>
            <w:right w:val="none" w:sz="0" w:space="0" w:color="auto"/>
          </w:divBdr>
        </w:div>
        <w:div w:id="2112234638">
          <w:marLeft w:val="0"/>
          <w:marRight w:val="0"/>
          <w:marTop w:val="0"/>
          <w:marBottom w:val="0"/>
          <w:divBdr>
            <w:top w:val="none" w:sz="0" w:space="0" w:color="auto"/>
            <w:left w:val="none" w:sz="0" w:space="0" w:color="auto"/>
            <w:bottom w:val="none" w:sz="0" w:space="0" w:color="auto"/>
            <w:right w:val="none" w:sz="0" w:space="0" w:color="auto"/>
          </w:divBdr>
          <w:divsChild>
            <w:div w:id="104547022">
              <w:marLeft w:val="-75"/>
              <w:marRight w:val="0"/>
              <w:marTop w:val="30"/>
              <w:marBottom w:val="30"/>
              <w:divBdr>
                <w:top w:val="none" w:sz="0" w:space="0" w:color="auto"/>
                <w:left w:val="none" w:sz="0" w:space="0" w:color="auto"/>
                <w:bottom w:val="none" w:sz="0" w:space="0" w:color="auto"/>
                <w:right w:val="none" w:sz="0" w:space="0" w:color="auto"/>
              </w:divBdr>
              <w:divsChild>
                <w:div w:id="932324463">
                  <w:marLeft w:val="0"/>
                  <w:marRight w:val="0"/>
                  <w:marTop w:val="0"/>
                  <w:marBottom w:val="0"/>
                  <w:divBdr>
                    <w:top w:val="none" w:sz="0" w:space="0" w:color="auto"/>
                    <w:left w:val="none" w:sz="0" w:space="0" w:color="auto"/>
                    <w:bottom w:val="none" w:sz="0" w:space="0" w:color="auto"/>
                    <w:right w:val="none" w:sz="0" w:space="0" w:color="auto"/>
                  </w:divBdr>
                  <w:divsChild>
                    <w:div w:id="868908579">
                      <w:marLeft w:val="0"/>
                      <w:marRight w:val="0"/>
                      <w:marTop w:val="0"/>
                      <w:marBottom w:val="0"/>
                      <w:divBdr>
                        <w:top w:val="none" w:sz="0" w:space="0" w:color="auto"/>
                        <w:left w:val="none" w:sz="0" w:space="0" w:color="auto"/>
                        <w:bottom w:val="none" w:sz="0" w:space="0" w:color="auto"/>
                        <w:right w:val="none" w:sz="0" w:space="0" w:color="auto"/>
                      </w:divBdr>
                    </w:div>
                  </w:divsChild>
                </w:div>
                <w:div w:id="1105343657">
                  <w:marLeft w:val="0"/>
                  <w:marRight w:val="0"/>
                  <w:marTop w:val="0"/>
                  <w:marBottom w:val="0"/>
                  <w:divBdr>
                    <w:top w:val="none" w:sz="0" w:space="0" w:color="auto"/>
                    <w:left w:val="none" w:sz="0" w:space="0" w:color="auto"/>
                    <w:bottom w:val="none" w:sz="0" w:space="0" w:color="auto"/>
                    <w:right w:val="none" w:sz="0" w:space="0" w:color="auto"/>
                  </w:divBdr>
                  <w:divsChild>
                    <w:div w:id="11127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223027713@deakin.edu.au"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localhost:420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GEORGE THEKKEMURIYIL</dc:creator>
  <cp:keywords/>
  <dc:description/>
  <cp:lastModifiedBy>ALLEN GEORGE THEKKEMURIYIL</cp:lastModifiedBy>
  <cp:revision>2</cp:revision>
  <dcterms:created xsi:type="dcterms:W3CDTF">2024-05-02T14:37:00Z</dcterms:created>
  <dcterms:modified xsi:type="dcterms:W3CDTF">2024-05-02T14:37:00Z</dcterms:modified>
</cp:coreProperties>
</file>