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A2461" w14:textId="592E71DD" w:rsidR="00A105A4" w:rsidRDefault="00A105A4">
      <w:pPr>
        <w:rPr>
          <w:b/>
          <w:bCs/>
        </w:rPr>
      </w:pPr>
      <w:r w:rsidRPr="00A105A4">
        <w:rPr>
          <w:b/>
          <w:bCs/>
        </w:rPr>
        <w:t>Psychobiology of Pain Revision Lecture</w:t>
      </w:r>
    </w:p>
    <w:p w14:paraId="65D3045F" w14:textId="6B5BAF96" w:rsidR="00A105A4" w:rsidRDefault="00A105A4">
      <w:pPr>
        <w:rPr>
          <w:b/>
          <w:bCs/>
        </w:rPr>
      </w:pPr>
    </w:p>
    <w:p w14:paraId="376C1018" w14:textId="077AC4F3" w:rsidR="00A105A4" w:rsidRDefault="00A105A4">
      <w:r>
        <w:t xml:space="preserve">13 themes no overlap </w:t>
      </w:r>
    </w:p>
    <w:p w14:paraId="0BE24073" w14:textId="2581BD0A" w:rsidR="00A105A4" w:rsidRDefault="00A105A4">
      <w:r>
        <w:t xml:space="preserve">Introduction – Main body – Conclusion </w:t>
      </w:r>
    </w:p>
    <w:p w14:paraId="09272570" w14:textId="7D3DE326" w:rsidR="00A105A4" w:rsidRDefault="00A105A4">
      <w:r>
        <w:t xml:space="preserve">Link Paragraphs </w:t>
      </w:r>
    </w:p>
    <w:p w14:paraId="4A4023B0" w14:textId="48B02FC1" w:rsidR="00A105A4" w:rsidRDefault="00A105A4">
      <w:r>
        <w:t xml:space="preserve">Lecture notes – Book Chapters – </w:t>
      </w:r>
      <w:r w:rsidR="00C779FC">
        <w:t>Select</w:t>
      </w:r>
      <w:r>
        <w:t xml:space="preserve"> Papers </w:t>
      </w:r>
    </w:p>
    <w:p w14:paraId="2A24DA9A" w14:textId="590BEBB7" w:rsidR="00A60D9C" w:rsidRDefault="00A60D9C">
      <w:r>
        <w:t xml:space="preserve">Phrasing of essay question will dictate which areas of each theme to focus on </w:t>
      </w:r>
    </w:p>
    <w:p w14:paraId="395EA3D2" w14:textId="561EB2C5" w:rsidR="00A60D9C" w:rsidRDefault="00A60D9C">
      <w:r>
        <w:t xml:space="preserve">Better to cover less </w:t>
      </w:r>
      <w:proofErr w:type="gramStart"/>
      <w:r>
        <w:t>studies in depth</w:t>
      </w:r>
      <w:proofErr w:type="gramEnd"/>
      <w:r>
        <w:t xml:space="preserve">, than few in low detail </w:t>
      </w:r>
    </w:p>
    <w:p w14:paraId="72BD21C1" w14:textId="2186E1B9" w:rsidR="00A60D9C" w:rsidRDefault="00A60D9C">
      <w:r>
        <w:t>Balance between detail and reference number</w:t>
      </w:r>
    </w:p>
    <w:p w14:paraId="4E8E3752" w14:textId="77777777" w:rsidR="00A60D9C" w:rsidRDefault="00A60D9C">
      <w:bookmarkStart w:id="0" w:name="_GoBack"/>
      <w:bookmarkEnd w:id="0"/>
    </w:p>
    <w:p w14:paraId="1D3C99A0" w14:textId="77777777" w:rsidR="00C779FC" w:rsidRDefault="00C779FC"/>
    <w:p w14:paraId="05AE9E16" w14:textId="77777777" w:rsidR="00A105A4" w:rsidRPr="00A105A4" w:rsidRDefault="00A105A4"/>
    <w:p w14:paraId="7BB7E739" w14:textId="77777777" w:rsidR="00A105A4" w:rsidRDefault="00A105A4"/>
    <w:sectPr w:rsidR="00A10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A4"/>
    <w:rsid w:val="000220E2"/>
    <w:rsid w:val="00A105A4"/>
    <w:rsid w:val="00A60D9C"/>
    <w:rsid w:val="00C7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4918"/>
  <w15:chartTrackingRefBased/>
  <w15:docId w15:val="{AE89EB86-BEE1-4524-8B2D-57980913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allenjohn123@icloud.com</dc:creator>
  <cp:keywords/>
  <dc:description/>
  <cp:lastModifiedBy>allenjohn123@icloud.com</cp:lastModifiedBy>
  <cp:revision>1</cp:revision>
  <dcterms:created xsi:type="dcterms:W3CDTF">2019-12-12T13:01:00Z</dcterms:created>
  <dcterms:modified xsi:type="dcterms:W3CDTF">2019-12-12T14:10:00Z</dcterms:modified>
</cp:coreProperties>
</file>