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5376"/>
      </w:pPr>
      <w:r>
        <w:rPr>
          <w:rFonts w:ascii="Arial" w:hAnsi="Arial"/>
          <w:b/>
          <w:color w:val="FFFFFF"/>
          <w:sz w:val="44"/>
        </w:rPr>
        <w:t>JENKINS — COMPLETE STUDY NOTES</w:t>
      </w:r>
    </w:p>
    <w:p>
      <w:pPr>
        <w:jc w:val="center"/>
        <w:shd w:val="clear" w:color="auto" w:fill="1A5376"/>
      </w:pPr>
      <w:r>
        <w:rPr>
          <w:rFonts w:ascii="Arial" w:hAnsi="Arial"/>
          <w:b/>
          <w:color w:val="FFFFFF"/>
          <w:sz w:val="44"/>
        </w:rPr>
        <w:t>DevOps Training | Cognizant | Allen</w:t>
      </w:r>
    </w:p>
    <w:p/>
    <w:p>
      <w:pPr>
        <w:shd w:val="clear" w:color="auto" w:fill="164E2C"/>
      </w:pPr>
      <w:r>
        <w:rPr>
          <w:rFonts w:ascii="Arial" w:hAnsi="Arial"/>
          <w:b/>
          <w:color w:val="FFFFFF"/>
          <w:sz w:val="32"/>
        </w:rPr>
        <w:t>PHASE 1 — THE MENTAL MODEL</w:t>
      </w:r>
    </w:p>
    <w:p>
      <w:pPr>
        <w:shd w:val="clear" w:color="auto" w:fill="F5E6E0"/>
      </w:pPr>
      <w:r>
        <w:rPr>
          <w:rFonts w:ascii="Arial" w:hAnsi="Arial"/>
          <w:b/>
          <w:color w:val="A02B0B"/>
          <w:sz w:val="26"/>
          <w:u w:val="single"/>
        </w:rPr>
        <w:t>What is Jenkins and Why Does It Exist?</w:t>
      </w:r>
    </w:p>
    <w:p>
      <w:r>
        <w:rPr>
          <w:rFonts w:ascii="Arial" w:hAnsi="Arial"/>
          <w:color w:val="1A1A1A"/>
          <w:sz w:val="22"/>
        </w:rPr>
        <w:t>Jenkins is an open-source CI/CD automation server written in Java. It watches your source code repository and automatically triggers a pipeline of build, test, quality analysis, packaging, and deployment steps every time code is pushed. It eliminates manual integration work, gives teams immediate feedback on code quality, and plugs into virtually any tool in the DevOps ecosystem via its plugin architecture.</w:t>
      </w:r>
    </w:p>
    <w:p>
      <w:pPr>
        <w:spacing w:before="40" w:after="40"/>
      </w:pPr>
    </w:p>
    <w:p>
      <w:r>
        <w:rPr>
          <w:rFonts w:ascii="Arial" w:hAnsi="Arial"/>
          <w:b/>
          <w:color w:val="7B368A"/>
          <w:sz w:val="24"/>
        </w:rPr>
        <w:t>Three Reasons Jenkins Dominates</w:t>
      </w:r>
    </w:p>
    <w:p>
      <w:pPr>
        <w:ind w:left="360"/>
      </w:pPr>
      <w:r>
        <w:rPr>
          <w:rFonts w:ascii="Arial" w:hAnsi="Arial"/>
          <w:color w:val="A02B0B"/>
          <w:sz w:val="22"/>
        </w:rPr>
        <w:t xml:space="preserve">• </w:t>
      </w:r>
      <w:r>
        <w:rPr>
          <w:rFonts w:ascii="Arial" w:hAnsi="Arial"/>
          <w:b/>
          <w:color w:val="1A1A1A"/>
          <w:sz w:val="22"/>
        </w:rPr>
        <w:t>Open source and free</w:t>
      </w:r>
      <w:r>
        <w:rPr>
          <w:rFonts w:ascii="Arial" w:hAnsi="Arial"/>
          <w:color w:val="555555"/>
          <w:sz w:val="22"/>
        </w:rPr>
        <w:t xml:space="preserve"> — No licensing cost. Any team, any size.</w:t>
      </w:r>
    </w:p>
    <w:p>
      <w:pPr>
        <w:ind w:left="360"/>
      </w:pPr>
      <w:r>
        <w:rPr>
          <w:rFonts w:ascii="Arial" w:hAnsi="Arial"/>
          <w:color w:val="A02B0B"/>
          <w:sz w:val="22"/>
        </w:rPr>
        <w:t xml:space="preserve">• </w:t>
      </w:r>
      <w:r>
        <w:rPr>
          <w:rFonts w:ascii="Arial" w:hAnsi="Arial"/>
          <w:b/>
          <w:color w:val="1A1A1A"/>
          <w:sz w:val="22"/>
        </w:rPr>
        <w:t>Plugin ecosystem</w:t>
      </w:r>
      <w:r>
        <w:rPr>
          <w:rFonts w:ascii="Arial" w:hAnsi="Arial"/>
          <w:color w:val="555555"/>
          <w:sz w:val="22"/>
        </w:rPr>
        <w:t xml:space="preserve"> — 1800+ plugins — Git, Maven, Docker, Kubernetes, Azure, Slack, Nexus, and more.</w:t>
      </w:r>
    </w:p>
    <w:p>
      <w:pPr>
        <w:ind w:left="360"/>
      </w:pPr>
      <w:r>
        <w:rPr>
          <w:rFonts w:ascii="Arial" w:hAnsi="Arial"/>
          <w:color w:val="A02B0B"/>
          <w:sz w:val="22"/>
        </w:rPr>
        <w:t xml:space="preserve">• </w:t>
      </w:r>
      <w:r>
        <w:rPr>
          <w:rFonts w:ascii="Arial" w:hAnsi="Arial"/>
          <w:b/>
          <w:color w:val="1A1A1A"/>
          <w:sz w:val="22"/>
        </w:rPr>
        <w:t>Language and platform agnostic</w:t>
      </w:r>
      <w:r>
        <w:rPr>
          <w:rFonts w:ascii="Arial" w:hAnsi="Arial"/>
          <w:color w:val="555555"/>
          <w:sz w:val="22"/>
        </w:rPr>
        <w:t xml:space="preserve"> — Works with Java, .NET/C#, Python, Node.js, Ruby, and any stack.</w:t>
      </w:r>
    </w:p>
    <w:p>
      <w:pPr>
        <w:shd w:val="clear" w:color="auto" w:fill="F5E6E0"/>
      </w:pPr>
      <w:r>
        <w:rPr>
          <w:rFonts w:ascii="Arial" w:hAnsi="Arial"/>
          <w:b/>
          <w:color w:val="A02B0B"/>
          <w:sz w:val="26"/>
          <w:u w:val="single"/>
        </w:rPr>
        <w:t>Build Maturity Ladder</w:t>
      </w:r>
    </w:p>
    <w:p>
      <w:pPr>
        <w:ind w:left="720"/>
      </w:pPr>
      <w:r>
        <w:rPr>
          <w:rFonts w:ascii="Arial" w:hAnsi="Arial"/>
          <w:color w:val="7B368A"/>
          <w:sz w:val="20"/>
        </w:rPr>
        <w:t xml:space="preserve">◦ </w:t>
      </w:r>
      <w:r>
        <w:rPr>
          <w:rFonts w:ascii="Arial" w:hAnsi="Arial"/>
          <w:color w:val="555555"/>
          <w:sz w:val="20"/>
        </w:rPr>
        <w:t>Rung 1 — No Build Process: IDE manual deployment, "works on my machine" problem</w:t>
      </w:r>
    </w:p>
    <w:p>
      <w:pPr>
        <w:ind w:left="720"/>
      </w:pPr>
      <w:r>
        <w:rPr>
          <w:rFonts w:ascii="Arial" w:hAnsi="Arial"/>
          <w:color w:val="7B368A"/>
          <w:sz w:val="20"/>
        </w:rPr>
        <w:t xml:space="preserve">◦ </w:t>
      </w:r>
      <w:r>
        <w:rPr>
          <w:rFonts w:ascii="Arial" w:hAnsi="Arial"/>
          <w:color w:val="555555"/>
          <w:sz w:val="20"/>
        </w:rPr>
        <w:t>Rung 2 — Minimal Build Process: Maven/Gradle/NPM used, but a "build guy" runs it manually</w:t>
      </w:r>
    </w:p>
    <w:p>
      <w:pPr>
        <w:ind w:left="720"/>
      </w:pPr>
      <w:r>
        <w:rPr>
          <w:rFonts w:ascii="Arial" w:hAnsi="Arial"/>
          <w:color w:val="7B368A"/>
          <w:sz w:val="20"/>
        </w:rPr>
        <w:t xml:space="preserve">◦ </w:t>
      </w:r>
      <w:r>
        <w:rPr>
          <w:rFonts w:ascii="Arial" w:hAnsi="Arial"/>
          <w:color w:val="555555"/>
          <w:sz w:val="20"/>
        </w:rPr>
        <w:t>Rung 3 — Continuous Inspection: Jenkins auto-detects push, builds, runs tests and static analysis</w:t>
      </w:r>
    </w:p>
    <w:p>
      <w:pPr>
        <w:ind w:left="720"/>
      </w:pPr>
      <w:r>
        <w:rPr>
          <w:rFonts w:ascii="Arial" w:hAnsi="Arial"/>
          <w:color w:val="7B368A"/>
          <w:sz w:val="20"/>
        </w:rPr>
        <w:t xml:space="preserve">◦ </w:t>
      </w:r>
      <w:r>
        <w:rPr>
          <w:rFonts w:ascii="Arial" w:hAnsi="Arial"/>
          <w:color w:val="555555"/>
          <w:sz w:val="20"/>
        </w:rPr>
        <w:t>Rung 4 — Continuous Integration: Inspection + branching strategy + release management policy</w:t>
      </w:r>
    </w:p>
    <w:p>
      <w:pPr>
        <w:ind w:left="720"/>
      </w:pPr>
      <w:r>
        <w:rPr>
          <w:rFonts w:ascii="Arial" w:hAnsi="Arial"/>
          <w:color w:val="7B368A"/>
          <w:sz w:val="20"/>
        </w:rPr>
        <w:t xml:space="preserve">◦ </w:t>
      </w:r>
      <w:r>
        <w:rPr>
          <w:rFonts w:ascii="Arial" w:hAnsi="Arial"/>
          <w:color w:val="555555"/>
          <w:sz w:val="20"/>
        </w:rPr>
        <w:t>Rung 5 — Continuous Delivery: Auto-packaged and ready; human presses the deploy button</w:t>
      </w:r>
    </w:p>
    <w:p>
      <w:pPr>
        <w:ind w:left="720"/>
      </w:pPr>
      <w:r>
        <w:rPr>
          <w:rFonts w:ascii="Arial" w:hAnsi="Arial"/>
          <w:color w:val="7B368A"/>
          <w:sz w:val="20"/>
        </w:rPr>
        <w:t xml:space="preserve">◦ </w:t>
      </w:r>
      <w:r>
        <w:rPr>
          <w:rFonts w:ascii="Arial" w:hAnsi="Arial"/>
          <w:color w:val="555555"/>
          <w:sz w:val="20"/>
        </w:rPr>
        <w:t>Rung 6 — Continuous Deployment: Fully automated to production, no human approval</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Continuous Inspection and Continuous Integration are NOT the same. CI = Inspection + branching strategy + release policy. Interviewers test this distinction regularly.</w:t>
      </w:r>
    </w:p>
    <w:p>
      <w:pPr>
        <w:shd w:val="clear" w:color="auto" w:fill="F5E6E0"/>
      </w:pPr>
      <w:r>
        <w:rPr>
          <w:rFonts w:ascii="Arial" w:hAnsi="Arial"/>
          <w:b/>
          <w:color w:val="A02B0B"/>
          <w:sz w:val="26"/>
          <w:u w:val="single"/>
        </w:rPr>
        <w:t>End-to-End Automated Pipeline</w:t>
      </w:r>
    </w:p>
    <w:p>
      <w:pPr>
        <w:shd w:val="clear" w:color="auto" w:fill="EEF4FA"/>
        <w:spacing w:before="0" w:after="0"/>
        <w:ind w:left="432"/>
      </w:pPr>
      <w:r>
        <w:rPr>
          <w:rFonts w:ascii="Courier New" w:hAnsi="Courier New"/>
          <w:color w:val="1A5376"/>
          <w:sz w:val="18"/>
        </w:rPr>
        <w:t>Developer pushes code to Azure Repos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Jenkins detects the change (Poll SCM or Webhook)</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Jenkins pulls the latest source code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Build Tool (Maven) compiles the code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Unit Tests run automatically (JUnit)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Static Code Analysis runs (CheckStyle, PMD, FindBugs)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Artifact is packaged (.WAR / .JAR file)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Artifact is published to a repository (Nexus / Artifactory)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Artifact is deployed to application server (Tomcat / Azure App Service)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Team gets a notification (email / dashboard status)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In your Azure/Cognizant environment: Azure Repos → Jenkins → Maven → Azure Artifacts → Azure App Service / Azure VM. The Azure DevOps plugin connects Jenkins to Azure Repos as the SCM source.</w:t>
      </w:r>
    </w:p>
    <w:p/>
    <w:p>
      <w:pPr>
        <w:shd w:val="clear" w:color="auto" w:fill="164E2C"/>
      </w:pPr>
      <w:r>
        <w:rPr>
          <w:rFonts w:ascii="Arial" w:hAnsi="Arial"/>
          <w:b/>
          <w:color w:val="FFFFFF"/>
          <w:sz w:val="32"/>
        </w:rPr>
        <w:t>PHASE 2 — CORE BUILDING BLOCKS</w:t>
      </w:r>
    </w:p>
    <w:p>
      <w:pPr>
        <w:shd w:val="clear" w:color="auto" w:fill="F5E6E0"/>
      </w:pPr>
      <w:r>
        <w:rPr>
          <w:rFonts w:ascii="Arial" w:hAnsi="Arial"/>
          <w:b/>
          <w:color w:val="A02B0B"/>
          <w:sz w:val="26"/>
          <w:u w:val="single"/>
        </w:rPr>
        <w:t>Building Block 1 — Jobs (Projects)</w:t>
      </w:r>
    </w:p>
    <w:p>
      <w:r>
        <w:rPr>
          <w:rFonts w:ascii="Arial" w:hAnsi="Arial"/>
          <w:color w:val="1A1A1A"/>
          <w:sz w:val="22"/>
        </w:rPr>
        <w:t>A Job is the central unit of work in Jenkins. Everything Jenkins does is defined inside a Job. Jenkins uses "Job" and "Project" interchangeably. The Job is the definition (the recipe card). The execution of that definition is called a Build (one cooking session).</w:t>
      </w:r>
    </w:p>
    <w:p>
      <w:pPr>
        <w:spacing w:before="40" w:after="40"/>
      </w:pPr>
    </w:p>
    <w:p>
      <w:r>
        <w:rPr>
          <w:rFonts w:ascii="Arial" w:hAnsi="Arial"/>
          <w:b/>
          <w:color w:val="7B368A"/>
          <w:sz w:val="24"/>
        </w:rPr>
        <w:t>Job Types Comparison Table</w:t>
      </w:r>
    </w:p>
    <w:p>
      <w:pPr>
        <w:shd w:val="clear" w:color="auto" w:fill="EEF4FA"/>
        <w:spacing w:before="0" w:after="0"/>
        <w:ind w:left="432"/>
      </w:pPr>
      <w:r>
        <w:rPr>
          <w:rFonts w:ascii="Courier New" w:hAnsi="Courier New"/>
          <w:color w:val="1A5376"/>
          <w:sz w:val="18"/>
        </w:rPr>
        <w:t>Job Type                  When to use it</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Freestyle Project         Simple tasks, GUI-configured, no code required</w:t>
      </w:r>
    </w:p>
    <w:p>
      <w:pPr>
        <w:shd w:val="clear" w:color="auto" w:fill="EEF4FA"/>
        <w:spacing w:before="0" w:after="0"/>
        <w:ind w:left="432"/>
      </w:pPr>
      <w:r>
        <w:rPr>
          <w:rFonts w:ascii="Courier New" w:hAnsi="Courier New"/>
          <w:color w:val="1A5376"/>
          <w:sz w:val="18"/>
        </w:rPr>
        <w:t>Maven Project             Java Maven builds — Jenkins understands Maven lifecycle</w:t>
      </w:r>
    </w:p>
    <w:p>
      <w:pPr>
        <w:shd w:val="clear" w:color="auto" w:fill="EEF4FA"/>
        <w:spacing w:before="0" w:after="0"/>
        <w:ind w:left="432"/>
      </w:pPr>
      <w:r>
        <w:rPr>
          <w:rFonts w:ascii="Courier New" w:hAnsi="Courier New"/>
          <w:color w:val="1A5376"/>
          <w:sz w:val="18"/>
        </w:rPr>
        <w:t>Pipeline Project          Code-defined pipeline (Jenkinsfile) — Jenkins 2.0 standard</w:t>
      </w:r>
    </w:p>
    <w:p>
      <w:pPr>
        <w:shd w:val="clear" w:color="auto" w:fill="EEF4FA"/>
        <w:spacing w:before="0" w:after="0"/>
        <w:ind w:left="432"/>
      </w:pPr>
      <w:r>
        <w:rPr>
          <w:rFonts w:ascii="Courier New" w:hAnsi="Courier New"/>
          <w:color w:val="1A5376"/>
          <w:sz w:val="18"/>
        </w:rPr>
        <w:t>Multibranch Pipeline      One pipeline per branch, auto-discovered from repo</w:t>
      </w:r>
    </w:p>
    <w:p>
      <w:pPr>
        <w:shd w:val="clear" w:color="auto" w:fill="EEF4FA"/>
        <w:spacing w:before="0" w:after="0"/>
        <w:ind w:left="432"/>
      </w:pPr>
      <w:r>
        <w:rPr>
          <w:rFonts w:ascii="Courier New" w:hAnsi="Courier New"/>
          <w:color w:val="1A5376"/>
          <w:sz w:val="18"/>
        </w:rPr>
        <w:t>Multiconfiguration        Same job across multiple OS/JDK configurations</w:t>
      </w:r>
    </w:p>
    <w:p>
      <w:pPr>
        <w:shd w:val="clear" w:color="auto" w:fill="EEF4FA"/>
        <w:spacing w:before="0" w:after="0"/>
        <w:ind w:left="432"/>
      </w:pPr>
      <w:r>
        <w:rPr>
          <w:rFonts w:ascii="Courier New" w:hAnsi="Courier New"/>
          <w:color w:val="1A5376"/>
          <w:sz w:val="18"/>
        </w:rPr>
        <w:t>Folder                    Organises jobs into groups like a directory</w:t>
      </w:r>
    </w:p>
    <w:p>
      <w:pPr>
        <w:shd w:val="clear" w:color="auto" w:fill="EEF4FA"/>
        <w:spacing w:before="0" w:after="0"/>
        <w:ind w:left="432"/>
      </w:pPr>
      <w:r>
        <w:rPr>
          <w:rFonts w:ascii="Courier New" w:hAnsi="Courier New"/>
          <w:color w:val="1A5376"/>
          <w:sz w:val="18"/>
        </w:rPr>
        <w:t>GitHub Organization       Scans entire GitHub org, creates Multibranch per repo</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Freestyle is what beginners learn and older setups use. Pipeline (Jenkinsfile) is the modern Jenkins 2.0 standard. Know both — interviewers ask about both.</w:t>
      </w:r>
    </w:p>
    <w:p>
      <w:pPr>
        <w:spacing w:before="40" w:after="40"/>
      </w:pPr>
    </w:p>
    <w:p>
      <w:r>
        <w:rPr>
          <w:rFonts w:ascii="Arial" w:hAnsi="Arial"/>
          <w:b/>
          <w:color w:val="7B368A"/>
          <w:sz w:val="24"/>
        </w:rPr>
        <w:t>Six Sections of a Freestyle Job</w:t>
      </w:r>
    </w:p>
    <w:p>
      <w:pPr>
        <w:shd w:val="clear" w:color="auto" w:fill="EEF4FA"/>
        <w:spacing w:before="0" w:after="0"/>
        <w:ind w:left="432"/>
      </w:pPr>
      <w:r>
        <w:rPr>
          <w:rFonts w:ascii="Courier New" w:hAnsi="Courier New"/>
          <w:color w:val="1A5376"/>
          <w:sz w:val="18"/>
        </w:rPr>
        <w:t>Section                   What it controls</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General                   Job name, description, parameters, build retention</w:t>
      </w:r>
    </w:p>
    <w:p>
      <w:pPr>
        <w:shd w:val="clear" w:color="auto" w:fill="EEF4FA"/>
        <w:spacing w:before="0" w:after="0"/>
        <w:ind w:left="432"/>
      </w:pPr>
      <w:r>
        <w:rPr>
          <w:rFonts w:ascii="Courier New" w:hAnsi="Courier New"/>
          <w:color w:val="1A5376"/>
          <w:sz w:val="18"/>
        </w:rPr>
        <w:t>Source Code Management    Repository URL, branch, credentials</w:t>
      </w:r>
    </w:p>
    <w:p>
      <w:pPr>
        <w:shd w:val="clear" w:color="auto" w:fill="EEF4FA"/>
        <w:spacing w:before="0" w:after="0"/>
        <w:ind w:left="432"/>
      </w:pPr>
      <w:r>
        <w:rPr>
          <w:rFonts w:ascii="Courier New" w:hAnsi="Courier New"/>
          <w:color w:val="1A5376"/>
          <w:sz w:val="18"/>
        </w:rPr>
        <w:t>Build Triggers            What event causes Jenkins to run this job</w:t>
      </w:r>
    </w:p>
    <w:p>
      <w:pPr>
        <w:shd w:val="clear" w:color="auto" w:fill="EEF4FA"/>
        <w:spacing w:before="0" w:after="0"/>
        <w:ind w:left="432"/>
      </w:pPr>
      <w:r>
        <w:rPr>
          <w:rFonts w:ascii="Courier New" w:hAnsi="Courier New"/>
          <w:color w:val="1A5376"/>
          <w:sz w:val="18"/>
        </w:rPr>
        <w:t>Build Environment         Environment setup before the build runs</w:t>
      </w:r>
    </w:p>
    <w:p>
      <w:pPr>
        <w:shd w:val="clear" w:color="auto" w:fill="EEF4FA"/>
        <w:spacing w:before="0" w:after="0"/>
        <w:ind w:left="432"/>
      </w:pPr>
      <w:r>
        <w:rPr>
          <w:rFonts w:ascii="Courier New" w:hAnsi="Courier New"/>
          <w:color w:val="1A5376"/>
          <w:sz w:val="18"/>
        </w:rPr>
        <w:t>Build Steps               The actual commands to execute</w:t>
      </w:r>
    </w:p>
    <w:p>
      <w:pPr>
        <w:shd w:val="clear" w:color="auto" w:fill="EEF4FA"/>
        <w:spacing w:before="0" w:after="0"/>
        <w:ind w:left="432"/>
      </w:pPr>
      <w:r>
        <w:rPr>
          <w:rFonts w:ascii="Courier New" w:hAnsi="Courier New"/>
          <w:color w:val="1A5376"/>
          <w:sz w:val="18"/>
        </w:rPr>
        <w:t>Post-build Actions        What to do after the build finishes</w:t>
      </w:r>
    </w:p>
    <w:p>
      <w:pPr>
        <w:shd w:val="clear" w:color="auto" w:fill="F5E6E0"/>
      </w:pPr>
      <w:r>
        <w:rPr>
          <w:rFonts w:ascii="Arial" w:hAnsi="Arial"/>
          <w:b/>
          <w:color w:val="A02B0B"/>
          <w:sz w:val="26"/>
          <w:u w:val="single"/>
        </w:rPr>
        <w:t>Building Block 2 — Builds</w:t>
      </w:r>
    </w:p>
    <w:p>
      <w:r>
        <w:rPr>
          <w:rFonts w:ascii="Arial" w:hAnsi="Arial"/>
          <w:b/>
          <w:color w:val="7B368A"/>
          <w:sz w:val="24"/>
        </w:rPr>
        <w:t>Build States</w:t>
      </w:r>
    </w:p>
    <w:p>
      <w:pPr>
        <w:shd w:val="clear" w:color="auto" w:fill="EEF4FA"/>
        <w:spacing w:before="0" w:after="0"/>
        <w:ind w:left="432"/>
      </w:pPr>
      <w:r>
        <w:rPr>
          <w:rFonts w:ascii="Courier New" w:hAnsi="Courier New"/>
          <w:color w:val="1A5376"/>
          <w:sz w:val="18"/>
        </w:rPr>
        <w:t>State         Colour       Meaning</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Success       Blue/Green   All steps completed without errors</w:t>
      </w:r>
    </w:p>
    <w:p>
      <w:pPr>
        <w:shd w:val="clear" w:color="auto" w:fill="EEF4FA"/>
        <w:spacing w:before="0" w:after="0"/>
        <w:ind w:left="432"/>
      </w:pPr>
      <w:r>
        <w:rPr>
          <w:rFonts w:ascii="Courier New" w:hAnsi="Courier New"/>
          <w:color w:val="1A5376"/>
          <w:sz w:val="18"/>
        </w:rPr>
        <w:t>Unstable      Yellow       Build completed but tests failed or thresholds breached</w:t>
      </w:r>
    </w:p>
    <w:p>
      <w:pPr>
        <w:shd w:val="clear" w:color="auto" w:fill="EEF4FA"/>
        <w:spacing w:before="0" w:after="0"/>
        <w:ind w:left="432"/>
      </w:pPr>
      <w:r>
        <w:rPr>
          <w:rFonts w:ascii="Courier New" w:hAnsi="Courier New"/>
          <w:color w:val="1A5376"/>
          <w:sz w:val="18"/>
        </w:rPr>
        <w:t>Failure       Red          Build broke — compilation error, critical failure</w:t>
      </w:r>
    </w:p>
    <w:p>
      <w:pPr>
        <w:shd w:val="clear" w:color="auto" w:fill="EEF4FA"/>
        <w:spacing w:before="0" w:after="0"/>
        <w:ind w:left="432"/>
      </w:pPr>
      <w:r>
        <w:rPr>
          <w:rFonts w:ascii="Courier New" w:hAnsi="Courier New"/>
          <w:color w:val="1A5376"/>
          <w:sz w:val="18"/>
        </w:rPr>
        <w:t>Aborted       Grey         Manually stopped before finishing</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Failure = build could not complete (compilation error). Unstable = build completed but results unacceptable (tests failed). This distinction is a very common interview question.</w:t>
      </w:r>
    </w:p>
    <w:p>
      <w:pPr>
        <w:spacing w:before="40" w:after="40"/>
      </w:pPr>
    </w:p>
    <w:p>
      <w:r>
        <w:rPr>
          <w:rFonts w:ascii="Arial" w:hAnsi="Arial"/>
          <w:b/>
          <w:color w:val="7B368A"/>
          <w:sz w:val="24"/>
        </w:rPr>
        <w:t>What Jenkins Stores Per Build</w:t>
      </w:r>
    </w:p>
    <w:p>
      <w:pPr>
        <w:ind w:left="360"/>
      </w:pPr>
      <w:r>
        <w:rPr>
          <w:rFonts w:ascii="Arial" w:hAnsi="Arial"/>
          <w:color w:val="A02B0B"/>
          <w:sz w:val="22"/>
        </w:rPr>
        <w:t xml:space="preserve">• </w:t>
      </w:r>
      <w:r>
        <w:rPr>
          <w:rFonts w:ascii="Arial" w:hAnsi="Arial"/>
          <w:b/>
          <w:color w:val="1A1A1A"/>
          <w:sz w:val="22"/>
        </w:rPr>
        <w:t>Console Output</w:t>
      </w:r>
      <w:r>
        <w:rPr>
          <w:rFonts w:ascii="Arial" w:hAnsi="Arial"/>
          <w:color w:val="555555"/>
          <w:sz w:val="22"/>
        </w:rPr>
        <w:t xml:space="preserve"> — Full log of every command — primary debugging tool</w:t>
      </w:r>
    </w:p>
    <w:p>
      <w:pPr>
        <w:ind w:left="360"/>
      </w:pPr>
      <w:r>
        <w:rPr>
          <w:rFonts w:ascii="Arial" w:hAnsi="Arial"/>
          <w:color w:val="A02B0B"/>
          <w:sz w:val="22"/>
        </w:rPr>
        <w:t xml:space="preserve">• </w:t>
      </w:r>
      <w:r>
        <w:rPr>
          <w:rFonts w:ascii="Arial" w:hAnsi="Arial"/>
          <w:b/>
          <w:color w:val="1A1A1A"/>
          <w:sz w:val="22"/>
        </w:rPr>
        <w:t>Test Results</w:t>
      </w:r>
      <w:r>
        <w:rPr>
          <w:rFonts w:ascii="Arial" w:hAnsi="Arial"/>
          <w:color w:val="555555"/>
          <w:sz w:val="22"/>
        </w:rPr>
        <w:t xml:space="preserve"> — JUnit XML parsed as trend graph</w:t>
      </w:r>
    </w:p>
    <w:p>
      <w:pPr>
        <w:ind w:left="360"/>
      </w:pPr>
      <w:r>
        <w:rPr>
          <w:rFonts w:ascii="Arial" w:hAnsi="Arial"/>
          <w:color w:val="A02B0B"/>
          <w:sz w:val="22"/>
        </w:rPr>
        <w:t xml:space="preserve">• </w:t>
      </w:r>
      <w:r>
        <w:rPr>
          <w:rFonts w:ascii="Arial" w:hAnsi="Arial"/>
          <w:b/>
          <w:color w:val="1A1A1A"/>
          <w:sz w:val="22"/>
        </w:rPr>
        <w:t>Archived Artifacts</w:t>
      </w:r>
      <w:r>
        <w:rPr>
          <w:rFonts w:ascii="Arial" w:hAnsi="Arial"/>
          <w:color w:val="555555"/>
          <w:sz w:val="22"/>
        </w:rPr>
        <w:t xml:space="preserve"> — .WAR/.JAR files produced by the build</w:t>
      </w:r>
    </w:p>
    <w:p>
      <w:pPr>
        <w:ind w:left="360"/>
      </w:pPr>
      <w:r>
        <w:rPr>
          <w:rFonts w:ascii="Arial" w:hAnsi="Arial"/>
          <w:color w:val="A02B0B"/>
          <w:sz w:val="22"/>
        </w:rPr>
        <w:t xml:space="preserve">• </w:t>
      </w:r>
      <w:r>
        <w:rPr>
          <w:rFonts w:ascii="Arial" w:hAnsi="Arial"/>
          <w:b/>
          <w:color w:val="1A1A1A"/>
          <w:sz w:val="22"/>
        </w:rPr>
        <w:t>Change Set</w:t>
      </w:r>
      <w:r>
        <w:rPr>
          <w:rFonts w:ascii="Arial" w:hAnsi="Arial"/>
          <w:color w:val="555555"/>
          <w:sz w:val="22"/>
        </w:rPr>
        <w:t xml:space="preserve"> — Which commits triggered this build and what files changed</w:t>
      </w:r>
    </w:p>
    <w:p>
      <w:pPr>
        <w:ind w:left="360"/>
      </w:pPr>
      <w:r>
        <w:rPr>
          <w:rFonts w:ascii="Arial" w:hAnsi="Arial"/>
          <w:color w:val="A02B0B"/>
          <w:sz w:val="22"/>
        </w:rPr>
        <w:t xml:space="preserve">• </w:t>
      </w:r>
      <w:r>
        <w:rPr>
          <w:rFonts w:ascii="Arial" w:hAnsi="Arial"/>
          <w:b/>
          <w:color w:val="1A1A1A"/>
          <w:sz w:val="22"/>
        </w:rPr>
        <w:t>Build Timestamp</w:t>
      </w:r>
      <w:r>
        <w:rPr>
          <w:rFonts w:ascii="Arial" w:hAnsi="Arial"/>
          <w:color w:val="555555"/>
          <w:sz w:val="22"/>
        </w:rPr>
        <w:t xml:space="preserve"> — Start time and duration</w:t>
      </w:r>
    </w:p>
    <w:p>
      <w:pPr>
        <w:shd w:val="clear" w:color="auto" w:fill="F5E6E0"/>
      </w:pPr>
      <w:r>
        <w:rPr>
          <w:rFonts w:ascii="Arial" w:hAnsi="Arial"/>
          <w:b/>
          <w:color w:val="A02B0B"/>
          <w:sz w:val="26"/>
          <w:u w:val="single"/>
        </w:rPr>
        <w:t>Building Block 3 — Jenkins Architecture (Master + Agents)</w:t>
      </w:r>
    </w:p>
    <w:p>
      <w:r>
        <w:rPr>
          <w:rFonts w:ascii="Arial" w:hAnsi="Arial"/>
          <w:color w:val="1A1A1A"/>
          <w:sz w:val="22"/>
        </w:rPr>
        <w:t>Jenkins is a distributed system. The Master (Controller) is the brain — stores configs, schedules builds, serves the UI. Agents (Nodes) are the workers — they receive instructions and execute builds. The Master does not run builds in production setups.</w:t>
      </w:r>
    </w:p>
    <w:p>
      <w:pPr>
        <w:spacing w:before="40" w:after="40"/>
      </w:pP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   JENKINS       │</w:t>
      </w:r>
    </w:p>
    <w:p>
      <w:pPr>
        <w:shd w:val="clear" w:color="auto" w:fill="EEF4FA"/>
        <w:spacing w:before="0" w:after="0"/>
        <w:ind w:left="432"/>
      </w:pPr>
      <w:r>
        <w:rPr>
          <w:rFonts w:ascii="Courier New" w:hAnsi="Courier New"/>
          <w:color w:val="1A5376"/>
          <w:sz w:val="18"/>
        </w:rPr>
        <w:t xml:space="preserve">                    │   MASTER        │</w:t>
      </w:r>
    </w:p>
    <w:p>
      <w:pPr>
        <w:shd w:val="clear" w:color="auto" w:fill="EEF4FA"/>
        <w:spacing w:before="0" w:after="0"/>
        <w:ind w:left="432"/>
      </w:pPr>
      <w:r>
        <w:rPr>
          <w:rFonts w:ascii="Courier New" w:hAnsi="Courier New"/>
          <w:color w:val="1A5376"/>
          <w:sz w:val="18"/>
        </w:rPr>
        <w:t xml:space="preserve">                    │  (Controller)   │</w:t>
      </w:r>
    </w:p>
    <w:p>
      <w:pPr>
        <w:shd w:val="clear" w:color="auto" w:fill="EEF4FA"/>
        <w:spacing w:before="0" w:after="0"/>
        <w:ind w:left="432"/>
      </w:pPr>
      <w:r>
        <w:rPr>
          <w:rFonts w:ascii="Courier New" w:hAnsi="Courier New"/>
          <w:color w:val="1A5376"/>
          <w:sz w:val="18"/>
        </w:rPr>
        <w:t xml:space="preserve">                    │ • Web UI        │</w:t>
      </w:r>
    </w:p>
    <w:p>
      <w:pPr>
        <w:shd w:val="clear" w:color="auto" w:fill="EEF4FA"/>
        <w:spacing w:before="0" w:after="0"/>
        <w:ind w:left="432"/>
      </w:pPr>
      <w:r>
        <w:rPr>
          <w:rFonts w:ascii="Courier New" w:hAnsi="Courier New"/>
          <w:color w:val="1A5376"/>
          <w:sz w:val="18"/>
        </w:rPr>
        <w:t xml:space="preserve">                    │ • Job configs   │</w:t>
      </w:r>
    </w:p>
    <w:p>
      <w:pPr>
        <w:shd w:val="clear" w:color="auto" w:fill="EEF4FA"/>
        <w:spacing w:before="0" w:after="0"/>
        <w:ind w:left="432"/>
      </w:pPr>
      <w:r>
        <w:rPr>
          <w:rFonts w:ascii="Courier New" w:hAnsi="Courier New"/>
          <w:color w:val="1A5376"/>
          <w:sz w:val="18"/>
        </w:rPr>
        <w:t xml:space="preserve">                    │ • Scheduling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  ┌───────▼────┐  ┌─────▼──────┐</w:t>
      </w:r>
    </w:p>
    <w:p>
      <w:pPr>
        <w:shd w:val="clear" w:color="auto" w:fill="EEF4FA"/>
        <w:spacing w:before="0" w:after="0"/>
        <w:ind w:left="432"/>
      </w:pPr>
      <w:r>
        <w:rPr>
          <w:rFonts w:ascii="Courier New" w:hAnsi="Courier New"/>
          <w:color w:val="1A5376"/>
          <w:sz w:val="18"/>
        </w:rPr>
        <w:t xml:space="preserve">     │  AGENT 1   │  │  AGENT 2   │  │  AGENT 3   │</w:t>
      </w:r>
    </w:p>
    <w:p>
      <w:pPr>
        <w:shd w:val="clear" w:color="auto" w:fill="EEF4FA"/>
        <w:spacing w:before="0" w:after="0"/>
        <w:ind w:left="432"/>
      </w:pPr>
      <w:r>
        <w:rPr>
          <w:rFonts w:ascii="Courier New" w:hAnsi="Courier New"/>
          <w:color w:val="1A5376"/>
          <w:sz w:val="18"/>
        </w:rPr>
        <w:t xml:space="preserve">     │ (Linux VM) │  │ (Win VM)   │  │  (Docker)  │</w:t>
      </w:r>
    </w:p>
    <w:p>
      <w:pPr>
        <w:shd w:val="clear" w:color="auto" w:fill="EEF4FA"/>
        <w:spacing w:before="0" w:after="0"/>
        <w:ind w:left="432"/>
      </w:pPr>
      <w:r>
        <w:rPr>
          <w:rFonts w:ascii="Courier New" w:hAnsi="Courier New"/>
          <w:color w:val="1A5376"/>
          <w:sz w:val="18"/>
        </w:rPr>
        <w:t xml:space="preserve">     └────────────┘  └────────────┘  └────────────┘</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Modern term is Controller/Agent. The word "Slave" is deprecated. Always use Controller/Agent in interviews. If you see Master/Slave in docs, it means the same thing.</w:t>
      </w:r>
    </w:p>
    <w:p>
      <w:pPr>
        <w:spacing w:before="40" w:after="40"/>
      </w:pPr>
    </w:p>
    <w:p>
      <w:r>
        <w:rPr>
          <w:rFonts w:ascii="Arial" w:hAnsi="Arial"/>
          <w:b/>
          <w:color w:val="7B368A"/>
          <w:sz w:val="24"/>
        </w:rPr>
        <w:t>Azure Architecture</w:t>
      </w:r>
    </w:p>
    <w:p>
      <w:pPr>
        <w:ind w:left="360"/>
      </w:pPr>
      <w:r>
        <w:rPr>
          <w:rFonts w:ascii="Arial" w:hAnsi="Arial"/>
          <w:color w:val="A02B0B"/>
          <w:sz w:val="22"/>
        </w:rPr>
        <w:t xml:space="preserve">• </w:t>
      </w:r>
      <w:r>
        <w:rPr>
          <w:rFonts w:ascii="Arial" w:hAnsi="Arial"/>
          <w:b/>
          <w:color w:val="1A1A1A"/>
          <w:sz w:val="22"/>
        </w:rPr>
        <w:t>Jenkins Master</w:t>
      </w:r>
      <w:r>
        <w:rPr>
          <w:rFonts w:ascii="Arial" w:hAnsi="Arial"/>
          <w:color w:val="555555"/>
          <w:sz w:val="22"/>
        </w:rPr>
        <w:t xml:space="preserve"> — Azure VM (Ubuntu/Windows Server) or Azure Container Instance</w:t>
      </w:r>
    </w:p>
    <w:p>
      <w:pPr>
        <w:ind w:left="360"/>
      </w:pPr>
      <w:r>
        <w:rPr>
          <w:rFonts w:ascii="Arial" w:hAnsi="Arial"/>
          <w:color w:val="A02B0B"/>
          <w:sz w:val="22"/>
        </w:rPr>
        <w:t xml:space="preserve">• </w:t>
      </w:r>
      <w:r>
        <w:rPr>
          <w:rFonts w:ascii="Arial" w:hAnsi="Arial"/>
          <w:b/>
          <w:color w:val="1A1A1A"/>
          <w:sz w:val="22"/>
        </w:rPr>
        <w:t>Jenkins Agents</w:t>
      </w:r>
      <w:r>
        <w:rPr>
          <w:rFonts w:ascii="Arial" w:hAnsi="Arial"/>
          <w:color w:val="555555"/>
          <w:sz w:val="22"/>
        </w:rPr>
        <w:t xml:space="preserve"> — Azure VM Scale Set, Azure Container (Docker), or AKS Pod</w:t>
      </w:r>
    </w:p>
    <w:p>
      <w:pPr>
        <w:shd w:val="clear" w:color="auto" w:fill="F5E6E0"/>
      </w:pPr>
      <w:r>
        <w:rPr>
          <w:rFonts w:ascii="Arial" w:hAnsi="Arial"/>
          <w:b/>
          <w:color w:val="A02B0B"/>
          <w:sz w:val="26"/>
          <w:u w:val="single"/>
        </w:rPr>
        <w:t>Building Block 4 — Plugins</w:t>
      </w:r>
    </w:p>
    <w:p>
      <w:r>
        <w:rPr>
          <w:rFonts w:ascii="Arial" w:hAnsi="Arial"/>
          <w:color w:val="1A1A1A"/>
          <w:sz w:val="22"/>
        </w:rPr>
        <w:t>Out of the box, Jenkins is minimal. Everything — Git, Maven, Docker, email, test publishing, Azure — comes from Plugins. Think of Jenkins as a smartphone OS and Plugins as apps. 1800+ plugins available.</w:t>
      </w:r>
    </w:p>
    <w:p>
      <w:pPr>
        <w:spacing w:before="40" w:after="40"/>
      </w:pPr>
    </w:p>
    <w:p>
      <w:r>
        <w:rPr>
          <w:rFonts w:ascii="Arial" w:hAnsi="Arial"/>
          <w:b/>
          <w:color w:val="7B368A"/>
          <w:sz w:val="24"/>
        </w:rPr>
        <w:t>Plugin Manager Tabs</w:t>
      </w:r>
    </w:p>
    <w:p>
      <w:pPr>
        <w:shd w:val="clear" w:color="auto" w:fill="EEF4FA"/>
        <w:spacing w:before="0" w:after="0"/>
        <w:ind w:left="432"/>
      </w:pPr>
      <w:r>
        <w:rPr>
          <w:rFonts w:ascii="Courier New" w:hAnsi="Courier New"/>
          <w:color w:val="1A5376"/>
          <w:sz w:val="18"/>
        </w:rPr>
        <w:t>Tab           What it shows</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Available     All installable plugins not yet installed</w:t>
      </w:r>
    </w:p>
    <w:p>
      <w:pPr>
        <w:shd w:val="clear" w:color="auto" w:fill="EEF4FA"/>
        <w:spacing w:before="0" w:after="0"/>
        <w:ind w:left="432"/>
      </w:pPr>
      <w:r>
        <w:rPr>
          <w:rFonts w:ascii="Courier New" w:hAnsi="Courier New"/>
          <w:color w:val="1A5376"/>
          <w:sz w:val="18"/>
        </w:rPr>
        <w:t>Installed     All plugins currently on this Jenkins instance</w:t>
      </w:r>
    </w:p>
    <w:p>
      <w:pPr>
        <w:shd w:val="clear" w:color="auto" w:fill="EEF4FA"/>
        <w:spacing w:before="0" w:after="0"/>
        <w:ind w:left="432"/>
      </w:pPr>
      <w:r>
        <w:rPr>
          <w:rFonts w:ascii="Courier New" w:hAnsi="Courier New"/>
          <w:color w:val="1A5376"/>
          <w:sz w:val="18"/>
        </w:rPr>
        <w:t>Updates       Installed plugins with newer versions available</w:t>
      </w:r>
    </w:p>
    <w:p>
      <w:pPr>
        <w:shd w:val="clear" w:color="auto" w:fill="EEF4FA"/>
        <w:spacing w:before="0" w:after="0"/>
        <w:ind w:left="432"/>
      </w:pPr>
      <w:r>
        <w:rPr>
          <w:rFonts w:ascii="Courier New" w:hAnsi="Courier New"/>
          <w:color w:val="1A5376"/>
          <w:sz w:val="18"/>
        </w:rPr>
        <w:t>Advanced      Manual plugin upload (.hpi), proxy settings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Plugins are the most common source of Jenkins instability. Outdated or incompatible plugins are the most frequent cause of unexpected Jenkins behaviour. Always restart Jenkins after installing plugins.</w:t>
      </w:r>
    </w:p>
    <w:p>
      <w:pPr>
        <w:spacing w:before="40" w:after="40"/>
      </w:pPr>
    </w:p>
    <w:p>
      <w:r>
        <w:rPr>
          <w:rFonts w:ascii="Arial" w:hAnsi="Arial"/>
          <w:b/>
          <w:color w:val="7B368A"/>
          <w:sz w:val="24"/>
        </w:rPr>
        <w:t>Essential Plugins</w:t>
      </w:r>
    </w:p>
    <w:p>
      <w:pPr>
        <w:shd w:val="clear" w:color="auto" w:fill="EEF4FA"/>
        <w:spacing w:before="0" w:after="0"/>
        <w:ind w:left="432"/>
      </w:pPr>
      <w:r>
        <w:rPr>
          <w:rFonts w:ascii="Courier New" w:hAnsi="Courier New"/>
          <w:color w:val="1A5376"/>
          <w:sz w:val="18"/>
        </w:rPr>
        <w:t>Plugin                        What it enables</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Git Plugin                    Connect to Git / GitHub / Azure Repos</w:t>
      </w:r>
    </w:p>
    <w:p>
      <w:pPr>
        <w:shd w:val="clear" w:color="auto" w:fill="EEF4FA"/>
        <w:spacing w:before="0" w:after="0"/>
        <w:ind w:left="432"/>
      </w:pPr>
      <w:r>
        <w:rPr>
          <w:rFonts w:ascii="Courier New" w:hAnsi="Courier New"/>
          <w:color w:val="1A5376"/>
          <w:sz w:val="18"/>
        </w:rPr>
        <w:t>Maven Integration Plugin      Maven project type support</w:t>
      </w:r>
    </w:p>
    <w:p>
      <w:pPr>
        <w:shd w:val="clear" w:color="auto" w:fill="EEF4FA"/>
        <w:spacing w:before="0" w:after="0"/>
        <w:ind w:left="432"/>
      </w:pPr>
      <w:r>
        <w:rPr>
          <w:rFonts w:ascii="Courier New" w:hAnsi="Courier New"/>
          <w:color w:val="1A5376"/>
          <w:sz w:val="18"/>
        </w:rPr>
        <w:t>Pipeline Plugin               Pipeline project type + Jenkinsfile</w:t>
      </w:r>
    </w:p>
    <w:p>
      <w:pPr>
        <w:shd w:val="clear" w:color="auto" w:fill="EEF4FA"/>
        <w:spacing w:before="0" w:after="0"/>
        <w:ind w:left="432"/>
      </w:pPr>
      <w:r>
        <w:rPr>
          <w:rFonts w:ascii="Courier New" w:hAnsi="Courier New"/>
          <w:color w:val="1A5376"/>
          <w:sz w:val="18"/>
        </w:rPr>
        <w:t>Multibranch Pipeline Plugin   Per-branch pipeline from repo scan</w:t>
      </w:r>
    </w:p>
    <w:p>
      <w:pPr>
        <w:shd w:val="clear" w:color="auto" w:fill="EEF4FA"/>
        <w:spacing w:before="0" w:after="0"/>
        <w:ind w:left="432"/>
      </w:pPr>
      <w:r>
        <w:rPr>
          <w:rFonts w:ascii="Courier New" w:hAnsi="Courier New"/>
          <w:color w:val="1A5376"/>
          <w:sz w:val="18"/>
        </w:rPr>
        <w:t>Blue Ocean Plugin             Modern visual pipeline UI</w:t>
      </w:r>
    </w:p>
    <w:p>
      <w:pPr>
        <w:shd w:val="clear" w:color="auto" w:fill="EEF4FA"/>
        <w:spacing w:before="0" w:after="0"/>
        <w:ind w:left="432"/>
      </w:pPr>
      <w:r>
        <w:rPr>
          <w:rFonts w:ascii="Courier New" w:hAnsi="Courier New"/>
          <w:color w:val="1A5376"/>
          <w:sz w:val="18"/>
        </w:rPr>
        <w:t>Deploy to Container Plugin    Deploy WAR to Tomcat</w:t>
      </w:r>
    </w:p>
    <w:p>
      <w:pPr>
        <w:shd w:val="clear" w:color="auto" w:fill="EEF4FA"/>
        <w:spacing w:before="0" w:after="0"/>
        <w:ind w:left="432"/>
      </w:pPr>
      <w:r>
        <w:rPr>
          <w:rFonts w:ascii="Courier New" w:hAnsi="Courier New"/>
          <w:color w:val="1A5376"/>
          <w:sz w:val="18"/>
        </w:rPr>
        <w:t>JUnit Plugin                  Test result parsing and trend graph</w:t>
      </w:r>
    </w:p>
    <w:p>
      <w:pPr>
        <w:shd w:val="clear" w:color="auto" w:fill="EEF4FA"/>
        <w:spacing w:before="0" w:after="0"/>
        <w:ind w:left="432"/>
      </w:pPr>
      <w:r>
        <w:rPr>
          <w:rFonts w:ascii="Courier New" w:hAnsi="Courier New"/>
          <w:color w:val="1A5376"/>
          <w:sz w:val="18"/>
        </w:rPr>
        <w:t>CheckStyle Plugin             Static analysis results in UI</w:t>
      </w:r>
    </w:p>
    <w:p>
      <w:pPr>
        <w:shd w:val="clear" w:color="auto" w:fill="EEF4FA"/>
        <w:spacing w:before="0" w:after="0"/>
        <w:ind w:left="432"/>
      </w:pPr>
      <w:r>
        <w:rPr>
          <w:rFonts w:ascii="Courier New" w:hAnsi="Courier New"/>
          <w:color w:val="1A5376"/>
          <w:sz w:val="18"/>
        </w:rPr>
        <w:t>Cobertura Plugin              Code coverage reports</w:t>
      </w:r>
    </w:p>
    <w:p>
      <w:pPr>
        <w:shd w:val="clear" w:color="auto" w:fill="EEF4FA"/>
        <w:spacing w:before="0" w:after="0"/>
        <w:ind w:left="432"/>
      </w:pPr>
      <w:r>
        <w:rPr>
          <w:rFonts w:ascii="Courier New" w:hAnsi="Courier New"/>
          <w:color w:val="1A5376"/>
          <w:sz w:val="18"/>
        </w:rPr>
        <w:t>Email Extension Plugin        Rich email notifications</w:t>
      </w:r>
    </w:p>
    <w:p>
      <w:pPr>
        <w:shd w:val="clear" w:color="auto" w:fill="EEF4FA"/>
        <w:spacing w:before="0" w:after="0"/>
        <w:ind w:left="432"/>
      </w:pPr>
      <w:r>
        <w:rPr>
          <w:rFonts w:ascii="Courier New" w:hAnsi="Courier New"/>
          <w:color w:val="1A5376"/>
          <w:sz w:val="18"/>
        </w:rPr>
        <w:t>Azure DevOps Plugin           Azure Repos SCM + Azure Artifacts</w:t>
      </w:r>
    </w:p>
    <w:p>
      <w:pPr>
        <w:shd w:val="clear" w:color="auto" w:fill="EEF4FA"/>
        <w:spacing w:before="0" w:after="0"/>
        <w:ind w:left="432"/>
      </w:pPr>
      <w:r>
        <w:rPr>
          <w:rFonts w:ascii="Courier New" w:hAnsi="Courier New"/>
          <w:color w:val="1A5376"/>
          <w:sz w:val="18"/>
        </w:rPr>
        <w:t>Timestamper Plugin            Timestamps in Console Output</w:t>
      </w:r>
    </w:p>
    <w:p>
      <w:pPr>
        <w:shd w:val="clear" w:color="auto" w:fill="EEF4FA"/>
        <w:spacing w:before="0" w:after="0"/>
        <w:ind w:left="432"/>
      </w:pPr>
      <w:r>
        <w:rPr>
          <w:rFonts w:ascii="Courier New" w:hAnsi="Courier New"/>
          <w:color w:val="1A5376"/>
          <w:sz w:val="18"/>
        </w:rPr>
        <w:t>Workspace Cleanup Plugin      cleanWs() step in pipelines</w:t>
      </w:r>
    </w:p>
    <w:p/>
    <w:p>
      <w:pPr>
        <w:shd w:val="clear" w:color="auto" w:fill="164E2C"/>
      </w:pPr>
      <w:r>
        <w:rPr>
          <w:rFonts w:ascii="Arial" w:hAnsi="Arial"/>
          <w:b/>
          <w:color w:val="FFFFFF"/>
          <w:sz w:val="32"/>
        </w:rPr>
        <w:t>PHASE 3 — SYNTAX AND CONFIGURATION</w:t>
      </w:r>
    </w:p>
    <w:p>
      <w:pPr>
        <w:shd w:val="clear" w:color="auto" w:fill="F5E6E0"/>
      </w:pPr>
      <w:r>
        <w:rPr>
          <w:rFonts w:ascii="Arial" w:hAnsi="Arial"/>
          <w:b/>
          <w:color w:val="A02B0B"/>
          <w:sz w:val="26"/>
          <w:u w:val="single"/>
        </w:rPr>
        <w:t>Freestyle Job — General Section</w:t>
      </w:r>
    </w:p>
    <w:p>
      <w:pPr>
        <w:shd w:val="clear" w:color="auto" w:fill="EEF4FA"/>
        <w:spacing w:before="0" w:after="0"/>
        <w:ind w:left="432"/>
      </w:pPr>
      <w:r>
        <w:rPr>
          <w:rFonts w:ascii="Courier New" w:hAnsi="Courier New"/>
          <w:color w:val="1A5376"/>
          <w:sz w:val="18"/>
        </w:rPr>
        <w:t>field: Project Name        → URL-safe, hyphens not spaces</w:t>
      </w:r>
    </w:p>
    <w:p>
      <w:pPr>
        <w:shd w:val="clear" w:color="auto" w:fill="EEF4FA"/>
        <w:spacing w:before="0" w:after="0"/>
        <w:ind w:left="432"/>
      </w:pPr>
      <w:r>
        <w:rPr>
          <w:rFonts w:ascii="Courier New" w:hAnsi="Courier New"/>
          <w:color w:val="1A5376"/>
          <w:sz w:val="18"/>
        </w:rPr>
        <w:t>field: Description         → Human-readable note shown on job page</w:t>
      </w:r>
    </w:p>
    <w:p>
      <w:pPr>
        <w:shd w:val="clear" w:color="auto" w:fill="EEF4FA"/>
        <w:spacing w:before="0" w:after="0"/>
        <w:ind w:left="432"/>
      </w:pPr>
      <w:r>
        <w:rPr>
          <w:rFonts w:ascii="Courier New" w:hAnsi="Courier New"/>
          <w:color w:val="1A5376"/>
          <w:sz w:val="18"/>
        </w:rPr>
        <w:t>field: Discard Old Builds  → Log Rotation strategy</w:t>
      </w:r>
    </w:p>
    <w:p>
      <w:pPr>
        <w:shd w:val="clear" w:color="auto" w:fill="EEF4FA"/>
        <w:spacing w:before="0" w:after="0"/>
        <w:ind w:left="432"/>
      </w:pPr>
      <w:r>
        <w:rPr>
          <w:rFonts w:ascii="Courier New" w:hAnsi="Courier New"/>
          <w:color w:val="1A5376"/>
          <w:sz w:val="18"/>
        </w:rPr>
        <w:t xml:space="preserve">  Days to keep builds: 30</w:t>
      </w:r>
    </w:p>
    <w:p>
      <w:pPr>
        <w:shd w:val="clear" w:color="auto" w:fill="EEF4FA"/>
        <w:spacing w:before="0" w:after="0"/>
        <w:ind w:left="432"/>
      </w:pPr>
      <w:r>
        <w:rPr>
          <w:rFonts w:ascii="Courier New" w:hAnsi="Courier New"/>
          <w:color w:val="1A5376"/>
          <w:sz w:val="18"/>
        </w:rPr>
        <w:t xml:space="preserve">  Max # of builds to keep: 10</w:t>
      </w:r>
    </w:p>
    <w:p>
      <w:pPr>
        <w:shd w:val="clear" w:color="auto" w:fill="EEF4FA"/>
        <w:spacing w:before="0" w:after="0"/>
        <w:ind w:left="432"/>
      </w:pPr>
      <w:r>
        <w:rPr>
          <w:rFonts w:ascii="Courier New" w:hAnsi="Courier New"/>
          <w:color w:val="1A5376"/>
          <w:sz w:val="18"/>
        </w:rPr>
        <w:t>field: Parameterized Build → String / Boolean / Choice / Password / File</w:t>
      </w:r>
    </w:p>
    <w:p>
      <w:pPr>
        <w:shd w:val="clear" w:color="auto" w:fill="EEF4FA"/>
        <w:spacing w:before="0" w:after="0"/>
        <w:ind w:left="432"/>
      </w:pPr>
      <w:r>
        <w:rPr>
          <w:rFonts w:ascii="Courier New" w:hAnsi="Courier New"/>
          <w:color w:val="1A5376"/>
          <w:sz w:val="18"/>
        </w:rPr>
        <w:t xml:space="preserve">  Name: DEPLOY_ENV</w:t>
      </w:r>
    </w:p>
    <w:p>
      <w:pPr>
        <w:shd w:val="clear" w:color="auto" w:fill="EEF4FA"/>
        <w:spacing w:before="0" w:after="0"/>
        <w:ind w:left="432"/>
      </w:pPr>
      <w:r>
        <w:rPr>
          <w:rFonts w:ascii="Courier New" w:hAnsi="Courier New"/>
          <w:color w:val="1A5376"/>
          <w:sz w:val="18"/>
        </w:rPr>
        <w:t xml:space="preserve">  Default Value: staging</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Build retention is not optional in production. Without Discard Old Builds, Jenkins will eventually fill the disk and crash.</w:t>
      </w:r>
    </w:p>
    <w:p>
      <w:pPr>
        <w:shd w:val="clear" w:color="auto" w:fill="F5E6E0"/>
      </w:pPr>
      <w:r>
        <w:rPr>
          <w:rFonts w:ascii="Arial" w:hAnsi="Arial"/>
          <w:b/>
          <w:color w:val="A02B0B"/>
          <w:sz w:val="26"/>
          <w:u w:val="single"/>
        </w:rPr>
        <w:t>Freestyle Job — SCM Section</w:t>
      </w:r>
    </w:p>
    <w:p>
      <w:pPr>
        <w:shd w:val="clear" w:color="auto" w:fill="EEF4FA"/>
        <w:spacing w:before="0" w:after="0"/>
        <w:ind w:left="432"/>
      </w:pPr>
      <w:r>
        <w:rPr>
          <w:rFonts w:ascii="Courier New" w:hAnsi="Courier New"/>
          <w:color w:val="1A5376"/>
          <w:sz w:val="18"/>
        </w:rPr>
        <w:t>SCM: Git</w:t>
      </w:r>
    </w:p>
    <w:p>
      <w:pPr>
        <w:shd w:val="clear" w:color="auto" w:fill="EEF4FA"/>
        <w:spacing w:before="0" w:after="0"/>
        <w:ind w:left="432"/>
      </w:pPr>
      <w:r>
        <w:rPr>
          <w:rFonts w:ascii="Courier New" w:hAnsi="Courier New"/>
          <w:color w:val="1A5376"/>
          <w:sz w:val="18"/>
        </w:rPr>
        <w:t>Repository URL: https://dev.azure.com/ORG/PROJECT/_git/REPO</w:t>
      </w:r>
    </w:p>
    <w:p>
      <w:pPr>
        <w:shd w:val="clear" w:color="auto" w:fill="EEF4FA"/>
        <w:spacing w:before="0" w:after="0"/>
        <w:ind w:left="432"/>
      </w:pPr>
      <w:r>
        <w:rPr>
          <w:rFonts w:ascii="Courier New" w:hAnsi="Courier New"/>
          <w:color w:val="1A5376"/>
          <w:sz w:val="18"/>
        </w:rPr>
        <w:t>Credentials: azure-repos-token</w:t>
      </w:r>
    </w:p>
    <w:p>
      <w:pPr>
        <w:shd w:val="clear" w:color="auto" w:fill="EEF4FA"/>
        <w:spacing w:before="0" w:after="0"/>
        <w:ind w:left="432"/>
      </w:pPr>
      <w:r>
        <w:rPr>
          <w:rFonts w:ascii="Courier New" w:hAnsi="Courier New"/>
          <w:color w:val="1A5376"/>
          <w:sz w:val="18"/>
        </w:rPr>
        <w:t>Branch Specifier: */main</w:t>
      </w:r>
    </w:p>
    <w:p>
      <w:pPr>
        <w:shd w:val="clear" w:color="auto" w:fill="EEF4FA"/>
        <w:spacing w:before="0" w:after="0"/>
        <w:ind w:left="432"/>
      </w:pPr>
      <w:r>
        <w:rPr>
          <w:rFonts w:ascii="Courier New" w:hAnsi="Courier New"/>
          <w:color w:val="1A5376"/>
          <w:sz w:val="18"/>
        </w:rPr>
        <w:t xml:space="preserve">  */main   = main branch</w:t>
      </w:r>
    </w:p>
    <w:p>
      <w:pPr>
        <w:shd w:val="clear" w:color="auto" w:fill="EEF4FA"/>
        <w:spacing w:before="0" w:after="0"/>
        <w:ind w:left="432"/>
      </w:pPr>
      <w:r>
        <w:rPr>
          <w:rFonts w:ascii="Courier New" w:hAnsi="Courier New"/>
          <w:color w:val="1A5376"/>
          <w:sz w:val="18"/>
        </w:rPr>
        <w:t xml:space="preserve">  */dev    = dev branch</w:t>
      </w:r>
    </w:p>
    <w:p>
      <w:pPr>
        <w:shd w:val="clear" w:color="auto" w:fill="EEF4FA"/>
        <w:spacing w:before="0" w:after="0"/>
        <w:ind w:left="432"/>
      </w:pPr>
      <w:r>
        <w:rPr>
          <w:rFonts w:ascii="Courier New" w:hAnsi="Courier New"/>
          <w:color w:val="1A5376"/>
          <w:sz w:val="18"/>
        </w:rPr>
        <w:t xml:space="preserve">  **       = all branches (Multibranch)</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Never hardcode passwords in the Repository URL (https://user:pass@...). This exposes credentials in Console Output. Always use the Credentials field.</w:t>
      </w:r>
    </w:p>
    <w:p>
      <w:pPr>
        <w:shd w:val="clear" w:color="auto" w:fill="F5E6E0"/>
      </w:pPr>
      <w:r>
        <w:rPr>
          <w:rFonts w:ascii="Arial" w:hAnsi="Arial"/>
          <w:b/>
          <w:color w:val="A02B0B"/>
          <w:sz w:val="26"/>
          <w:u w:val="single"/>
        </w:rPr>
        <w:t>Freestyle Job — Build Triggers Section</w:t>
      </w:r>
    </w:p>
    <w:p>
      <w:pPr>
        <w:shd w:val="clear" w:color="auto" w:fill="EEF4FA"/>
        <w:spacing w:before="0" w:after="0"/>
        <w:ind w:left="432"/>
      </w:pPr>
      <w:r>
        <w:rPr>
          <w:rFonts w:ascii="Courier New" w:hAnsi="Courier New"/>
          <w:color w:val="1A5376"/>
          <w:sz w:val="18"/>
        </w:rPr>
        <w:t>Build periodically:   Runs on schedule regardless of code changes</w:t>
      </w:r>
    </w:p>
    <w:p>
      <w:pPr>
        <w:shd w:val="clear" w:color="auto" w:fill="EEF4FA"/>
        <w:spacing w:before="0" w:after="0"/>
        <w:ind w:left="432"/>
      </w:pPr>
      <w:r>
        <w:rPr>
          <w:rFonts w:ascii="Courier New" w:hAnsi="Courier New"/>
          <w:color w:val="1A5376"/>
          <w:sz w:val="18"/>
        </w:rPr>
        <w:t>Poll SCM:             Checks repo first — only builds if new commits found</w:t>
      </w:r>
    </w:p>
    <w:p>
      <w:pPr>
        <w:shd w:val="clear" w:color="auto" w:fill="EEF4FA"/>
        <w:spacing w:before="0" w:after="0"/>
        <w:ind w:left="432"/>
      </w:pPr>
      <w:r>
        <w:rPr>
          <w:rFonts w:ascii="Courier New" w:hAnsi="Courier New"/>
          <w:color w:val="1A5376"/>
          <w:sz w:val="18"/>
        </w:rPr>
        <w:t>GitHub hook trigger:  Webhook from repo — immediate, no polling delay</w:t>
      </w:r>
    </w:p>
    <w:p>
      <w:pPr>
        <w:shd w:val="clear" w:color="auto" w:fill="EEF4FA"/>
        <w:spacing w:before="0" w:after="0"/>
        <w:ind w:left="432"/>
      </w:pPr>
      <w:r>
        <w:rPr>
          <w:rFonts w:ascii="Courier New" w:hAnsi="Courier New"/>
          <w:color w:val="1A5376"/>
          <w:sz w:val="18"/>
        </w:rPr>
        <w:t>Build after other:    Creates upstream/downstream job chain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Cron syntax format:   MINUTE  HOUR  DAY-OF-MONTH  MONTH  DAY-OF-WEEK</w:t>
      </w:r>
    </w:p>
    <w:p>
      <w:pPr>
        <w:shd w:val="clear" w:color="auto" w:fill="EEF4FA"/>
        <w:spacing w:before="0" w:after="0"/>
        <w:ind w:left="432"/>
      </w:pPr>
      <w:r>
        <w:rPr>
          <w:rFonts w:ascii="Courier New" w:hAnsi="Courier New"/>
          <w:color w:val="1A5376"/>
          <w:sz w:val="18"/>
        </w:rPr>
        <w:t>H * * * *    →  Once per hour</w:t>
      </w:r>
    </w:p>
    <w:p>
      <w:pPr>
        <w:shd w:val="clear" w:color="auto" w:fill="EEF4FA"/>
        <w:spacing w:before="0" w:after="0"/>
        <w:ind w:left="432"/>
      </w:pPr>
      <w:r>
        <w:rPr>
          <w:rFonts w:ascii="Courier New" w:hAnsi="Courier New"/>
          <w:color w:val="1A5376"/>
          <w:sz w:val="18"/>
        </w:rPr>
        <w:t>H/5 * * * *  →  Every 5 minutes</w:t>
      </w:r>
    </w:p>
    <w:p>
      <w:pPr>
        <w:shd w:val="clear" w:color="auto" w:fill="EEF4FA"/>
        <w:spacing w:before="0" w:after="0"/>
        <w:ind w:left="432"/>
      </w:pPr>
      <w:r>
        <w:rPr>
          <w:rFonts w:ascii="Courier New" w:hAnsi="Courier New"/>
          <w:color w:val="1A5376"/>
          <w:sz w:val="18"/>
        </w:rPr>
        <w:t>H 8 * * 1-5  →  Every weekday at approximately 8 AM</w:t>
      </w:r>
    </w:p>
    <w:p>
      <w:pPr>
        <w:shd w:val="clear" w:color="auto" w:fill="EEF4FA"/>
        <w:spacing w:before="0" w:after="0"/>
        <w:ind w:left="432"/>
      </w:pPr>
      <w:r>
        <w:rPr>
          <w:rFonts w:ascii="Courier New" w:hAnsi="Courier New"/>
          <w:color w:val="1A5376"/>
          <w:sz w:val="18"/>
        </w:rPr>
        <w:t>H/15 * * * * →  Every 15 minutes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Poll SCM only builds if code changed. Build Periodically always builds on schedule even if nothing changed. This distinction is a frequent interview question.</w:t>
      </w:r>
    </w:p>
    <w:p>
      <w:pPr>
        <w:shd w:val="clear" w:color="auto" w:fill="F5E6E0"/>
      </w:pPr>
      <w:r>
        <w:rPr>
          <w:rFonts w:ascii="Arial" w:hAnsi="Arial"/>
          <w:b/>
          <w:color w:val="A02B0B"/>
          <w:sz w:val="26"/>
          <w:u w:val="single"/>
        </w:rPr>
        <w:t>Freestyle Job — Build Steps + Jenkins Built-in Variables</w:t>
      </w:r>
    </w:p>
    <w:p>
      <w:pPr>
        <w:shd w:val="clear" w:color="auto" w:fill="EEF4FA"/>
        <w:spacing w:before="0" w:after="0"/>
        <w:ind w:left="432"/>
      </w:pPr>
      <w:r>
        <w:rPr>
          <w:rFonts w:ascii="Courier New" w:hAnsi="Courier New"/>
          <w:color w:val="1A5376"/>
          <w:sz w:val="18"/>
        </w:rPr>
        <w:t># Invoke Maven</w:t>
      </w:r>
    </w:p>
    <w:p>
      <w:pPr>
        <w:shd w:val="clear" w:color="auto" w:fill="EEF4FA"/>
        <w:spacing w:before="0" w:after="0"/>
        <w:ind w:left="432"/>
      </w:pPr>
      <w:r>
        <w:rPr>
          <w:rFonts w:ascii="Courier New" w:hAnsi="Courier New"/>
          <w:color w:val="1A5376"/>
          <w:sz w:val="18"/>
        </w:rPr>
        <w:t>Maven Version: Maven-3.8.6</w:t>
      </w:r>
    </w:p>
    <w:p>
      <w:pPr>
        <w:shd w:val="clear" w:color="auto" w:fill="EEF4FA"/>
        <w:spacing w:before="0" w:after="0"/>
        <w:ind w:left="432"/>
      </w:pPr>
      <w:r>
        <w:rPr>
          <w:rFonts w:ascii="Courier New" w:hAnsi="Courier New"/>
          <w:color w:val="1A5376"/>
          <w:sz w:val="18"/>
        </w:rPr>
        <w:t>Goals: clean package</w:t>
      </w:r>
    </w:p>
    <w:p>
      <w:pPr>
        <w:shd w:val="clear" w:color="auto" w:fill="EEF4FA"/>
        <w:spacing w:before="0" w:after="0"/>
        <w:ind w:left="432"/>
      </w:pPr>
      <w:r>
        <w:rPr>
          <w:rFonts w:ascii="Courier New" w:hAnsi="Courier New"/>
          <w:color w:val="1A5376"/>
          <w:sz w:val="18"/>
        </w:rPr>
        <w:t>POM: pom.xml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Shell script step</w:t>
      </w:r>
    </w:p>
    <w:p>
      <w:pPr>
        <w:shd w:val="clear" w:color="auto" w:fill="EEF4FA"/>
        <w:spacing w:before="0" w:after="0"/>
        <w:ind w:left="432"/>
      </w:pPr>
      <w:r>
        <w:rPr>
          <w:rFonts w:ascii="Courier New" w:hAnsi="Courier New"/>
          <w:color w:val="1A5376"/>
          <w:sz w:val="18"/>
        </w:rPr>
        <w:t>echo "Build: ${BUILD_NUMBER}"</w:t>
      </w:r>
    </w:p>
    <w:p>
      <w:pPr>
        <w:shd w:val="clear" w:color="auto" w:fill="EEF4FA"/>
        <w:spacing w:before="0" w:after="0"/>
        <w:ind w:left="432"/>
      </w:pPr>
      <w:r>
        <w:rPr>
          <w:rFonts w:ascii="Courier New" w:hAnsi="Courier New"/>
          <w:color w:val="1A5376"/>
          <w:sz w:val="18"/>
        </w:rPr>
        <w:t>echo "Job: ${JOB_NAME}"</w:t>
      </w:r>
    </w:p>
    <w:p>
      <w:pPr>
        <w:shd w:val="clear" w:color="auto" w:fill="EEF4FA"/>
        <w:spacing w:before="0" w:after="0"/>
        <w:ind w:left="432"/>
      </w:pPr>
      <w:r>
        <w:rPr>
          <w:rFonts w:ascii="Courier New" w:hAnsi="Courier New"/>
          <w:color w:val="1A5376"/>
          <w:sz w:val="18"/>
        </w:rPr>
        <w:t>echo "Branch: ${GIT_BRANCH}"</w:t>
      </w:r>
    </w:p>
    <w:p>
      <w:pPr>
        <w:shd w:val="clear" w:color="auto" w:fill="EEF4FA"/>
        <w:spacing w:before="0" w:after="0"/>
        <w:ind w:left="432"/>
      </w:pPr>
      <w:r>
        <w:rPr>
          <w:rFonts w:ascii="Courier New" w:hAnsi="Courier New"/>
          <w:color w:val="1A5376"/>
          <w:sz w:val="18"/>
        </w:rPr>
        <w:t>echo "Workspace: ${WORKSPACE}"</w:t>
      </w:r>
    </w:p>
    <w:p>
      <w:pPr>
        <w:spacing w:before="40" w:after="40"/>
      </w:pPr>
    </w:p>
    <w:p>
      <w:r>
        <w:rPr>
          <w:rFonts w:ascii="Arial" w:hAnsi="Arial"/>
          <w:b/>
          <w:color w:val="7B368A"/>
          <w:sz w:val="24"/>
        </w:rPr>
        <w:t>Jenkins Built-in Environment Variables</w:t>
      </w:r>
    </w:p>
    <w:p>
      <w:pPr>
        <w:shd w:val="clear" w:color="auto" w:fill="EEF4FA"/>
        <w:spacing w:before="0" w:after="0"/>
        <w:ind w:left="432"/>
      </w:pPr>
      <w:r>
        <w:rPr>
          <w:rFonts w:ascii="Courier New" w:hAnsi="Courier New"/>
          <w:color w:val="1A5376"/>
          <w:sz w:val="18"/>
        </w:rPr>
        <w:t>BUILD_NUMBER   →  Sequential build number (1, 2, 3...)</w:t>
      </w:r>
    </w:p>
    <w:p>
      <w:pPr>
        <w:shd w:val="clear" w:color="auto" w:fill="EEF4FA"/>
        <w:spacing w:before="0" w:after="0"/>
        <w:ind w:left="432"/>
      </w:pPr>
      <w:r>
        <w:rPr>
          <w:rFonts w:ascii="Courier New" w:hAnsi="Courier New"/>
          <w:color w:val="1A5376"/>
          <w:sz w:val="18"/>
        </w:rPr>
        <w:t>BUILD_URL      →  Full URL to this build page in Jenkins</w:t>
      </w:r>
    </w:p>
    <w:p>
      <w:pPr>
        <w:shd w:val="clear" w:color="auto" w:fill="EEF4FA"/>
        <w:spacing w:before="0" w:after="0"/>
        <w:ind w:left="432"/>
      </w:pPr>
      <w:r>
        <w:rPr>
          <w:rFonts w:ascii="Courier New" w:hAnsi="Courier New"/>
          <w:color w:val="1A5376"/>
          <w:sz w:val="18"/>
        </w:rPr>
        <w:t>JOB_NAME       →  Name of the job being built</w:t>
      </w:r>
    </w:p>
    <w:p>
      <w:pPr>
        <w:shd w:val="clear" w:color="auto" w:fill="EEF4FA"/>
        <w:spacing w:before="0" w:after="0"/>
        <w:ind w:left="432"/>
      </w:pPr>
      <w:r>
        <w:rPr>
          <w:rFonts w:ascii="Courier New" w:hAnsi="Courier New"/>
          <w:color w:val="1A5376"/>
          <w:sz w:val="18"/>
        </w:rPr>
        <w:t>WORKSPACE      →  Absolute path to workspace on Agent</w:t>
      </w:r>
    </w:p>
    <w:p>
      <w:pPr>
        <w:shd w:val="clear" w:color="auto" w:fill="EEF4FA"/>
        <w:spacing w:before="0" w:after="0"/>
        <w:ind w:left="432"/>
      </w:pPr>
      <w:r>
        <w:rPr>
          <w:rFonts w:ascii="Courier New" w:hAnsi="Courier New"/>
          <w:color w:val="1A5376"/>
          <w:sz w:val="18"/>
        </w:rPr>
        <w:t>GIT_COMMIT     →  Full SHA of the commit being built</w:t>
      </w:r>
    </w:p>
    <w:p>
      <w:pPr>
        <w:shd w:val="clear" w:color="auto" w:fill="EEF4FA"/>
        <w:spacing w:before="0" w:after="0"/>
        <w:ind w:left="432"/>
      </w:pPr>
      <w:r>
        <w:rPr>
          <w:rFonts w:ascii="Courier New" w:hAnsi="Courier New"/>
          <w:color w:val="1A5376"/>
          <w:sz w:val="18"/>
        </w:rPr>
        <w:t>GIT_BRANCH     →  Branch that was checked out</w:t>
      </w:r>
    </w:p>
    <w:p>
      <w:pPr>
        <w:shd w:val="clear" w:color="auto" w:fill="EEF4FA"/>
        <w:spacing w:before="0" w:after="0"/>
        <w:ind w:left="432"/>
      </w:pPr>
      <w:r>
        <w:rPr>
          <w:rFonts w:ascii="Courier New" w:hAnsi="Courier New"/>
          <w:color w:val="1A5376"/>
          <w:sz w:val="18"/>
        </w:rPr>
        <w:t>NODE_NAME      →  Name of the Agent running this build</w:t>
      </w:r>
    </w:p>
    <w:p>
      <w:pPr>
        <w:shd w:val="clear" w:color="auto" w:fill="EEF4FA"/>
        <w:spacing w:before="0" w:after="0"/>
        <w:ind w:left="432"/>
      </w:pPr>
      <w:r>
        <w:rPr>
          <w:rFonts w:ascii="Courier New" w:hAnsi="Courier New"/>
          <w:color w:val="1A5376"/>
          <w:sz w:val="18"/>
        </w:rPr>
        <w:t>BRANCH_NAME    →  Branch name (Multibranch pipelines ONLY)</w:t>
      </w:r>
    </w:p>
    <w:p>
      <w:pPr>
        <w:shd w:val="clear" w:color="auto" w:fill="F5E6E0"/>
      </w:pPr>
      <w:r>
        <w:rPr>
          <w:rFonts w:ascii="Arial" w:hAnsi="Arial"/>
          <w:b/>
          <w:color w:val="A02B0B"/>
          <w:sz w:val="26"/>
          <w:u w:val="single"/>
        </w:rPr>
        <w:t>Freestyle Job — Post-build Actions</w:t>
      </w:r>
    </w:p>
    <w:p>
      <w:pPr>
        <w:shd w:val="clear" w:color="auto" w:fill="EEF4FA"/>
        <w:spacing w:before="0" w:after="0"/>
        <w:ind w:left="432"/>
      </w:pPr>
      <w:r>
        <w:rPr>
          <w:rFonts w:ascii="Courier New" w:hAnsi="Courier New"/>
          <w:color w:val="1A5376"/>
          <w:sz w:val="18"/>
        </w:rPr>
        <w:t># Publish JUnit test results</w:t>
      </w:r>
    </w:p>
    <w:p>
      <w:pPr>
        <w:shd w:val="clear" w:color="auto" w:fill="EEF4FA"/>
        <w:spacing w:before="0" w:after="0"/>
        <w:ind w:left="432"/>
      </w:pPr>
      <w:r>
        <w:rPr>
          <w:rFonts w:ascii="Courier New" w:hAnsi="Courier New"/>
          <w:color w:val="1A5376"/>
          <w:sz w:val="18"/>
        </w:rPr>
        <w:t>Test report XMLs: **/target/surefire-reports/*.xml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Archive artifacts</w:t>
      </w:r>
    </w:p>
    <w:p>
      <w:pPr>
        <w:shd w:val="clear" w:color="auto" w:fill="EEF4FA"/>
        <w:spacing w:before="0" w:after="0"/>
        <w:ind w:left="432"/>
      </w:pPr>
      <w:r>
        <w:rPr>
          <w:rFonts w:ascii="Courier New" w:hAnsi="Courier New"/>
          <w:color w:val="1A5376"/>
          <w:sz w:val="18"/>
        </w:rPr>
        <w:t>Files to archive: target/*.war</w:t>
      </w:r>
    </w:p>
    <w:p>
      <w:pPr>
        <w:shd w:val="clear" w:color="auto" w:fill="EEF4FA"/>
        <w:spacing w:before="0" w:after="0"/>
        <w:ind w:left="432"/>
      </w:pPr>
      <w:r>
        <w:rPr>
          <w:rFonts w:ascii="Courier New" w:hAnsi="Courier New"/>
          <w:color w:val="1A5376"/>
          <w:sz w:val="18"/>
        </w:rPr>
        <w:t>Fingerprint all archived artifacts: checked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Email notification</w:t>
      </w:r>
    </w:p>
    <w:p>
      <w:pPr>
        <w:shd w:val="clear" w:color="auto" w:fill="EEF4FA"/>
        <w:spacing w:before="0" w:after="0"/>
        <w:ind w:left="432"/>
      </w:pPr>
      <w:r>
        <w:rPr>
          <w:rFonts w:ascii="Courier New" w:hAnsi="Courier New"/>
          <w:color w:val="1A5376"/>
          <w:sz w:val="18"/>
        </w:rPr>
        <w:t>Recipients: allen@cognizant.com</w:t>
      </w:r>
    </w:p>
    <w:p>
      <w:pPr>
        <w:shd w:val="clear" w:color="auto" w:fill="EEF4FA"/>
        <w:spacing w:before="0" w:after="0"/>
        <w:ind w:left="432"/>
      </w:pPr>
      <w:r>
        <w:rPr>
          <w:rFonts w:ascii="Courier New" w:hAnsi="Courier New"/>
          <w:color w:val="1A5376"/>
          <w:sz w:val="18"/>
        </w:rPr>
        <w:t>Send email for every unstable build: checked</w:t>
      </w:r>
    </w:p>
    <w:p>
      <w:pPr>
        <w:shd w:val="clear" w:color="auto" w:fill="EEF4FA"/>
        <w:spacing w:before="0" w:after="0"/>
        <w:ind w:left="432"/>
      </w:pPr>
      <w:r>
        <w:rPr>
          <w:rFonts w:ascii="Courier New" w:hAnsi="Courier New"/>
          <w:color w:val="1A5376"/>
          <w:sz w:val="18"/>
        </w:rPr>
        <w:t>Send separate emails to individuals who broke the build: checked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Trigger downstream job</w:t>
      </w:r>
    </w:p>
    <w:p>
      <w:pPr>
        <w:shd w:val="clear" w:color="auto" w:fill="EEF4FA"/>
        <w:spacing w:before="0" w:after="0"/>
        <w:ind w:left="432"/>
      </w:pPr>
      <w:r>
        <w:rPr>
          <w:rFonts w:ascii="Courier New" w:hAnsi="Courier New"/>
          <w:color w:val="1A5376"/>
          <w:sz w:val="18"/>
        </w:rPr>
        <w:t>Projects to build: my-java-app-deploy</w:t>
      </w:r>
    </w:p>
    <w:p>
      <w:pPr>
        <w:shd w:val="clear" w:color="auto" w:fill="EEF4FA"/>
        <w:spacing w:before="0" w:after="0"/>
        <w:ind w:left="432"/>
      </w:pPr>
      <w:r>
        <w:rPr>
          <w:rFonts w:ascii="Courier New" w:hAnsi="Courier New"/>
          <w:color w:val="1A5376"/>
          <w:sz w:val="18"/>
        </w:rPr>
        <w:t>Trigger only if build is stable: checked</w:t>
      </w:r>
    </w:p>
    <w:p>
      <w:pPr>
        <w:shd w:val="clear" w:color="auto" w:fill="F5E6E0"/>
      </w:pPr>
      <w:r>
        <w:rPr>
          <w:rFonts w:ascii="Arial" w:hAnsi="Arial"/>
          <w:b/>
          <w:color w:val="A02B0B"/>
          <w:sz w:val="26"/>
          <w:u w:val="single"/>
        </w:rPr>
        <w:t>Declarative Pipeline — Complete Jenkinsfile</w:t>
      </w:r>
    </w:p>
    <w:p>
      <w:pPr>
        <w:shd w:val="clear" w:color="auto" w:fill="EEF4FA"/>
        <w:spacing w:before="0" w:after="0"/>
        <w:ind w:left="432"/>
      </w:pPr>
      <w:r>
        <w:rPr>
          <w:rFonts w:ascii="Courier New" w:hAnsi="Courier New"/>
          <w:color w:val="1A5376"/>
          <w:sz w:val="18"/>
        </w:rPr>
        <w:t>pipeline {</w:t>
      </w:r>
    </w:p>
    <w:p>
      <w:pPr>
        <w:shd w:val="clear" w:color="auto" w:fill="EEF4FA"/>
        <w:spacing w:before="0" w:after="0"/>
        <w:ind w:left="432"/>
      </w:pPr>
      <w:r>
        <w:rPr>
          <w:rFonts w:ascii="Courier New" w:hAnsi="Courier New"/>
          <w:color w:val="1A5376"/>
          <w:sz w:val="18"/>
        </w:rPr>
        <w:t xml:space="preserve">    agent any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environment {</w:t>
      </w:r>
    </w:p>
    <w:p>
      <w:pPr>
        <w:shd w:val="clear" w:color="auto" w:fill="EEF4FA"/>
        <w:spacing w:before="0" w:after="0"/>
        <w:ind w:left="432"/>
      </w:pPr>
      <w:r>
        <w:rPr>
          <w:rFonts w:ascii="Courier New" w:hAnsi="Courier New"/>
          <w:color w:val="1A5376"/>
          <w:sz w:val="18"/>
        </w:rPr>
        <w:t xml:space="preserve">        APP_NAME   = "my-java-app"</w:t>
      </w:r>
    </w:p>
    <w:p>
      <w:pPr>
        <w:shd w:val="clear" w:color="auto" w:fill="EEF4FA"/>
        <w:spacing w:before="0" w:after="0"/>
        <w:ind w:left="432"/>
      </w:pPr>
      <w:r>
        <w:rPr>
          <w:rFonts w:ascii="Courier New" w:hAnsi="Courier New"/>
          <w:color w:val="1A5376"/>
          <w:sz w:val="18"/>
        </w:rPr>
        <w:t xml:space="preserve">        DEPLOY_ENV = "staging"</w:t>
      </w:r>
    </w:p>
    <w:p>
      <w:pPr>
        <w:shd w:val="clear" w:color="auto" w:fill="EEF4FA"/>
        <w:spacing w:before="0" w:after="0"/>
        <w:ind w:left="432"/>
      </w:pPr>
      <w:r>
        <w:rPr>
          <w:rFonts w:ascii="Courier New" w:hAnsi="Courier New"/>
          <w:color w:val="1A5376"/>
          <w:sz w:val="18"/>
        </w:rPr>
        <w:t xml:space="preserve">        MAVEN_OPTS = "-Xmx512m"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options {</w:t>
      </w:r>
    </w:p>
    <w:p>
      <w:pPr>
        <w:shd w:val="clear" w:color="auto" w:fill="EEF4FA"/>
        <w:spacing w:before="0" w:after="0"/>
        <w:ind w:left="432"/>
      </w:pPr>
      <w:r>
        <w:rPr>
          <w:rFonts w:ascii="Courier New" w:hAnsi="Courier New"/>
          <w:color w:val="1A5376"/>
          <w:sz w:val="18"/>
        </w:rPr>
        <w:t xml:space="preserve">        timeout(time: 30, unit: "MINUTES")</w:t>
      </w:r>
    </w:p>
    <w:p>
      <w:pPr>
        <w:shd w:val="clear" w:color="auto" w:fill="EEF4FA"/>
        <w:spacing w:before="0" w:after="0"/>
        <w:ind w:left="432"/>
      </w:pPr>
      <w:r>
        <w:rPr>
          <w:rFonts w:ascii="Courier New" w:hAnsi="Courier New"/>
          <w:color w:val="1A5376"/>
          <w:sz w:val="18"/>
        </w:rPr>
        <w:t xml:space="preserve">        retry(2)</w:t>
      </w:r>
    </w:p>
    <w:p>
      <w:pPr>
        <w:shd w:val="clear" w:color="auto" w:fill="EEF4FA"/>
        <w:spacing w:before="0" w:after="0"/>
        <w:ind w:left="432"/>
      </w:pPr>
      <w:r>
        <w:rPr>
          <w:rFonts w:ascii="Courier New" w:hAnsi="Courier New"/>
          <w:color w:val="1A5376"/>
          <w:sz w:val="18"/>
        </w:rPr>
        <w:t xml:space="preserve">        skipDefaultCheckout(false)</w:t>
      </w:r>
    </w:p>
    <w:p>
      <w:pPr>
        <w:shd w:val="clear" w:color="auto" w:fill="EEF4FA"/>
        <w:spacing w:before="0" w:after="0"/>
        <w:ind w:left="432"/>
      </w:pPr>
      <w:r>
        <w:rPr>
          <w:rFonts w:ascii="Courier New" w:hAnsi="Courier New"/>
          <w:color w:val="1A5376"/>
          <w:sz w:val="18"/>
        </w:rPr>
        <w:t xml:space="preserve">        disableConcurrentBuilds()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stages {</w:t>
      </w:r>
    </w:p>
    <w:p>
      <w:pPr>
        <w:shd w:val="clear" w:color="auto" w:fill="EEF4FA"/>
        <w:spacing w:before="0" w:after="0"/>
        <w:ind w:left="432"/>
      </w:pPr>
      <w:r>
        <w:rPr>
          <w:rFonts w:ascii="Courier New" w:hAnsi="Courier New"/>
          <w:color w:val="1A5376"/>
          <w:sz w:val="18"/>
        </w:rPr>
        <w:t xml:space="preserve">        stage("Checkout") {</w:t>
      </w:r>
    </w:p>
    <w:p>
      <w:pPr>
        <w:shd w:val="clear" w:color="auto" w:fill="EEF4FA"/>
        <w:spacing w:before="0" w:after="0"/>
        <w:ind w:left="432"/>
      </w:pPr>
      <w:r>
        <w:rPr>
          <w:rFonts w:ascii="Courier New" w:hAnsi="Courier New"/>
          <w:color w:val="1A5376"/>
          <w:sz w:val="18"/>
        </w:rPr>
        <w:t xml:space="preserve">            steps {</w:t>
      </w:r>
    </w:p>
    <w:p>
      <w:pPr>
        <w:shd w:val="clear" w:color="auto" w:fill="EEF4FA"/>
        <w:spacing w:before="0" w:after="0"/>
        <w:ind w:left="432"/>
      </w:pPr>
      <w:r>
        <w:rPr>
          <w:rFonts w:ascii="Courier New" w:hAnsi="Courier New"/>
          <w:color w:val="1A5376"/>
          <w:sz w:val="18"/>
        </w:rPr>
        <w:t xml:space="preserve">                echo "Branch: ${env.BRANCH_NAME}"</w:t>
      </w:r>
    </w:p>
    <w:p>
      <w:pPr>
        <w:shd w:val="clear" w:color="auto" w:fill="EEF4FA"/>
        <w:spacing w:before="0" w:after="0"/>
        <w:ind w:left="432"/>
      </w:pPr>
      <w:r>
        <w:rPr>
          <w:rFonts w:ascii="Courier New" w:hAnsi="Courier New"/>
          <w:color w:val="1A5376"/>
          <w:sz w:val="18"/>
        </w:rPr>
        <w:t xml:space="preserve">                checkout scm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stage("Build") {</w:t>
      </w:r>
    </w:p>
    <w:p>
      <w:pPr>
        <w:shd w:val="clear" w:color="auto" w:fill="EEF4FA"/>
        <w:spacing w:before="0" w:after="0"/>
        <w:ind w:left="432"/>
      </w:pPr>
      <w:r>
        <w:rPr>
          <w:rFonts w:ascii="Courier New" w:hAnsi="Courier New"/>
          <w:color w:val="1A5376"/>
          <w:sz w:val="18"/>
        </w:rPr>
        <w:t xml:space="preserve">            steps { sh "mvn clean compile -B"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stage("Test") {</w:t>
      </w:r>
    </w:p>
    <w:p>
      <w:pPr>
        <w:shd w:val="clear" w:color="auto" w:fill="EEF4FA"/>
        <w:spacing w:before="0" w:after="0"/>
        <w:ind w:left="432"/>
      </w:pPr>
      <w:r>
        <w:rPr>
          <w:rFonts w:ascii="Courier New" w:hAnsi="Courier New"/>
          <w:color w:val="1A5376"/>
          <w:sz w:val="18"/>
        </w:rPr>
        <w:t xml:space="preserve">            steps { sh "mvn test -B" }</w:t>
      </w:r>
    </w:p>
    <w:p>
      <w:pPr>
        <w:shd w:val="clear" w:color="auto" w:fill="EEF4FA"/>
        <w:spacing w:before="0" w:after="0"/>
        <w:ind w:left="432"/>
      </w:pPr>
      <w:r>
        <w:rPr>
          <w:rFonts w:ascii="Courier New" w:hAnsi="Courier New"/>
          <w:color w:val="1A5376"/>
          <w:sz w:val="18"/>
        </w:rPr>
        <w:t xml:space="preserve">            post {</w:t>
      </w:r>
    </w:p>
    <w:p>
      <w:pPr>
        <w:shd w:val="clear" w:color="auto" w:fill="EEF4FA"/>
        <w:spacing w:before="0" w:after="0"/>
        <w:ind w:left="432"/>
      </w:pPr>
      <w:r>
        <w:rPr>
          <w:rFonts w:ascii="Courier New" w:hAnsi="Courier New"/>
          <w:color w:val="1A5376"/>
          <w:sz w:val="18"/>
        </w:rPr>
        <w:t xml:space="preserve">                always {</w:t>
      </w:r>
    </w:p>
    <w:p>
      <w:pPr>
        <w:shd w:val="clear" w:color="auto" w:fill="EEF4FA"/>
        <w:spacing w:before="0" w:after="0"/>
        <w:ind w:left="432"/>
      </w:pPr>
      <w:r>
        <w:rPr>
          <w:rFonts w:ascii="Courier New" w:hAnsi="Courier New"/>
          <w:color w:val="1A5376"/>
          <w:sz w:val="18"/>
        </w:rPr>
        <w:t xml:space="preserve">                    junit testResults: "**/target/surefire-reports/*.xml",</w:t>
      </w:r>
    </w:p>
    <w:p>
      <w:pPr>
        <w:shd w:val="clear" w:color="auto" w:fill="EEF4FA"/>
        <w:spacing w:before="0" w:after="0"/>
        <w:ind w:left="432"/>
      </w:pPr>
      <w:r>
        <w:rPr>
          <w:rFonts w:ascii="Courier New" w:hAnsi="Courier New"/>
          <w:color w:val="1A5376"/>
          <w:sz w:val="18"/>
        </w:rPr>
        <w:t xml:space="preserve">                          allowEmptyResults: true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stage("Code Quality") {</w:t>
      </w:r>
    </w:p>
    <w:p>
      <w:pPr>
        <w:shd w:val="clear" w:color="auto" w:fill="EEF4FA"/>
        <w:spacing w:before="0" w:after="0"/>
        <w:ind w:left="432"/>
      </w:pPr>
      <w:r>
        <w:rPr>
          <w:rFonts w:ascii="Courier New" w:hAnsi="Courier New"/>
          <w:color w:val="1A5376"/>
          <w:sz w:val="18"/>
        </w:rPr>
        <w:t xml:space="preserve">            parallel {</w:t>
      </w:r>
    </w:p>
    <w:p>
      <w:pPr>
        <w:shd w:val="clear" w:color="auto" w:fill="EEF4FA"/>
        <w:spacing w:before="0" w:after="0"/>
        <w:ind w:left="432"/>
      </w:pPr>
      <w:r>
        <w:rPr>
          <w:rFonts w:ascii="Courier New" w:hAnsi="Courier New"/>
          <w:color w:val="1A5376"/>
          <w:sz w:val="18"/>
        </w:rPr>
        <w:t xml:space="preserve">                stage("CheckStyle") { steps { sh "mvn checkstyle:check -B" } }</w:t>
      </w:r>
    </w:p>
    <w:p>
      <w:pPr>
        <w:shd w:val="clear" w:color="auto" w:fill="EEF4FA"/>
        <w:spacing w:before="0" w:after="0"/>
        <w:ind w:left="432"/>
      </w:pPr>
      <w:r>
        <w:rPr>
          <w:rFonts w:ascii="Courier New" w:hAnsi="Courier New"/>
          <w:color w:val="1A5376"/>
          <w:sz w:val="18"/>
        </w:rPr>
        <w:t xml:space="preserve">                stage("PMD")        { steps { sh "mvn pmd:check -B" }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stage("Package") {</w:t>
      </w:r>
    </w:p>
    <w:p>
      <w:pPr>
        <w:shd w:val="clear" w:color="auto" w:fill="EEF4FA"/>
        <w:spacing w:before="0" w:after="0"/>
        <w:ind w:left="432"/>
      </w:pPr>
      <w:r>
        <w:rPr>
          <w:rFonts w:ascii="Courier New" w:hAnsi="Courier New"/>
          <w:color w:val="1A5376"/>
          <w:sz w:val="18"/>
        </w:rPr>
        <w:t xml:space="preserve">            steps { sh "mvn package -DskipTests -B" }</w:t>
      </w:r>
    </w:p>
    <w:p>
      <w:pPr>
        <w:shd w:val="clear" w:color="auto" w:fill="EEF4FA"/>
        <w:spacing w:before="0" w:after="0"/>
        <w:ind w:left="432"/>
      </w:pPr>
      <w:r>
        <w:rPr>
          <w:rFonts w:ascii="Courier New" w:hAnsi="Courier New"/>
          <w:color w:val="1A5376"/>
          <w:sz w:val="18"/>
        </w:rPr>
        <w:t xml:space="preserve">            post {</w:t>
      </w:r>
    </w:p>
    <w:p>
      <w:pPr>
        <w:shd w:val="clear" w:color="auto" w:fill="EEF4FA"/>
        <w:spacing w:before="0" w:after="0"/>
        <w:ind w:left="432"/>
      </w:pPr>
      <w:r>
        <w:rPr>
          <w:rFonts w:ascii="Courier New" w:hAnsi="Courier New"/>
          <w:color w:val="1A5376"/>
          <w:sz w:val="18"/>
        </w:rPr>
        <w:t xml:space="preserve">                success {</w:t>
      </w:r>
    </w:p>
    <w:p>
      <w:pPr>
        <w:shd w:val="clear" w:color="auto" w:fill="EEF4FA"/>
        <w:spacing w:before="0" w:after="0"/>
        <w:ind w:left="432"/>
      </w:pPr>
      <w:r>
        <w:rPr>
          <w:rFonts w:ascii="Courier New" w:hAnsi="Courier New"/>
          <w:color w:val="1A5376"/>
          <w:sz w:val="18"/>
        </w:rPr>
        <w:t xml:space="preserve">                    archiveArtifacts artifacts: "target/*.war",</w:t>
      </w:r>
    </w:p>
    <w:p>
      <w:pPr>
        <w:shd w:val="clear" w:color="auto" w:fill="EEF4FA"/>
        <w:spacing w:before="0" w:after="0"/>
        <w:ind w:left="432"/>
      </w:pPr>
      <w:r>
        <w:rPr>
          <w:rFonts w:ascii="Courier New" w:hAnsi="Courier New"/>
          <w:color w:val="1A5376"/>
          <w:sz w:val="18"/>
        </w:rPr>
        <w:t xml:space="preserve">                                     fingerprint: true,</w:t>
      </w:r>
    </w:p>
    <w:p>
      <w:pPr>
        <w:shd w:val="clear" w:color="auto" w:fill="EEF4FA"/>
        <w:spacing w:before="0" w:after="0"/>
        <w:ind w:left="432"/>
      </w:pPr>
      <w:r>
        <w:rPr>
          <w:rFonts w:ascii="Courier New" w:hAnsi="Courier New"/>
          <w:color w:val="1A5376"/>
          <w:sz w:val="18"/>
        </w:rPr>
        <w:t xml:space="preserve">                                     onlyIfSuccessful: true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stage("Deploy to Staging") {</w:t>
      </w:r>
    </w:p>
    <w:p>
      <w:pPr>
        <w:shd w:val="clear" w:color="auto" w:fill="EEF4FA"/>
        <w:spacing w:before="0" w:after="0"/>
        <w:ind w:left="432"/>
      </w:pPr>
      <w:r>
        <w:rPr>
          <w:rFonts w:ascii="Courier New" w:hAnsi="Courier New"/>
          <w:color w:val="1A5376"/>
          <w:sz w:val="18"/>
        </w:rPr>
        <w:t xml:space="preserve">            when { anyOf { branch "main"; branch "development" } }</w:t>
      </w:r>
    </w:p>
    <w:p>
      <w:pPr>
        <w:shd w:val="clear" w:color="auto" w:fill="EEF4FA"/>
        <w:spacing w:before="0" w:after="0"/>
        <w:ind w:left="432"/>
      </w:pPr>
      <w:r>
        <w:rPr>
          <w:rFonts w:ascii="Courier New" w:hAnsi="Courier New"/>
          <w:color w:val="1A5376"/>
          <w:sz w:val="18"/>
        </w:rPr>
        <w:t xml:space="preserve">            steps { sh "curl -u user:pass -T target/app.war URL/deploy?path=/app"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stage("Deploy to Production") {</w:t>
      </w:r>
    </w:p>
    <w:p>
      <w:pPr>
        <w:shd w:val="clear" w:color="auto" w:fill="EEF4FA"/>
        <w:spacing w:before="0" w:after="0"/>
        <w:ind w:left="432"/>
      </w:pPr>
      <w:r>
        <w:rPr>
          <w:rFonts w:ascii="Courier New" w:hAnsi="Courier New"/>
          <w:color w:val="1A5376"/>
          <w:sz w:val="18"/>
        </w:rPr>
        <w:t xml:space="preserve">            when { branch "main" }</w:t>
      </w:r>
    </w:p>
    <w:p>
      <w:pPr>
        <w:shd w:val="clear" w:color="auto" w:fill="EEF4FA"/>
        <w:spacing w:before="0" w:after="0"/>
        <w:ind w:left="432"/>
      </w:pPr>
      <w:r>
        <w:rPr>
          <w:rFonts w:ascii="Courier New" w:hAnsi="Courier New"/>
          <w:color w:val="1A5376"/>
          <w:sz w:val="18"/>
        </w:rPr>
        <w:t xml:space="preserve">            steps {</w:t>
      </w:r>
    </w:p>
    <w:p>
      <w:pPr>
        <w:shd w:val="clear" w:color="auto" w:fill="EEF4FA"/>
        <w:spacing w:before="0" w:after="0"/>
        <w:ind w:left="432"/>
      </w:pPr>
      <w:r>
        <w:rPr>
          <w:rFonts w:ascii="Courier New" w:hAnsi="Courier New"/>
          <w:color w:val="1A5376"/>
          <w:sz w:val="18"/>
        </w:rPr>
        <w:t xml:space="preserve">                timeout(time: 10, unit: "MINUTES") {</w:t>
      </w:r>
    </w:p>
    <w:p>
      <w:pPr>
        <w:shd w:val="clear" w:color="auto" w:fill="EEF4FA"/>
        <w:spacing w:before="0" w:after="0"/>
        <w:ind w:left="432"/>
      </w:pPr>
      <w:r>
        <w:rPr>
          <w:rFonts w:ascii="Courier New" w:hAnsi="Courier New"/>
          <w:color w:val="1A5376"/>
          <w:sz w:val="18"/>
        </w:rPr>
        <w:t xml:space="preserve">                    input message: "Approve production deployment?",</w:t>
      </w:r>
    </w:p>
    <w:p>
      <w:pPr>
        <w:shd w:val="clear" w:color="auto" w:fill="EEF4FA"/>
        <w:spacing w:before="0" w:after="0"/>
        <w:ind w:left="432"/>
      </w:pPr>
      <w:r>
        <w:rPr>
          <w:rFonts w:ascii="Courier New" w:hAnsi="Courier New"/>
          <w:color w:val="1A5376"/>
          <w:sz w:val="18"/>
        </w:rPr>
        <w:t xml:space="preserve">                          ok: "Deploy to Production",</w:t>
      </w:r>
    </w:p>
    <w:p>
      <w:pPr>
        <w:shd w:val="clear" w:color="auto" w:fill="EEF4FA"/>
        <w:spacing w:before="0" w:after="0"/>
        <w:ind w:left="432"/>
      </w:pPr>
      <w:r>
        <w:rPr>
          <w:rFonts w:ascii="Courier New" w:hAnsi="Courier New"/>
          <w:color w:val="1A5376"/>
          <w:sz w:val="18"/>
        </w:rPr>
        <w:t xml:space="preserve">                          submitter: "admin,allen"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sh "curl -u user:pass -T target/app.war PROD-URL/deploy?path=/app"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post {</w:t>
      </w:r>
    </w:p>
    <w:p>
      <w:pPr>
        <w:shd w:val="clear" w:color="auto" w:fill="EEF4FA"/>
        <w:spacing w:before="0" w:after="0"/>
        <w:ind w:left="432"/>
      </w:pPr>
      <w:r>
        <w:rPr>
          <w:rFonts w:ascii="Courier New" w:hAnsi="Courier New"/>
          <w:color w:val="1A5376"/>
          <w:sz w:val="18"/>
        </w:rPr>
        <w:t xml:space="preserve">        always   { cleanWs() }</w:t>
      </w:r>
    </w:p>
    <w:p>
      <w:pPr>
        <w:shd w:val="clear" w:color="auto" w:fill="EEF4FA"/>
        <w:spacing w:before="0" w:after="0"/>
        <w:ind w:left="432"/>
      </w:pPr>
      <w:r>
        <w:rPr>
          <w:rFonts w:ascii="Courier New" w:hAnsi="Courier New"/>
          <w:color w:val="1A5376"/>
          <w:sz w:val="18"/>
        </w:rPr>
        <w:t xml:space="preserve">        success  { mail to: "allen@cognizant.com", subject: "SUCCESS: ${env.JOB_NAME}", body: "${env.BUILD_URL}" }</w:t>
      </w:r>
    </w:p>
    <w:p>
      <w:pPr>
        <w:shd w:val="clear" w:color="auto" w:fill="EEF4FA"/>
        <w:spacing w:before="0" w:after="0"/>
        <w:ind w:left="432"/>
      </w:pPr>
      <w:r>
        <w:rPr>
          <w:rFonts w:ascii="Courier New" w:hAnsi="Courier New"/>
          <w:color w:val="1A5376"/>
          <w:sz w:val="18"/>
        </w:rPr>
        <w:t xml:space="preserve">        failure  { mail to: "allen@cognizant.com", subject: "FAILURE: ${env.JOB_NAME}", body: "${env.BUILD_URL}" }</w:t>
      </w:r>
    </w:p>
    <w:p>
      <w:pPr>
        <w:shd w:val="clear" w:color="auto" w:fill="EEF4FA"/>
        <w:spacing w:before="0" w:after="0"/>
        <w:ind w:left="432"/>
      </w:pPr>
      <w:r>
        <w:rPr>
          <w:rFonts w:ascii="Courier New" w:hAnsi="Courier New"/>
          <w:color w:val="1A5376"/>
          <w:sz w:val="18"/>
        </w:rPr>
        <w:t xml:space="preserve">        unstable { mail to: "allen@cognizant.com", subject: "UNSTABLE: ${env.JOB_NAME}", body: "${env.BUILD_URL}"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w:t>
      </w:r>
    </w:p>
    <w:p>
      <w:pPr>
        <w:shd w:val="clear" w:color="auto" w:fill="F5E6E0"/>
      </w:pPr>
      <w:r>
        <w:rPr>
          <w:rFonts w:ascii="Arial" w:hAnsi="Arial"/>
          <w:b/>
          <w:color w:val="A02B0B"/>
          <w:sz w:val="26"/>
          <w:u w:val="single"/>
        </w:rPr>
        <w:t>Declarative Pipeline — Block Reference</w:t>
      </w:r>
    </w:p>
    <w:p>
      <w:pPr>
        <w:ind w:left="432"/>
      </w:pPr>
      <w:r>
        <w:rPr>
          <w:rFonts w:ascii="Courier New" w:hAnsi="Courier New"/>
          <w:b/>
          <w:color w:val="1A5376"/>
          <w:sz w:val="18"/>
        </w:rPr>
        <w:t>pipeline { }</w:t>
      </w:r>
      <w:r>
        <w:rPr>
          <w:rFonts w:ascii="Arial" w:hAnsi="Arial"/>
          <w:color w:val="555555"/>
          <w:sz w:val="18"/>
        </w:rPr>
        <w:t xml:space="preserve">   →   </w:t>
      </w:r>
      <w:r>
        <w:rPr>
          <w:rFonts w:ascii="Arial" w:hAnsi="Arial"/>
          <w:color w:val="555555"/>
          <w:sz w:val="18"/>
        </w:rPr>
        <w:t>Outermost mandatory wrapper — everything lives inside</w:t>
      </w:r>
    </w:p>
    <w:p>
      <w:pPr>
        <w:ind w:left="432"/>
      </w:pPr>
      <w:r>
        <w:rPr>
          <w:rFonts w:ascii="Courier New" w:hAnsi="Courier New"/>
          <w:b/>
          <w:color w:val="1A5376"/>
          <w:sz w:val="18"/>
        </w:rPr>
        <w:t>agent any</w:t>
      </w:r>
      <w:r>
        <w:rPr>
          <w:rFonts w:ascii="Arial" w:hAnsi="Arial"/>
          <w:color w:val="555555"/>
          <w:sz w:val="18"/>
        </w:rPr>
        <w:t xml:space="preserve">   →   </w:t>
      </w:r>
      <w:r>
        <w:rPr>
          <w:rFonts w:ascii="Arial" w:hAnsi="Arial"/>
          <w:color w:val="555555"/>
          <w:sz w:val="18"/>
        </w:rPr>
        <w:t>Run on any available Agent/Node</w:t>
      </w:r>
    </w:p>
    <w:p>
      <w:pPr>
        <w:ind w:left="432"/>
      </w:pPr>
      <w:r>
        <w:rPr>
          <w:rFonts w:ascii="Courier New" w:hAnsi="Courier New"/>
          <w:b/>
          <w:color w:val="1A5376"/>
          <w:sz w:val="18"/>
        </w:rPr>
        <w:t>agent { label "x" }</w:t>
      </w:r>
      <w:r>
        <w:rPr>
          <w:rFonts w:ascii="Arial" w:hAnsi="Arial"/>
          <w:color w:val="555555"/>
          <w:sz w:val="18"/>
        </w:rPr>
        <w:t xml:space="preserve">   →   </w:t>
      </w:r>
      <w:r>
        <w:rPr>
          <w:rFonts w:ascii="Arial" w:hAnsi="Arial"/>
          <w:color w:val="555555"/>
          <w:sz w:val="18"/>
        </w:rPr>
        <w:t>Run only on Agents tagged with this label</w:t>
      </w:r>
    </w:p>
    <w:p>
      <w:pPr>
        <w:ind w:left="432"/>
      </w:pPr>
      <w:r>
        <w:rPr>
          <w:rFonts w:ascii="Courier New" w:hAnsi="Courier New"/>
          <w:b/>
          <w:color w:val="1A5376"/>
          <w:sz w:val="18"/>
        </w:rPr>
        <w:t>agent { docker { } }</w:t>
      </w:r>
      <w:r>
        <w:rPr>
          <w:rFonts w:ascii="Arial" w:hAnsi="Arial"/>
          <w:color w:val="555555"/>
          <w:sz w:val="18"/>
        </w:rPr>
        <w:t xml:space="preserve">   →   </w:t>
      </w:r>
      <w:r>
        <w:rPr>
          <w:rFonts w:ascii="Arial" w:hAnsi="Arial"/>
          <w:color w:val="555555"/>
          <w:sz w:val="18"/>
        </w:rPr>
        <w:t>Spin up Docker container, run steps inside it, destroy after</w:t>
      </w:r>
    </w:p>
    <w:p>
      <w:pPr>
        <w:ind w:left="432"/>
      </w:pPr>
      <w:r>
        <w:rPr>
          <w:rFonts w:ascii="Courier New" w:hAnsi="Courier New"/>
          <w:b/>
          <w:color w:val="1A5376"/>
          <w:sz w:val="18"/>
        </w:rPr>
        <w:t>agent none</w:t>
      </w:r>
      <w:r>
        <w:rPr>
          <w:rFonts w:ascii="Arial" w:hAnsi="Arial"/>
          <w:color w:val="555555"/>
          <w:sz w:val="18"/>
        </w:rPr>
        <w:t xml:space="preserve">   →   </w:t>
      </w:r>
      <w:r>
        <w:rPr>
          <w:rFonts w:ascii="Arial" w:hAnsi="Arial"/>
          <w:color w:val="555555"/>
          <w:sz w:val="18"/>
        </w:rPr>
        <w:t>No pipeline-level agent — each stage declares its own</w:t>
      </w:r>
    </w:p>
    <w:p>
      <w:pPr>
        <w:ind w:left="432"/>
      </w:pPr>
      <w:r>
        <w:rPr>
          <w:rFonts w:ascii="Courier New" w:hAnsi="Courier New"/>
          <w:b/>
          <w:color w:val="1A5376"/>
          <w:sz w:val="18"/>
        </w:rPr>
        <w:t>environment { }</w:t>
      </w:r>
      <w:r>
        <w:rPr>
          <w:rFonts w:ascii="Arial" w:hAnsi="Arial"/>
          <w:color w:val="555555"/>
          <w:sz w:val="18"/>
        </w:rPr>
        <w:t xml:space="preserve">   →   </w:t>
      </w:r>
      <w:r>
        <w:rPr>
          <w:rFonts w:ascii="Arial" w:hAnsi="Arial"/>
          <w:color w:val="555555"/>
          <w:sz w:val="18"/>
        </w:rPr>
        <w:t>Pipeline-level variables available in ALL stages</w:t>
      </w:r>
    </w:p>
    <w:p>
      <w:pPr>
        <w:ind w:left="432"/>
      </w:pPr>
      <w:r>
        <w:rPr>
          <w:rFonts w:ascii="Courier New" w:hAnsi="Courier New"/>
          <w:b/>
          <w:color w:val="1A5376"/>
          <w:sz w:val="18"/>
        </w:rPr>
        <w:t>options { }</w:t>
      </w:r>
      <w:r>
        <w:rPr>
          <w:rFonts w:ascii="Arial" w:hAnsi="Arial"/>
          <w:color w:val="555555"/>
          <w:sz w:val="18"/>
        </w:rPr>
        <w:t xml:space="preserve">   →   </w:t>
      </w:r>
      <w:r>
        <w:rPr>
          <w:rFonts w:ascii="Arial" w:hAnsi="Arial"/>
          <w:color w:val="555555"/>
          <w:sz w:val="18"/>
        </w:rPr>
        <w:t>Pipeline behaviour settings applied before any stage</w:t>
      </w:r>
    </w:p>
    <w:p>
      <w:pPr>
        <w:ind w:left="432"/>
      </w:pPr>
      <w:r>
        <w:rPr>
          <w:rFonts w:ascii="Courier New" w:hAnsi="Courier New"/>
          <w:b/>
          <w:color w:val="1A5376"/>
          <w:sz w:val="18"/>
        </w:rPr>
        <w:t>timeout(time,unit)</w:t>
      </w:r>
      <w:r>
        <w:rPr>
          <w:rFonts w:ascii="Arial" w:hAnsi="Arial"/>
          <w:color w:val="555555"/>
          <w:sz w:val="18"/>
        </w:rPr>
        <w:t xml:space="preserve">   →   </w:t>
      </w:r>
      <w:r>
        <w:rPr>
          <w:rFonts w:ascii="Arial" w:hAnsi="Arial"/>
          <w:color w:val="555555"/>
          <w:sz w:val="18"/>
        </w:rPr>
        <w:t>Abort entire pipeline if it runs longer than this</w:t>
      </w:r>
    </w:p>
    <w:p>
      <w:pPr>
        <w:ind w:left="432"/>
      </w:pPr>
      <w:r>
        <w:rPr>
          <w:rFonts w:ascii="Courier New" w:hAnsi="Courier New"/>
          <w:b/>
          <w:color w:val="1A5376"/>
          <w:sz w:val="18"/>
        </w:rPr>
        <w:t>retry(n)</w:t>
      </w:r>
      <w:r>
        <w:rPr>
          <w:rFonts w:ascii="Arial" w:hAnsi="Arial"/>
          <w:color w:val="555555"/>
          <w:sz w:val="18"/>
        </w:rPr>
        <w:t xml:space="preserve">   →   </w:t>
      </w:r>
      <w:r>
        <w:rPr>
          <w:rFonts w:ascii="Arial" w:hAnsi="Arial"/>
          <w:color w:val="555555"/>
          <w:sz w:val="18"/>
        </w:rPr>
        <w:t>Auto-retry pipeline up to n times on failure</w:t>
      </w:r>
    </w:p>
    <w:p>
      <w:pPr>
        <w:ind w:left="432"/>
      </w:pPr>
      <w:r>
        <w:rPr>
          <w:rFonts w:ascii="Courier New" w:hAnsi="Courier New"/>
          <w:b/>
          <w:color w:val="1A5376"/>
          <w:sz w:val="18"/>
        </w:rPr>
        <w:t>disableConcurrentBuilds()</w:t>
      </w:r>
      <w:r>
        <w:rPr>
          <w:rFonts w:ascii="Arial" w:hAnsi="Arial"/>
          <w:color w:val="555555"/>
          <w:sz w:val="18"/>
        </w:rPr>
        <w:t xml:space="preserve">   →   </w:t>
      </w:r>
      <w:r>
        <w:rPr>
          <w:rFonts w:ascii="Arial" w:hAnsi="Arial"/>
          <w:color w:val="555555"/>
          <w:sz w:val="18"/>
        </w:rPr>
        <w:t>Prevent two builds running simultaneously on same branch</w:t>
      </w:r>
    </w:p>
    <w:p>
      <w:pPr>
        <w:ind w:left="432"/>
      </w:pPr>
      <w:r>
        <w:rPr>
          <w:rFonts w:ascii="Courier New" w:hAnsi="Courier New"/>
          <w:b/>
          <w:color w:val="1A5376"/>
          <w:sz w:val="18"/>
        </w:rPr>
        <w:t>stages { }</w:t>
      </w:r>
      <w:r>
        <w:rPr>
          <w:rFonts w:ascii="Arial" w:hAnsi="Arial"/>
          <w:color w:val="555555"/>
          <w:sz w:val="18"/>
        </w:rPr>
        <w:t xml:space="preserve">   →   </w:t>
      </w:r>
      <w:r>
        <w:rPr>
          <w:rFonts w:ascii="Arial" w:hAnsi="Arial"/>
          <w:color w:val="555555"/>
          <w:sz w:val="18"/>
        </w:rPr>
        <w:t>Container for all stage blocks — must have at least one</w:t>
      </w:r>
    </w:p>
    <w:p>
      <w:pPr>
        <w:ind w:left="432"/>
      </w:pPr>
      <w:r>
        <w:rPr>
          <w:rFonts w:ascii="Courier New" w:hAnsi="Courier New"/>
          <w:b/>
          <w:color w:val="1A5376"/>
          <w:sz w:val="18"/>
        </w:rPr>
        <w:t>stage("name") { }</w:t>
      </w:r>
      <w:r>
        <w:rPr>
          <w:rFonts w:ascii="Arial" w:hAnsi="Arial"/>
          <w:color w:val="555555"/>
          <w:sz w:val="18"/>
        </w:rPr>
        <w:t xml:space="preserve">   →   </w:t>
      </w:r>
      <w:r>
        <w:rPr>
          <w:rFonts w:ascii="Arial" w:hAnsi="Arial"/>
          <w:color w:val="555555"/>
          <w:sz w:val="18"/>
        </w:rPr>
        <w:t>Named phase shown in Jenkins UI and Blue Ocean</w:t>
      </w:r>
    </w:p>
    <w:p>
      <w:pPr>
        <w:ind w:left="432"/>
      </w:pPr>
      <w:r>
        <w:rPr>
          <w:rFonts w:ascii="Courier New" w:hAnsi="Courier New"/>
          <w:b/>
          <w:color w:val="1A5376"/>
          <w:sz w:val="18"/>
        </w:rPr>
        <w:t>steps { }</w:t>
      </w:r>
      <w:r>
        <w:rPr>
          <w:rFonts w:ascii="Arial" w:hAnsi="Arial"/>
          <w:color w:val="555555"/>
          <w:sz w:val="18"/>
        </w:rPr>
        <w:t xml:space="preserve">   →   </w:t>
      </w:r>
      <w:r>
        <w:rPr>
          <w:rFonts w:ascii="Arial" w:hAnsi="Arial"/>
          <w:color w:val="555555"/>
          <w:sz w:val="18"/>
        </w:rPr>
        <w:t>The actual commands to run inside a stage</w:t>
      </w:r>
    </w:p>
    <w:p>
      <w:pPr>
        <w:ind w:left="432"/>
      </w:pPr>
      <w:r>
        <w:rPr>
          <w:rFonts w:ascii="Courier New" w:hAnsi="Courier New"/>
          <w:b/>
          <w:color w:val="1A5376"/>
          <w:sz w:val="18"/>
        </w:rPr>
        <w:t>sh "..."</w:t>
      </w:r>
      <w:r>
        <w:rPr>
          <w:rFonts w:ascii="Arial" w:hAnsi="Arial"/>
          <w:color w:val="555555"/>
          <w:sz w:val="18"/>
        </w:rPr>
        <w:t xml:space="preserve">   →   </w:t>
      </w:r>
      <w:r>
        <w:rPr>
          <w:rFonts w:ascii="Arial" w:hAnsi="Arial"/>
          <w:color w:val="555555"/>
          <w:sz w:val="18"/>
        </w:rPr>
        <w:t>Run shell command on Linux Agent</w:t>
      </w:r>
    </w:p>
    <w:p>
      <w:pPr>
        <w:ind w:left="432"/>
      </w:pPr>
      <w:r>
        <w:rPr>
          <w:rFonts w:ascii="Courier New" w:hAnsi="Courier New"/>
          <w:b/>
          <w:color w:val="1A5376"/>
          <w:sz w:val="18"/>
        </w:rPr>
        <w:t>bat "..."</w:t>
      </w:r>
      <w:r>
        <w:rPr>
          <w:rFonts w:ascii="Arial" w:hAnsi="Arial"/>
          <w:color w:val="555555"/>
          <w:sz w:val="18"/>
        </w:rPr>
        <w:t xml:space="preserve">   →   </w:t>
      </w:r>
      <w:r>
        <w:rPr>
          <w:rFonts w:ascii="Arial" w:hAnsi="Arial"/>
          <w:color w:val="555555"/>
          <w:sz w:val="18"/>
        </w:rPr>
        <w:t>Run batch command on Windows Agent</w:t>
      </w:r>
    </w:p>
    <w:p>
      <w:pPr>
        <w:ind w:left="432"/>
      </w:pPr>
      <w:r>
        <w:rPr>
          <w:rFonts w:ascii="Courier New" w:hAnsi="Courier New"/>
          <w:b/>
          <w:color w:val="1A5376"/>
          <w:sz w:val="18"/>
        </w:rPr>
        <w:t>checkout scm</w:t>
      </w:r>
      <w:r>
        <w:rPr>
          <w:rFonts w:ascii="Arial" w:hAnsi="Arial"/>
          <w:color w:val="555555"/>
          <w:sz w:val="18"/>
        </w:rPr>
        <w:t xml:space="preserve">   →   </w:t>
      </w:r>
      <w:r>
        <w:rPr>
          <w:rFonts w:ascii="Arial" w:hAnsi="Arial"/>
          <w:color w:val="555555"/>
          <w:sz w:val="18"/>
        </w:rPr>
        <w:t>Check out the triggering branch — only works in Multibranch</w:t>
      </w:r>
    </w:p>
    <w:p>
      <w:pPr>
        <w:ind w:left="432"/>
      </w:pPr>
      <w:r>
        <w:rPr>
          <w:rFonts w:ascii="Courier New" w:hAnsi="Courier New"/>
          <w:b/>
          <w:color w:val="1A5376"/>
          <w:sz w:val="18"/>
        </w:rPr>
        <w:t>when { }</w:t>
      </w:r>
      <w:r>
        <w:rPr>
          <w:rFonts w:ascii="Arial" w:hAnsi="Arial"/>
          <w:color w:val="555555"/>
          <w:sz w:val="18"/>
        </w:rPr>
        <w:t xml:space="preserve">   →   </w:t>
      </w:r>
      <w:r>
        <w:rPr>
          <w:rFonts w:ascii="Arial" w:hAnsi="Arial"/>
          <w:color w:val="555555"/>
          <w:sz w:val="18"/>
        </w:rPr>
        <w:t>Conditional — stage only runs if condition is true</w:t>
      </w:r>
    </w:p>
    <w:p>
      <w:pPr>
        <w:ind w:left="432"/>
      </w:pPr>
      <w:r>
        <w:rPr>
          <w:rFonts w:ascii="Courier New" w:hAnsi="Courier New"/>
          <w:b/>
          <w:color w:val="1A5376"/>
          <w:sz w:val="18"/>
        </w:rPr>
        <w:t>branch "main"</w:t>
      </w:r>
      <w:r>
        <w:rPr>
          <w:rFonts w:ascii="Arial" w:hAnsi="Arial"/>
          <w:color w:val="555555"/>
          <w:sz w:val="18"/>
        </w:rPr>
        <w:t xml:space="preserve">   →   </w:t>
      </w:r>
      <w:r>
        <w:rPr>
          <w:rFonts w:ascii="Arial" w:hAnsi="Arial"/>
          <w:color w:val="555555"/>
          <w:sz w:val="18"/>
        </w:rPr>
        <w:t>when condition: only run on the main branch</w:t>
      </w:r>
    </w:p>
    <w:p>
      <w:pPr>
        <w:ind w:left="432"/>
      </w:pPr>
      <w:r>
        <w:rPr>
          <w:rFonts w:ascii="Courier New" w:hAnsi="Courier New"/>
          <w:b/>
          <w:color w:val="1A5376"/>
          <w:sz w:val="18"/>
        </w:rPr>
        <w:t>allOf { }</w:t>
      </w:r>
      <w:r>
        <w:rPr>
          <w:rFonts w:ascii="Arial" w:hAnsi="Arial"/>
          <w:color w:val="555555"/>
          <w:sz w:val="18"/>
        </w:rPr>
        <w:t xml:space="preserve">   →   </w:t>
      </w:r>
      <w:r>
        <w:rPr>
          <w:rFonts w:ascii="Arial" w:hAnsi="Arial"/>
          <w:color w:val="555555"/>
          <w:sz w:val="18"/>
        </w:rPr>
        <w:t>Logical AND — all conditions must be true</w:t>
      </w:r>
    </w:p>
    <w:p>
      <w:pPr>
        <w:ind w:left="432"/>
      </w:pPr>
      <w:r>
        <w:rPr>
          <w:rFonts w:ascii="Courier New" w:hAnsi="Courier New"/>
          <w:b/>
          <w:color w:val="1A5376"/>
          <w:sz w:val="18"/>
        </w:rPr>
        <w:t>anyOf { }</w:t>
      </w:r>
      <w:r>
        <w:rPr>
          <w:rFonts w:ascii="Arial" w:hAnsi="Arial"/>
          <w:color w:val="555555"/>
          <w:sz w:val="18"/>
        </w:rPr>
        <w:t xml:space="preserve">   →   </w:t>
      </w:r>
      <w:r>
        <w:rPr>
          <w:rFonts w:ascii="Arial" w:hAnsi="Arial"/>
          <w:color w:val="555555"/>
          <w:sz w:val="18"/>
        </w:rPr>
        <w:t>Logical OR — at least one condition must be true</w:t>
      </w:r>
    </w:p>
    <w:p>
      <w:pPr>
        <w:ind w:left="432"/>
      </w:pPr>
      <w:r>
        <w:rPr>
          <w:rFonts w:ascii="Courier New" w:hAnsi="Courier New"/>
          <w:b/>
          <w:color w:val="1A5376"/>
          <w:sz w:val="18"/>
        </w:rPr>
        <w:t>parallel { }</w:t>
      </w:r>
      <w:r>
        <w:rPr>
          <w:rFonts w:ascii="Arial" w:hAnsi="Arial"/>
          <w:color w:val="555555"/>
          <w:sz w:val="18"/>
        </w:rPr>
        <w:t xml:space="preserve">   →   </w:t>
      </w:r>
      <w:r>
        <w:rPr>
          <w:rFonts w:ascii="Arial" w:hAnsi="Arial"/>
          <w:color w:val="555555"/>
          <w:sz w:val="18"/>
        </w:rPr>
        <w:t>Run nested stages simultaneously — reduces total build time</w:t>
      </w:r>
    </w:p>
    <w:p>
      <w:pPr>
        <w:ind w:left="432"/>
      </w:pPr>
      <w:r>
        <w:rPr>
          <w:rFonts w:ascii="Courier New" w:hAnsi="Courier New"/>
          <w:b/>
          <w:color w:val="1A5376"/>
          <w:sz w:val="18"/>
        </w:rPr>
        <w:t>input message,ok</w:t>
      </w:r>
      <w:r>
        <w:rPr>
          <w:rFonts w:ascii="Arial" w:hAnsi="Arial"/>
          <w:color w:val="555555"/>
          <w:sz w:val="18"/>
        </w:rPr>
        <w:t xml:space="preserve">   →   </w:t>
      </w:r>
      <w:r>
        <w:rPr>
          <w:rFonts w:ascii="Arial" w:hAnsi="Arial"/>
          <w:color w:val="555555"/>
          <w:sz w:val="18"/>
        </w:rPr>
        <w:t>Pause and wait for human approval before continuing</w:t>
      </w:r>
    </w:p>
    <w:p>
      <w:pPr>
        <w:ind w:left="432"/>
      </w:pPr>
      <w:r>
        <w:rPr>
          <w:rFonts w:ascii="Courier New" w:hAnsi="Courier New"/>
          <w:b/>
          <w:color w:val="1A5376"/>
          <w:sz w:val="18"/>
        </w:rPr>
        <w:t>submitter: "a,b"</w:t>
      </w:r>
      <w:r>
        <w:rPr>
          <w:rFonts w:ascii="Arial" w:hAnsi="Arial"/>
          <w:color w:val="555555"/>
          <w:sz w:val="18"/>
        </w:rPr>
        <w:t xml:space="preserve">   →   </w:t>
      </w:r>
      <w:r>
        <w:rPr>
          <w:rFonts w:ascii="Arial" w:hAnsi="Arial"/>
          <w:color w:val="555555"/>
          <w:sz w:val="18"/>
        </w:rPr>
        <w:t>Only these Jenkins usernames can approve the input gate</w:t>
      </w:r>
    </w:p>
    <w:p>
      <w:pPr>
        <w:ind w:left="432"/>
      </w:pPr>
      <w:r>
        <w:rPr>
          <w:rFonts w:ascii="Courier New" w:hAnsi="Courier New"/>
          <w:b/>
          <w:color w:val="1A5376"/>
          <w:sz w:val="18"/>
        </w:rPr>
        <w:t>post { }</w:t>
      </w:r>
      <w:r>
        <w:rPr>
          <w:rFonts w:ascii="Arial" w:hAnsi="Arial"/>
          <w:color w:val="555555"/>
          <w:sz w:val="18"/>
        </w:rPr>
        <w:t xml:space="preserve">   →   </w:t>
      </w:r>
      <w:r>
        <w:rPr>
          <w:rFonts w:ascii="Arial" w:hAnsi="Arial"/>
          <w:color w:val="555555"/>
          <w:sz w:val="18"/>
        </w:rPr>
        <w:t>After-build actions — at pipeline or stage level</w:t>
      </w:r>
    </w:p>
    <w:p>
      <w:pPr>
        <w:ind w:left="432"/>
      </w:pPr>
      <w:r>
        <w:rPr>
          <w:rFonts w:ascii="Courier New" w:hAnsi="Courier New"/>
          <w:b/>
          <w:color w:val="1A5376"/>
          <w:sz w:val="18"/>
        </w:rPr>
        <w:t>always { }</w:t>
      </w:r>
      <w:r>
        <w:rPr>
          <w:rFonts w:ascii="Arial" w:hAnsi="Arial"/>
          <w:color w:val="555555"/>
          <w:sz w:val="18"/>
        </w:rPr>
        <w:t xml:space="preserve">   →   </w:t>
      </w:r>
      <w:r>
        <w:rPr>
          <w:rFonts w:ascii="Arial" w:hAnsi="Arial"/>
          <w:color w:val="555555"/>
          <w:sz w:val="18"/>
        </w:rPr>
        <w:t>Runs after every build regardless of result</w:t>
      </w:r>
    </w:p>
    <w:p>
      <w:pPr>
        <w:ind w:left="432"/>
      </w:pPr>
      <w:r>
        <w:rPr>
          <w:rFonts w:ascii="Courier New" w:hAnsi="Courier New"/>
          <w:b/>
          <w:color w:val="1A5376"/>
          <w:sz w:val="18"/>
        </w:rPr>
        <w:t>success { }</w:t>
      </w:r>
      <w:r>
        <w:rPr>
          <w:rFonts w:ascii="Arial" w:hAnsi="Arial"/>
          <w:color w:val="555555"/>
          <w:sz w:val="18"/>
        </w:rPr>
        <w:t xml:space="preserve">   →   </w:t>
      </w:r>
      <w:r>
        <w:rPr>
          <w:rFonts w:ascii="Arial" w:hAnsi="Arial"/>
          <w:color w:val="555555"/>
          <w:sz w:val="18"/>
        </w:rPr>
        <w:t>Runs only when result is SUCCESS</w:t>
      </w:r>
    </w:p>
    <w:p>
      <w:pPr>
        <w:ind w:left="432"/>
      </w:pPr>
      <w:r>
        <w:rPr>
          <w:rFonts w:ascii="Courier New" w:hAnsi="Courier New"/>
          <w:b/>
          <w:color w:val="1A5376"/>
          <w:sz w:val="18"/>
        </w:rPr>
        <w:t>failure { }</w:t>
      </w:r>
      <w:r>
        <w:rPr>
          <w:rFonts w:ascii="Arial" w:hAnsi="Arial"/>
          <w:color w:val="555555"/>
          <w:sz w:val="18"/>
        </w:rPr>
        <w:t xml:space="preserve">   →   </w:t>
      </w:r>
      <w:r>
        <w:rPr>
          <w:rFonts w:ascii="Arial" w:hAnsi="Arial"/>
          <w:color w:val="555555"/>
          <w:sz w:val="18"/>
        </w:rPr>
        <w:t>Runs only when result is FAILURE</w:t>
      </w:r>
    </w:p>
    <w:p>
      <w:pPr>
        <w:ind w:left="432"/>
      </w:pPr>
      <w:r>
        <w:rPr>
          <w:rFonts w:ascii="Courier New" w:hAnsi="Courier New"/>
          <w:b/>
          <w:color w:val="1A5376"/>
          <w:sz w:val="18"/>
        </w:rPr>
        <w:t>unstable { }</w:t>
      </w:r>
      <w:r>
        <w:rPr>
          <w:rFonts w:ascii="Arial" w:hAnsi="Arial"/>
          <w:color w:val="555555"/>
          <w:sz w:val="18"/>
        </w:rPr>
        <w:t xml:space="preserve">   →   </w:t>
      </w:r>
      <w:r>
        <w:rPr>
          <w:rFonts w:ascii="Arial" w:hAnsi="Arial"/>
          <w:color w:val="555555"/>
          <w:sz w:val="18"/>
        </w:rPr>
        <w:t>Runs only when result is UNSTABLE (tests failed)</w:t>
      </w:r>
    </w:p>
    <w:p>
      <w:pPr>
        <w:ind w:left="432"/>
      </w:pPr>
      <w:r>
        <w:rPr>
          <w:rFonts w:ascii="Courier New" w:hAnsi="Courier New"/>
          <w:b/>
          <w:color w:val="1A5376"/>
          <w:sz w:val="18"/>
        </w:rPr>
        <w:t>changed { }</w:t>
      </w:r>
      <w:r>
        <w:rPr>
          <w:rFonts w:ascii="Arial" w:hAnsi="Arial"/>
          <w:color w:val="555555"/>
          <w:sz w:val="18"/>
        </w:rPr>
        <w:t xml:space="preserve">   →   </w:t>
      </w:r>
      <w:r>
        <w:rPr>
          <w:rFonts w:ascii="Arial" w:hAnsi="Arial"/>
          <w:color w:val="555555"/>
          <w:sz w:val="18"/>
        </w:rPr>
        <w:t>Runs when result differs from previous build</w:t>
      </w:r>
    </w:p>
    <w:p>
      <w:pPr>
        <w:ind w:left="432"/>
      </w:pPr>
      <w:r>
        <w:rPr>
          <w:rFonts w:ascii="Courier New" w:hAnsi="Courier New"/>
          <w:b/>
          <w:color w:val="1A5376"/>
          <w:sz w:val="18"/>
        </w:rPr>
        <w:t>fixed { }</w:t>
      </w:r>
      <w:r>
        <w:rPr>
          <w:rFonts w:ascii="Arial" w:hAnsi="Arial"/>
          <w:color w:val="555555"/>
          <w:sz w:val="18"/>
        </w:rPr>
        <w:t xml:space="preserve">   →   </w:t>
      </w:r>
      <w:r>
        <w:rPr>
          <w:rFonts w:ascii="Arial" w:hAnsi="Arial"/>
          <w:color w:val="555555"/>
          <w:sz w:val="18"/>
        </w:rPr>
        <w:t>Runs when current is SUCCESS but previous was FAILURE</w:t>
      </w:r>
    </w:p>
    <w:p>
      <w:pPr>
        <w:ind w:left="432"/>
      </w:pPr>
      <w:r>
        <w:rPr>
          <w:rFonts w:ascii="Courier New" w:hAnsi="Courier New"/>
          <w:b/>
          <w:color w:val="1A5376"/>
          <w:sz w:val="18"/>
        </w:rPr>
        <w:t>cleanWs()</w:t>
      </w:r>
      <w:r>
        <w:rPr>
          <w:rFonts w:ascii="Arial" w:hAnsi="Arial"/>
          <w:color w:val="555555"/>
          <w:sz w:val="18"/>
        </w:rPr>
        <w:t xml:space="preserve">   →   </w:t>
      </w:r>
      <w:r>
        <w:rPr>
          <w:rFonts w:ascii="Arial" w:hAnsi="Arial"/>
          <w:color w:val="555555"/>
          <w:sz w:val="18"/>
        </w:rPr>
        <w:t>Delete workspace directory on Agent after build</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In Groovy: double-quoted strings expand variables "${env.VAR}". Single-quoted strings do not. Always use double quotes when you need variable interpolation in Groovy expressions.</w:t>
      </w:r>
    </w:p>
    <w:p>
      <w:pPr>
        <w:shd w:val="clear" w:color="auto" w:fill="F5E6E0"/>
      </w:pPr>
      <w:r>
        <w:rPr>
          <w:rFonts w:ascii="Arial" w:hAnsi="Arial"/>
          <w:b/>
          <w:color w:val="A02B0B"/>
          <w:sz w:val="26"/>
          <w:u w:val="single"/>
        </w:rPr>
        <w:t>Scripted vs Declarative Pipeline Comparison</w:t>
      </w:r>
    </w:p>
    <w:p>
      <w:pPr>
        <w:shd w:val="clear" w:color="auto" w:fill="EEF4FA"/>
        <w:spacing w:before="0" w:after="0"/>
        <w:ind w:left="432"/>
      </w:pPr>
      <w:r>
        <w:rPr>
          <w:rFonts w:ascii="Courier New" w:hAnsi="Courier New"/>
          <w:color w:val="1A5376"/>
          <w:sz w:val="18"/>
        </w:rPr>
        <w:t xml:space="preserve">                    Declarative             Scripted</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Syntax wrapper      pipeline { }            node { }</w:t>
      </w:r>
    </w:p>
    <w:p>
      <w:pPr>
        <w:shd w:val="clear" w:color="auto" w:fill="EEF4FA"/>
        <w:spacing w:before="0" w:after="0"/>
        <w:ind w:left="432"/>
      </w:pPr>
      <w:r>
        <w:rPr>
          <w:rFonts w:ascii="Courier New" w:hAnsi="Courier New"/>
          <w:color w:val="1A5376"/>
          <w:sz w:val="18"/>
        </w:rPr>
        <w:t>Structure           Strict and opinionated  Freeform Groovy code</w:t>
      </w:r>
    </w:p>
    <w:p>
      <w:pPr>
        <w:shd w:val="clear" w:color="auto" w:fill="EEF4FA"/>
        <w:spacing w:before="0" w:after="0"/>
        <w:ind w:left="432"/>
      </w:pPr>
      <w:r>
        <w:rPr>
          <w:rFonts w:ascii="Courier New" w:hAnsi="Courier New"/>
          <w:color w:val="1A5376"/>
          <w:sz w:val="18"/>
        </w:rPr>
        <w:t>Error messages      Clearer                 Harder to debug</w:t>
      </w:r>
    </w:p>
    <w:p>
      <w:pPr>
        <w:shd w:val="clear" w:color="auto" w:fill="EEF4FA"/>
        <w:spacing w:before="0" w:after="0"/>
        <w:ind w:left="432"/>
      </w:pPr>
      <w:r>
        <w:rPr>
          <w:rFonts w:ascii="Courier New" w:hAnsi="Courier New"/>
          <w:color w:val="1A5376"/>
          <w:sz w:val="18"/>
        </w:rPr>
        <w:t>when conditions     Built-in when { }       Manual if/else in Groovy</w:t>
      </w:r>
    </w:p>
    <w:p>
      <w:pPr>
        <w:shd w:val="clear" w:color="auto" w:fill="EEF4FA"/>
        <w:spacing w:before="0" w:after="0"/>
        <w:ind w:left="432"/>
      </w:pPr>
      <w:r>
        <w:rPr>
          <w:rFonts w:ascii="Courier New" w:hAnsi="Courier New"/>
          <w:color w:val="1A5376"/>
          <w:sz w:val="18"/>
        </w:rPr>
        <w:t>Post conditions     Built-in post { }       Try/catch/finally blocks</w:t>
      </w:r>
    </w:p>
    <w:p>
      <w:pPr>
        <w:shd w:val="clear" w:color="auto" w:fill="EEF4FA"/>
        <w:spacing w:before="0" w:after="0"/>
        <w:ind w:left="432"/>
      </w:pPr>
      <w:r>
        <w:rPr>
          <w:rFonts w:ascii="Courier New" w:hAnsi="Courier New"/>
          <w:color w:val="1A5376"/>
          <w:sz w:val="18"/>
        </w:rPr>
        <w:t>Learning curve      Lower                   Higher</w:t>
      </w:r>
    </w:p>
    <w:p>
      <w:pPr>
        <w:shd w:val="clear" w:color="auto" w:fill="EEF4FA"/>
        <w:spacing w:before="0" w:after="0"/>
        <w:ind w:left="432"/>
      </w:pPr>
      <w:r>
        <w:rPr>
          <w:rFonts w:ascii="Courier New" w:hAnsi="Courier New"/>
          <w:color w:val="1A5376"/>
          <w:sz w:val="18"/>
        </w:rPr>
        <w:t>Recommended for     Everyone — modern std   Advanced users needing full Groovy</w:t>
      </w:r>
    </w:p>
    <w:p>
      <w:pPr>
        <w:shd w:val="clear" w:color="auto" w:fill="EEF4FA"/>
        <w:spacing w:before="0" w:after="0"/>
        <w:ind w:left="432"/>
      </w:pPr>
      <w:r>
        <w:rPr>
          <w:rFonts w:ascii="Courier New" w:hAnsi="Courier New"/>
          <w:color w:val="1A5376"/>
          <w:sz w:val="18"/>
        </w:rPr>
        <w:t>Jenkins version     Jenkins 2.0+            All versions</w:t>
      </w:r>
    </w:p>
    <w:p>
      <w:pPr>
        <w:shd w:val="clear" w:color="auto" w:fill="F5E6E0"/>
      </w:pPr>
      <w:r>
        <w:rPr>
          <w:rFonts w:ascii="Arial" w:hAnsi="Arial"/>
          <w:b/>
          <w:color w:val="A02B0B"/>
          <w:sz w:val="26"/>
          <w:u w:val="single"/>
        </w:rPr>
        <w:t>Multibranch Pipeline</w:t>
      </w:r>
    </w:p>
    <w:p>
      <w:r>
        <w:rPr>
          <w:rFonts w:ascii="Arial" w:hAnsi="Arial"/>
          <w:color w:val="1A1A1A"/>
          <w:sz w:val="22"/>
        </w:rPr>
        <w:t>A Multibranch Pipeline scans an entire repository, finds every branch containing a Jenkinsfile, and automatically creates a separate child pipeline job for each. When a branch is deleted, its job is removed automatically.</w:t>
      </w:r>
    </w:p>
    <w:p>
      <w:pPr>
        <w:spacing w:before="40" w:after="40"/>
      </w:pPr>
    </w:p>
    <w:p>
      <w:pPr>
        <w:shd w:val="clear" w:color="auto" w:fill="EEF4FA"/>
        <w:spacing w:before="0" w:after="0"/>
        <w:ind w:left="432"/>
      </w:pPr>
      <w:r>
        <w:rPr>
          <w:rFonts w:ascii="Courier New" w:hAnsi="Courier New"/>
          <w:color w:val="1A5376"/>
          <w:sz w:val="18"/>
        </w:rPr>
        <w:t>Repository</w:t>
      </w:r>
    </w:p>
    <w:p>
      <w:pPr>
        <w:shd w:val="clear" w:color="auto" w:fill="EEF4FA"/>
        <w:spacing w:before="0" w:after="0"/>
        <w:ind w:left="432"/>
      </w:pPr>
      <w:r>
        <w:rPr>
          <w:rFonts w:ascii="Courier New" w:hAnsi="Courier New"/>
          <w:color w:val="1A5376"/>
          <w:sz w:val="18"/>
        </w:rPr>
        <w:t>├── main          → Jenkins creates: my-app/main</w:t>
      </w:r>
    </w:p>
    <w:p>
      <w:pPr>
        <w:shd w:val="clear" w:color="auto" w:fill="EEF4FA"/>
        <w:spacing w:before="0" w:after="0"/>
        <w:ind w:left="432"/>
      </w:pPr>
      <w:r>
        <w:rPr>
          <w:rFonts w:ascii="Courier New" w:hAnsi="Courier New"/>
          <w:color w:val="1A5376"/>
          <w:sz w:val="18"/>
        </w:rPr>
        <w:t>├── development   → Jenkins creates: my-app/development</w:t>
      </w:r>
    </w:p>
    <w:p>
      <w:pPr>
        <w:shd w:val="clear" w:color="auto" w:fill="EEF4FA"/>
        <w:spacing w:before="0" w:after="0"/>
        <w:ind w:left="432"/>
      </w:pPr>
      <w:r>
        <w:rPr>
          <w:rFonts w:ascii="Courier New" w:hAnsi="Courier New"/>
          <w:color w:val="1A5376"/>
          <w:sz w:val="18"/>
        </w:rPr>
        <w:t>├── feature/login → Jenkins creates: my-app/feature-login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Configuration:</w:t>
      </w:r>
    </w:p>
    <w:p>
      <w:pPr>
        <w:shd w:val="clear" w:color="auto" w:fill="EEF4FA"/>
        <w:spacing w:before="0" w:after="0"/>
        <w:ind w:left="432"/>
      </w:pPr>
      <w:r>
        <w:rPr>
          <w:rFonts w:ascii="Courier New" w:hAnsi="Courier New"/>
          <w:color w:val="1A5376"/>
          <w:sz w:val="18"/>
        </w:rPr>
        <w:t>Branch Sources → Git → Repository URL + Credentials</w:t>
      </w:r>
    </w:p>
    <w:p>
      <w:pPr>
        <w:shd w:val="clear" w:color="auto" w:fill="EEF4FA"/>
        <w:spacing w:before="0" w:after="0"/>
        <w:ind w:left="432"/>
      </w:pPr>
      <w:r>
        <w:rPr>
          <w:rFonts w:ascii="Courier New" w:hAnsi="Courier New"/>
          <w:color w:val="1A5376"/>
          <w:sz w:val="18"/>
        </w:rPr>
        <w:t>Discover branches: All branches</w:t>
      </w:r>
    </w:p>
    <w:p>
      <w:pPr>
        <w:shd w:val="clear" w:color="auto" w:fill="EEF4FA"/>
        <w:spacing w:before="0" w:after="0"/>
        <w:ind w:left="432"/>
      </w:pPr>
      <w:r>
        <w:rPr>
          <w:rFonts w:ascii="Courier New" w:hAnsi="Courier New"/>
          <w:color w:val="1A5376"/>
          <w:sz w:val="18"/>
        </w:rPr>
        <w:t>Filter by name: (main|development|feature/.*)</w:t>
      </w:r>
    </w:p>
    <w:p>
      <w:pPr>
        <w:shd w:val="clear" w:color="auto" w:fill="EEF4FA"/>
        <w:spacing w:before="0" w:after="0"/>
        <w:ind w:left="432"/>
      </w:pPr>
      <w:r>
        <w:rPr>
          <w:rFonts w:ascii="Courier New" w:hAnsi="Courier New"/>
          <w:color w:val="1A5376"/>
          <w:sz w:val="18"/>
        </w:rPr>
        <w:t>Script Path: Jenkinsfile</w:t>
      </w:r>
    </w:p>
    <w:p>
      <w:pPr>
        <w:shd w:val="clear" w:color="auto" w:fill="EEF4FA"/>
        <w:spacing w:before="0" w:after="0"/>
        <w:ind w:left="432"/>
      </w:pPr>
      <w:r>
        <w:rPr>
          <w:rFonts w:ascii="Courier New" w:hAnsi="Courier New"/>
          <w:color w:val="1A5376"/>
          <w:sz w:val="18"/>
        </w:rPr>
        <w:t>Scan interval: 1 minute</w:t>
      </w:r>
    </w:p>
    <w:p>
      <w:pPr>
        <w:shd w:val="clear" w:color="auto" w:fill="EEF4FA"/>
        <w:spacing w:before="0" w:after="0"/>
        <w:ind w:left="432"/>
      </w:pPr>
      <w:r>
        <w:rPr>
          <w:rFonts w:ascii="Courier New" w:hAnsi="Courier New"/>
          <w:color w:val="1A5376"/>
          <w:sz w:val="18"/>
        </w:rPr>
        <w:t>Orphaned Item Strategy: 7 days, 5 max</w:t>
      </w:r>
    </w:p>
    <w:p>
      <w:pPr>
        <w:spacing w:before="40" w:after="40"/>
      </w:pPr>
    </w:p>
    <w:p>
      <w:r>
        <w:rPr>
          <w:rFonts w:ascii="Arial" w:hAnsi="Arial"/>
          <w:b/>
          <w:color w:val="7B368A"/>
          <w:sz w:val="24"/>
        </w:rPr>
        <w:t>Branch Behaviour Matrix</w:t>
      </w:r>
    </w:p>
    <w:p>
      <w:pPr>
        <w:shd w:val="clear" w:color="auto" w:fill="EEF4FA"/>
        <w:spacing w:before="0" w:after="0"/>
        <w:ind w:left="432"/>
      </w:pPr>
      <w:r>
        <w:rPr>
          <w:rFonts w:ascii="Courier New" w:hAnsi="Courier New"/>
          <w:color w:val="1A5376"/>
          <w:sz w:val="18"/>
        </w:rPr>
        <w:t>Branch            Build    Test    Deploy Staging    Deploy Production</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feature/*         YES      YES     NO                NO</w:t>
      </w:r>
    </w:p>
    <w:p>
      <w:pPr>
        <w:shd w:val="clear" w:color="auto" w:fill="EEF4FA"/>
        <w:spacing w:before="0" w:after="0"/>
        <w:ind w:left="432"/>
      </w:pPr>
      <w:r>
        <w:rPr>
          <w:rFonts w:ascii="Courier New" w:hAnsi="Courier New"/>
          <w:color w:val="1A5376"/>
          <w:sz w:val="18"/>
        </w:rPr>
        <w:t>development       YES      YES     YES               NO</w:t>
      </w:r>
    </w:p>
    <w:p>
      <w:pPr>
        <w:shd w:val="clear" w:color="auto" w:fill="EEF4FA"/>
        <w:spacing w:before="0" w:after="0"/>
        <w:ind w:left="432"/>
      </w:pPr>
      <w:r>
        <w:rPr>
          <w:rFonts w:ascii="Courier New" w:hAnsi="Courier New"/>
          <w:color w:val="1A5376"/>
          <w:sz w:val="18"/>
        </w:rPr>
        <w:t>main              YES      YES     YES               YES (with approval)</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env.BRANCH_NAME is only automatically populated in Multibranch Pipeline jobs. In a regular single Pipeline job it is not set unless configured manually.</w:t>
      </w:r>
    </w:p>
    <w:p>
      <w:pPr>
        <w:shd w:val="clear" w:color="auto" w:fill="F5E6E0"/>
      </w:pPr>
      <w:r>
        <w:rPr>
          <w:rFonts w:ascii="Arial" w:hAnsi="Arial"/>
          <w:b/>
          <w:color w:val="A02B0B"/>
          <w:sz w:val="26"/>
          <w:u w:val="single"/>
        </w:rPr>
        <w:t>Blue Ocean UI</w:t>
      </w:r>
    </w:p>
    <w:p>
      <w:pPr>
        <w:ind w:left="360"/>
      </w:pPr>
      <w:r>
        <w:rPr>
          <w:rFonts w:ascii="Arial" w:hAnsi="Arial"/>
          <w:color w:val="A02B0B"/>
          <w:sz w:val="22"/>
        </w:rPr>
        <w:t xml:space="preserve">• </w:t>
      </w:r>
      <w:r>
        <w:rPr>
          <w:rFonts w:ascii="Arial" w:hAnsi="Arial"/>
          <w:color w:val="1A1A1A"/>
          <w:sz w:val="22"/>
        </w:rPr>
        <w:t>Visual pipeline UI plugin installed separately</w:t>
      </w:r>
    </w:p>
    <w:p>
      <w:pPr>
        <w:ind w:left="360"/>
      </w:pPr>
      <w:r>
        <w:rPr>
          <w:rFonts w:ascii="Arial" w:hAnsi="Arial"/>
          <w:color w:val="A02B0B"/>
          <w:sz w:val="22"/>
        </w:rPr>
        <w:t xml:space="preserve">• </w:t>
      </w:r>
      <w:r>
        <w:rPr>
          <w:rFonts w:ascii="Arial" w:hAnsi="Arial"/>
          <w:color w:val="1A1A1A"/>
          <w:sz w:val="22"/>
        </w:rPr>
        <w:t>Both classic UI and Blue Ocean exist simultaneously</w:t>
      </w:r>
    </w:p>
    <w:p>
      <w:pPr>
        <w:ind w:left="360"/>
      </w:pPr>
      <w:r>
        <w:rPr>
          <w:rFonts w:ascii="Arial" w:hAnsi="Arial"/>
          <w:color w:val="A02B0B"/>
          <w:sz w:val="22"/>
        </w:rPr>
        <w:t xml:space="preserve">• </w:t>
      </w:r>
      <w:r>
        <w:rPr>
          <w:rFonts w:ascii="Arial" w:hAnsi="Arial"/>
          <w:color w:val="1A1A1A"/>
          <w:sz w:val="22"/>
        </w:rPr>
        <w:t>Stages shown left to right as connected colour-coded boxes</w:t>
      </w:r>
    </w:p>
    <w:p>
      <w:pPr>
        <w:ind w:left="360"/>
      </w:pPr>
      <w:r>
        <w:rPr>
          <w:rFonts w:ascii="Arial" w:hAnsi="Arial"/>
          <w:color w:val="A02B0B"/>
          <w:sz w:val="22"/>
        </w:rPr>
        <w:t xml:space="preserve">• </w:t>
      </w:r>
      <w:r>
        <w:rPr>
          <w:rFonts w:ascii="Arial" w:hAnsi="Arial"/>
          <w:color w:val="1A1A1A"/>
          <w:sz w:val="22"/>
        </w:rPr>
        <w:t>Click any stage box to see ONLY that stage's console output</w:t>
      </w:r>
    </w:p>
    <w:p>
      <w:pPr>
        <w:ind w:left="360"/>
      </w:pPr>
      <w:r>
        <w:rPr>
          <w:rFonts w:ascii="Arial" w:hAnsi="Arial"/>
          <w:color w:val="A02B0B"/>
          <w:sz w:val="22"/>
        </w:rPr>
        <w:t xml:space="preserve">• </w:t>
      </w:r>
      <w:r>
        <w:rPr>
          <w:rFonts w:ascii="Arial" w:hAnsi="Arial"/>
          <w:color w:val="1A1A1A"/>
          <w:sz w:val="22"/>
        </w:rPr>
        <w:t>Parallel stages shown as stacked rows within same column</w:t>
      </w:r>
    </w:p>
    <w:p>
      <w:pPr>
        <w:ind w:left="360"/>
      </w:pPr>
      <w:r>
        <w:rPr>
          <w:rFonts w:ascii="Arial" w:hAnsi="Arial"/>
          <w:color w:val="A02B0B"/>
          <w:sz w:val="22"/>
        </w:rPr>
        <w:t xml:space="preserve">• </w:t>
      </w:r>
      <w:r>
        <w:rPr>
          <w:rFonts w:ascii="Arial" w:hAnsi="Arial"/>
          <w:color w:val="1A1A1A"/>
          <w:sz w:val="22"/>
        </w:rPr>
        <w:t>Input approval gate shown as pause icon on stage box</w:t>
      </w:r>
    </w:p>
    <w:p>
      <w:pPr>
        <w:ind w:left="360"/>
      </w:pPr>
      <w:r>
        <w:rPr>
          <w:rFonts w:ascii="Arial" w:hAnsi="Arial"/>
          <w:color w:val="A02B0B"/>
          <w:sz w:val="22"/>
        </w:rPr>
        <w:t xml:space="preserve">• </w:t>
      </w:r>
      <w:r>
        <w:rPr>
          <w:rFonts w:ascii="Arial" w:hAnsi="Arial"/>
          <w:color w:val="1A1A1A"/>
          <w:sz w:val="22"/>
        </w:rPr>
        <w:t>Branch/PR tabs for Multibranch pipeline jobs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per-stage log in Blue Ocean is the biggest practical advantage over classic Jenkins. Classic shows one wall of text for the entire build. Blue Ocean lets you click the red stage and see only that stage's output.</w:t>
      </w:r>
    </w:p>
    <w:p>
      <w:pPr>
        <w:shd w:val="clear" w:color="auto" w:fill="F5E6E0"/>
      </w:pPr>
      <w:r>
        <w:rPr>
          <w:rFonts w:ascii="Arial" w:hAnsi="Arial"/>
          <w:b/>
          <w:color w:val="A02B0B"/>
          <w:sz w:val="26"/>
          <w:u w:val="single"/>
        </w:rPr>
        <w:t>Jenkinsfile Validation — Pipeline Linter</w:t>
      </w:r>
    </w:p>
    <w:p>
      <w:pPr>
        <w:shd w:val="clear" w:color="auto" w:fill="EEF4FA"/>
        <w:spacing w:before="0" w:after="0"/>
        <w:ind w:left="432"/>
      </w:pPr>
      <w:r>
        <w:rPr>
          <w:rFonts w:ascii="Courier New" w:hAnsi="Courier New"/>
          <w:color w:val="1A5376"/>
          <w:sz w:val="18"/>
        </w:rPr>
        <w:t># curl validation command</w:t>
      </w:r>
    </w:p>
    <w:p>
      <w:pPr>
        <w:shd w:val="clear" w:color="auto" w:fill="EEF4FA"/>
        <w:spacing w:before="0" w:after="0"/>
        <w:ind w:left="432"/>
      </w:pPr>
      <w:r>
        <w:rPr>
          <w:rFonts w:ascii="Courier New" w:hAnsi="Courier New"/>
          <w:color w:val="1A5376"/>
          <w:sz w:val="18"/>
        </w:rPr>
        <w:t>curl -X POST \</w:t>
      </w:r>
    </w:p>
    <w:p>
      <w:pPr>
        <w:shd w:val="clear" w:color="auto" w:fill="EEF4FA"/>
        <w:spacing w:before="0" w:after="0"/>
        <w:ind w:left="432"/>
      </w:pPr>
      <w:r>
        <w:rPr>
          <w:rFonts w:ascii="Courier New" w:hAnsi="Courier New"/>
          <w:color w:val="1A5376"/>
          <w:sz w:val="18"/>
        </w:rPr>
        <w:t xml:space="preserve">     -u admin:YOUR-API-TOKEN \</w:t>
      </w:r>
    </w:p>
    <w:p>
      <w:pPr>
        <w:shd w:val="clear" w:color="auto" w:fill="EEF4FA"/>
        <w:spacing w:before="0" w:after="0"/>
        <w:ind w:left="432"/>
      </w:pPr>
      <w:r>
        <w:rPr>
          <w:rFonts w:ascii="Courier New" w:hAnsi="Courier New"/>
          <w:color w:val="1A5376"/>
          <w:sz w:val="18"/>
        </w:rPr>
        <w:t xml:space="preserve">     http://localhost:8080/pipeline-model-converter/validate \</w:t>
      </w:r>
    </w:p>
    <w:p>
      <w:pPr>
        <w:shd w:val="clear" w:color="auto" w:fill="EEF4FA"/>
        <w:spacing w:before="0" w:after="0"/>
        <w:ind w:left="432"/>
      </w:pPr>
      <w:r>
        <w:rPr>
          <w:rFonts w:ascii="Courier New" w:hAnsi="Courier New"/>
          <w:color w:val="1A5376"/>
          <w:sz w:val="18"/>
        </w:rPr>
        <w:t xml:space="preserve">     --data-urlencode "jenkinsfile=$(cat Jenkinsfile)"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Success response:</w:t>
      </w:r>
    </w:p>
    <w:p>
      <w:pPr>
        <w:shd w:val="clear" w:color="auto" w:fill="EEF4FA"/>
        <w:spacing w:before="0" w:after="0"/>
        <w:ind w:left="432"/>
      </w:pPr>
      <w:r>
        <w:rPr>
          <w:rFonts w:ascii="Courier New" w:hAnsi="Courier New"/>
          <w:color w:val="1A5376"/>
          <w:sz w:val="18"/>
        </w:rPr>
        <w:t>Jenkinsfile successfully validated.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Error response example:</w:t>
      </w:r>
    </w:p>
    <w:p>
      <w:pPr>
        <w:shd w:val="clear" w:color="auto" w:fill="EEF4FA"/>
        <w:spacing w:before="0" w:after="0"/>
        <w:ind w:left="432"/>
      </w:pPr>
      <w:r>
        <w:rPr>
          <w:rFonts w:ascii="Courier New" w:hAnsi="Courier New"/>
          <w:color w:val="1A5376"/>
          <w:sz w:val="18"/>
        </w:rPr>
        <w:t>WorkflowScript: 45: unexpected token: when @ line 45, column 9.</w:t>
      </w:r>
    </w:p>
    <w:p>
      <w:pPr>
        <w:spacing w:before="40" w:after="40"/>
      </w:pPr>
    </w:p>
    <w:p>
      <w:r>
        <w:rPr>
          <w:rFonts w:ascii="Arial" w:hAnsi="Arial"/>
          <w:b/>
          <w:color w:val="7B368A"/>
          <w:sz w:val="24"/>
        </w:rPr>
        <w:t>VS Code Jenkins Pipeline Linter Connector — settings.json</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 xml:space="preserve">    "jenkins.pipeline.linter.connector.url":</w:t>
      </w:r>
    </w:p>
    <w:p>
      <w:pPr>
        <w:shd w:val="clear" w:color="auto" w:fill="EEF4FA"/>
        <w:spacing w:before="0" w:after="0"/>
        <w:ind w:left="432"/>
      </w:pPr>
      <w:r>
        <w:rPr>
          <w:rFonts w:ascii="Courier New" w:hAnsi="Courier New"/>
          <w:color w:val="1A5376"/>
          <w:sz w:val="18"/>
        </w:rPr>
        <w:t xml:space="preserve">        "http://localhost:8080/pipeline-model-converter/validate",</w:t>
      </w:r>
    </w:p>
    <w:p>
      <w:pPr>
        <w:shd w:val="clear" w:color="auto" w:fill="EEF4FA"/>
        <w:spacing w:before="0" w:after="0"/>
        <w:ind w:left="432"/>
      </w:pPr>
      <w:r>
        <w:rPr>
          <w:rFonts w:ascii="Courier New" w:hAnsi="Courier New"/>
          <w:color w:val="1A5376"/>
          <w:sz w:val="18"/>
        </w:rPr>
        <w:t xml:space="preserve">    "jenkins.pipeline.linter.connector.user": "admin",</w:t>
      </w:r>
    </w:p>
    <w:p>
      <w:pPr>
        <w:shd w:val="clear" w:color="auto" w:fill="EEF4FA"/>
        <w:spacing w:before="0" w:after="0"/>
        <w:ind w:left="432"/>
      </w:pPr>
      <w:r>
        <w:rPr>
          <w:rFonts w:ascii="Courier New" w:hAnsi="Courier New"/>
          <w:color w:val="1A5376"/>
          <w:sz w:val="18"/>
        </w:rPr>
        <w:t xml:space="preserve">    "jenkins.pipeline.linter.connector.pass": "your-api-token",</w:t>
      </w:r>
    </w:p>
    <w:p>
      <w:pPr>
        <w:shd w:val="clear" w:color="auto" w:fill="EEF4FA"/>
        <w:spacing w:before="0" w:after="0"/>
        <w:ind w:left="432"/>
      </w:pPr>
      <w:r>
        <w:rPr>
          <w:rFonts w:ascii="Courier New" w:hAnsi="Courier New"/>
          <w:color w:val="1A5376"/>
          <w:sz w:val="18"/>
        </w:rPr>
        <w:t xml:space="preserve">    "jenkins.pipeline.linter.connector.crumbUrl":</w:t>
      </w:r>
    </w:p>
    <w:p>
      <w:pPr>
        <w:shd w:val="clear" w:color="auto" w:fill="EEF4FA"/>
        <w:spacing w:before="0" w:after="0"/>
        <w:ind w:left="432"/>
      </w:pPr>
      <w:r>
        <w:rPr>
          <w:rFonts w:ascii="Courier New" w:hAnsi="Courier New"/>
          <w:color w:val="1A5376"/>
          <w:sz w:val="18"/>
        </w:rPr>
        <w:t xml:space="preserve">        "http://localhost:8080/crumbIssuer/api/json/xpath=concat(//crumbRequestField,\":\",//crumb)"</w:t>
      </w:r>
    </w:p>
    <w:p>
      <w:pPr>
        <w:shd w:val="clear" w:color="auto" w:fill="EEF4FA"/>
        <w:spacing w:before="0" w:after="0"/>
        <w:ind w:left="432"/>
      </w:pPr>
      <w:r>
        <w:rPr>
          <w:rFonts w:ascii="Courier New" w:hAnsi="Courier New"/>
          <w:color w:val="1A5376"/>
          <w:sz w:val="18"/>
        </w:rPr>
        <w: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when block must always be a direct child of a stage block. It cannot be placed inside a parallel block. This is the most common Jenkinsfile structural error.</w:t>
      </w:r>
    </w:p>
    <w:p/>
    <w:p>
      <w:pPr>
        <w:shd w:val="clear" w:color="auto" w:fill="164E2C"/>
      </w:pPr>
      <w:r>
        <w:rPr>
          <w:rFonts w:ascii="Arial" w:hAnsi="Arial"/>
          <w:b/>
          <w:color w:val="FFFFFF"/>
          <w:sz w:val="32"/>
        </w:rPr>
        <w:t>PHASE 4 — WORKFLOW</w:t>
      </w:r>
    </w:p>
    <w:p>
      <w:pPr>
        <w:shd w:val="clear" w:color="auto" w:fill="F5E6E0"/>
      </w:pPr>
      <w:r>
        <w:rPr>
          <w:rFonts w:ascii="Arial" w:hAnsi="Arial"/>
          <w:b/>
          <w:color w:val="A02B0B"/>
          <w:sz w:val="26"/>
          <w:u w:val="single"/>
        </w:rPr>
        <w:t>Workflow A — Jenkins Setup from Scratch</w:t>
      </w:r>
    </w:p>
    <w:p>
      <w:r>
        <w:rPr>
          <w:rFonts w:ascii="Arial" w:hAnsi="Arial"/>
          <w:b/>
          <w:color w:val="7B368A"/>
          <w:sz w:val="24"/>
        </w:rPr>
        <w:t>Step 1 — Verify Prerequisites</w:t>
      </w:r>
    </w:p>
    <w:p>
      <w:pPr>
        <w:shd w:val="clear" w:color="auto" w:fill="EEF4FA"/>
        <w:spacing w:before="0" w:after="0"/>
        <w:ind w:left="432"/>
      </w:pPr>
      <w:r>
        <w:rPr>
          <w:rFonts w:ascii="Courier New" w:hAnsi="Courier New"/>
          <w:color w:val="1A5376"/>
          <w:sz w:val="18"/>
        </w:rPr>
        <w:t>java -version    # Java 11 minimum, 17 recommended</w:t>
      </w:r>
    </w:p>
    <w:p>
      <w:pPr>
        <w:shd w:val="clear" w:color="auto" w:fill="EEF4FA"/>
        <w:spacing w:before="0" w:after="0"/>
        <w:ind w:left="432"/>
      </w:pPr>
      <w:r>
        <w:rPr>
          <w:rFonts w:ascii="Courier New" w:hAnsi="Courier New"/>
          <w:color w:val="1A5376"/>
          <w:sz w:val="18"/>
        </w:rPr>
        <w:t>git --version</w:t>
      </w:r>
    </w:p>
    <w:p>
      <w:pPr>
        <w:shd w:val="clear" w:color="auto" w:fill="EEF4FA"/>
        <w:spacing w:before="0" w:after="0"/>
        <w:ind w:left="432"/>
      </w:pPr>
      <w:r>
        <w:rPr>
          <w:rFonts w:ascii="Courier New" w:hAnsi="Courier New"/>
          <w:color w:val="1A5376"/>
          <w:sz w:val="18"/>
        </w:rPr>
        <w:t>mvn -version     # If "command not found" — M2_HOME/PATH not set</w:t>
      </w:r>
    </w:p>
    <w:p>
      <w:r>
        <w:rPr>
          <w:rFonts w:ascii="Arial" w:hAnsi="Arial"/>
          <w:b/>
          <w:color w:val="7B368A"/>
          <w:sz w:val="24"/>
        </w:rPr>
        <w:t>Step 2 — Getting Started Wizard</w:t>
      </w:r>
    </w:p>
    <w:p>
      <w:pPr>
        <w:shd w:val="clear" w:color="auto" w:fill="EEF4FA"/>
        <w:spacing w:before="0" w:after="0"/>
        <w:ind w:left="432"/>
      </w:pPr>
      <w:r>
        <w:rPr>
          <w:rFonts w:ascii="Courier New" w:hAnsi="Courier New"/>
          <w:color w:val="1A5376"/>
          <w:sz w:val="18"/>
        </w:rPr>
        <w:t>Navigate to: http://localhost:8080</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Initial admin password (Linux):   sudo cat /var/lib/jenkins/secrets/initialAdminPassword</w:t>
      </w:r>
    </w:p>
    <w:p>
      <w:pPr>
        <w:shd w:val="clear" w:color="auto" w:fill="EEF4FA"/>
        <w:spacing w:before="0" w:after="0"/>
        <w:ind w:left="432"/>
      </w:pPr>
      <w:r>
        <w:rPr>
          <w:rFonts w:ascii="Courier New" w:hAnsi="Courier New"/>
          <w:color w:val="1A5376"/>
          <w:sz w:val="18"/>
        </w:rPr>
        <w:t>Initial admin password (Windows): C:\Program Files\Jenkins\secrets\initialAdminPassword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Screen 1: Unlock Jenkins (paste initial password)</w:t>
      </w:r>
    </w:p>
    <w:p>
      <w:pPr>
        <w:shd w:val="clear" w:color="auto" w:fill="EEF4FA"/>
        <w:spacing w:before="0" w:after="0"/>
        <w:ind w:left="432"/>
      </w:pPr>
      <w:r>
        <w:rPr>
          <w:rFonts w:ascii="Courier New" w:hAnsi="Courier New"/>
          <w:color w:val="1A5376"/>
          <w:sz w:val="18"/>
        </w:rPr>
        <w:t>Screen 2: Install suggested plugins</w:t>
      </w:r>
    </w:p>
    <w:p>
      <w:pPr>
        <w:shd w:val="clear" w:color="auto" w:fill="EEF4FA"/>
        <w:spacing w:before="0" w:after="0"/>
        <w:ind w:left="432"/>
      </w:pPr>
      <w:r>
        <w:rPr>
          <w:rFonts w:ascii="Courier New" w:hAnsi="Courier New"/>
          <w:color w:val="1A5376"/>
          <w:sz w:val="18"/>
        </w:rPr>
        <w:t>Screen 3: Create admin account (use real email)</w:t>
      </w:r>
    </w:p>
    <w:p>
      <w:pPr>
        <w:shd w:val="clear" w:color="auto" w:fill="EEF4FA"/>
        <w:spacing w:before="0" w:after="0"/>
        <w:ind w:left="432"/>
      </w:pPr>
      <w:r>
        <w:rPr>
          <w:rFonts w:ascii="Courier New" w:hAnsi="Courier New"/>
          <w:color w:val="1A5376"/>
          <w:sz w:val="18"/>
        </w:rPr>
        <w:t>Screen 4: Instance Configuration — set Jenkins URL to public IP if Azure VM</w:t>
      </w:r>
    </w:p>
    <w:p>
      <w:r>
        <w:rPr>
          <w:rFonts w:ascii="Arial" w:hAnsi="Arial"/>
          <w:b/>
          <w:color w:val="7B368A"/>
          <w:sz w:val="24"/>
        </w:rPr>
        <w:t>Step 3 — Global Tool Configuration</w:t>
      </w:r>
    </w:p>
    <w:p>
      <w:pPr>
        <w:shd w:val="clear" w:color="auto" w:fill="EEF4FA"/>
        <w:spacing w:before="0" w:after="0"/>
        <w:ind w:left="432"/>
      </w:pPr>
      <w:r>
        <w:rPr>
          <w:rFonts w:ascii="Courier New" w:hAnsi="Courier New"/>
          <w:color w:val="1A5376"/>
          <w:sz w:val="18"/>
        </w:rPr>
        <w:t>Manage Jenkins → Global Tool Configuration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JDK:   Name=JDK-11    JAVA_HOME=/usr/lib/jvm/java-11-openjdk-amd64</w:t>
      </w:r>
    </w:p>
    <w:p>
      <w:pPr>
        <w:shd w:val="clear" w:color="auto" w:fill="EEF4FA"/>
        <w:spacing w:before="0" w:after="0"/>
        <w:ind w:left="432"/>
      </w:pPr>
      <w:r>
        <w:rPr>
          <w:rFonts w:ascii="Courier New" w:hAnsi="Courier New"/>
          <w:color w:val="1A5376"/>
          <w:sz w:val="18"/>
        </w:rPr>
        <w:t>Maven: Name=Maven-3.8.6  MAVEN_HOME=/opt/maven</w:t>
      </w:r>
    </w:p>
    <w:p>
      <w:pPr>
        <w:shd w:val="clear" w:color="auto" w:fill="EEF4FA"/>
        <w:spacing w:before="0" w:after="0"/>
        <w:ind w:left="432"/>
      </w:pPr>
      <w:r>
        <w:rPr>
          <w:rFonts w:ascii="Courier New" w:hAnsi="Courier New"/>
          <w:color w:val="1A5376"/>
          <w:sz w:val="18"/>
        </w:rPr>
        <w:t>Git:   Name=Default   Path to Git executable=git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OR tick "Install automatically" for cloud agents (Azure VM Scale Set)</w:t>
      </w:r>
    </w:p>
    <w:p>
      <w:r>
        <w:rPr>
          <w:rFonts w:ascii="Arial" w:hAnsi="Arial"/>
          <w:b/>
          <w:color w:val="7B368A"/>
          <w:sz w:val="24"/>
        </w:rPr>
        <w:t>Step 4 — Store Credentials</w:t>
      </w:r>
    </w:p>
    <w:p>
      <w:pPr>
        <w:shd w:val="clear" w:color="auto" w:fill="EEF4FA"/>
        <w:spacing w:before="0" w:after="0"/>
        <w:ind w:left="432"/>
      </w:pPr>
      <w:r>
        <w:rPr>
          <w:rFonts w:ascii="Courier New" w:hAnsi="Courier New"/>
          <w:color w:val="1A5376"/>
          <w:sz w:val="18"/>
        </w:rPr>
        <w:t>Manage Jenkins → Credentials → System → Global credentials → Add Credentials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Kind: Username with password</w:t>
      </w:r>
    </w:p>
    <w:p>
      <w:pPr>
        <w:shd w:val="clear" w:color="auto" w:fill="EEF4FA"/>
        <w:spacing w:before="0" w:after="0"/>
        <w:ind w:left="432"/>
      </w:pPr>
      <w:r>
        <w:rPr>
          <w:rFonts w:ascii="Courier New" w:hAnsi="Courier New"/>
          <w:color w:val="1A5376"/>
          <w:sz w:val="18"/>
        </w:rPr>
        <w:t>Username: allen</w:t>
      </w:r>
    </w:p>
    <w:p>
      <w:pPr>
        <w:shd w:val="clear" w:color="auto" w:fill="EEF4FA"/>
        <w:spacing w:before="0" w:after="0"/>
        <w:ind w:left="432"/>
      </w:pPr>
      <w:r>
        <w:rPr>
          <w:rFonts w:ascii="Courier New" w:hAnsi="Courier New"/>
          <w:color w:val="1A5376"/>
          <w:sz w:val="18"/>
        </w:rPr>
        <w:t>Password: [Azure DevOps Personal Access Token]</w:t>
      </w:r>
    </w:p>
    <w:p>
      <w:pPr>
        <w:shd w:val="clear" w:color="auto" w:fill="EEF4FA"/>
        <w:spacing w:before="0" w:after="0"/>
        <w:ind w:left="432"/>
      </w:pPr>
      <w:r>
        <w:rPr>
          <w:rFonts w:ascii="Courier New" w:hAnsi="Courier New"/>
          <w:color w:val="1A5376"/>
          <w:sz w:val="18"/>
        </w:rPr>
        <w:t>ID: azure-repos-token   ← always set manually</w:t>
      </w:r>
    </w:p>
    <w:p>
      <w:pPr>
        <w:shd w:val="clear" w:color="auto" w:fill="EEF4FA"/>
        <w:spacing w:before="0" w:after="0"/>
        <w:ind w:left="432"/>
      </w:pPr>
      <w:r>
        <w:rPr>
          <w:rFonts w:ascii="Courier New" w:hAnsi="Courier New"/>
          <w:color w:val="1A5376"/>
          <w:sz w:val="18"/>
        </w:rPr>
        <w:t>Description: Azure Repos PAT for pipeline SCM checkout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Jenkins encrypts credentials at rest. They are never shown in plain text after saving and are masked as ****** in Console Output. To update, replace — you cannot retrieve the original value.</w:t>
      </w:r>
    </w:p>
    <w:p>
      <w:r>
        <w:rPr>
          <w:rFonts w:ascii="Arial" w:hAnsi="Arial"/>
          <w:b/>
          <w:color w:val="7B368A"/>
          <w:sz w:val="24"/>
        </w:rPr>
        <w:t>Step 5 — SMTP Email Configuration</w:t>
      </w:r>
    </w:p>
    <w:p>
      <w:pPr>
        <w:shd w:val="clear" w:color="auto" w:fill="EEF4FA"/>
        <w:spacing w:before="0" w:after="0"/>
        <w:ind w:left="432"/>
      </w:pPr>
      <w:r>
        <w:rPr>
          <w:rFonts w:ascii="Courier New" w:hAnsi="Courier New"/>
          <w:color w:val="1A5376"/>
          <w:sz w:val="18"/>
        </w:rPr>
        <w:t>Manage Jenkins → Configure System → E-mail Notification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SMTP server: smtp.office365.com  (Microsoft 365 / Outlook)</w:t>
      </w:r>
    </w:p>
    <w:p>
      <w:pPr>
        <w:shd w:val="clear" w:color="auto" w:fill="EEF4FA"/>
        <w:spacing w:before="0" w:after="0"/>
        <w:ind w:left="432"/>
      </w:pPr>
      <w:r>
        <w:rPr>
          <w:rFonts w:ascii="Courier New" w:hAnsi="Courier New"/>
          <w:color w:val="1A5376"/>
          <w:sz w:val="18"/>
        </w:rPr>
        <w:t>SMTP port: 587 (TLS) or 465 (SSL)</w:t>
      </w:r>
    </w:p>
    <w:p>
      <w:pPr>
        <w:shd w:val="clear" w:color="auto" w:fill="EEF4FA"/>
        <w:spacing w:before="0" w:after="0"/>
        <w:ind w:left="432"/>
      </w:pPr>
      <w:r>
        <w:rPr>
          <w:rFonts w:ascii="Courier New" w:hAnsi="Courier New"/>
          <w:color w:val="1A5376"/>
          <w:sz w:val="18"/>
        </w:rPr>
        <w:t>Use SMTP Authentication: checked</w:t>
      </w:r>
    </w:p>
    <w:p>
      <w:pPr>
        <w:shd w:val="clear" w:color="auto" w:fill="EEF4FA"/>
        <w:spacing w:before="0" w:after="0"/>
        <w:ind w:left="432"/>
      </w:pPr>
      <w:r>
        <w:rPr>
          <w:rFonts w:ascii="Courier New" w:hAnsi="Courier New"/>
          <w:color w:val="1A5376"/>
          <w:sz w:val="18"/>
        </w:rPr>
        <w:t>Username: allen@cognizant.com</w:t>
      </w:r>
    </w:p>
    <w:p>
      <w:pPr>
        <w:shd w:val="clear" w:color="auto" w:fill="EEF4FA"/>
        <w:spacing w:before="0" w:after="0"/>
        <w:ind w:left="432"/>
      </w:pPr>
      <w:r>
        <w:rPr>
          <w:rFonts w:ascii="Courier New" w:hAnsi="Courier New"/>
          <w:color w:val="1A5376"/>
          <w:sz w:val="18"/>
        </w:rPr>
        <w:t>Password: [App password — NOT your login password]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Always click "Test configuration by sending test e-mail"</w:t>
      </w:r>
    </w:p>
    <w:p>
      <w:pPr>
        <w:shd w:val="clear" w:color="auto" w:fill="F5E6E0"/>
      </w:pPr>
      <w:r>
        <w:rPr>
          <w:rFonts w:ascii="Arial" w:hAnsi="Arial"/>
          <w:b/>
          <w:color w:val="A02B0B"/>
          <w:sz w:val="26"/>
          <w:u w:val="single"/>
        </w:rPr>
        <w:t>Workflow B — Freestyle Job End to End</w:t>
      </w:r>
    </w:p>
    <w:p>
      <w:r>
        <w:rPr>
          <w:rFonts w:ascii="Arial" w:hAnsi="Arial"/>
          <w:b/>
          <w:color w:val="7B368A"/>
          <w:sz w:val="24"/>
        </w:rPr>
        <w:t>Step-by-Step Sequence</w:t>
      </w:r>
    </w:p>
    <w:p>
      <w:pPr>
        <w:shd w:val="clear" w:color="auto" w:fill="EEF4FA"/>
        <w:spacing w:before="0" w:after="0"/>
        <w:ind w:left="432"/>
      </w:pPr>
      <w:r>
        <w:rPr>
          <w:rFonts w:ascii="Courier New" w:hAnsi="Courier New"/>
          <w:color w:val="1A5376"/>
          <w:sz w:val="18"/>
        </w:rPr>
        <w:t>Step 1:  Dashboard → New Item → name: my-java-app → Freestyle project → OK</w:t>
      </w:r>
    </w:p>
    <w:p>
      <w:pPr>
        <w:shd w:val="clear" w:color="auto" w:fill="EEF4FA"/>
        <w:spacing w:before="0" w:after="0"/>
        <w:ind w:left="432"/>
      </w:pPr>
      <w:r>
        <w:rPr>
          <w:rFonts w:ascii="Courier New" w:hAnsi="Courier New"/>
          <w:color w:val="1A5376"/>
          <w:sz w:val="18"/>
        </w:rPr>
        <w:t>Step 2:  General: description, Discard Old Builds (30 days, 10 max), parameters</w:t>
      </w:r>
    </w:p>
    <w:p>
      <w:pPr>
        <w:shd w:val="clear" w:color="auto" w:fill="EEF4FA"/>
        <w:spacing w:before="0" w:after="0"/>
        <w:ind w:left="432"/>
      </w:pPr>
      <w:r>
        <w:rPr>
          <w:rFonts w:ascii="Courier New" w:hAnsi="Courier New"/>
          <w:color w:val="1A5376"/>
          <w:sz w:val="18"/>
        </w:rPr>
        <w:t>Step 3:  SCM: Git, Azure Repos URL, azure-repos-token credential, */main branch</w:t>
      </w:r>
    </w:p>
    <w:p>
      <w:pPr>
        <w:shd w:val="clear" w:color="auto" w:fill="EEF4FA"/>
        <w:spacing w:before="0" w:after="0"/>
        <w:ind w:left="432"/>
      </w:pPr>
      <w:r>
        <w:rPr>
          <w:rFonts w:ascii="Courier New" w:hAnsi="Courier New"/>
          <w:color w:val="1A5376"/>
          <w:sz w:val="18"/>
        </w:rPr>
        <w:t>Step 4:  Build Triggers: Poll SCM H/5 * * * * or GitHub hook trigger</w:t>
      </w:r>
    </w:p>
    <w:p>
      <w:pPr>
        <w:shd w:val="clear" w:color="auto" w:fill="EEF4FA"/>
        <w:spacing w:before="0" w:after="0"/>
        <w:ind w:left="432"/>
      </w:pPr>
      <w:r>
        <w:rPr>
          <w:rFonts w:ascii="Courier New" w:hAnsi="Courier New"/>
          <w:color w:val="1A5376"/>
          <w:sz w:val="18"/>
        </w:rPr>
        <w:t>Step 5:  Build Environment: Delete workspace before build + Add timestamps</w:t>
      </w:r>
    </w:p>
    <w:p>
      <w:pPr>
        <w:shd w:val="clear" w:color="auto" w:fill="EEF4FA"/>
        <w:spacing w:before="0" w:after="0"/>
        <w:ind w:left="432"/>
      </w:pPr>
      <w:r>
        <w:rPr>
          <w:rFonts w:ascii="Courier New" w:hAnsi="Courier New"/>
          <w:color w:val="1A5376"/>
          <w:sz w:val="18"/>
        </w:rPr>
        <w:t>Step 6:  Build Steps: Invoke Maven (clean package) + Execute shell (diagnostic echo)</w:t>
      </w:r>
    </w:p>
    <w:p>
      <w:pPr>
        <w:shd w:val="clear" w:color="auto" w:fill="EEF4FA"/>
        <w:spacing w:before="0" w:after="0"/>
        <w:ind w:left="432"/>
      </w:pPr>
      <w:r>
        <w:rPr>
          <w:rFonts w:ascii="Courier New" w:hAnsi="Courier New"/>
          <w:color w:val="1A5376"/>
          <w:sz w:val="18"/>
        </w:rPr>
        <w:t>Step 7:  Post-build: JUnit **/target/surefire-reports/*.xml</w:t>
      </w:r>
    </w:p>
    <w:p>
      <w:pPr>
        <w:shd w:val="clear" w:color="auto" w:fill="EEF4FA"/>
        <w:spacing w:before="0" w:after="0"/>
        <w:ind w:left="432"/>
      </w:pPr>
      <w:r>
        <w:rPr>
          <w:rFonts w:ascii="Courier New" w:hAnsi="Courier New"/>
          <w:color w:val="1A5376"/>
          <w:sz w:val="18"/>
        </w:rPr>
        <w:t xml:space="preserve">                     Archive target/*.war (fingerprint)</w:t>
      </w:r>
    </w:p>
    <w:p>
      <w:pPr>
        <w:shd w:val="clear" w:color="auto" w:fill="EEF4FA"/>
        <w:spacing w:before="0" w:after="0"/>
        <w:ind w:left="432"/>
      </w:pPr>
      <w:r>
        <w:rPr>
          <w:rFonts w:ascii="Courier New" w:hAnsi="Courier New"/>
          <w:color w:val="1A5376"/>
          <w:sz w:val="18"/>
        </w:rPr>
        <w:t xml:space="preserve">                     Email allen@cognizant.com on unstable/failure</w:t>
      </w:r>
    </w:p>
    <w:p>
      <w:pPr>
        <w:shd w:val="clear" w:color="auto" w:fill="EEF4FA"/>
        <w:spacing w:before="0" w:after="0"/>
        <w:ind w:left="432"/>
      </w:pPr>
      <w:r>
        <w:rPr>
          <w:rFonts w:ascii="Courier New" w:hAnsi="Courier New"/>
          <w:color w:val="1A5376"/>
          <w:sz w:val="18"/>
        </w:rPr>
        <w:t xml:space="preserve">                     Trigger downstream: my-java-app-deploy (stable only)</w:t>
      </w:r>
    </w:p>
    <w:p>
      <w:pPr>
        <w:shd w:val="clear" w:color="auto" w:fill="EEF4FA"/>
        <w:spacing w:before="0" w:after="0"/>
        <w:ind w:left="432"/>
      </w:pPr>
      <w:r>
        <w:rPr>
          <w:rFonts w:ascii="Courier New" w:hAnsi="Courier New"/>
          <w:color w:val="1A5376"/>
          <w:sz w:val="18"/>
        </w:rPr>
        <w:t>Step 8:  Save</w:t>
      </w:r>
    </w:p>
    <w:p>
      <w:pPr>
        <w:shd w:val="clear" w:color="auto" w:fill="EEF4FA"/>
        <w:spacing w:before="0" w:after="0"/>
        <w:ind w:left="432"/>
      </w:pPr>
      <w:r>
        <w:rPr>
          <w:rFonts w:ascii="Courier New" w:hAnsi="Courier New"/>
          <w:color w:val="1A5376"/>
          <w:sz w:val="18"/>
        </w:rPr>
        <w:t>Step 9:  Build with Parameters → DEPLOY_ENV=staging → Build</w:t>
      </w:r>
    </w:p>
    <w:p>
      <w:pPr>
        <w:shd w:val="clear" w:color="auto" w:fill="EEF4FA"/>
        <w:spacing w:before="0" w:after="0"/>
        <w:ind w:left="432"/>
      </w:pPr>
      <w:r>
        <w:rPr>
          <w:rFonts w:ascii="Courier New" w:hAnsi="Courier New"/>
          <w:color w:val="1A5376"/>
          <w:sz w:val="18"/>
        </w:rPr>
        <w:t>Step 10: Monitor Console Output → git clone → Maven → BUILD SUCCESS</w:t>
      </w:r>
    </w:p>
    <w:p>
      <w:pPr>
        <w:shd w:val="clear" w:color="auto" w:fill="EEF4FA"/>
        <w:spacing w:before="0" w:after="0"/>
        <w:ind w:left="432"/>
      </w:pPr>
      <w:r>
        <w:rPr>
          <w:rFonts w:ascii="Courier New" w:hAnsi="Courier New"/>
          <w:color w:val="1A5376"/>
          <w:sz w:val="18"/>
        </w:rPr>
        <w:t>Step 11: Build page → Artifacts (WAR download) + Test Result + Changes</w:t>
      </w:r>
    </w:p>
    <w:p>
      <w:pPr>
        <w:shd w:val="clear" w:color="auto" w:fill="EEF4FA"/>
        <w:spacing w:before="0" w:after="0"/>
        <w:ind w:left="432"/>
      </w:pPr>
      <w:r>
        <w:rPr>
          <w:rFonts w:ascii="Courier New" w:hAnsi="Courier New"/>
          <w:color w:val="1A5376"/>
          <w:sz w:val="18"/>
        </w:rPr>
        <w:t>Step 12: Job page → Test Result Trend graph (spot regressions across builds)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After entering Repository URL + Credentials, Jenkins immediately validates the connection. If you see a red error under the URL field, fix it before saving.</w:t>
      </w:r>
    </w:p>
    <w:p>
      <w:pPr>
        <w:shd w:val="clear" w:color="auto" w:fill="F5E6E0"/>
      </w:pPr>
      <w:r>
        <w:rPr>
          <w:rFonts w:ascii="Arial" w:hAnsi="Arial"/>
          <w:b/>
          <w:color w:val="A02B0B"/>
          <w:sz w:val="26"/>
          <w:u w:val="single"/>
        </w:rPr>
        <w:t>Workflow C — Pipeline Job End to End</w:t>
      </w:r>
    </w:p>
    <w:p>
      <w:r>
        <w:rPr>
          <w:rFonts w:ascii="Arial" w:hAnsi="Arial"/>
          <w:b/>
          <w:color w:val="7B368A"/>
          <w:sz w:val="24"/>
        </w:rPr>
        <w:t>Step 1 — Write and Validate Jenkinsfile Locally</w:t>
      </w:r>
    </w:p>
    <w:p>
      <w:pPr>
        <w:shd w:val="clear" w:color="auto" w:fill="EEF4FA"/>
        <w:spacing w:before="0" w:after="0"/>
        <w:ind w:left="432"/>
      </w:pPr>
      <w:r>
        <w:rPr>
          <w:rFonts w:ascii="Courier New" w:hAnsi="Courier New"/>
          <w:color w:val="1A5376"/>
          <w:sz w:val="18"/>
        </w:rPr>
        <w:t># Place Jenkinsfile in repository root</w:t>
      </w:r>
    </w:p>
    <w:p>
      <w:pPr>
        <w:shd w:val="clear" w:color="auto" w:fill="EEF4FA"/>
        <w:spacing w:before="0" w:after="0"/>
        <w:ind w:left="432"/>
      </w:pPr>
      <w:r>
        <w:rPr>
          <w:rFonts w:ascii="Courier New" w:hAnsi="Courier New"/>
          <w:color w:val="1A5376"/>
          <w:sz w:val="18"/>
        </w:rPr>
        <w:t>ls -la Jenkinsfile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Validate before pushing</w:t>
      </w:r>
    </w:p>
    <w:p>
      <w:pPr>
        <w:shd w:val="clear" w:color="auto" w:fill="EEF4FA"/>
        <w:spacing w:before="0" w:after="0"/>
        <w:ind w:left="432"/>
      </w:pPr>
      <w:r>
        <w:rPr>
          <w:rFonts w:ascii="Courier New" w:hAnsi="Courier New"/>
          <w:color w:val="1A5376"/>
          <w:sz w:val="18"/>
        </w:rPr>
        <w:t>curl -X POST -u admin:API-TOKEN \</w:t>
      </w:r>
    </w:p>
    <w:p>
      <w:pPr>
        <w:shd w:val="clear" w:color="auto" w:fill="EEF4FA"/>
        <w:spacing w:before="0" w:after="0"/>
        <w:ind w:left="432"/>
      </w:pPr>
      <w:r>
        <w:rPr>
          <w:rFonts w:ascii="Courier New" w:hAnsi="Courier New"/>
          <w:color w:val="1A5376"/>
          <w:sz w:val="18"/>
        </w:rPr>
        <w:t xml:space="preserve">     http://localhost:8080/pipeline-model-converter/validate \</w:t>
      </w:r>
    </w:p>
    <w:p>
      <w:pPr>
        <w:shd w:val="clear" w:color="auto" w:fill="EEF4FA"/>
        <w:spacing w:before="0" w:after="0"/>
        <w:ind w:left="432"/>
      </w:pPr>
      <w:r>
        <w:rPr>
          <w:rFonts w:ascii="Courier New" w:hAnsi="Courier New"/>
          <w:color w:val="1A5376"/>
          <w:sz w:val="18"/>
        </w:rPr>
        <w:t xml:space="preserve">     --data-urlencode "jenkinsfile=$(cat Jenkinsfile)"</w:t>
      </w:r>
    </w:p>
    <w:p>
      <w:r>
        <w:rPr>
          <w:rFonts w:ascii="Arial" w:hAnsi="Arial"/>
          <w:b/>
          <w:color w:val="7B368A"/>
          <w:sz w:val="24"/>
        </w:rPr>
        <w:t>Step 2 — Push to Repository</w:t>
      </w:r>
    </w:p>
    <w:p>
      <w:pPr>
        <w:shd w:val="clear" w:color="auto" w:fill="EEF4FA"/>
        <w:spacing w:before="0" w:after="0"/>
        <w:ind w:left="432"/>
      </w:pPr>
      <w:r>
        <w:rPr>
          <w:rFonts w:ascii="Courier New" w:hAnsi="Courier New"/>
          <w:color w:val="1A5376"/>
          <w:sz w:val="18"/>
        </w:rPr>
        <w:t>git add Jenkinsfile</w:t>
      </w:r>
    </w:p>
    <w:p>
      <w:pPr>
        <w:shd w:val="clear" w:color="auto" w:fill="EEF4FA"/>
        <w:spacing w:before="0" w:after="0"/>
        <w:ind w:left="432"/>
      </w:pPr>
      <w:r>
        <w:rPr>
          <w:rFonts w:ascii="Courier New" w:hAnsi="Courier New"/>
          <w:color w:val="1A5376"/>
          <w:sz w:val="18"/>
        </w:rPr>
        <w:t>git commit -m "ci: add Jenkins declarative pipeline"</w:t>
      </w:r>
    </w:p>
    <w:p>
      <w:pPr>
        <w:shd w:val="clear" w:color="auto" w:fill="EEF4FA"/>
        <w:spacing w:before="0" w:after="0"/>
        <w:ind w:left="432"/>
      </w:pPr>
      <w:r>
        <w:rPr>
          <w:rFonts w:ascii="Courier New" w:hAnsi="Courier New"/>
          <w:color w:val="1A5376"/>
          <w:sz w:val="18"/>
        </w:rPr>
        <w:t>git push origin main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Create development branch</w:t>
      </w:r>
    </w:p>
    <w:p>
      <w:pPr>
        <w:shd w:val="clear" w:color="auto" w:fill="EEF4FA"/>
        <w:spacing w:before="0" w:after="0"/>
        <w:ind w:left="432"/>
      </w:pPr>
      <w:r>
        <w:rPr>
          <w:rFonts w:ascii="Courier New" w:hAnsi="Courier New"/>
          <w:color w:val="1A5376"/>
          <w:sz w:val="18"/>
        </w:rPr>
        <w:t>git checkout -b development</w:t>
      </w:r>
    </w:p>
    <w:p>
      <w:pPr>
        <w:shd w:val="clear" w:color="auto" w:fill="EEF4FA"/>
        <w:spacing w:before="0" w:after="0"/>
        <w:ind w:left="432"/>
      </w:pPr>
      <w:r>
        <w:rPr>
          <w:rFonts w:ascii="Courier New" w:hAnsi="Courier New"/>
          <w:color w:val="1A5376"/>
          <w:sz w:val="18"/>
        </w:rPr>
        <w:t>git push origin development</w:t>
      </w:r>
    </w:p>
    <w:p>
      <w:r>
        <w:rPr>
          <w:rFonts w:ascii="Arial" w:hAnsi="Arial"/>
          <w:b/>
          <w:color w:val="7B368A"/>
          <w:sz w:val="24"/>
        </w:rPr>
        <w:t>Step 3 — Create Multibranch Pipeline Job</w:t>
      </w:r>
    </w:p>
    <w:p>
      <w:pPr>
        <w:shd w:val="clear" w:color="auto" w:fill="EEF4FA"/>
        <w:spacing w:before="0" w:after="0"/>
        <w:ind w:left="432"/>
      </w:pPr>
      <w:r>
        <w:rPr>
          <w:rFonts w:ascii="Courier New" w:hAnsi="Courier New"/>
          <w:color w:val="1A5376"/>
          <w:sz w:val="18"/>
        </w:rPr>
        <w:t>New Item → my-java-app → Multibranch Pipeline → OK</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Branch Sources → Add source → Git</w:t>
      </w:r>
    </w:p>
    <w:p>
      <w:pPr>
        <w:shd w:val="clear" w:color="auto" w:fill="EEF4FA"/>
        <w:spacing w:before="0" w:after="0"/>
        <w:ind w:left="432"/>
      </w:pPr>
      <w:r>
        <w:rPr>
          <w:rFonts w:ascii="Courier New" w:hAnsi="Courier New"/>
          <w:color w:val="1A5376"/>
          <w:sz w:val="18"/>
        </w:rPr>
        <w:t xml:space="preserve">  Repository URL: https://dev.azure.com/ORG/PROJECT/_git/REPO</w:t>
      </w:r>
    </w:p>
    <w:p>
      <w:pPr>
        <w:shd w:val="clear" w:color="auto" w:fill="EEF4FA"/>
        <w:spacing w:before="0" w:after="0"/>
        <w:ind w:left="432"/>
      </w:pPr>
      <w:r>
        <w:rPr>
          <w:rFonts w:ascii="Courier New" w:hAnsi="Courier New"/>
          <w:color w:val="1A5376"/>
          <w:sz w:val="18"/>
        </w:rPr>
        <w:t xml:space="preserve">  Credentials: azure-repos-token</w:t>
      </w:r>
    </w:p>
    <w:p>
      <w:pPr>
        <w:shd w:val="clear" w:color="auto" w:fill="EEF4FA"/>
        <w:spacing w:before="0" w:after="0"/>
        <w:ind w:left="432"/>
      </w:pPr>
      <w:r>
        <w:rPr>
          <w:rFonts w:ascii="Courier New" w:hAnsi="Courier New"/>
          <w:color w:val="1A5376"/>
          <w:sz w:val="18"/>
        </w:rPr>
        <w:t xml:space="preserve">  Discover branches: All branches</w:t>
      </w:r>
    </w:p>
    <w:p>
      <w:pPr>
        <w:shd w:val="clear" w:color="auto" w:fill="EEF4FA"/>
        <w:spacing w:before="0" w:after="0"/>
        <w:ind w:left="432"/>
      </w:pPr>
      <w:r>
        <w:rPr>
          <w:rFonts w:ascii="Courier New" w:hAnsi="Courier New"/>
          <w:color w:val="1A5376"/>
          <w:sz w:val="18"/>
        </w:rPr>
        <w:t xml:space="preserve">  Filter by name regex: (main|development|feature/.*)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Build Configuration:</w:t>
      </w:r>
    </w:p>
    <w:p>
      <w:pPr>
        <w:shd w:val="clear" w:color="auto" w:fill="EEF4FA"/>
        <w:spacing w:before="0" w:after="0"/>
        <w:ind w:left="432"/>
      </w:pPr>
      <w:r>
        <w:rPr>
          <w:rFonts w:ascii="Courier New" w:hAnsi="Courier New"/>
          <w:color w:val="1A5376"/>
          <w:sz w:val="18"/>
        </w:rPr>
        <w:t xml:space="preserve">  Mode: by Jenkinsfile</w:t>
      </w:r>
    </w:p>
    <w:p>
      <w:pPr>
        <w:shd w:val="clear" w:color="auto" w:fill="EEF4FA"/>
        <w:spacing w:before="0" w:after="0"/>
        <w:ind w:left="432"/>
      </w:pPr>
      <w:r>
        <w:rPr>
          <w:rFonts w:ascii="Courier New" w:hAnsi="Courier New"/>
          <w:color w:val="1A5376"/>
          <w:sz w:val="18"/>
        </w:rPr>
        <w:t xml:space="preserve">  Script Path: Jenkinsfile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Scan Triggers: Periodically 1 minute</w:t>
      </w:r>
    </w:p>
    <w:p>
      <w:pPr>
        <w:shd w:val="clear" w:color="auto" w:fill="EEF4FA"/>
        <w:spacing w:before="0" w:after="0"/>
        <w:ind w:left="432"/>
      </w:pPr>
      <w:r>
        <w:rPr>
          <w:rFonts w:ascii="Courier New" w:hAnsi="Courier New"/>
          <w:color w:val="1A5376"/>
          <w:sz w:val="18"/>
        </w:rPr>
        <w:t>Orphaned Item Strategy: 7 days, 5 max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Save → Jenkins immediately scans repo → creates child jobs per branch</w:t>
      </w:r>
    </w:p>
    <w:p>
      <w:r>
        <w:rPr>
          <w:rFonts w:ascii="Arial" w:hAnsi="Arial"/>
          <w:b/>
          <w:color w:val="7B368A"/>
          <w:sz w:val="24"/>
        </w:rPr>
        <w:t>Step 4 — Monitor in Blue Ocean</w:t>
      </w:r>
    </w:p>
    <w:p>
      <w:pPr>
        <w:shd w:val="clear" w:color="auto" w:fill="EEF4FA"/>
        <w:spacing w:before="0" w:after="0"/>
        <w:ind w:left="432"/>
      </w:pPr>
      <w:r>
        <w:rPr>
          <w:rFonts w:ascii="Courier New" w:hAnsi="Courier New"/>
          <w:color w:val="1A5376"/>
          <w:sz w:val="18"/>
        </w:rPr>
        <w:t>Dashboard → Open Blue Ocean → my-java-app → main branch → build #1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Stages shown left to right:</w:t>
      </w:r>
    </w:p>
    <w:p>
      <w:pPr>
        <w:shd w:val="clear" w:color="auto" w:fill="EEF4FA"/>
        <w:spacing w:before="0" w:after="0"/>
        <w:ind w:left="432"/>
      </w:pPr>
      <w:r>
        <w:rPr>
          <w:rFonts w:ascii="Courier New" w:hAnsi="Courier New"/>
          <w:color w:val="1A5376"/>
          <w:sz w:val="18"/>
        </w:rPr>
        <w:t>Checkout → Build → Test → Code Quality → Package → Deploy Staging → Deploy Production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Code Quality shows parallel: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  CheckStyle │  ← parallel branch 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     PMD     │  ← parallel branch 2</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Deploy Production: ⏸ Paused — waiting for input</w:t>
      </w:r>
    </w:p>
    <w:p>
      <w:pPr>
        <w:shd w:val="clear" w:color="auto" w:fill="EEF4FA"/>
        <w:spacing w:before="0" w:after="0"/>
        <w:ind w:left="432"/>
      </w:pPr>
      <w:r>
        <w:rPr>
          <w:rFonts w:ascii="Courier New" w:hAnsi="Courier New"/>
          <w:color w:val="1A5376"/>
          <w:sz w:val="18"/>
        </w:rPr>
        <w:t xml:space="preserve">  Click "Deploy to Production" to proceed</w:t>
      </w:r>
    </w:p>
    <w:p>
      <w:pPr>
        <w:shd w:val="clear" w:color="auto" w:fill="EEF4FA"/>
        <w:spacing w:before="0" w:after="0"/>
        <w:ind w:left="432"/>
      </w:pPr>
      <w:r>
        <w:rPr>
          <w:rFonts w:ascii="Courier New" w:hAnsi="Courier New"/>
          <w:color w:val="1A5376"/>
          <w:sz w:val="18"/>
        </w:rPr>
        <w:t xml:space="preserve">  Click "Abort" to skip deployment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input step holds an Agent executor while waiting for approval. Always wrap it with timeout() to prevent it waiting indefinitely and blocking other builds.</w:t>
      </w:r>
    </w:p>
    <w:p/>
    <w:p>
      <w:pPr>
        <w:shd w:val="clear" w:color="auto" w:fill="164E2C"/>
      </w:pPr>
      <w:r>
        <w:rPr>
          <w:rFonts w:ascii="Arial" w:hAnsi="Arial"/>
          <w:b/>
          <w:color w:val="FFFFFF"/>
          <w:sz w:val="32"/>
        </w:rPr>
        <w:t>PHASE 5 — REAL WORLD STRUCTURE</w:t>
      </w:r>
    </w:p>
    <w:p>
      <w:pPr>
        <w:shd w:val="clear" w:color="auto" w:fill="F5E6E0"/>
      </w:pPr>
      <w:r>
        <w:rPr>
          <w:rFonts w:ascii="Arial" w:hAnsi="Arial"/>
          <w:b/>
          <w:color w:val="A02B0B"/>
          <w:sz w:val="26"/>
          <w:u w:val="single"/>
        </w:rPr>
        <w:t>Folder Structure and Job Organisation</w:t>
      </w:r>
    </w:p>
    <w:p>
      <w:pPr>
        <w:shd w:val="clear" w:color="auto" w:fill="EEF4FA"/>
        <w:spacing w:before="0" w:after="0"/>
        <w:ind w:left="432"/>
      </w:pPr>
      <w:r>
        <w:rPr>
          <w:rFonts w:ascii="Courier New" w:hAnsi="Courier New"/>
          <w:color w:val="1A5376"/>
          <w:sz w:val="18"/>
        </w:rPr>
        <w:t>Jenkins Dashboard</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 📁 platform-team</w:t>
      </w:r>
    </w:p>
    <w:p>
      <w:pPr>
        <w:shd w:val="clear" w:color="auto" w:fill="EEF4FA"/>
        <w:spacing w:before="0" w:after="0"/>
        <w:ind w:left="432"/>
      </w:pPr>
      <w:r>
        <w:rPr>
          <w:rFonts w:ascii="Courier New" w:hAnsi="Courier New"/>
          <w:color w:val="1A5376"/>
          <w:sz w:val="18"/>
        </w:rPr>
        <w:t>│     ├── 📁 infrastructure</w:t>
      </w:r>
    </w:p>
    <w:p>
      <w:pPr>
        <w:shd w:val="clear" w:color="auto" w:fill="EEF4FA"/>
        <w:spacing w:before="0" w:after="0"/>
        <w:ind w:left="432"/>
      </w:pPr>
      <w:r>
        <w:rPr>
          <w:rFonts w:ascii="Courier New" w:hAnsi="Courier New"/>
          <w:color w:val="1A5376"/>
          <w:sz w:val="18"/>
        </w:rPr>
        <w:t>│     │     ├── terraform-azure-networking</w:t>
      </w:r>
    </w:p>
    <w:p>
      <w:pPr>
        <w:shd w:val="clear" w:color="auto" w:fill="EEF4FA"/>
        <w:spacing w:before="0" w:after="0"/>
        <w:ind w:left="432"/>
      </w:pPr>
      <w:r>
        <w:rPr>
          <w:rFonts w:ascii="Courier New" w:hAnsi="Courier New"/>
          <w:color w:val="1A5376"/>
          <w:sz w:val="18"/>
        </w:rPr>
        <w:t>│     │     └── terraform-azure-aks</w:t>
      </w:r>
    </w:p>
    <w:p>
      <w:pPr>
        <w:shd w:val="clear" w:color="auto" w:fill="EEF4FA"/>
        <w:spacing w:before="0" w:after="0"/>
        <w:ind w:left="432"/>
      </w:pPr>
      <w:r>
        <w:rPr>
          <w:rFonts w:ascii="Courier New" w:hAnsi="Courier New"/>
          <w:color w:val="1A5376"/>
          <w:sz w:val="18"/>
        </w:rPr>
        <w:t>│     └── 📁 monitoring</w:t>
      </w:r>
    </w:p>
    <w:p>
      <w:pPr>
        <w:shd w:val="clear" w:color="auto" w:fill="EEF4FA"/>
        <w:spacing w:before="0" w:after="0"/>
        <w:ind w:left="432"/>
      </w:pPr>
      <w:r>
        <w:rPr>
          <w:rFonts w:ascii="Courier New" w:hAnsi="Courier New"/>
          <w:color w:val="1A5376"/>
          <w:sz w:val="18"/>
        </w:rPr>
        <w:t>│           └── prometheus-deploy</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 📁 product-team-alpha</w:t>
      </w:r>
    </w:p>
    <w:p>
      <w:pPr>
        <w:shd w:val="clear" w:color="auto" w:fill="EEF4FA"/>
        <w:spacing w:before="0" w:after="0"/>
        <w:ind w:left="432"/>
      </w:pPr>
      <w:r>
        <w:rPr>
          <w:rFonts w:ascii="Courier New" w:hAnsi="Courier New"/>
          <w:color w:val="1A5376"/>
          <w:sz w:val="18"/>
        </w:rPr>
        <w:t>│     ├── 📁 backend</w:t>
      </w:r>
    </w:p>
    <w:p>
      <w:pPr>
        <w:shd w:val="clear" w:color="auto" w:fill="EEF4FA"/>
        <w:spacing w:before="0" w:after="0"/>
        <w:ind w:left="432"/>
      </w:pPr>
      <w:r>
        <w:rPr>
          <w:rFonts w:ascii="Courier New" w:hAnsi="Courier New"/>
          <w:color w:val="1A5376"/>
          <w:sz w:val="18"/>
        </w:rPr>
        <w:t>│     │     └── 🔀 alpha-backend-api  ← Multibranch Pipeline</w:t>
      </w:r>
    </w:p>
    <w:p>
      <w:pPr>
        <w:shd w:val="clear" w:color="auto" w:fill="EEF4FA"/>
        <w:spacing w:before="0" w:after="0"/>
        <w:ind w:left="432"/>
      </w:pPr>
      <w:r>
        <w:rPr>
          <w:rFonts w:ascii="Courier New" w:hAnsi="Courier New"/>
          <w:color w:val="1A5376"/>
          <w:sz w:val="18"/>
        </w:rPr>
        <w:t>│     ├── 📁 frontend</w:t>
      </w:r>
    </w:p>
    <w:p>
      <w:pPr>
        <w:shd w:val="clear" w:color="auto" w:fill="EEF4FA"/>
        <w:spacing w:before="0" w:after="0"/>
        <w:ind w:left="432"/>
      </w:pPr>
      <w:r>
        <w:rPr>
          <w:rFonts w:ascii="Courier New" w:hAnsi="Courier New"/>
          <w:color w:val="1A5376"/>
          <w:sz w:val="18"/>
        </w:rPr>
        <w:t>│     │     └── 🔀 alpha-frontend-app</w:t>
      </w:r>
    </w:p>
    <w:p>
      <w:pPr>
        <w:shd w:val="clear" w:color="auto" w:fill="EEF4FA"/>
        <w:spacing w:before="0" w:after="0"/>
        <w:ind w:left="432"/>
      </w:pPr>
      <w:r>
        <w:rPr>
          <w:rFonts w:ascii="Courier New" w:hAnsi="Courier New"/>
          <w:color w:val="1A5376"/>
          <w:sz w:val="18"/>
        </w:rPr>
        <w:t>│     └── 📁 release</w:t>
      </w:r>
    </w:p>
    <w:p>
      <w:pPr>
        <w:shd w:val="clear" w:color="auto" w:fill="EEF4FA"/>
        <w:spacing w:before="0" w:after="0"/>
        <w:ind w:left="432"/>
      </w:pPr>
      <w:r>
        <w:rPr>
          <w:rFonts w:ascii="Courier New" w:hAnsi="Courier New"/>
          <w:color w:val="1A5376"/>
          <w:sz w:val="18"/>
        </w:rPr>
        <w:t>│           ├── alpha-release-staging</w:t>
      </w:r>
    </w:p>
    <w:p>
      <w:pPr>
        <w:shd w:val="clear" w:color="auto" w:fill="EEF4FA"/>
        <w:spacing w:before="0" w:after="0"/>
        <w:ind w:left="432"/>
      </w:pPr>
      <w:r>
        <w:rPr>
          <w:rFonts w:ascii="Courier New" w:hAnsi="Courier New"/>
          <w:color w:val="1A5376"/>
          <w:sz w:val="18"/>
        </w:rPr>
        <w:t>│           └── alpha-release-production</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 📁 shared-utilities</w:t>
      </w:r>
    </w:p>
    <w:p>
      <w:pPr>
        <w:shd w:val="clear" w:color="auto" w:fill="EEF4FA"/>
        <w:spacing w:before="0" w:after="0"/>
        <w:ind w:left="432"/>
      </w:pPr>
      <w:r>
        <w:rPr>
          <w:rFonts w:ascii="Courier New" w:hAnsi="Courier New"/>
          <w:color w:val="1A5376"/>
          <w:sz w:val="18"/>
        </w:rPr>
        <w:t xml:space="preserve">      ├── database-backup</w:t>
      </w:r>
    </w:p>
    <w:p>
      <w:pPr>
        <w:shd w:val="clear" w:color="auto" w:fill="EEF4FA"/>
        <w:spacing w:before="0" w:after="0"/>
        <w:ind w:left="432"/>
      </w:pPr>
      <w:r>
        <w:rPr>
          <w:rFonts w:ascii="Courier New" w:hAnsi="Courier New"/>
          <w:color w:val="1A5376"/>
          <w:sz w:val="18"/>
        </w:rPr>
        <w:t xml:space="preserve">      └── jenkins-backup</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When referencing a job inside a folder from another job, use the full path with forward slashes: product-team-alpha/backend/alpha-backend-api. Using just the job name will fail.</w:t>
      </w:r>
    </w:p>
    <w:p>
      <w:pPr>
        <w:spacing w:before="40" w:after="40"/>
      </w:pPr>
    </w:p>
    <w:p>
      <w:r>
        <w:rPr>
          <w:rFonts w:ascii="Arial" w:hAnsi="Arial"/>
          <w:b/>
          <w:color w:val="7B368A"/>
          <w:sz w:val="24"/>
        </w:rPr>
        <w:t>Views</w:t>
      </w:r>
    </w:p>
    <w:p>
      <w:pPr>
        <w:shd w:val="clear" w:color="auto" w:fill="EEF4FA"/>
        <w:spacing w:before="0" w:after="0"/>
        <w:ind w:left="432"/>
      </w:pPr>
      <w:r>
        <w:rPr>
          <w:rFonts w:ascii="Courier New" w:hAnsi="Courier New"/>
          <w:color w:val="1A5376"/>
          <w:sz w:val="18"/>
        </w:rPr>
        <w:t>View type       Purpose</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All             Default — shows everything at this level</w:t>
      </w:r>
    </w:p>
    <w:p>
      <w:pPr>
        <w:shd w:val="clear" w:color="auto" w:fill="EEF4FA"/>
        <w:spacing w:before="0" w:after="0"/>
        <w:ind w:left="432"/>
      </w:pPr>
      <w:r>
        <w:rPr>
          <w:rFonts w:ascii="Courier New" w:hAnsi="Courier New"/>
          <w:color w:val="1A5376"/>
          <w:sz w:val="18"/>
        </w:rPr>
        <w:t>List View       Filtered subset — manual tick or regex filter</w:t>
      </w:r>
    </w:p>
    <w:p>
      <w:pPr>
        <w:shd w:val="clear" w:color="auto" w:fill="EEF4FA"/>
        <w:spacing w:before="0" w:after="0"/>
        <w:ind w:left="432"/>
      </w:pPr>
      <w:r>
        <w:rPr>
          <w:rFonts w:ascii="Courier New" w:hAnsi="Courier New"/>
          <w:color w:val="1A5376"/>
          <w:sz w:val="18"/>
        </w:rPr>
        <w:t>My View         Only jobs the current logged-in user can run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Regex filter example: alpha-.*</w:t>
      </w:r>
    </w:p>
    <w:p>
      <w:pPr>
        <w:shd w:val="clear" w:color="auto" w:fill="EEF4FA"/>
        <w:spacing w:before="0" w:after="0"/>
        <w:ind w:left="432"/>
      </w:pPr>
      <w:r>
        <w:rPr>
          <w:rFonts w:ascii="Courier New" w:hAnsi="Courier New"/>
          <w:color w:val="1A5376"/>
          <w:sz w:val="18"/>
        </w:rPr>
        <w:t>Matches all jobs starting with alpha- automatically</w:t>
      </w:r>
    </w:p>
    <w:p>
      <w:pPr>
        <w:shd w:val="clear" w:color="auto" w:fill="EEF4FA"/>
        <w:spacing w:before="0" w:after="0"/>
        <w:ind w:left="432"/>
      </w:pPr>
      <w:r>
        <w:rPr>
          <w:rFonts w:ascii="Courier New" w:hAnsi="Courier New"/>
          <w:color w:val="1A5376"/>
          <w:sz w:val="18"/>
        </w:rPr>
        <w:t>Weather column: sun/cloud/storm — recent build health indicator</w:t>
      </w:r>
    </w:p>
    <w:p>
      <w:pPr>
        <w:shd w:val="clear" w:color="auto" w:fill="F5E6E0"/>
      </w:pPr>
      <w:r>
        <w:rPr>
          <w:rFonts w:ascii="Arial" w:hAnsi="Arial"/>
          <w:b/>
          <w:color w:val="A02B0B"/>
          <w:sz w:val="26"/>
          <w:u w:val="single"/>
        </w:rPr>
        <w:t>Shared Libraries</w:t>
      </w:r>
    </w:p>
    <w:p>
      <w:r>
        <w:rPr>
          <w:rFonts w:ascii="Arial" w:hAnsi="Arial"/>
          <w:color w:val="1A1A1A"/>
          <w:sz w:val="22"/>
        </w:rPr>
        <w:t>Shared Libraries extract common pipeline logic into a separate Git repository. Teams import the library into their Jenkinsfiles with @Library and call its functions. Update once — all pipelines benefit.</w:t>
      </w:r>
    </w:p>
    <w:p>
      <w:pPr>
        <w:spacing w:before="40" w:after="40"/>
      </w:pPr>
    </w:p>
    <w:p>
      <w:r>
        <w:rPr>
          <w:rFonts w:ascii="Arial" w:hAnsi="Arial"/>
          <w:b/>
          <w:color w:val="7B368A"/>
          <w:sz w:val="24"/>
        </w:rPr>
        <w:t>Library Repository Structure</w:t>
      </w:r>
    </w:p>
    <w:p>
      <w:pPr>
        <w:shd w:val="clear" w:color="auto" w:fill="EEF4FA"/>
        <w:spacing w:before="0" w:after="0"/>
        <w:ind w:left="432"/>
      </w:pPr>
      <w:r>
        <w:rPr>
          <w:rFonts w:ascii="Courier New" w:hAnsi="Courier New"/>
          <w:color w:val="1A5376"/>
          <w:sz w:val="18"/>
        </w:rPr>
        <w:t>jenkins-shared-library/</w:t>
      </w:r>
    </w:p>
    <w:p>
      <w:pPr>
        <w:shd w:val="clear" w:color="auto" w:fill="EEF4FA"/>
        <w:spacing w:before="0" w:after="0"/>
        <w:ind w:left="432"/>
      </w:pPr>
      <w:r>
        <w:rPr>
          <w:rFonts w:ascii="Courier New" w:hAnsi="Courier New"/>
          <w:color w:val="1A5376"/>
          <w:sz w:val="18"/>
        </w:rPr>
        <w:t>├── vars/                    ← callable functions (filename = function name)</w:t>
      </w:r>
    </w:p>
    <w:p>
      <w:pPr>
        <w:shd w:val="clear" w:color="auto" w:fill="EEF4FA"/>
        <w:spacing w:before="0" w:after="0"/>
        <w:ind w:left="432"/>
      </w:pPr>
      <w:r>
        <w:rPr>
          <w:rFonts w:ascii="Courier New" w:hAnsi="Courier New"/>
          <w:color w:val="1A5376"/>
          <w:sz w:val="18"/>
        </w:rPr>
        <w:t>│     ├── buildMavenProject.groovy</w:t>
      </w:r>
    </w:p>
    <w:p>
      <w:pPr>
        <w:shd w:val="clear" w:color="auto" w:fill="EEF4FA"/>
        <w:spacing w:before="0" w:after="0"/>
        <w:ind w:left="432"/>
      </w:pPr>
      <w:r>
        <w:rPr>
          <w:rFonts w:ascii="Courier New" w:hAnsi="Courier New"/>
          <w:color w:val="1A5376"/>
          <w:sz w:val="18"/>
        </w:rPr>
        <w:t>│     ├── deployToTomcat.groovy</w:t>
      </w:r>
    </w:p>
    <w:p>
      <w:pPr>
        <w:shd w:val="clear" w:color="auto" w:fill="EEF4FA"/>
        <w:spacing w:before="0" w:after="0"/>
        <w:ind w:left="432"/>
      </w:pPr>
      <w:r>
        <w:rPr>
          <w:rFonts w:ascii="Courier New" w:hAnsi="Courier New"/>
          <w:color w:val="1A5376"/>
          <w:sz w:val="18"/>
        </w:rPr>
        <w:t>│     ├── sendBuildNotification.groovy</w:t>
      </w:r>
    </w:p>
    <w:p>
      <w:pPr>
        <w:shd w:val="clear" w:color="auto" w:fill="EEF4FA"/>
        <w:spacing w:before="0" w:after="0"/>
        <w:ind w:left="432"/>
      </w:pPr>
      <w:r>
        <w:rPr>
          <w:rFonts w:ascii="Courier New" w:hAnsi="Courier New"/>
          <w:color w:val="1A5376"/>
          <w:sz w:val="18"/>
        </w:rPr>
        <w:t>│     └── runCodeQuality.groovy</w:t>
      </w:r>
    </w:p>
    <w:p>
      <w:pPr>
        <w:shd w:val="clear" w:color="auto" w:fill="EEF4FA"/>
        <w:spacing w:before="0" w:after="0"/>
        <w:ind w:left="432"/>
      </w:pPr>
      <w:r>
        <w:rPr>
          <w:rFonts w:ascii="Courier New" w:hAnsi="Courier New"/>
          <w:color w:val="1A5376"/>
          <w:sz w:val="18"/>
        </w:rPr>
        <w:t>├── src/                     ← Groovy classes for complex logic</w:t>
      </w:r>
    </w:p>
    <w:p>
      <w:pPr>
        <w:shd w:val="clear" w:color="auto" w:fill="EEF4FA"/>
        <w:spacing w:before="0" w:after="0"/>
        <w:ind w:left="432"/>
      </w:pPr>
      <w:r>
        <w:rPr>
          <w:rFonts w:ascii="Courier New" w:hAnsi="Courier New"/>
          <w:color w:val="1A5376"/>
          <w:sz w:val="18"/>
        </w:rPr>
        <w:t>│     └── org/cognizant/utils/</w:t>
      </w:r>
    </w:p>
    <w:p>
      <w:pPr>
        <w:shd w:val="clear" w:color="auto" w:fill="EEF4FA"/>
        <w:spacing w:before="0" w:after="0"/>
        <w:ind w:left="432"/>
      </w:pPr>
      <w:r>
        <w:rPr>
          <w:rFonts w:ascii="Courier New" w:hAnsi="Courier New"/>
          <w:color w:val="1A5376"/>
          <w:sz w:val="18"/>
        </w:rPr>
        <w:t>│           └── AzureUtils.groovy</w:t>
      </w:r>
    </w:p>
    <w:p>
      <w:pPr>
        <w:shd w:val="clear" w:color="auto" w:fill="EEF4FA"/>
        <w:spacing w:before="0" w:after="0"/>
        <w:ind w:left="432"/>
      </w:pPr>
      <w:r>
        <w:rPr>
          <w:rFonts w:ascii="Courier New" w:hAnsi="Courier New"/>
          <w:color w:val="1A5376"/>
          <w:sz w:val="18"/>
        </w:rPr>
        <w:t>└── resources/               ← static files (HTML templates etc.)</w:t>
      </w:r>
    </w:p>
    <w:p>
      <w:pPr>
        <w:shd w:val="clear" w:color="auto" w:fill="EEF4FA"/>
        <w:spacing w:before="0" w:after="0"/>
        <w:ind w:left="432"/>
      </w:pPr>
      <w:r>
        <w:rPr>
          <w:rFonts w:ascii="Courier New" w:hAnsi="Courier New"/>
          <w:color w:val="1A5376"/>
          <w:sz w:val="18"/>
        </w:rPr>
        <w:t xml:space="preserve">      └── email-templates/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directory names vars/, src/, and resources/ are fixed. Jenkins specifically looks for these names. You cannot rename them.</w:t>
      </w:r>
    </w:p>
    <w:p>
      <w:pPr>
        <w:spacing w:before="40" w:after="40"/>
      </w:pPr>
    </w:p>
    <w:p>
      <w:r>
        <w:rPr>
          <w:rFonts w:ascii="Arial" w:hAnsi="Arial"/>
          <w:b/>
          <w:color w:val="7B368A"/>
          <w:sz w:val="24"/>
        </w:rPr>
        <w:t>vars/ Function Pattern</w:t>
      </w:r>
    </w:p>
    <w:p>
      <w:pPr>
        <w:shd w:val="clear" w:color="auto" w:fill="EEF4FA"/>
        <w:spacing w:before="0" w:after="0"/>
        <w:ind w:left="432"/>
      </w:pPr>
      <w:r>
        <w:rPr>
          <w:rFonts w:ascii="Courier New" w:hAnsi="Courier New"/>
          <w:color w:val="1A5376"/>
          <w:sz w:val="18"/>
        </w:rPr>
        <w:t>// vars/buildMavenProject.groovy</w:t>
      </w:r>
    </w:p>
    <w:p>
      <w:pPr>
        <w:shd w:val="clear" w:color="auto" w:fill="EEF4FA"/>
        <w:spacing w:before="0" w:after="0"/>
        <w:ind w:left="432"/>
      </w:pPr>
      <w:r>
        <w:rPr>
          <w:rFonts w:ascii="Courier New" w:hAnsi="Courier New"/>
          <w:color w:val="1A5376"/>
          <w:sz w:val="18"/>
        </w:rPr>
        <w:t>def call(Map config = [:]) {</w:t>
      </w:r>
    </w:p>
    <w:p>
      <w:pPr>
        <w:shd w:val="clear" w:color="auto" w:fill="EEF4FA"/>
        <w:spacing w:before="0" w:after="0"/>
        <w:ind w:left="432"/>
      </w:pPr>
      <w:r>
        <w:rPr>
          <w:rFonts w:ascii="Courier New" w:hAnsi="Courier New"/>
          <w:color w:val="1A5376"/>
          <w:sz w:val="18"/>
        </w:rPr>
        <w:t xml:space="preserve">    def mavenVersion = config.mavenVersion ?: "Maven-3.8.6"</w:t>
      </w:r>
    </w:p>
    <w:p>
      <w:pPr>
        <w:shd w:val="clear" w:color="auto" w:fill="EEF4FA"/>
        <w:spacing w:before="0" w:after="0"/>
        <w:ind w:left="432"/>
      </w:pPr>
      <w:r>
        <w:rPr>
          <w:rFonts w:ascii="Courier New" w:hAnsi="Courier New"/>
          <w:color w:val="1A5376"/>
          <w:sz w:val="18"/>
        </w:rPr>
        <w:t xml:space="preserve">    def goals        = config.goals        ?: "clean package"</w:t>
      </w:r>
    </w:p>
    <w:p>
      <w:pPr>
        <w:shd w:val="clear" w:color="auto" w:fill="EEF4FA"/>
        <w:spacing w:before="0" w:after="0"/>
        <w:ind w:left="432"/>
      </w:pPr>
      <w:r>
        <w:rPr>
          <w:rFonts w:ascii="Courier New" w:hAnsi="Courier New"/>
          <w:color w:val="1A5376"/>
          <w:sz w:val="18"/>
        </w:rPr>
        <w:t xml:space="preserve">    def pomFile      = config.pomFile      ?: "pom.xml"</w:t>
      </w:r>
    </w:p>
    <w:p>
      <w:pPr>
        <w:shd w:val="clear" w:color="auto" w:fill="EEF4FA"/>
        <w:spacing w:before="0" w:after="0"/>
        <w:ind w:left="432"/>
      </w:pPr>
      <w:r>
        <w:rPr>
          <w:rFonts w:ascii="Courier New" w:hAnsi="Courier New"/>
          <w:color w:val="1A5376"/>
          <w:sz w:val="18"/>
        </w:rPr>
        <w:t xml:space="preserve">    withMaven(maven: mavenVersion) {</w:t>
      </w:r>
    </w:p>
    <w:p>
      <w:pPr>
        <w:shd w:val="clear" w:color="auto" w:fill="EEF4FA"/>
        <w:spacing w:before="0" w:after="0"/>
        <w:ind w:left="432"/>
      </w:pPr>
      <w:r>
        <w:rPr>
          <w:rFonts w:ascii="Courier New" w:hAnsi="Courier New"/>
          <w:color w:val="1A5376"/>
          <w:sz w:val="18"/>
        </w:rPr>
        <w:t xml:space="preserve">        sh "mvn ${goals} -f ${pomFile} -B"</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w:t>
      </w:r>
    </w:p>
    <w:p>
      <w:pPr>
        <w:spacing w:before="40" w:after="40"/>
      </w:pPr>
    </w:p>
    <w:p>
      <w:pPr>
        <w:ind w:left="432"/>
      </w:pPr>
      <w:r>
        <w:rPr>
          <w:rFonts w:ascii="Courier New" w:hAnsi="Courier New"/>
          <w:b/>
          <w:color w:val="1A5376"/>
          <w:sz w:val="18"/>
        </w:rPr>
        <w:t>def call(Map config = [:])</w:t>
      </w:r>
      <w:r>
        <w:rPr>
          <w:rFonts w:ascii="Arial" w:hAnsi="Arial"/>
          <w:color w:val="555555"/>
          <w:sz w:val="18"/>
        </w:rPr>
        <w:t xml:space="preserve">   →   </w:t>
      </w:r>
      <w:r>
        <w:rPr>
          <w:rFonts w:ascii="Arial" w:hAnsi="Arial"/>
          <w:color w:val="555555"/>
          <w:sz w:val="18"/>
        </w:rPr>
        <w:t>Mandatory method name. Jenkins calls this when Jenkinsfile uses the function.</w:t>
      </w:r>
    </w:p>
    <w:p>
      <w:pPr>
        <w:ind w:left="432"/>
      </w:pPr>
      <w:r>
        <w:rPr>
          <w:rFonts w:ascii="Courier New" w:hAnsi="Courier New"/>
          <w:b/>
          <w:color w:val="1A5376"/>
          <w:sz w:val="18"/>
        </w:rPr>
        <w:t>config.key ?: "default"</w:t>
      </w:r>
      <w:r>
        <w:rPr>
          <w:rFonts w:ascii="Arial" w:hAnsi="Arial"/>
          <w:color w:val="555555"/>
          <w:sz w:val="18"/>
        </w:rPr>
        <w:t xml:space="preserve">   →   </w:t>
      </w:r>
      <w:r>
        <w:rPr>
          <w:rFonts w:ascii="Arial" w:hAnsi="Arial"/>
          <w:color w:val="555555"/>
          <w:sz w:val="18"/>
        </w:rPr>
        <w:t>Elvis operator — use caller's value if provided, otherwise use default.</w:t>
      </w:r>
    </w:p>
    <w:p>
      <w:pPr>
        <w:ind w:left="432"/>
      </w:pPr>
      <w:r>
        <w:rPr>
          <w:rFonts w:ascii="Courier New" w:hAnsi="Courier New"/>
          <w:b/>
          <w:color w:val="1A5376"/>
          <w:sz w:val="18"/>
        </w:rPr>
        <w:t>error("msg")</w:t>
      </w:r>
      <w:r>
        <w:rPr>
          <w:rFonts w:ascii="Arial" w:hAnsi="Arial"/>
          <w:color w:val="555555"/>
          <w:sz w:val="18"/>
        </w:rPr>
        <w:t xml:space="preserve">   →   </w:t>
      </w:r>
      <w:r>
        <w:rPr>
          <w:rFonts w:ascii="Arial" w:hAnsi="Arial"/>
          <w:color w:val="555555"/>
          <w:sz w:val="18"/>
        </w:rPr>
        <w:t>Immediately fail the pipeline if a required parameter was not provided.</w:t>
      </w:r>
    </w:p>
    <w:p>
      <w:pPr>
        <w:spacing w:before="40" w:after="40"/>
      </w:pPr>
    </w:p>
    <w:p>
      <w:r>
        <w:rPr>
          <w:rFonts w:ascii="Arial" w:hAnsi="Arial"/>
          <w:b/>
          <w:color w:val="7B368A"/>
          <w:sz w:val="24"/>
        </w:rPr>
        <w:t>withCredentials() in Library Functions</w:t>
      </w:r>
    </w:p>
    <w:p>
      <w:pPr>
        <w:shd w:val="clear" w:color="auto" w:fill="EEF4FA"/>
        <w:spacing w:before="0" w:after="0"/>
        <w:ind w:left="432"/>
      </w:pPr>
      <w:r>
        <w:rPr>
          <w:rFonts w:ascii="Courier New" w:hAnsi="Courier New"/>
          <w:color w:val="1A5376"/>
          <w:sz w:val="18"/>
        </w:rPr>
        <w:t>withCredentials([</w:t>
      </w:r>
    </w:p>
    <w:p>
      <w:pPr>
        <w:shd w:val="clear" w:color="auto" w:fill="EEF4FA"/>
        <w:spacing w:before="0" w:after="0"/>
        <w:ind w:left="432"/>
      </w:pPr>
      <w:r>
        <w:rPr>
          <w:rFonts w:ascii="Courier New" w:hAnsi="Courier New"/>
          <w:color w:val="1A5376"/>
          <w:sz w:val="18"/>
        </w:rPr>
        <w:t xml:space="preserve">    usernamePassword(</w:t>
      </w:r>
    </w:p>
    <w:p>
      <w:pPr>
        <w:shd w:val="clear" w:color="auto" w:fill="EEF4FA"/>
        <w:spacing w:before="0" w:after="0"/>
        <w:ind w:left="432"/>
      </w:pPr>
      <w:r>
        <w:rPr>
          <w:rFonts w:ascii="Courier New" w:hAnsi="Courier New"/>
          <w:color w:val="1A5376"/>
          <w:sz w:val="18"/>
        </w:rPr>
        <w:t xml:space="preserve">        credentialsId: credId,</w:t>
      </w:r>
    </w:p>
    <w:p>
      <w:pPr>
        <w:shd w:val="clear" w:color="auto" w:fill="EEF4FA"/>
        <w:spacing w:before="0" w:after="0"/>
        <w:ind w:left="432"/>
      </w:pPr>
      <w:r>
        <w:rPr>
          <w:rFonts w:ascii="Courier New" w:hAnsi="Courier New"/>
          <w:color w:val="1A5376"/>
          <w:sz w:val="18"/>
        </w:rPr>
        <w:t xml:space="preserve">        usernameVariable: "TOMCAT_USER",</w:t>
      </w:r>
    </w:p>
    <w:p>
      <w:pPr>
        <w:shd w:val="clear" w:color="auto" w:fill="EEF4FA"/>
        <w:spacing w:before="0" w:after="0"/>
        <w:ind w:left="432"/>
      </w:pPr>
      <w:r>
        <w:rPr>
          <w:rFonts w:ascii="Courier New" w:hAnsi="Courier New"/>
          <w:color w:val="1A5376"/>
          <w:sz w:val="18"/>
        </w:rPr>
        <w:t xml:space="preserve">        passwordVariable: "TOMCAT_PASS"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w:t>
      </w:r>
    </w:p>
    <w:p>
      <w:pPr>
        <w:shd w:val="clear" w:color="auto" w:fill="EEF4FA"/>
        <w:spacing w:before="0" w:after="0"/>
        <w:ind w:left="432"/>
      </w:pPr>
      <w:r>
        <w:rPr>
          <w:rFonts w:ascii="Courier New" w:hAnsi="Courier New"/>
          <w:color w:val="1A5376"/>
          <w:sz w:val="18"/>
        </w:rPr>
        <w:t xml:space="preserve">    sh "curl -u ${TOMCAT_USER}:${TOMCAT_PASS} -T ${warFile} ${url}"</w:t>
      </w:r>
    </w:p>
    <w:p>
      <w:pPr>
        <w:shd w:val="clear" w:color="auto" w:fill="EEF4FA"/>
        <w:spacing w:before="0" w:after="0"/>
        <w:ind w:left="432"/>
      </w:pPr>
      <w:r>
        <w:rPr>
          <w:rFonts w:ascii="Courier New" w:hAnsi="Courier New"/>
          <w:color w:val="1A5376"/>
          <w:sz w:val="18"/>
        </w:rPr>
        <w: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Never put credentials directly in a Jenkinsfile as plain text strings. Git history is permanent — a password committed to a repo can be retrieved from history even after deletion. Always use withCredentials().</w:t>
      </w:r>
    </w:p>
    <w:p>
      <w:pPr>
        <w:spacing w:before="40" w:after="40"/>
      </w:pPr>
    </w:p>
    <w:p>
      <w:r>
        <w:rPr>
          <w:rFonts w:ascii="Arial" w:hAnsi="Arial"/>
          <w:b/>
          <w:color w:val="7B368A"/>
          <w:sz w:val="24"/>
        </w:rPr>
        <w:t>Registering Library in Jenkins</w:t>
      </w:r>
    </w:p>
    <w:p>
      <w:pPr>
        <w:shd w:val="clear" w:color="auto" w:fill="EEF4FA"/>
        <w:spacing w:before="0" w:after="0"/>
        <w:ind w:left="432"/>
      </w:pPr>
      <w:r>
        <w:rPr>
          <w:rFonts w:ascii="Courier New" w:hAnsi="Courier New"/>
          <w:color w:val="1A5376"/>
          <w:sz w:val="18"/>
        </w:rPr>
        <w:t>Manage Jenkins → Configure System → Global Pipeline Libraries → Add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Name:            cognizant-shared-lib</w:t>
      </w:r>
    </w:p>
    <w:p>
      <w:pPr>
        <w:shd w:val="clear" w:color="auto" w:fill="EEF4FA"/>
        <w:spacing w:before="0" w:after="0"/>
        <w:ind w:left="432"/>
      </w:pPr>
      <w:r>
        <w:rPr>
          <w:rFonts w:ascii="Courier New" w:hAnsi="Courier New"/>
          <w:color w:val="1A5376"/>
          <w:sz w:val="18"/>
        </w:rPr>
        <w:t>Default version: main          ← pin to release tag (v1.2.0) in production</w:t>
      </w:r>
    </w:p>
    <w:p>
      <w:pPr>
        <w:shd w:val="clear" w:color="auto" w:fill="EEF4FA"/>
        <w:spacing w:before="0" w:after="0"/>
        <w:ind w:left="432"/>
      </w:pPr>
      <w:r>
        <w:rPr>
          <w:rFonts w:ascii="Courier New" w:hAnsi="Courier New"/>
          <w:color w:val="1A5376"/>
          <w:sz w:val="18"/>
        </w:rPr>
        <w:t>Load implicitly: unchecked     ← always prefer explicit import</w:t>
      </w:r>
    </w:p>
    <w:p>
      <w:pPr>
        <w:shd w:val="clear" w:color="auto" w:fill="EEF4FA"/>
        <w:spacing w:before="0" w:after="0"/>
        <w:ind w:left="432"/>
      </w:pPr>
      <w:r>
        <w:rPr>
          <w:rFonts w:ascii="Courier New" w:hAnsi="Courier New"/>
          <w:color w:val="1A5376"/>
          <w:sz w:val="18"/>
        </w:rPr>
        <w:t>Retrieval:       Modern SCM → Git</w:t>
      </w:r>
    </w:p>
    <w:p>
      <w:pPr>
        <w:shd w:val="clear" w:color="auto" w:fill="EEF4FA"/>
        <w:spacing w:before="0" w:after="0"/>
        <w:ind w:left="432"/>
      </w:pPr>
      <w:r>
        <w:rPr>
          <w:rFonts w:ascii="Courier New" w:hAnsi="Courier New"/>
          <w:color w:val="1A5376"/>
          <w:sz w:val="18"/>
        </w:rPr>
        <w:t>Repository URL:  https://dev.azure.com/ORG/devops/_git/jenkins-shared-library</w:t>
      </w:r>
    </w:p>
    <w:p>
      <w:pPr>
        <w:shd w:val="clear" w:color="auto" w:fill="EEF4FA"/>
        <w:spacing w:before="0" w:after="0"/>
        <w:ind w:left="432"/>
      </w:pPr>
      <w:r>
        <w:rPr>
          <w:rFonts w:ascii="Courier New" w:hAnsi="Courier New"/>
          <w:color w:val="1A5376"/>
          <w:sz w:val="18"/>
        </w:rPr>
        <w:t>Credentials:     azure-repos-token</w:t>
      </w:r>
    </w:p>
    <w:p>
      <w:pPr>
        <w:spacing w:before="40" w:after="40"/>
      </w:pPr>
    </w:p>
    <w:p>
      <w:r>
        <w:rPr>
          <w:rFonts w:ascii="Arial" w:hAnsi="Arial"/>
          <w:b/>
          <w:color w:val="7B368A"/>
          <w:sz w:val="24"/>
        </w:rPr>
        <w:t>Using Library in a Jenkinsfile</w:t>
      </w:r>
    </w:p>
    <w:p>
      <w:pPr>
        <w:shd w:val="clear" w:color="auto" w:fill="EEF4FA"/>
        <w:spacing w:before="0" w:after="0"/>
        <w:ind w:left="432"/>
      </w:pPr>
      <w:r>
        <w:rPr>
          <w:rFonts w:ascii="Courier New" w:hAnsi="Courier New"/>
          <w:color w:val="1A5376"/>
          <w:sz w:val="18"/>
        </w:rPr>
        <w:t>@Library("cognizant-shared-lib@main") _    ← must be FIRST line, trailing _ required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pipeline {</w:t>
      </w:r>
    </w:p>
    <w:p>
      <w:pPr>
        <w:shd w:val="clear" w:color="auto" w:fill="EEF4FA"/>
        <w:spacing w:before="0" w:after="0"/>
        <w:ind w:left="432"/>
      </w:pPr>
      <w:r>
        <w:rPr>
          <w:rFonts w:ascii="Courier New" w:hAnsi="Courier New"/>
          <w:color w:val="1A5376"/>
          <w:sz w:val="18"/>
        </w:rPr>
        <w:t xml:space="preserve">    agent any</w:t>
      </w:r>
    </w:p>
    <w:p>
      <w:pPr>
        <w:shd w:val="clear" w:color="auto" w:fill="EEF4FA"/>
        <w:spacing w:before="0" w:after="0"/>
        <w:ind w:left="432"/>
      </w:pPr>
      <w:r>
        <w:rPr>
          <w:rFonts w:ascii="Courier New" w:hAnsi="Courier New"/>
          <w:color w:val="1A5376"/>
          <w:sz w:val="18"/>
        </w:rPr>
        <w:t xml:space="preserve">    stages {</w:t>
      </w:r>
    </w:p>
    <w:p>
      <w:pPr>
        <w:shd w:val="clear" w:color="auto" w:fill="EEF4FA"/>
        <w:spacing w:before="0" w:after="0"/>
        <w:ind w:left="432"/>
      </w:pPr>
      <w:r>
        <w:rPr>
          <w:rFonts w:ascii="Courier New" w:hAnsi="Courier New"/>
          <w:color w:val="1A5376"/>
          <w:sz w:val="18"/>
        </w:rPr>
        <w:t xml:space="preserve">        stage("Build") {</w:t>
      </w:r>
    </w:p>
    <w:p>
      <w:pPr>
        <w:shd w:val="clear" w:color="auto" w:fill="EEF4FA"/>
        <w:spacing w:before="0" w:after="0"/>
        <w:ind w:left="432"/>
      </w:pPr>
      <w:r>
        <w:rPr>
          <w:rFonts w:ascii="Courier New" w:hAnsi="Courier New"/>
          <w:color w:val="1A5376"/>
          <w:sz w:val="18"/>
        </w:rPr>
        <w:t xml:space="preserve">            steps {</w:t>
      </w:r>
    </w:p>
    <w:p>
      <w:pPr>
        <w:shd w:val="clear" w:color="auto" w:fill="EEF4FA"/>
        <w:spacing w:before="0" w:after="0"/>
        <w:ind w:left="432"/>
      </w:pPr>
      <w:r>
        <w:rPr>
          <w:rFonts w:ascii="Courier New" w:hAnsi="Courier New"/>
          <w:color w:val="1A5376"/>
          <w:sz w:val="18"/>
        </w:rPr>
        <w:t xml:space="preserve">                buildMavenProject(mavenVersion: "Maven-3.8.6", goals: "clean package")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stage("Deploy") {</w:t>
      </w:r>
    </w:p>
    <w:p>
      <w:pPr>
        <w:shd w:val="clear" w:color="auto" w:fill="EEF4FA"/>
        <w:spacing w:before="0" w:after="0"/>
        <w:ind w:left="432"/>
      </w:pPr>
      <w:r>
        <w:rPr>
          <w:rFonts w:ascii="Courier New" w:hAnsi="Courier New"/>
          <w:color w:val="1A5376"/>
          <w:sz w:val="18"/>
        </w:rPr>
        <w:t xml:space="preserve">            when { branch "main" }</w:t>
      </w:r>
    </w:p>
    <w:p>
      <w:pPr>
        <w:shd w:val="clear" w:color="auto" w:fill="EEF4FA"/>
        <w:spacing w:before="0" w:after="0"/>
        <w:ind w:left="432"/>
      </w:pPr>
      <w:r>
        <w:rPr>
          <w:rFonts w:ascii="Courier New" w:hAnsi="Courier New"/>
          <w:color w:val="1A5376"/>
          <w:sz w:val="18"/>
        </w:rPr>
        <w:t xml:space="preserve">            steps {</w:t>
      </w:r>
    </w:p>
    <w:p>
      <w:pPr>
        <w:shd w:val="clear" w:color="auto" w:fill="EEF4FA"/>
        <w:spacing w:before="0" w:after="0"/>
        <w:ind w:left="432"/>
      </w:pPr>
      <w:r>
        <w:rPr>
          <w:rFonts w:ascii="Courier New" w:hAnsi="Courier New"/>
          <w:color w:val="1A5376"/>
          <w:sz w:val="18"/>
        </w:rPr>
        <w:t xml:space="preserve">                deployToTomcat(</w:t>
      </w:r>
    </w:p>
    <w:p>
      <w:pPr>
        <w:shd w:val="clear" w:color="auto" w:fill="EEF4FA"/>
        <w:spacing w:before="0" w:after="0"/>
        <w:ind w:left="432"/>
      </w:pPr>
      <w:r>
        <w:rPr>
          <w:rFonts w:ascii="Courier New" w:hAnsi="Courier New"/>
          <w:color w:val="1A5376"/>
          <w:sz w:val="18"/>
        </w:rPr>
        <w:t xml:space="preserve">                    warFile:   "target/my-app.war",</w:t>
      </w:r>
    </w:p>
    <w:p>
      <w:pPr>
        <w:shd w:val="clear" w:color="auto" w:fill="EEF4FA"/>
        <w:spacing w:before="0" w:after="0"/>
        <w:ind w:left="432"/>
      </w:pPr>
      <w:r>
        <w:rPr>
          <w:rFonts w:ascii="Courier New" w:hAnsi="Courier New"/>
          <w:color w:val="1A5376"/>
          <w:sz w:val="18"/>
        </w:rPr>
        <w:t xml:space="preserve">                    tomcatUrl: "http://20.10.45.123:8080",</w:t>
      </w:r>
    </w:p>
    <w:p>
      <w:pPr>
        <w:shd w:val="clear" w:color="auto" w:fill="EEF4FA"/>
        <w:spacing w:before="0" w:after="0"/>
        <w:ind w:left="432"/>
      </w:pPr>
      <w:r>
        <w:rPr>
          <w:rFonts w:ascii="Courier New" w:hAnsi="Courier New"/>
          <w:color w:val="1A5376"/>
          <w:sz w:val="18"/>
        </w:rPr>
        <w:t xml:space="preserve">                    appPath:   "/my-app",</w:t>
      </w:r>
    </w:p>
    <w:p>
      <w:pPr>
        <w:shd w:val="clear" w:color="auto" w:fill="EEF4FA"/>
        <w:spacing w:before="0" w:after="0"/>
        <w:ind w:left="432"/>
      </w:pPr>
      <w:r>
        <w:rPr>
          <w:rFonts w:ascii="Courier New" w:hAnsi="Courier New"/>
          <w:color w:val="1A5376"/>
          <w:sz w:val="18"/>
        </w:rPr>
        <w:t xml:space="preserve">                    credId:    "tomcat-manager-credentials"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post {</w:t>
      </w:r>
    </w:p>
    <w:p>
      <w:pPr>
        <w:shd w:val="clear" w:color="auto" w:fill="EEF4FA"/>
        <w:spacing w:before="0" w:after="0"/>
        <w:ind w:left="432"/>
      </w:pPr>
      <w:r>
        <w:rPr>
          <w:rFonts w:ascii="Courier New" w:hAnsi="Courier New"/>
          <w:color w:val="1A5376"/>
          <w:sz w:val="18"/>
        </w:rPr>
        <w:t xml:space="preserve">        always { sendBuildNotification(recipients: "team@cognizant.com"); cleanWs()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w:t>
      </w:r>
    </w:p>
    <w:p>
      <w:pPr>
        <w:spacing w:before="40" w:after="40"/>
      </w:pPr>
    </w:p>
    <w:p>
      <w:r>
        <w:rPr>
          <w:rFonts w:ascii="Arial" w:hAnsi="Arial"/>
          <w:b/>
          <w:color w:val="7B368A"/>
          <w:sz w:val="24"/>
        </w:rPr>
        <w:t>Before vs After Shared Library</w:t>
      </w:r>
    </w:p>
    <w:p>
      <w:pPr>
        <w:shd w:val="clear" w:color="auto" w:fill="EEF4FA"/>
        <w:spacing w:before="0" w:after="0"/>
        <w:ind w:left="432"/>
      </w:pPr>
      <w:r>
        <w:rPr>
          <w:rFonts w:ascii="Courier New" w:hAnsi="Courier New"/>
          <w:color w:val="1A5376"/>
          <w:sz w:val="18"/>
        </w:rPr>
        <w:t>WITHOUT Shared Library          WITH Shared Library</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Each Jenkinsfile: ~80 lines     Each Jenkinsfile: ~35 lines</w:t>
      </w:r>
    </w:p>
    <w:p>
      <w:pPr>
        <w:shd w:val="clear" w:color="auto" w:fill="EEF4FA"/>
        <w:spacing w:before="0" w:after="0"/>
        <w:ind w:left="432"/>
      </w:pPr>
      <w:r>
        <w:rPr>
          <w:rFonts w:ascii="Courier New" w:hAnsi="Courier New"/>
          <w:color w:val="1A5376"/>
          <w:sz w:val="18"/>
        </w:rPr>
        <w:t>Tomcat URL in every file        Tomcat URL in library once</w:t>
      </w:r>
    </w:p>
    <w:p>
      <w:pPr>
        <w:shd w:val="clear" w:color="auto" w:fill="EEF4FA"/>
        <w:spacing w:before="0" w:after="0"/>
        <w:ind w:left="432"/>
      </w:pPr>
      <w:r>
        <w:rPr>
          <w:rFonts w:ascii="Courier New" w:hAnsi="Courier New"/>
          <w:color w:val="1A5376"/>
          <w:sz w:val="18"/>
        </w:rPr>
        <w:t>Email template duplicated x15   Email template in one place</w:t>
      </w:r>
    </w:p>
    <w:p>
      <w:pPr>
        <w:shd w:val="clear" w:color="auto" w:fill="EEF4FA"/>
        <w:spacing w:before="0" w:after="0"/>
        <w:ind w:left="432"/>
      </w:pPr>
      <w:r>
        <w:rPr>
          <w:rFonts w:ascii="Courier New" w:hAnsi="Courier New"/>
          <w:color w:val="1A5376"/>
          <w:sz w:val="18"/>
        </w:rPr>
        <w:t>Update: edit 15 files, 15 PRs  Update: edit 1 file, 1 PR</w:t>
      </w:r>
    </w:p>
    <w:p/>
    <w:p>
      <w:pPr>
        <w:shd w:val="clear" w:color="auto" w:fill="164E2C"/>
      </w:pPr>
      <w:r>
        <w:rPr>
          <w:rFonts w:ascii="Arial" w:hAnsi="Arial"/>
          <w:b/>
          <w:color w:val="FFFFFF"/>
          <w:sz w:val="32"/>
        </w:rPr>
        <w:t>REFERENCE PATTERNS</w:t>
      </w:r>
    </w:p>
    <w:p>
      <w:pPr>
        <w:shd w:val="clear" w:color="auto" w:fill="F5E6E0"/>
      </w:pPr>
      <w:r>
        <w:rPr>
          <w:rFonts w:ascii="Arial" w:hAnsi="Arial"/>
          <w:b/>
          <w:color w:val="A02B0B"/>
          <w:sz w:val="26"/>
          <w:u w:val="single"/>
        </w:rPr>
        <w:t>Variable Referencing</w:t>
      </w:r>
    </w:p>
    <w:p>
      <w:pPr>
        <w:shd w:val="clear" w:color="auto" w:fill="F0FFF4"/>
        <w:spacing w:before="0" w:after="0"/>
        <w:ind w:left="432"/>
      </w:pPr>
      <w:r>
        <w:rPr>
          <w:rFonts w:ascii="Courier New" w:hAnsi="Courier New"/>
          <w:color w:val="0D5E5A"/>
          <w:sz w:val="20"/>
        </w:rPr>
        <w:t>Context                Format                    Example</w:t>
      </w:r>
    </w:p>
    <w:p>
      <w:pPr>
        <w:shd w:val="clear" w:color="auto" w:fill="F0FFF4"/>
        <w:spacing w:before="0" w:after="0"/>
        <w:ind w:left="432"/>
      </w:pPr>
      <w:r>
        <w:rPr>
          <w:rFonts w:ascii="Courier New" w:hAnsi="Courier New"/>
          <w:color w:val="0D5E5A"/>
          <w:sz w:val="20"/>
        </w:rPr>
        <w:t>──────────────────────────────────────────────────────────────</w:t>
      </w:r>
    </w:p>
    <w:p>
      <w:pPr>
        <w:shd w:val="clear" w:color="auto" w:fill="F0FFF4"/>
        <w:spacing w:before="0" w:after="0"/>
        <w:ind w:left="432"/>
      </w:pPr>
      <w:r>
        <w:rPr>
          <w:rFonts w:ascii="Courier New" w:hAnsi="Courier New"/>
          <w:color w:val="0D5E5A"/>
          <w:sz w:val="20"/>
        </w:rPr>
        <w:t>Bash shell             ${VARIABLE_NAME}          ${BUILD_NUMBER}</w:t>
      </w:r>
    </w:p>
    <w:p>
      <w:pPr>
        <w:shd w:val="clear" w:color="auto" w:fill="F0FFF4"/>
        <w:spacing w:before="0" w:after="0"/>
        <w:ind w:left="432"/>
      </w:pPr>
      <w:r>
        <w:rPr>
          <w:rFonts w:ascii="Courier New" w:hAnsi="Courier New"/>
          <w:color w:val="0D5E5A"/>
          <w:sz w:val="20"/>
        </w:rPr>
        <w:t>Windows batch          %VARIABLE_NAME%           %BUILD_NUMBER%</w:t>
      </w:r>
    </w:p>
    <w:p>
      <w:pPr>
        <w:shd w:val="clear" w:color="auto" w:fill="F0FFF4"/>
        <w:spacing w:before="0" w:after="0"/>
        <w:ind w:left="432"/>
      </w:pPr>
      <w:r>
        <w:rPr>
          <w:rFonts w:ascii="Courier New" w:hAnsi="Courier New"/>
          <w:color w:val="0D5E5A"/>
          <w:sz w:val="20"/>
        </w:rPr>
        <w:t>Groovy/Jenkinsfile     env.VARIABLE_NAME         env.BUILD_NUMBER</w:t>
      </w:r>
    </w:p>
    <w:p>
      <w:pPr>
        <w:shd w:val="clear" w:color="auto" w:fill="F0FFF4"/>
        <w:spacing w:before="0" w:after="0"/>
        <w:ind w:left="432"/>
      </w:pPr>
      <w:r>
        <w:rPr>
          <w:rFonts w:ascii="Courier New" w:hAnsi="Courier New"/>
          <w:color w:val="0D5E5A"/>
          <w:sz w:val="20"/>
        </w:rPr>
        <w:t>Pipeline parameters    params.PARAM_NAME         params.DEPLOY_ENV</w:t>
      </w:r>
    </w:p>
    <w:p>
      <w:pPr>
        <w:shd w:val="clear" w:color="auto" w:fill="F0FFF4"/>
        <w:spacing w:before="0" w:after="0"/>
        <w:ind w:left="432"/>
      </w:pPr>
      <w:r>
        <w:rPr>
          <w:rFonts w:ascii="Courier New" w:hAnsi="Courier New"/>
          <w:color w:val="0D5E5A"/>
          <w:sz w:val="20"/>
        </w:rPr>
        <w:t>Groovy interpolation   "${env.VARIABLE_NAME}"    "${env.JOB_NAME}"</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Single-quoted strings in Groovy do NOT expand variables. Double-quoted strings DO. sh 'echo $BUILD_NUMBER' works (shell expands it). echo '${env.JOB_NAME}' in Groovy prints literal text.</w:t>
      </w:r>
    </w:p>
    <w:p>
      <w:pPr>
        <w:shd w:val="clear" w:color="auto" w:fill="F5E6E0"/>
      </w:pPr>
      <w:r>
        <w:rPr>
          <w:rFonts w:ascii="Arial" w:hAnsi="Arial"/>
          <w:b/>
          <w:color w:val="A02B0B"/>
          <w:sz w:val="26"/>
          <w:u w:val="single"/>
        </w:rPr>
        <w:t>Credential Referencing</w:t>
      </w:r>
    </w:p>
    <w:p>
      <w:pPr>
        <w:shd w:val="clear" w:color="auto" w:fill="F0FFF4"/>
        <w:spacing w:before="0" w:after="0"/>
        <w:ind w:left="432"/>
      </w:pPr>
      <w:r>
        <w:rPr>
          <w:rFonts w:ascii="Courier New" w:hAnsi="Courier New"/>
          <w:color w:val="0D5E5A"/>
          <w:sz w:val="20"/>
        </w:rPr>
        <w:t>Step               Format</w:t>
      </w:r>
    </w:p>
    <w:p>
      <w:pPr>
        <w:shd w:val="clear" w:color="auto" w:fill="F0FFF4"/>
        <w:spacing w:before="0" w:after="0"/>
        <w:ind w:left="432"/>
      </w:pPr>
      <w:r>
        <w:rPr>
          <w:rFonts w:ascii="Courier New" w:hAnsi="Courier New"/>
          <w:color w:val="0D5E5A"/>
          <w:sz w:val="20"/>
        </w:rPr>
        <w:t>──────────────────────────────────────────────────────────────</w:t>
      </w:r>
    </w:p>
    <w:p>
      <w:pPr>
        <w:shd w:val="clear" w:color="auto" w:fill="F0FFF4"/>
        <w:spacing w:before="0" w:after="0"/>
        <w:ind w:left="432"/>
      </w:pPr>
      <w:r>
        <w:rPr>
          <w:rFonts w:ascii="Courier New" w:hAnsi="Courier New"/>
          <w:color w:val="0D5E5A"/>
          <w:sz w:val="20"/>
        </w:rPr>
        <w:t>git/checkout step  credentialsId: "id-string"</w:t>
      </w:r>
    </w:p>
    <w:p>
      <w:pPr>
        <w:shd w:val="clear" w:color="auto" w:fill="F0FFF4"/>
        <w:spacing w:before="0" w:after="0"/>
        <w:ind w:left="432"/>
      </w:pPr>
      <w:r>
        <w:rPr>
          <w:rFonts w:ascii="Courier New" w:hAnsi="Courier New"/>
          <w:color w:val="0D5E5A"/>
          <w:sz w:val="20"/>
        </w:rPr>
        <w:t xml:space="preserve"> </w:t>
      </w:r>
    </w:p>
    <w:p>
      <w:pPr>
        <w:shd w:val="clear" w:color="auto" w:fill="F0FFF4"/>
        <w:spacing w:before="0" w:after="0"/>
        <w:ind w:left="432"/>
      </w:pPr>
      <w:r>
        <w:rPr>
          <w:rFonts w:ascii="Courier New" w:hAnsi="Courier New"/>
          <w:color w:val="0D5E5A"/>
          <w:sz w:val="20"/>
        </w:rPr>
        <w:t>withCredentials([</w:t>
      </w:r>
    </w:p>
    <w:p>
      <w:pPr>
        <w:shd w:val="clear" w:color="auto" w:fill="F0FFF4"/>
        <w:spacing w:before="0" w:after="0"/>
        <w:ind w:left="432"/>
      </w:pPr>
      <w:r>
        <w:rPr>
          <w:rFonts w:ascii="Courier New" w:hAnsi="Courier New"/>
          <w:color w:val="0D5E5A"/>
          <w:sz w:val="20"/>
        </w:rPr>
        <w:t xml:space="preserve">    usernamePassword(</w:t>
      </w:r>
    </w:p>
    <w:p>
      <w:pPr>
        <w:shd w:val="clear" w:color="auto" w:fill="F0FFF4"/>
        <w:spacing w:before="0" w:after="0"/>
        <w:ind w:left="432"/>
      </w:pPr>
      <w:r>
        <w:rPr>
          <w:rFonts w:ascii="Courier New" w:hAnsi="Courier New"/>
          <w:color w:val="0D5E5A"/>
          <w:sz w:val="20"/>
        </w:rPr>
        <w:t xml:space="preserve">        credentialsId: "my-cred-id",</w:t>
      </w:r>
    </w:p>
    <w:p>
      <w:pPr>
        <w:shd w:val="clear" w:color="auto" w:fill="F0FFF4"/>
        <w:spacing w:before="0" w:after="0"/>
        <w:ind w:left="432"/>
      </w:pPr>
      <w:r>
        <w:rPr>
          <w:rFonts w:ascii="Courier New" w:hAnsi="Courier New"/>
          <w:color w:val="0D5E5A"/>
          <w:sz w:val="20"/>
        </w:rPr>
        <w:t xml:space="preserve">        usernameVariable: "MY_USER",</w:t>
      </w:r>
    </w:p>
    <w:p>
      <w:pPr>
        <w:shd w:val="clear" w:color="auto" w:fill="F0FFF4"/>
        <w:spacing w:before="0" w:after="0"/>
        <w:ind w:left="432"/>
      </w:pPr>
      <w:r>
        <w:rPr>
          <w:rFonts w:ascii="Courier New" w:hAnsi="Courier New"/>
          <w:color w:val="0D5E5A"/>
          <w:sz w:val="20"/>
        </w:rPr>
        <w:t xml:space="preserve">        passwordVariable: "MY_PASS"</w:t>
      </w:r>
    </w:p>
    <w:p>
      <w:pPr>
        <w:shd w:val="clear" w:color="auto" w:fill="F0FFF4"/>
        <w:spacing w:before="0" w:after="0"/>
        <w:ind w:left="432"/>
      </w:pPr>
      <w:r>
        <w:rPr>
          <w:rFonts w:ascii="Courier New" w:hAnsi="Courier New"/>
          <w:color w:val="0D5E5A"/>
          <w:sz w:val="20"/>
        </w:rPr>
        <w:t xml:space="preserve">    )</w:t>
      </w:r>
    </w:p>
    <w:p>
      <w:pPr>
        <w:shd w:val="clear" w:color="auto" w:fill="F0FFF4"/>
        <w:spacing w:before="0" w:after="0"/>
        <w:ind w:left="432"/>
      </w:pPr>
      <w:r>
        <w:rPr>
          <w:rFonts w:ascii="Courier New" w:hAnsi="Courier New"/>
          <w:color w:val="0D5E5A"/>
          <w:sz w:val="20"/>
        </w:rPr>
        <w:t>]) {</w:t>
      </w:r>
    </w:p>
    <w:p>
      <w:pPr>
        <w:shd w:val="clear" w:color="auto" w:fill="F0FFF4"/>
        <w:spacing w:before="0" w:after="0"/>
        <w:ind w:left="432"/>
      </w:pPr>
      <w:r>
        <w:rPr>
          <w:rFonts w:ascii="Courier New" w:hAnsi="Courier New"/>
          <w:color w:val="0D5E5A"/>
          <w:sz w:val="20"/>
        </w:rPr>
        <w:t xml:space="preserve">    sh "curl -u ${MY_USER}:${MY_PASS} ..."</w:t>
      </w:r>
    </w:p>
    <w:p>
      <w:pPr>
        <w:shd w:val="clear" w:color="auto" w:fill="F0FFF4"/>
        <w:spacing w:before="0" w:after="0"/>
        <w:ind w:left="432"/>
      </w:pPr>
      <w:r>
        <w:rPr>
          <w:rFonts w:ascii="Courier New" w:hAnsi="Courier New"/>
          <w:color w:val="0D5E5A"/>
          <w:sz w:val="20"/>
        </w:rPr>
        <w:t>}</w:t>
      </w:r>
    </w:p>
    <w:p>
      <w:pPr>
        <w:shd w:val="clear" w:color="auto" w:fill="F5E6E0"/>
      </w:pPr>
      <w:r>
        <w:rPr>
          <w:rFonts w:ascii="Arial" w:hAnsi="Arial"/>
          <w:b/>
          <w:color w:val="A02B0B"/>
          <w:sz w:val="26"/>
          <w:u w:val="single"/>
        </w:rPr>
        <w:t>Maven Goal Reference</w:t>
      </w:r>
    </w:p>
    <w:p>
      <w:pPr>
        <w:shd w:val="clear" w:color="auto" w:fill="F0FFF4"/>
        <w:spacing w:before="0" w:after="0"/>
        <w:ind w:left="432"/>
      </w:pPr>
      <w:r>
        <w:rPr>
          <w:rFonts w:ascii="Courier New" w:hAnsi="Courier New"/>
          <w:color w:val="0D5E5A"/>
          <w:sz w:val="20"/>
        </w:rPr>
        <w:t>Goal                 What it does</w:t>
      </w:r>
    </w:p>
    <w:p>
      <w:pPr>
        <w:shd w:val="clear" w:color="auto" w:fill="F0FFF4"/>
        <w:spacing w:before="0" w:after="0"/>
        <w:ind w:left="432"/>
      </w:pPr>
      <w:r>
        <w:rPr>
          <w:rFonts w:ascii="Courier New" w:hAnsi="Courier New"/>
          <w:color w:val="0D5E5A"/>
          <w:sz w:val="20"/>
        </w:rPr>
        <w:t>──────────────────────────────────────────────────────────────</w:t>
      </w:r>
    </w:p>
    <w:p>
      <w:pPr>
        <w:shd w:val="clear" w:color="auto" w:fill="F0FFF4"/>
        <w:spacing w:before="0" w:after="0"/>
        <w:ind w:left="432"/>
      </w:pPr>
      <w:r>
        <w:rPr>
          <w:rFonts w:ascii="Courier New" w:hAnsi="Courier New"/>
          <w:color w:val="0D5E5A"/>
          <w:sz w:val="20"/>
        </w:rPr>
        <w:t>mvn clean            Delete target/ directory (remove previous build output)</w:t>
      </w:r>
    </w:p>
    <w:p>
      <w:pPr>
        <w:shd w:val="clear" w:color="auto" w:fill="F0FFF4"/>
        <w:spacing w:before="0" w:after="0"/>
        <w:ind w:left="432"/>
      </w:pPr>
      <w:r>
        <w:rPr>
          <w:rFonts w:ascii="Courier New" w:hAnsi="Courier New"/>
          <w:color w:val="0D5E5A"/>
          <w:sz w:val="20"/>
        </w:rPr>
        <w:t>mvn compile          Compile source code only</w:t>
      </w:r>
    </w:p>
    <w:p>
      <w:pPr>
        <w:shd w:val="clear" w:color="auto" w:fill="F0FFF4"/>
        <w:spacing w:before="0" w:after="0"/>
        <w:ind w:left="432"/>
      </w:pPr>
      <w:r>
        <w:rPr>
          <w:rFonts w:ascii="Courier New" w:hAnsi="Courier New"/>
          <w:color w:val="0D5E5A"/>
          <w:sz w:val="20"/>
        </w:rPr>
        <w:t>mvn test             Compile + run unit tests</w:t>
      </w:r>
    </w:p>
    <w:p>
      <w:pPr>
        <w:shd w:val="clear" w:color="auto" w:fill="F0FFF4"/>
        <w:spacing w:before="0" w:after="0"/>
        <w:ind w:left="432"/>
      </w:pPr>
      <w:r>
        <w:rPr>
          <w:rFonts w:ascii="Courier New" w:hAnsi="Courier New"/>
          <w:color w:val="0D5E5A"/>
          <w:sz w:val="20"/>
        </w:rPr>
        <w:t>mvn package          compile + test + package into .WAR or .JAR</w:t>
      </w:r>
    </w:p>
    <w:p>
      <w:pPr>
        <w:shd w:val="clear" w:color="auto" w:fill="F0FFF4"/>
        <w:spacing w:before="0" w:after="0"/>
        <w:ind w:left="432"/>
      </w:pPr>
      <w:r>
        <w:rPr>
          <w:rFonts w:ascii="Courier New" w:hAnsi="Courier New"/>
          <w:color w:val="0D5E5A"/>
          <w:sz w:val="20"/>
        </w:rPr>
        <w:t>mvn install          package + install to local .m2 repository</w:t>
      </w:r>
    </w:p>
    <w:p>
      <w:pPr>
        <w:shd w:val="clear" w:color="auto" w:fill="F0FFF4"/>
        <w:spacing w:before="0" w:after="0"/>
        <w:ind w:left="432"/>
      </w:pPr>
      <w:r>
        <w:rPr>
          <w:rFonts w:ascii="Courier New" w:hAnsi="Courier New"/>
          <w:color w:val="0D5E5A"/>
          <w:sz w:val="20"/>
        </w:rPr>
        <w:t>mvn deploy           install + push to remote Nexus/Artifactory</w:t>
      </w:r>
    </w:p>
    <w:p>
      <w:pPr>
        <w:shd w:val="clear" w:color="auto" w:fill="F0FFF4"/>
        <w:spacing w:before="0" w:after="0"/>
        <w:ind w:left="432"/>
      </w:pPr>
      <w:r>
        <w:rPr>
          <w:rFonts w:ascii="Courier New" w:hAnsi="Courier New"/>
          <w:color w:val="0D5E5A"/>
          <w:sz w:val="20"/>
        </w:rPr>
        <w:t>mvn clean package    Most common CI goal — clean then full package</w:t>
      </w:r>
    </w:p>
    <w:p>
      <w:pPr>
        <w:shd w:val="clear" w:color="auto" w:fill="F0FFF4"/>
        <w:spacing w:before="0" w:after="0"/>
        <w:ind w:left="432"/>
      </w:pPr>
      <w:r>
        <w:rPr>
          <w:rFonts w:ascii="Courier New" w:hAnsi="Courier New"/>
          <w:color w:val="0D5E5A"/>
          <w:sz w:val="20"/>
        </w:rPr>
        <w:t>mvn package -DskipTests  Package without re-running tests</w:t>
      </w:r>
    </w:p>
    <w:p>
      <w:pPr>
        <w:shd w:val="clear" w:color="auto" w:fill="F0FFF4"/>
        <w:spacing w:before="0" w:after="0"/>
        <w:ind w:left="432"/>
      </w:pPr>
      <w:r>
        <w:rPr>
          <w:rFonts w:ascii="Courier New" w:hAnsi="Courier New"/>
          <w:color w:val="0D5E5A"/>
          <w:sz w:val="20"/>
        </w:rPr>
        <w:t>mvn checkstyle:check Run CheckStyle static analysis</w:t>
      </w:r>
    </w:p>
    <w:p>
      <w:pPr>
        <w:shd w:val="clear" w:color="auto" w:fill="F0FFF4"/>
        <w:spacing w:before="0" w:after="0"/>
        <w:ind w:left="432"/>
      </w:pPr>
      <w:r>
        <w:rPr>
          <w:rFonts w:ascii="Courier New" w:hAnsi="Courier New"/>
          <w:color w:val="0D5E5A"/>
          <w:sz w:val="20"/>
        </w:rPr>
        <w:t>mvn pmd:check        Run PMD static analysis</w:t>
      </w:r>
    </w:p>
    <w:p>
      <w:pPr>
        <w:shd w:val="clear" w:color="auto" w:fill="F0FFF4"/>
        <w:spacing w:before="0" w:after="0"/>
        <w:ind w:left="432"/>
      </w:pPr>
      <w:r>
        <w:rPr>
          <w:rFonts w:ascii="Courier New" w:hAnsi="Courier New"/>
          <w:color w:val="0D5E5A"/>
          <w:sz w:val="20"/>
        </w:rPr>
        <w:t>mvn -B               Batch mode — suppress download progress output</w:t>
      </w:r>
    </w:p>
    <w:p>
      <w:pPr>
        <w:shd w:val="clear" w:color="auto" w:fill="F0FFF4"/>
        <w:spacing w:before="0" w:after="0"/>
        <w:ind w:left="432"/>
      </w:pPr>
      <w:r>
        <w:rPr>
          <w:rFonts w:ascii="Courier New" w:hAnsi="Courier New"/>
          <w:color w:val="0D5E5A"/>
          <w:sz w:val="20"/>
        </w:rPr>
        <w:t>mvn -f path/pom.xml  Use specific POM file path</w:t>
      </w:r>
    </w:p>
    <w:p>
      <w:pPr>
        <w:shd w:val="clear" w:color="auto" w:fill="F5E6E0"/>
      </w:pPr>
      <w:r>
        <w:rPr>
          <w:rFonts w:ascii="Arial" w:hAnsi="Arial"/>
          <w:b/>
          <w:color w:val="A02B0B"/>
          <w:sz w:val="26"/>
          <w:u w:val="single"/>
        </w:rPr>
        <w:t>Cron Syntax Quick Reference</w:t>
      </w:r>
    </w:p>
    <w:p>
      <w:pPr>
        <w:shd w:val="clear" w:color="auto" w:fill="F0FFF4"/>
        <w:spacing w:before="0" w:after="0"/>
        <w:ind w:left="432"/>
      </w:pPr>
      <w:r>
        <w:rPr>
          <w:rFonts w:ascii="Courier New" w:hAnsi="Courier New"/>
          <w:color w:val="0D5E5A"/>
          <w:sz w:val="20"/>
        </w:rPr>
        <w:t>Format:  MINUTE  HOUR  DAY-OF-MONTH  MONTH  DAY-OF-WEEK</w:t>
      </w:r>
    </w:p>
    <w:p>
      <w:pPr>
        <w:shd w:val="clear" w:color="auto" w:fill="F0FFF4"/>
        <w:spacing w:before="0" w:after="0"/>
        <w:ind w:left="432"/>
      </w:pPr>
      <w:r>
        <w:rPr>
          <w:rFonts w:ascii="Courier New" w:hAnsi="Courier New"/>
          <w:color w:val="0D5E5A"/>
          <w:sz w:val="20"/>
        </w:rPr>
        <w:t xml:space="preserve"> </w:t>
      </w:r>
    </w:p>
    <w:p>
      <w:pPr>
        <w:shd w:val="clear" w:color="auto" w:fill="F0FFF4"/>
        <w:spacing w:before="0" w:after="0"/>
        <w:ind w:left="432"/>
      </w:pPr>
      <w:r>
        <w:rPr>
          <w:rFonts w:ascii="Courier New" w:hAnsi="Courier New"/>
          <w:color w:val="0D5E5A"/>
          <w:sz w:val="20"/>
        </w:rPr>
        <w:t>H * * * *         →  Once per hour</w:t>
      </w:r>
    </w:p>
    <w:p>
      <w:pPr>
        <w:shd w:val="clear" w:color="auto" w:fill="F0FFF4"/>
        <w:spacing w:before="0" w:after="0"/>
        <w:ind w:left="432"/>
      </w:pPr>
      <w:r>
        <w:rPr>
          <w:rFonts w:ascii="Courier New" w:hAnsi="Courier New"/>
          <w:color w:val="0D5E5A"/>
          <w:sz w:val="20"/>
        </w:rPr>
        <w:t>H/5 * * * *       →  Every 5 minutes</w:t>
      </w:r>
    </w:p>
    <w:p>
      <w:pPr>
        <w:shd w:val="clear" w:color="auto" w:fill="F0FFF4"/>
        <w:spacing w:before="0" w:after="0"/>
        <w:ind w:left="432"/>
      </w:pPr>
      <w:r>
        <w:rPr>
          <w:rFonts w:ascii="Courier New" w:hAnsi="Courier New"/>
          <w:color w:val="0D5E5A"/>
          <w:sz w:val="20"/>
        </w:rPr>
        <w:t>H/15 * * * *      →  Every 15 minutes</w:t>
      </w:r>
    </w:p>
    <w:p>
      <w:pPr>
        <w:shd w:val="clear" w:color="auto" w:fill="F0FFF4"/>
        <w:spacing w:before="0" w:after="0"/>
        <w:ind w:left="432"/>
      </w:pPr>
      <w:r>
        <w:rPr>
          <w:rFonts w:ascii="Courier New" w:hAnsi="Courier New"/>
          <w:color w:val="0D5E5A"/>
          <w:sz w:val="20"/>
        </w:rPr>
        <w:t>H 8 * * 1-5       →  Every weekday at approximately 8 AM</w:t>
      </w:r>
    </w:p>
    <w:p>
      <w:pPr>
        <w:shd w:val="clear" w:color="auto" w:fill="F0FFF4"/>
        <w:spacing w:before="0" w:after="0"/>
        <w:ind w:left="432"/>
      </w:pPr>
      <w:r>
        <w:rPr>
          <w:rFonts w:ascii="Courier New" w:hAnsi="Courier New"/>
          <w:color w:val="0D5E5A"/>
          <w:sz w:val="20"/>
        </w:rPr>
        <w:t>H 6 * * 0         →  Every Sunday at approximately 6 AM</w:t>
      </w:r>
    </w:p>
    <w:p>
      <w:pPr>
        <w:shd w:val="clear" w:color="auto" w:fill="F0FFF4"/>
        <w:spacing w:before="0" w:after="0"/>
        <w:ind w:left="432"/>
      </w:pPr>
      <w:r>
        <w:rPr>
          <w:rFonts w:ascii="Courier New" w:hAnsi="Courier New"/>
          <w:color w:val="0D5E5A"/>
          <w:sz w:val="20"/>
        </w:rPr>
        <w:t>0 0 * * *         →  Every day at midnight exactly</w:t>
      </w:r>
    </w:p>
    <w:p>
      <w:pPr>
        <w:shd w:val="clear" w:color="auto" w:fill="F0FFF4"/>
        <w:spacing w:before="0" w:after="0"/>
        <w:ind w:left="432"/>
      </w:pPr>
      <w:r>
        <w:rPr>
          <w:rFonts w:ascii="Courier New" w:hAnsi="Courier New"/>
          <w:color w:val="0D5E5A"/>
          <w:sz w:val="20"/>
        </w:rPr>
        <w:t xml:space="preserve"> </w:t>
      </w:r>
    </w:p>
    <w:p>
      <w:pPr>
        <w:shd w:val="clear" w:color="auto" w:fill="F0FFF4"/>
        <w:spacing w:before="0" w:after="0"/>
        <w:ind w:left="432"/>
      </w:pPr>
      <w:r>
        <w:rPr>
          <w:rFonts w:ascii="Courier New" w:hAnsi="Courier New"/>
          <w:color w:val="0D5E5A"/>
          <w:sz w:val="20"/>
        </w:rPr>
        <w:t>H = hash (Jenkins picks consistent random value within window)</w:t>
      </w:r>
    </w:p>
    <w:p>
      <w:pPr>
        <w:shd w:val="clear" w:color="auto" w:fill="F0FFF4"/>
        <w:spacing w:before="0" w:after="0"/>
        <w:ind w:left="432"/>
      </w:pPr>
      <w:r>
        <w:rPr>
          <w:rFonts w:ascii="Courier New" w:hAnsi="Courier New"/>
          <w:color w:val="0D5E5A"/>
          <w:sz w:val="20"/>
        </w:rPr>
        <w:t>/ = step     - = range     , = list     * = every value</w:t>
      </w:r>
    </w:p>
    <w:p/>
    <w:p>
      <w:pPr>
        <w:shd w:val="clear" w:color="auto" w:fill="164E2C"/>
      </w:pPr>
      <w:r>
        <w:rPr>
          <w:rFonts w:ascii="Arial" w:hAnsi="Arial"/>
          <w:b/>
          <w:color w:val="FFFFFF"/>
          <w:sz w:val="32"/>
        </w:rPr>
        <w:t>ALL CRITICAL NOTES — INTERVIEW WATCH LIST</w:t>
      </w:r>
    </w:p>
    <w:p>
      <w:pPr>
        <w:shd w:val="clear" w:color="auto" w:fill="FFF3CD"/>
      </w:pPr>
      <w:r>
        <w:rPr>
          <w:rFonts w:ascii="Arial" w:hAnsi="Arial"/>
          <w:b/>
          <w:color w:val="B83600"/>
          <w:sz w:val="22"/>
        </w:rPr>
        <w:t xml:space="preserve">⚠ NOTE:  </w:t>
      </w:r>
      <w:r>
        <w:rPr>
          <w:rFonts w:ascii="Arial" w:hAnsi="Arial"/>
          <w:b/>
          <w:color w:val="6D2700"/>
          <w:sz w:val="22"/>
        </w:rPr>
        <w:t>Continuous Inspection ≠ Continuous Integration. CI = Inspection + branching strategy + release policy.</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Failure = build could not complete (compilation error). Unstable = build completed but results unacceptable (tests failed).</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Modern Jenkins terminology: Controller (not Master), Agent (not Slave). Always use Controller/Agent in interviews.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Plugins are the most common source of Jenkins instability. Always restart Jenkins after installing plugins.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Never hardcode passwords in the Repository URL. Always use the Jenkins Credentials field.</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Build retention (Discard Old Builds) is mandatory in production — without it Jenkins fills the disk.</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Poll SCM only builds if code changed. Build Periodically always builds on schedule even if nothing changed.</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when block must be a direct child of a stage block — not inside parallel, not inside steps.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env.BRANCH_NAME is only populated in Multibranch Pipeline jobs, not in regular Pipeline jobs.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checkout scm only works correctly in Multibranch Pipeline or SCM-triggered Pipeline jobs.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input step holds an Agent executor while waiting — always wrap with timeout() to prevent blocking.</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@Library annotation trailing underscore _ is required Groovy syntax — without it the file will not parse.</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vars/, src/, resources/ directory names in Shared Libraries are fixed — Jenkins looks for exactly these names.</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Never put credentials as plain text in Jenkinsfiles — always use withCredentials(). Git history is permanent.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disableConcurrentBuilds() prevents two deploy stages running simultaneously on the same server.</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In Groovy: double-quoted strings expand ${variables}. Single-quoted strings do NOT.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Jenkins API token (for linter and curl) is generated from your user profile — not your login password.</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The -B flag in Maven commands (batch mode) suppresses download progress output in Console Output.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Blue Ocean per-stage log is the biggest practical advantage — click the red stage, see only that stage's output.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Replay is for debugging only — changes do not persist to the repository Jenkinsfile.</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Azure Repos webhook setup: Azure DevOps → Project Settings → Service Hooks → Jenkins subscription.</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Jenkins URL in Instance Configuration must be the public IP/hostname for Azure VM deployments, not localhost.</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Credentials scope: Global = all jobs. System = Jenkins internal only. Folder = jobs in that folder only.</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When referencing a job inside a folder from another job, always use the full path: folder/subfolder/job-name.</w:t>
      </w:r>
    </w:p>
    <w:p>
      <w:pPr>
        <w:spacing w:before="40" w:after="40"/>
      </w:pPr>
    </w:p>
    <w:p>
      <w:pPr>
        <w:shd w:val="clear" w:color="auto" w:fill="FFF3CD"/>
      </w:pPr>
      <w:r>
        <w:rPr>
          <w:rFonts w:ascii="Arial" w:hAnsi="Arial"/>
          <w:b/>
          <w:color w:val="B83600"/>
          <w:sz w:val="22"/>
        </w:rPr>
        <w:t xml:space="preserve">⚠ NOTE:  </w:t>
      </w:r>
      <w:r>
        <w:rPr>
          <w:rFonts w:ascii="Arial" w:hAnsi="Arial"/>
          <w:b/>
          <w:color w:val="6D2700"/>
          <w:sz w:val="22"/>
        </w:rPr>
        <w:t>Pin Shared Library default version to a release tag (v1.2.0) in production — not main — to prevent bad commits breaking all pipelines.</w:t>
      </w:r>
    </w:p>
    <w:p>
      <w:pPr>
        <w:spacing w:before="40"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