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5376" w:color="auto" w:val="clear"/>
        <w:spacing w:after="120" w:before="0"/>
        <w:jc w:val="center"/>
      </w:pPr>
      <w:r>
        <w:rPr>
          <w:rFonts w:ascii="Arial" w:cs="Arial" w:eastAsia="Arial" w:hAnsi="Arial"/>
          <w:b/>
          <w:bCs/>
          <w:color w:val="FFFFFF"/>
          <w:sz w:val="44"/>
          <w:szCs w:val="44"/>
        </w:rPr>
        <w:t xml:space="preserve">PowerShell — Complete Study Notes</w:t>
      </w:r>
    </w:p>
    <w:p>
      <w:pPr>
        <w:spacing w:after="200" w:before="60"/>
        <w:jc w:val="center"/>
      </w:pPr>
      <w:r>
        <w:rPr>
          <w:rFonts w:ascii="Arial" w:cs="Arial" w:eastAsia="Arial" w:hAnsi="Arial"/>
          <w:i/>
          <w:iCs/>
          <w:color w:val="555555"/>
          <w:sz w:val="18"/>
          <w:szCs w:val="18"/>
        </w:rPr>
        <w:t xml:space="preserve">DevOps Training | Cognizant Azure Environment | Comprehensive Reference</w:t>
      </w:r>
    </w:p>
    <w:p>
      <w:pPr>
        <w:shd w:fill="164E2C" w:color="auto" w:val="clear"/>
        <w:spacing w:after="120" w:before="360"/>
      </w:pPr>
      <w:r>
        <w:rPr>
          <w:rFonts w:ascii="Arial" w:cs="Arial" w:eastAsia="Arial" w:hAnsi="Arial"/>
          <w:b/>
          <w:bCs/>
          <w:color w:val="FFFFFF"/>
          <w:sz w:val="32"/>
          <w:szCs w:val="32"/>
        </w:rPr>
        <w:t xml:space="preserve">PHASE 1 — The Mental Model</w:t>
      </w:r>
    </w:p>
    <w:p>
      <w:pPr>
        <w:shd w:fill="F5E6E0" w:color="auto" w:val="clear"/>
        <w:spacing w:after="80" w:before="200"/>
      </w:pPr>
      <w:r>
        <w:rPr>
          <w:rFonts w:ascii="Arial" w:cs="Arial" w:eastAsia="Arial" w:hAnsi="Arial"/>
          <w:b/>
          <w:bCs/>
          <w:color w:val="A02B0B"/>
          <w:sz w:val="26"/>
          <w:szCs w:val="26"/>
          <w:u w:val="single"/>
        </w:rPr>
        <w:t xml:space="preserve">1.1 — What is PowerShell and Why Does It Exist?</w:t>
      </w:r>
    </w:p>
    <w:p>
      <w:pPr>
        <w:spacing w:after="60" w:before="60"/>
      </w:pPr>
      <w:r>
        <w:rPr>
          <w:rFonts w:ascii="Arial" w:cs="Arial" w:eastAsia="Arial" w:hAnsi="Arial"/>
          <w:color w:val="1A1A1A"/>
          <w:sz w:val="22"/>
          <w:szCs w:val="22"/>
        </w:rPr>
        <w:t xml:space="preserve">PowerShell is a task automation and configuration management framework built by Microsoft. It is both a command-line shell and a scripting language. Unlike the old Windows CMD shell, which passes plain text between commands, PowerShell passes objects. This is the single most important difference — everything in PowerShell is an object with properties and methods, not raw text strings.</w:t>
      </w:r>
    </w:p>
    <w:p>
      <w:pPr>
        <w:spacing w:after="60" w:before="60"/>
      </w:pPr>
      <w:r>
        <w:rPr>
          <w:rFonts w:ascii="Arial" w:cs="Arial" w:eastAsia="Arial" w:hAnsi="Arial"/>
          <w:color w:val="1A1A1A"/>
          <w:sz w:val="22"/>
          <w:szCs w:val="22"/>
        </w:rPr>
        <w:t xml:space="preserve">Think of CMD as a walkie-talkie — you can send and receive words, but that is all. PowerShell is like a structured form — every piece of information is labelled, typed, and usable. When a command returns a list of services, it does not return a wall of text; it returns a collection of service objects, each carrying properties like Name, Status, and DisplayName that you can filter, sort, and act on directly.</w:t>
      </w:r>
    </w:p>
    <w:p>
      <w:pPr>
        <w:spacing w:after="60" w:before="60"/>
      </w:pPr>
      <w:r>
        <w:rPr>
          <w:rFonts w:ascii="Arial" w:cs="Arial" w:eastAsia="Arial" w:hAnsi="Arial"/>
          <w:color w:val="1A1A1A"/>
          <w:sz w:val="22"/>
          <w:szCs w:val="22"/>
        </w:rPr>
        <w:t xml:space="preserve">PowerShell was designed for system administrators who need to automate repetitive tasks across Windows infrastructure. Instead of clicking through GUIs to start or stop services, check disk space, or configure users across hundreds of servers, an administrator writes a script once and runs it everywhere.</w:t>
      </w:r>
    </w:p>
    <w:p>
      <w:pPr>
        <w:shd w:fill="F5E6E0" w:color="auto" w:val="clear"/>
        <w:spacing w:after="80" w:before="200"/>
      </w:pPr>
      <w:r>
        <w:rPr>
          <w:rFonts w:ascii="Arial" w:cs="Arial" w:eastAsia="Arial" w:hAnsi="Arial"/>
          <w:b/>
          <w:bCs/>
          <w:color w:val="A02B0B"/>
          <w:sz w:val="26"/>
          <w:szCs w:val="26"/>
          <w:u w:val="single"/>
        </w:rPr>
        <w:t xml:space="preserve">1.2 — The Verb-Noun Naming Convention</w:t>
      </w:r>
    </w:p>
    <w:p>
      <w:pPr>
        <w:spacing w:after="60" w:before="60"/>
      </w:pPr>
      <w:r>
        <w:rPr>
          <w:rFonts w:ascii="Arial" w:cs="Arial" w:eastAsia="Arial" w:hAnsi="Arial"/>
          <w:color w:val="1A1A1A"/>
          <w:sz w:val="22"/>
          <w:szCs w:val="22"/>
        </w:rPr>
        <w:t xml:space="preserve">All standard PowerShell commands — called cmdlets (pronounced command-lets) — follow a Verb-Noun pattern. The verb describes what the command does, and the noun describes what it acts on. This convention makes PowerShell highly guessable: if you know you want to retrieve service information, you try Get-Service. If you want to stop it, you try Stop-Service.</w:t>
      </w:r>
    </w:p>
    <w:p>
      <w:pPr>
        <w:spacing w:after="40" w:before="40"/>
        <w:ind w:left="360"/>
      </w:pPr>
      <w:r>
        <w:rPr>
          <w:rFonts w:ascii="Arial" w:cs="Arial" w:eastAsia="Arial" w:hAnsi="Arial"/>
          <w:b/>
          <w:bCs/>
          <w:color w:val="A02B0B"/>
          <w:sz w:val="22"/>
          <w:szCs w:val="22"/>
        </w:rPr>
        <w:t xml:space="preserve">• </w:t>
      </w:r>
      <w:r>
        <w:rPr>
          <w:rFonts w:ascii="Arial" w:cs="Arial" w:eastAsia="Arial" w:hAnsi="Arial"/>
          <w:color w:val="1A1A1A"/>
          <w:sz w:val="22"/>
          <w:szCs w:val="22"/>
        </w:rPr>
        <w:t xml:space="preserve">Get-Service — retrieves service information</w:t>
      </w:r>
    </w:p>
    <w:p>
      <w:pPr>
        <w:spacing w:after="40" w:before="40"/>
        <w:ind w:left="360"/>
      </w:pPr>
      <w:r>
        <w:rPr>
          <w:rFonts w:ascii="Arial" w:cs="Arial" w:eastAsia="Arial" w:hAnsi="Arial"/>
          <w:b/>
          <w:bCs/>
          <w:color w:val="A02B0B"/>
          <w:sz w:val="22"/>
          <w:szCs w:val="22"/>
        </w:rPr>
        <w:t xml:space="preserve">• </w:t>
      </w:r>
      <w:r>
        <w:rPr>
          <w:rFonts w:ascii="Arial" w:cs="Arial" w:eastAsia="Arial" w:hAnsi="Arial"/>
          <w:color w:val="1A1A1A"/>
          <w:sz w:val="22"/>
          <w:szCs w:val="22"/>
        </w:rPr>
        <w:t xml:space="preserve">Stop-Service — stops a running service</w:t>
      </w:r>
    </w:p>
    <w:p>
      <w:pPr>
        <w:spacing w:after="40" w:before="40"/>
        <w:ind w:left="360"/>
      </w:pPr>
      <w:r>
        <w:rPr>
          <w:rFonts w:ascii="Arial" w:cs="Arial" w:eastAsia="Arial" w:hAnsi="Arial"/>
          <w:b/>
          <w:bCs/>
          <w:color w:val="A02B0B"/>
          <w:sz w:val="22"/>
          <w:szCs w:val="22"/>
        </w:rPr>
        <w:t xml:space="preserve">• </w:t>
      </w:r>
      <w:r>
        <w:rPr>
          <w:rFonts w:ascii="Arial" w:cs="Arial" w:eastAsia="Arial" w:hAnsi="Arial"/>
          <w:color w:val="1A1A1A"/>
          <w:sz w:val="22"/>
          <w:szCs w:val="22"/>
        </w:rPr>
        <w:t xml:space="preserve">Start-Service — starts a stopped service</w:t>
      </w:r>
    </w:p>
    <w:p>
      <w:pPr>
        <w:spacing w:after="40" w:before="40"/>
        <w:ind w:left="360"/>
      </w:pPr>
      <w:r>
        <w:rPr>
          <w:rFonts w:ascii="Arial" w:cs="Arial" w:eastAsia="Arial" w:hAnsi="Arial"/>
          <w:b/>
          <w:bCs/>
          <w:color w:val="A02B0B"/>
          <w:sz w:val="22"/>
          <w:szCs w:val="22"/>
        </w:rPr>
        <w:t xml:space="preserve">• </w:t>
      </w:r>
      <w:r>
        <w:rPr>
          <w:rFonts w:ascii="Arial" w:cs="Arial" w:eastAsia="Arial" w:hAnsi="Arial"/>
          <w:color w:val="1A1A1A"/>
          <w:sz w:val="22"/>
          <w:szCs w:val="22"/>
        </w:rPr>
        <w:t xml:space="preserve">Get-Process — retrieves running process information</w:t>
      </w:r>
    </w:p>
    <w:p>
      <w:pPr>
        <w:spacing w:after="40" w:before="40"/>
        <w:ind w:left="360"/>
      </w:pPr>
      <w:r>
        <w:rPr>
          <w:rFonts w:ascii="Arial" w:cs="Arial" w:eastAsia="Arial" w:hAnsi="Arial"/>
          <w:b/>
          <w:bCs/>
          <w:color w:val="A02B0B"/>
          <w:sz w:val="22"/>
          <w:szCs w:val="22"/>
        </w:rPr>
        <w:t xml:space="preserve">• </w:t>
      </w:r>
      <w:r>
        <w:rPr>
          <w:rFonts w:ascii="Arial" w:cs="Arial" w:eastAsia="Arial" w:hAnsi="Arial"/>
          <w:color w:val="1A1A1A"/>
          <w:sz w:val="22"/>
          <w:szCs w:val="22"/>
        </w:rPr>
        <w:t xml:space="preserve">Get-ChildItem — lists files and folders</w:t>
      </w:r>
    </w:p>
    <w:p>
      <w:pPr>
        <w:spacing w:after="40" w:before="40"/>
        <w:ind w:left="360"/>
      </w:pPr>
      <w:r>
        <w:rPr>
          <w:rFonts w:ascii="Arial" w:cs="Arial" w:eastAsia="Arial" w:hAnsi="Arial"/>
          <w:b/>
          <w:bCs/>
          <w:color w:val="A02B0B"/>
          <w:sz w:val="22"/>
          <w:szCs w:val="22"/>
        </w:rPr>
        <w:t xml:space="preserve">• </w:t>
      </w:r>
      <w:r>
        <w:rPr>
          <w:rFonts w:ascii="Arial" w:cs="Arial" w:eastAsia="Arial" w:hAnsi="Arial"/>
          <w:color w:val="1A1A1A"/>
          <w:sz w:val="22"/>
          <w:szCs w:val="22"/>
        </w:rPr>
        <w:t xml:space="preserve">Get-Date — returns the current date and time</w:t>
      </w: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The verb-noun convention is not just a style guide — it is enforced. Microsoft publishes an approved list of verbs (Get, Set, New, Remove, Start, Stop, etc.). If you create a custom cmdlet and use a non-approved verb, PowerShell will show a warning.</w:t>
      </w:r>
    </w:p>
    <w:p>
      <w:pPr>
        <w:shd w:fill="F5E6E0" w:color="auto" w:val="clear"/>
        <w:spacing w:after="80" w:before="200"/>
      </w:pPr>
      <w:r>
        <w:rPr>
          <w:rFonts w:ascii="Arial" w:cs="Arial" w:eastAsia="Arial" w:hAnsi="Arial"/>
          <w:b/>
          <w:bCs/>
          <w:color w:val="A02B0B"/>
          <w:sz w:val="26"/>
          <w:szCs w:val="26"/>
          <w:u w:val="single"/>
        </w:rPr>
        <w:t xml:space="preserve">1.3 — The Object Pipeline Philosophy</w:t>
      </w:r>
    </w:p>
    <w:p>
      <w:pPr>
        <w:spacing w:after="60" w:before="60"/>
      </w:pPr>
      <w:r>
        <w:rPr>
          <w:rFonts w:ascii="Arial" w:cs="Arial" w:eastAsia="Arial" w:hAnsi="Arial"/>
          <w:color w:val="1A1A1A"/>
          <w:sz w:val="22"/>
          <w:szCs w:val="22"/>
        </w:rPr>
        <w:t xml:space="preserve">The pipeline is the | character between commands. It takes the output of one command and passes it as input to the next. In CMD and bash, pipelines pass text strings. In PowerShell, they pass full objects. This means you can filter on properties, sort by any column, and measure values — all without parsing text.</w:t>
      </w:r>
    </w:p>
    <w:p>
      <w:pPr>
        <w:spacing w:after="60" w:before="60"/>
      </w:pPr>
      <w:r>
        <w:rPr>
          <w:rFonts w:ascii="Arial" w:cs="Arial" w:eastAsia="Arial" w:hAnsi="Arial"/>
          <w:color w:val="1A1A1A"/>
          <w:sz w:val="22"/>
          <w:szCs w:val="22"/>
        </w:rPr>
        <w:t xml:space="preserve">A real-world analogy: imagine a factory conveyor belt. Each item on the belt is a box with labelled compartments (Name, Status, Size). Each station on the belt can inspect the compartments, keep only the boxes it wants, rearrange them, or read specific compartments — without ever opening and repacking the boxes.</w:t>
      </w:r>
    </w:p>
    <w:p>
      <w:pPr>
        <w:shd w:fill="F5E6E0" w:color="auto" w:val="clear"/>
        <w:spacing w:after="80" w:before="200"/>
      </w:pPr>
      <w:r>
        <w:rPr>
          <w:rFonts w:ascii="Arial" w:cs="Arial" w:eastAsia="Arial" w:hAnsi="Arial"/>
          <w:b/>
          <w:bCs/>
          <w:color w:val="A02B0B"/>
          <w:sz w:val="26"/>
          <w:szCs w:val="26"/>
          <w:u w:val="single"/>
        </w:rPr>
        <w:t xml:space="preserve">1.4 — PowerShell Console vs ISE vs Other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color w:val="1A5376"/>
                <w:sz w:val="18"/>
                <w:szCs w:val="18"/>
              </w:rPr>
              <w:t xml:space="preserve">Feature</w:t>
            </w:r>
          </w:p>
        </w:tc>
        <w:tc>
          <w:tcPr>
            <w:tcW w:type="dxa" w:w="234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color w:val="1A5376"/>
                <w:sz w:val="18"/>
                <w:szCs w:val="18"/>
              </w:rPr>
              <w:t xml:space="preserve">Text Console</w:t>
            </w:r>
          </w:p>
        </w:tc>
        <w:tc>
          <w:tcPr>
            <w:tcW w:type="dxa" w:w="234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color w:val="1A5376"/>
                <w:sz w:val="18"/>
                <w:szCs w:val="18"/>
              </w:rPr>
              <w:t xml:space="preserve">ISE</w:t>
            </w:r>
          </w:p>
        </w:tc>
        <w:tc>
          <w:tcPr>
            <w:tcW w:type="dxa" w:w="234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color w:val="1A5376"/>
                <w:sz w:val="18"/>
                <w:szCs w:val="18"/>
              </w:rPr>
              <w:t xml:space="preserve">VS Code + Extension</w:t>
            </w:r>
          </w:p>
        </w:tc>
      </w:tr>
      <w:tr>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IntelliSense</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Tab completion only</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IntelliSense</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IntelliSense</w:t>
            </w:r>
          </w:p>
        </w:tc>
      </w:tr>
      <w:tr>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Script editing</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Basic</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Built-in editor pane</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Advanced editor</w:t>
            </w:r>
          </w:p>
        </w:tc>
      </w:tr>
      <w:tr>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Debugging</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Limited</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Breakpoints and step-through</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debugger</w:t>
            </w:r>
          </w:p>
        </w:tc>
      </w:tr>
      <w:tr>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Remote connection</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Supported</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Supported</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Supported</w:t>
            </w:r>
          </w:p>
        </w:tc>
      </w:tr>
      <w:tr>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Run selection (F8)</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Use case</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Servers with no tools</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Scripting and learning</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Professional development</w:t>
            </w:r>
          </w:p>
        </w:tc>
      </w:tr>
    </w:tbl>
    <w:p>
      <w:pPr>
        <w:shd w:fill="F5E6E0" w:color="auto" w:val="clear"/>
        <w:spacing w:after="80" w:before="200"/>
      </w:pPr>
      <w:r>
        <w:rPr>
          <w:rFonts w:ascii="Arial" w:cs="Arial" w:eastAsia="Arial" w:hAnsi="Arial"/>
          <w:b/>
          <w:bCs/>
          <w:color w:val="A02B0B"/>
          <w:sz w:val="26"/>
          <w:szCs w:val="26"/>
          <w:u w:val="single"/>
        </w:rPr>
        <w:t xml:space="preserve">1.5 — Starting PowerShell Correctly</w:t>
      </w:r>
    </w:p>
    <w:p>
      <w:pPr>
        <w:spacing w:after="60" w:before="60"/>
      </w:pPr>
      <w:r>
        <w:rPr>
          <w:rFonts w:ascii="Arial" w:cs="Arial" w:eastAsia="Arial" w:hAnsi="Arial"/>
          <w:color w:val="1A1A1A"/>
          <w:sz w:val="22"/>
          <w:szCs w:val="22"/>
        </w:rPr>
        <w:t xml:space="preserve">PowerShell can be started in several ways. The most important consideration is whether you need administrator (elevated) rights. Commands that interact with system-level components — like Get-Disk — will fail with a "permission denied" error unless PowerShell is running as administrator. This is a UAC (User Account Control) restriction introduced with Windows Vista.</w:t>
      </w:r>
    </w:p>
    <w:p>
      <w:pPr>
        <w:spacing w:after="40" w:before="40"/>
        <w:ind w:left="360"/>
      </w:pPr>
      <w:r>
        <w:rPr>
          <w:rFonts w:ascii="Arial" w:cs="Arial" w:eastAsia="Arial" w:hAnsi="Arial"/>
          <w:b/>
          <w:bCs/>
          <w:color w:val="A02B0B"/>
          <w:sz w:val="22"/>
          <w:szCs w:val="22"/>
        </w:rPr>
        <w:t xml:space="preserve">• </w:t>
      </w:r>
      <w:r>
        <w:rPr>
          <w:rFonts w:ascii="Arial" w:cs="Arial" w:eastAsia="Arial" w:hAnsi="Arial"/>
          <w:color w:val="1A1A1A"/>
          <w:sz w:val="22"/>
          <w:szCs w:val="22"/>
        </w:rPr>
        <w:t xml:space="preserve">From Start menu — type powershell and press Enter</w:t>
      </w:r>
    </w:p>
    <w:p>
      <w:pPr>
        <w:spacing w:after="40" w:before="40"/>
        <w:ind w:left="360"/>
      </w:pPr>
      <w:r>
        <w:rPr>
          <w:rFonts w:ascii="Arial" w:cs="Arial" w:eastAsia="Arial" w:hAnsi="Arial"/>
          <w:b/>
          <w:bCs/>
          <w:color w:val="A02B0B"/>
          <w:sz w:val="22"/>
          <w:szCs w:val="22"/>
        </w:rPr>
        <w:t xml:space="preserve">• </w:t>
      </w:r>
      <w:r>
        <w:rPr>
          <w:rFonts w:ascii="Arial" w:cs="Arial" w:eastAsia="Arial" w:hAnsi="Arial"/>
          <w:color w:val="1A1A1A"/>
          <w:sz w:val="22"/>
          <w:szCs w:val="22"/>
        </w:rPr>
        <w:t xml:space="preserve">As Administrator — right-click the shortcut and choose "Run as administrator"</w:t>
      </w:r>
    </w:p>
    <w:p>
      <w:pPr>
        <w:spacing w:after="40" w:before="40"/>
        <w:ind w:left="360"/>
      </w:pPr>
      <w:r>
        <w:rPr>
          <w:rFonts w:ascii="Arial" w:cs="Arial" w:eastAsia="Arial" w:hAnsi="Arial"/>
          <w:b/>
          <w:bCs/>
          <w:color w:val="A02B0B"/>
          <w:sz w:val="22"/>
          <w:szCs w:val="22"/>
        </w:rPr>
        <w:t xml:space="preserve">• </w:t>
      </w:r>
      <w:r>
        <w:rPr>
          <w:rFonts w:ascii="Arial" w:cs="Arial" w:eastAsia="Arial" w:hAnsi="Arial"/>
          <w:color w:val="1A1A1A"/>
          <w:sz w:val="22"/>
          <w:szCs w:val="22"/>
        </w:rPr>
        <w:t xml:space="preserve">From CMD — type powershell to launch PowerShell inside a CMD window</w:t>
      </w:r>
    </w:p>
    <w:p>
      <w:pPr>
        <w:spacing w:after="40" w:before="40"/>
        <w:ind w:left="360"/>
      </w:pPr>
      <w:r>
        <w:rPr>
          <w:rFonts w:ascii="Arial" w:cs="Arial" w:eastAsia="Arial" w:hAnsi="Arial"/>
          <w:b/>
          <w:bCs/>
          <w:color w:val="A02B0B"/>
          <w:sz w:val="22"/>
          <w:szCs w:val="22"/>
        </w:rPr>
        <w:t xml:space="preserve">• </w:t>
      </w:r>
      <w:r>
        <w:rPr>
          <w:rFonts w:ascii="Arial" w:cs="Arial" w:eastAsia="Arial" w:hAnsi="Arial"/>
          <w:color w:val="1A1A1A"/>
          <w:sz w:val="22"/>
          <w:szCs w:val="22"/>
        </w:rPr>
        <w:t xml:space="preserve">Permanent elevation — set "Run as administrator" in shortcut advanced properties</w:t>
      </w: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When PowerShell is started from CMD, the window loses its characteristic blue colour. You are still in PowerShell, but the host environment is different. The $PSVersionTable variable will confirm which version is running.</w:t>
      </w:r>
    </w:p>
    <w:p>
      <w:pPr>
        <w:shd w:fill="F5E6E0" w:color="auto" w:val="clear"/>
        <w:spacing w:after="80" w:before="200"/>
      </w:pPr>
      <w:r>
        <w:rPr>
          <w:rFonts w:ascii="Arial" w:cs="Arial" w:eastAsia="Arial" w:hAnsi="Arial"/>
          <w:b/>
          <w:bCs/>
          <w:color w:val="A02B0B"/>
          <w:sz w:val="26"/>
          <w:szCs w:val="26"/>
          <w:u w:val="single"/>
        </w:rPr>
        <w:t xml:space="preserve">1.6 — Checking the PowerShell Version</w:t>
      </w:r>
    </w:p>
    <w:p>
      <w:pPr>
        <w:spacing w:after="60" w:before="60"/>
      </w:pPr>
      <w:r>
        <w:rPr>
          <w:rFonts w:ascii="Arial" w:cs="Arial" w:eastAsia="Arial" w:hAnsi="Arial"/>
          <w:color w:val="1A1A1A"/>
          <w:sz w:val="22"/>
          <w:szCs w:val="22"/>
        </w:rPr>
        <w:t xml:space="preserve">The $PSVersionTable variable is a built-in automatic variable that holds information about the currently running PowerShell version. Variables in PowerShell are always prefixed with the $ sign.</w:t>
      </w:r>
    </w:p>
    <w:p>
      <w:pPr>
        <w:shd w:fill="EEF4FA" w:color="auto" w:val="clear"/>
        <w:spacing w:after="0" w:before="0"/>
        <w:ind w:left="432"/>
      </w:pPr>
      <w:r>
        <w:rPr>
          <w:rFonts w:ascii="Courier New" w:cs="Courier New" w:eastAsia="Courier New" w:hAnsi="Courier New"/>
          <w:color w:val="1A5376"/>
          <w:sz w:val="18"/>
          <w:szCs w:val="18"/>
        </w:rPr>
        <w:t xml:space="preserve">$PSVersionTable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To force PowerShell to simulate an older version at launch:</w:t>
      </w:r>
    </w:p>
    <w:p>
      <w:pPr>
        <w:shd w:fill="EEF4FA" w:color="auto" w:val="clear"/>
        <w:spacing w:after="0" w:before="0"/>
        <w:ind w:left="432"/>
      </w:pPr>
      <w:r>
        <w:rPr>
          <w:rFonts w:ascii="Courier New" w:cs="Courier New" w:eastAsia="Courier New" w:hAnsi="Courier New"/>
          <w:color w:val="1A5376"/>
          <w:sz w:val="18"/>
          <w:szCs w:val="18"/>
        </w:rPr>
        <w:t xml:space="preserve">powershell -version 2</w:t>
      </w:r>
    </w:p>
    <w:p>
      <w:pPr>
        <w:spacing w:after="30" w:before="30"/>
        <w:ind w:left="432"/>
      </w:pPr>
      <w:r>
        <w:rPr>
          <w:rFonts w:ascii="Courier New" w:cs="Courier New" w:eastAsia="Courier New" w:hAnsi="Courier New"/>
          <w:b/>
          <w:bCs/>
          <w:color w:val="1A5376"/>
          <w:sz w:val="18"/>
          <w:szCs w:val="18"/>
        </w:rPr>
        <w:t xml:space="preserve">$PSVersionTable</w:t>
      </w:r>
      <w:r>
        <w:rPr>
          <w:rFonts w:ascii="Arial" w:cs="Arial" w:eastAsia="Arial" w:hAnsi="Arial"/>
          <w:color w:val="555555"/>
          <w:sz w:val="18"/>
          <w:szCs w:val="18"/>
        </w:rPr>
        <w:t xml:space="preserve">   →   </w:t>
      </w:r>
      <w:r>
        <w:rPr>
          <w:rFonts w:ascii="Arial" w:cs="Arial" w:eastAsia="Arial" w:hAnsi="Arial"/>
          <w:color w:val="555555"/>
          <w:sz w:val="18"/>
          <w:szCs w:val="18"/>
        </w:rPr>
        <w:t xml:space="preserve">displays a table showing PSVersion, PSEdition, OS, and more</w:t>
      </w:r>
    </w:p>
    <w:p>
      <w:pPr>
        <w:spacing w:after="30" w:before="30"/>
        <w:ind w:left="432"/>
      </w:pPr>
      <w:r>
        <w:rPr>
          <w:rFonts w:ascii="Courier New" w:cs="Courier New" w:eastAsia="Courier New" w:hAnsi="Courier New"/>
          <w:b/>
          <w:bCs/>
          <w:color w:val="1A5376"/>
          <w:sz w:val="18"/>
          <w:szCs w:val="18"/>
        </w:rPr>
        <w:t xml:space="preserve">-version 2</w:t>
      </w:r>
      <w:r>
        <w:rPr>
          <w:rFonts w:ascii="Arial" w:cs="Arial" w:eastAsia="Arial" w:hAnsi="Arial"/>
          <w:color w:val="555555"/>
          <w:sz w:val="18"/>
          <w:szCs w:val="18"/>
        </w:rPr>
        <w:t xml:space="preserve">   →   </w:t>
      </w:r>
      <w:r>
        <w:rPr>
          <w:rFonts w:ascii="Arial" w:cs="Arial" w:eastAsia="Arial" w:hAnsi="Arial"/>
          <w:color w:val="555555"/>
          <w:sz w:val="18"/>
          <w:szCs w:val="18"/>
        </w:rPr>
        <w:t xml:space="preserve">starts PowerShell simulating version 2.0 (useful for compatibility testing)</w:t>
      </w: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Simulating a lower version with -version is useful when writing scripts that need to run on older servers. Not all cmdlets exist in older versions.</w:t>
      </w:r>
    </w:p>
    <w:p>
      <w:pPr>
        <w:shd w:fill="164E2C" w:color="auto" w:val="clear"/>
        <w:spacing w:after="120" w:before="360"/>
      </w:pPr>
      <w:r>
        <w:rPr>
          <w:rFonts w:ascii="Arial" w:cs="Arial" w:eastAsia="Arial" w:hAnsi="Arial"/>
          <w:b/>
          <w:bCs/>
          <w:color w:val="FFFFFF"/>
          <w:sz w:val="32"/>
          <w:szCs w:val="32"/>
        </w:rPr>
        <w:t xml:space="preserve">PHASE 2 — Core Building Blocks</w:t>
      </w:r>
    </w:p>
    <w:p>
      <w:pPr>
        <w:shd w:fill="F5E6E0" w:color="auto" w:val="clear"/>
        <w:spacing w:after="80" w:before="200"/>
      </w:pPr>
      <w:r>
        <w:rPr>
          <w:rFonts w:ascii="Arial" w:cs="Arial" w:eastAsia="Arial" w:hAnsi="Arial"/>
          <w:b/>
          <w:bCs/>
          <w:color w:val="A02B0B"/>
          <w:sz w:val="26"/>
          <w:szCs w:val="26"/>
          <w:u w:val="single"/>
        </w:rPr>
        <w:t xml:space="preserve">2.1 — Variables</w:t>
      </w:r>
    </w:p>
    <w:p>
      <w:pPr>
        <w:spacing w:after="60" w:before="60"/>
      </w:pPr>
      <w:r>
        <w:rPr>
          <w:rFonts w:ascii="Arial" w:cs="Arial" w:eastAsia="Arial" w:hAnsi="Arial"/>
          <w:color w:val="1A1A1A"/>
          <w:sz w:val="22"/>
          <w:szCs w:val="22"/>
        </w:rPr>
        <w:t xml:space="preserve">A variable in PowerShell is a named memory location that holds a value. All variable names are prefixed with the dollar sign $ when you want to use the value. The actual name of the variable is the part without the $ sign — the $ is the instruction to PowerShell to look up and retrieve the value stored under that name.</w:t>
      </w:r>
    </w:p>
    <w:p>
      <w:pPr>
        <w:spacing w:after="60" w:before="60"/>
      </w:pPr>
      <w:r>
        <w:rPr>
          <w:rFonts w:ascii="Arial" w:cs="Arial" w:eastAsia="Arial" w:hAnsi="Arial"/>
          <w:color w:val="1A1A1A"/>
          <w:sz w:val="22"/>
          <w:szCs w:val="22"/>
        </w:rPr>
        <w:t xml:space="preserve">Creating a variable is as simple as choosing a name and using the equality operator to assign a value. PowerShell is loosely typed by default, meaning it will guess the type of the value automatically. You can also declare the type explicitly, which is discussed in Section 2.4.</w:t>
      </w:r>
    </w:p>
    <w:p>
      <w:pPr>
        <w:spacing w:after="60" w:before="160"/>
      </w:pPr>
      <w:r>
        <w:rPr>
          <w:rFonts w:ascii="Arial" w:cs="Arial" w:eastAsia="Arial" w:hAnsi="Arial"/>
          <w:b/>
          <w:bCs/>
          <w:color w:val="7B368A"/>
          <w:sz w:val="24"/>
          <w:szCs w:val="24"/>
        </w:rPr>
        <w:t xml:space="preserve">Creating and Using Variables</w:t>
      </w:r>
    </w:p>
    <w:p>
      <w:pPr>
        <w:shd w:fill="EEF4FA" w:color="auto" w:val="clear"/>
        <w:spacing w:after="0" w:before="0"/>
        <w:ind w:left="432"/>
      </w:pPr>
      <w:r>
        <w:rPr>
          <w:rFonts w:ascii="Courier New" w:cs="Courier New" w:eastAsia="Courier New" w:hAnsi="Courier New"/>
          <w:color w:val="1A5376"/>
          <w:sz w:val="18"/>
          <w:szCs w:val="18"/>
        </w:rPr>
        <w:t xml:space="preserve">$CompName = "AzureVM01"</w:t>
      </w:r>
    </w:p>
    <w:p>
      <w:pPr>
        <w:shd w:fill="EEF4FA" w:color="auto" w:val="clear"/>
        <w:spacing w:after="0" w:before="0"/>
        <w:ind w:left="432"/>
      </w:pPr>
      <w:r>
        <w:rPr>
          <w:rFonts w:ascii="Courier New" w:cs="Courier New" w:eastAsia="Courier New" w:hAnsi="Courier New"/>
          <w:color w:val="1A5376"/>
          <w:sz w:val="18"/>
          <w:szCs w:val="18"/>
        </w:rPr>
        <w:t xml:space="preserve">$portNumber = 8080</w:t>
      </w:r>
    </w:p>
    <w:p>
      <w:pPr>
        <w:shd w:fill="EEF4FA" w:color="auto" w:val="clear"/>
        <w:spacing w:after="0" w:before="0"/>
        <w:ind w:left="432"/>
      </w:pPr>
      <w:r>
        <w:rPr>
          <w:rFonts w:ascii="Courier New" w:cs="Courier New" w:eastAsia="Courier New" w:hAnsi="Courier New"/>
          <w:color w:val="1A5376"/>
          <w:sz w:val="18"/>
          <w:szCs w:val="18"/>
        </w:rPr>
        <w:t xml:space="preserve">$CompName    # displays: AzureVM01</w:t>
      </w:r>
    </w:p>
    <w:p>
      <w:pPr>
        <w:spacing w:after="30" w:before="30"/>
        <w:ind w:left="432"/>
      </w:pPr>
      <w:r>
        <w:rPr>
          <w:rFonts w:ascii="Courier New" w:cs="Courier New" w:eastAsia="Courier New" w:hAnsi="Courier New"/>
          <w:b/>
          <w:bCs/>
          <w:color w:val="1A5376"/>
          <w:sz w:val="18"/>
          <w:szCs w:val="18"/>
        </w:rPr>
        <w:t xml:space="preserve">$CompName = "AzureVM01"</w:t>
      </w:r>
      <w:r>
        <w:rPr>
          <w:rFonts w:ascii="Arial" w:cs="Arial" w:eastAsia="Arial" w:hAnsi="Arial"/>
          <w:color w:val="555555"/>
          <w:sz w:val="18"/>
          <w:szCs w:val="18"/>
        </w:rPr>
        <w:t xml:space="preserve">   →   </w:t>
      </w:r>
      <w:r>
        <w:rPr>
          <w:rFonts w:ascii="Arial" w:cs="Arial" w:eastAsia="Arial" w:hAnsi="Arial"/>
          <w:color w:val="555555"/>
          <w:sz w:val="18"/>
          <w:szCs w:val="18"/>
        </w:rPr>
        <w:t xml:space="preserve">creates a variable named CompName and stores the text AzureVM01 in it</w:t>
      </w:r>
    </w:p>
    <w:p>
      <w:pPr>
        <w:spacing w:after="30" w:before="30"/>
        <w:ind w:left="432"/>
      </w:pPr>
      <w:r>
        <w:rPr>
          <w:rFonts w:ascii="Courier New" w:cs="Courier New" w:eastAsia="Courier New" w:hAnsi="Courier New"/>
          <w:b/>
          <w:bCs/>
          <w:color w:val="1A5376"/>
          <w:sz w:val="18"/>
          <w:szCs w:val="18"/>
        </w:rPr>
        <w:t xml:space="preserve">"$CompName"</w:t>
      </w:r>
      <w:r>
        <w:rPr>
          <w:rFonts w:ascii="Arial" w:cs="Arial" w:eastAsia="Arial" w:hAnsi="Arial"/>
          <w:color w:val="555555"/>
          <w:sz w:val="18"/>
          <w:szCs w:val="18"/>
        </w:rPr>
        <w:t xml:space="preserve">   →   </w:t>
      </w:r>
      <w:r>
        <w:rPr>
          <w:rFonts w:ascii="Arial" w:cs="Arial" w:eastAsia="Arial" w:hAnsi="Arial"/>
          <w:color w:val="555555"/>
          <w:sz w:val="18"/>
          <w:szCs w:val="18"/>
        </w:rPr>
        <w:t xml:space="preserve">double quotes → PowerShell replaces $CompName with its value (interpolation)</w:t>
      </w:r>
    </w:p>
    <w:p>
      <w:pPr>
        <w:spacing w:after="30" w:before="30"/>
        <w:ind w:left="432"/>
      </w:pPr>
      <w:r>
        <w:rPr>
          <w:rFonts w:ascii="Courier New" w:cs="Courier New" w:eastAsia="Courier New" w:hAnsi="Courier New"/>
          <w:b/>
          <w:bCs/>
          <w:color w:val="1A5376"/>
          <w:sz w:val="18"/>
          <w:szCs w:val="18"/>
        </w:rPr>
        <w:t xml:space="preserve">'$CompName'</w:t>
      </w:r>
      <w:r>
        <w:rPr>
          <w:rFonts w:ascii="Arial" w:cs="Arial" w:eastAsia="Arial" w:hAnsi="Arial"/>
          <w:color w:val="555555"/>
          <w:sz w:val="18"/>
          <w:szCs w:val="18"/>
        </w:rPr>
        <w:t xml:space="preserve">   →   </w:t>
      </w:r>
      <w:r>
        <w:rPr>
          <w:rFonts w:ascii="Arial" w:cs="Arial" w:eastAsia="Arial" w:hAnsi="Arial"/>
          <w:color w:val="555555"/>
          <w:sz w:val="18"/>
          <w:szCs w:val="18"/>
        </w:rPr>
        <w:t xml:space="preserve">single quotes → PowerShell treats it literally; outputs: $CompName (no substitution)</w:t>
      </w: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Single quotes disable variable interpolation. Double quotes enable it. This distinction is critical when building filter strings, paths, or WQL queries where you need to mix literal text and variable values.</w:t>
      </w:r>
    </w:p>
    <w:p>
      <w:pPr>
        <w:spacing w:after="60" w:before="160"/>
      </w:pPr>
      <w:r>
        <w:rPr>
          <w:rFonts w:ascii="Arial" w:cs="Arial" w:eastAsia="Arial" w:hAnsi="Arial"/>
          <w:b/>
          <w:bCs/>
          <w:color w:val="7B368A"/>
          <w:sz w:val="24"/>
          <w:szCs w:val="24"/>
        </w:rPr>
        <w:t xml:space="preserve">Variable Management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color w:val="1A5376"/>
                <w:sz w:val="18"/>
                <w:szCs w:val="18"/>
              </w:rPr>
              <w:t xml:space="preserve">Command</w:t>
            </w:r>
          </w:p>
        </w:tc>
        <w:tc>
          <w:tcPr>
            <w:tcW w:type="dxa" w:w="468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color w:val="1A5376"/>
                <w:sz w:val="18"/>
                <w:szCs w:val="18"/>
              </w:rPr>
              <w:t xml:space="preserve">What it does</w:t>
            </w:r>
          </w:p>
        </w:tc>
      </w:tr>
      <w:tr>
        <w:tc>
          <w:tcPr>
            <w:tcW w:type="dxa" w:w="4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New-Variable -Name "x"</w:t>
            </w:r>
          </w:p>
        </w:tc>
        <w:tc>
          <w:tcPr>
            <w:tcW w:type="dxa" w:w="4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Creates variable with empty value (formal method)</w:t>
            </w:r>
          </w:p>
        </w:tc>
      </w:tr>
      <w:tr>
        <w:tc>
          <w:tcPr>
            <w:tcW w:type="dxa" w:w="4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Set-Variable -Name "x" -Value "y"</w:t>
            </w:r>
          </w:p>
        </w:tc>
        <w:tc>
          <w:tcPr>
            <w:tcW w:type="dxa" w:w="4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Sets variable value — useful when name is generated dynamically</w:t>
            </w:r>
          </w:p>
        </w:tc>
      </w:tr>
      <w:tr>
        <w:tc>
          <w:tcPr>
            <w:tcW w:type="dxa" w:w="4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Clear-Variable -Name "x"</w:t>
            </w:r>
          </w:p>
        </w:tc>
        <w:tc>
          <w:tcPr>
            <w:tcW w:type="dxa" w:w="4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Empties the value but keeps the variable in memory</w:t>
            </w:r>
          </w:p>
        </w:tc>
      </w:tr>
      <w:tr>
        <w:tc>
          <w:tcPr>
            <w:tcW w:type="dxa" w:w="4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Remove-Variable -Name "x"</w:t>
            </w:r>
          </w:p>
        </w:tc>
        <w:tc>
          <w:tcPr>
            <w:tcW w:type="dxa" w:w="4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Deletes the variable from memory entirely</w:t>
            </w:r>
          </w:p>
        </w:tc>
      </w:tr>
      <w:tr>
        <w:tc>
          <w:tcPr>
            <w:tcW w:type="dxa" w:w="4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Get-Command -Noun Variable</w:t>
            </w:r>
          </w:p>
        </w:tc>
        <w:tc>
          <w:tcPr>
            <w:tcW w:type="dxa" w:w="4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Lists all cmdlets related to variables</w:t>
            </w:r>
          </w:p>
        </w:tc>
      </w:tr>
    </w:tbl>
    <w:p>
      <w:pPr>
        <w:spacing w:after="60" w:before="60"/>
      </w:pPr>
      <w:r>
        <w:rPr>
          <w:rFonts w:ascii="Arial" w:cs="Arial" w:eastAsia="Arial" w:hAnsi="Arial"/>
          <w:color w:val="1A1A1A"/>
          <w:sz w:val="22"/>
          <w:szCs w:val="22"/>
        </w:rPr>
        <w:t xml:space="preserve">The most common everyday syntax is simply $name = value. The cmdlet forms (New-Variable, Set-Variable) are used when the variable name itself is generated dynamically at runtime, for example when variable names are constructed from a list.</w:t>
      </w: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When passing the variable name to management cmdlets (New-Variable, Set-Variable, Clear-Variable, Remove-Variable), do NOT use the $ sign. You reference the name, not the value. $name means "give me the value", while name (without $) means "the variable named name".</w:t>
      </w:r>
    </w:p>
    <w:p>
      <w:pPr>
        <w:spacing w:after="60" w:before="160"/>
      </w:pPr>
      <w:r>
        <w:rPr>
          <w:rFonts w:ascii="Arial" w:cs="Arial" w:eastAsia="Arial" w:hAnsi="Arial"/>
          <w:b/>
          <w:bCs/>
          <w:color w:val="7B368A"/>
          <w:sz w:val="24"/>
          <w:szCs w:val="24"/>
        </w:rPr>
        <w:t xml:space="preserve">The Variable: Virtual Drive</w:t>
      </w:r>
    </w:p>
    <w:p>
      <w:pPr>
        <w:spacing w:after="60" w:before="60"/>
      </w:pPr>
      <w:r>
        <w:rPr>
          <w:rFonts w:ascii="Arial" w:cs="Arial" w:eastAsia="Arial" w:hAnsi="Arial"/>
          <w:color w:val="1A1A1A"/>
          <w:sz w:val="22"/>
          <w:szCs w:val="22"/>
        </w:rPr>
        <w:t xml:space="preserve">PowerShell exposes all session variables through a virtual drive called Variable:. You can browse it just like a file system using Get-ChildItem. This lets you list all variables in the current session, search for variables by mask, and confirm whether a variable exists.</w:t>
      </w:r>
    </w:p>
    <w:p>
      <w:pPr>
        <w:shd w:fill="EEF4FA" w:color="auto" w:val="clear"/>
        <w:spacing w:after="0" w:before="0"/>
        <w:ind w:left="432"/>
      </w:pPr>
      <w:r>
        <w:rPr>
          <w:rFonts w:ascii="Courier New" w:cs="Courier New" w:eastAsia="Courier New" w:hAnsi="Courier New"/>
          <w:color w:val="1A5376"/>
          <w:sz w:val="18"/>
          <w:szCs w:val="18"/>
        </w:rPr>
        <w:t xml:space="preserve">Get-ChildItem Variable:          # list all session variables</w:t>
      </w:r>
    </w:p>
    <w:p>
      <w:pPr>
        <w:shd w:fill="EEF4FA" w:color="auto" w:val="clear"/>
        <w:spacing w:after="0" w:before="0"/>
        <w:ind w:left="432"/>
      </w:pPr>
      <w:r>
        <w:rPr>
          <w:rFonts w:ascii="Courier New" w:cs="Courier New" w:eastAsia="Courier New" w:hAnsi="Courier New"/>
          <w:color w:val="1A5376"/>
          <w:sz w:val="18"/>
          <w:szCs w:val="18"/>
        </w:rPr>
        <w:t xml:space="preserve">Get-ChildItem Variable:comp*    # find variables whose name starts with comp</w:t>
      </w:r>
    </w:p>
    <w:p>
      <w:pPr>
        <w:shd w:fill="EEF4FA" w:color="auto" w:val="clear"/>
        <w:spacing w:after="0" w:before="0"/>
        <w:ind w:left="432"/>
      </w:pPr>
      <w:r>
        <w:rPr>
          <w:rFonts w:ascii="Courier New" w:cs="Courier New" w:eastAsia="Courier New" w:hAnsi="Courier New"/>
          <w:color w:val="1A5376"/>
          <w:sz w:val="18"/>
          <w:szCs w:val="18"/>
        </w:rPr>
        <w:t xml:space="preserve">Remove-Item Variable:CompName   # delete variable via the drive</w:t>
      </w: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Session scope matters: all user-defined variables are lost when the PowerShell session ends. Only PowerShell's own automatic variables (like $PSVersionTable, $_, $PSItem) are recreated automatically at the start of each new session.</w:t>
      </w:r>
    </w:p>
    <w:p>
      <w:pPr>
        <w:spacing w:after="60" w:before="160"/>
      </w:pPr>
      <w:r>
        <w:rPr>
          <w:rFonts w:ascii="Arial" w:cs="Arial" w:eastAsia="Arial" w:hAnsi="Arial"/>
          <w:b/>
          <w:bCs/>
          <w:color w:val="7B368A"/>
          <w:sz w:val="24"/>
          <w:szCs w:val="24"/>
        </w:rPr>
        <w:t xml:space="preserve">Single Quotes vs Double Quotes — Key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color w:val="1A5376"/>
                <w:sz w:val="18"/>
                <w:szCs w:val="18"/>
              </w:rPr>
              <w:t xml:space="preserve">Quote Type</w:t>
            </w:r>
          </w:p>
        </w:tc>
        <w:tc>
          <w:tcPr>
            <w:tcW w:type="dxa" w:w="234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color w:val="1A5376"/>
                <w:sz w:val="18"/>
                <w:szCs w:val="18"/>
              </w:rPr>
              <w:t xml:space="preserve">Behaviour</w:t>
            </w:r>
          </w:p>
        </w:tc>
        <w:tc>
          <w:tcPr>
            <w:tcW w:type="dxa" w:w="234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color w:val="1A5376"/>
                <w:sz w:val="18"/>
                <w:szCs w:val="18"/>
              </w:rPr>
              <w:t xml:space="preserve">Example Input</w:t>
            </w:r>
          </w:p>
        </w:tc>
        <w:tc>
          <w:tcPr>
            <w:tcW w:type="dxa" w:w="234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color w:val="1A5376"/>
                <w:sz w:val="18"/>
                <w:szCs w:val="18"/>
              </w:rPr>
              <w:t xml:space="preserve">Actual Result</w:t>
            </w:r>
          </w:p>
        </w:tc>
      </w:tr>
      <w:tr>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Double " "</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Variable interpolation ON — $var replaced with its value</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 $CompName"</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 AzureVM01</w:t>
            </w:r>
          </w:p>
        </w:tc>
      </w:tr>
      <w:tr>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Single ' '</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Variable interpolation OFF — text is literal</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 $CompName'</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 $CompName</w:t>
            </w:r>
          </w:p>
        </w:tc>
      </w:tr>
    </w:tbl>
    <w:p>
      <w:pPr>
        <w:spacing w:after="60" w:before="60"/>
      </w:pPr>
      <w:r>
        <w:rPr>
          <w:rFonts w:ascii="Arial" w:cs="Arial" w:eastAsia="Arial" w:hAnsi="Arial"/>
          <w:color w:val="1A1A1A"/>
          <w:sz w:val="22"/>
          <w:szCs w:val="22"/>
        </w:rPr>
        <w:t xml:space="preserve">A common real-world error: you build a filter expression like "*$keyword*" and it works fine. Then you change the outer quotes to single quotes and suddenly nothing matches — because $keyword is no longer replaced with its value; PowerShell literally searches for the string "$keyword" in the data.</w:t>
      </w:r>
    </w:p>
    <w:p>
      <w:pPr>
        <w:shd w:fill="F5E6E0" w:color="auto" w:val="clear"/>
        <w:spacing w:after="80" w:before="200"/>
      </w:pPr>
      <w:r>
        <w:rPr>
          <w:rFonts w:ascii="Arial" w:cs="Arial" w:eastAsia="Arial" w:hAnsi="Arial"/>
          <w:b/>
          <w:bCs/>
          <w:color w:val="A02B0B"/>
          <w:sz w:val="26"/>
          <w:szCs w:val="26"/>
          <w:u w:val="single"/>
        </w:rPr>
        <w:t xml:space="preserve">2.2 — List Variables (Arrays)</w:t>
      </w:r>
    </w:p>
    <w:p>
      <w:pPr>
        <w:spacing w:after="60" w:before="60"/>
      </w:pPr>
      <w:r>
        <w:rPr>
          <w:rFonts w:ascii="Arial" w:cs="Arial" w:eastAsia="Arial" w:hAnsi="Arial"/>
          <w:color w:val="1A1A1A"/>
          <w:sz w:val="22"/>
          <w:szCs w:val="22"/>
        </w:rPr>
        <w:t xml:space="preserve">A list variable (array) holds multiple values under a single name. To create a list, separate values with commas. PowerShell treats a comma-separated list of values as an array automatically — this is different from a single string that contains commas as text.</w:t>
      </w:r>
    </w:p>
    <w:p>
      <w:pPr>
        <w:shd w:fill="EEF4FA" w:color="auto" w:val="clear"/>
        <w:spacing w:after="0" w:before="0"/>
        <w:ind w:left="432"/>
      </w:pPr>
      <w:r>
        <w:rPr>
          <w:rFonts w:ascii="Courier New" w:cs="Courier New" w:eastAsia="Courier New" w:hAnsi="Courier New"/>
          <w:color w:val="1A5376"/>
          <w:sz w:val="18"/>
          <w:szCs w:val="18"/>
        </w:rPr>
        <w:t xml:space="preserve">$servers = "AzVM01", "AzVM02", "AzVM03"    # this is an array of 3 strings</w:t>
      </w:r>
    </w:p>
    <w:p>
      <w:pPr>
        <w:shd w:fill="EEF4FA" w:color="auto" w:val="clear"/>
        <w:spacing w:after="0" w:before="0"/>
        <w:ind w:left="432"/>
      </w:pPr>
      <w:r>
        <w:rPr>
          <w:rFonts w:ascii="Courier New" w:cs="Courier New" w:eastAsia="Courier New" w:hAnsi="Courier New"/>
          <w:color w:val="1A5376"/>
          <w:sz w:val="18"/>
          <w:szCs w:val="18"/>
        </w:rPr>
        <w:t xml:space="preserve">$servers = "AzVM01, AzVM02, AzVM03"         # this is ONE string (not an array!)</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Read a list from a file (each line becomes one element)</w:t>
      </w:r>
    </w:p>
    <w:p>
      <w:pPr>
        <w:shd w:fill="EEF4FA" w:color="auto" w:val="clear"/>
        <w:spacing w:after="0" w:before="0"/>
        <w:ind w:left="432"/>
      </w:pPr>
      <w:r>
        <w:rPr>
          <w:rFonts w:ascii="Courier New" w:cs="Courier New" w:eastAsia="Courier New" w:hAnsi="Courier New"/>
          <w:color w:val="1A5376"/>
          <w:sz w:val="18"/>
          <w:szCs w:val="18"/>
        </w:rPr>
        <w:t xml:space="preserve">$servers = Get-Content "C:\servers.txt"</w:t>
      </w:r>
    </w:p>
    <w:p>
      <w:pPr>
        <w:spacing w:after="30" w:before="30"/>
        <w:ind w:left="432"/>
      </w:pPr>
      <w:r>
        <w:rPr>
          <w:rFonts w:ascii="Courier New" w:cs="Courier New" w:eastAsia="Courier New" w:hAnsi="Courier New"/>
          <w:b/>
          <w:bCs/>
          <w:color w:val="1A5376"/>
          <w:sz w:val="18"/>
          <w:szCs w:val="18"/>
        </w:rPr>
        <w:t xml:space="preserve">"val1", "val2", "val3"</w:t>
      </w:r>
      <w:r>
        <w:rPr>
          <w:rFonts w:ascii="Arial" w:cs="Arial" w:eastAsia="Arial" w:hAnsi="Arial"/>
          <w:color w:val="555555"/>
          <w:sz w:val="18"/>
          <w:szCs w:val="18"/>
        </w:rPr>
        <w:t xml:space="preserve">   →   </w:t>
      </w:r>
      <w:r>
        <w:rPr>
          <w:rFonts w:ascii="Arial" w:cs="Arial" w:eastAsia="Arial" w:hAnsi="Arial"/>
          <w:color w:val="555555"/>
          <w:sz w:val="18"/>
          <w:szCs w:val="18"/>
        </w:rPr>
        <w:t xml:space="preserve">commas without outer quotes create an array</w:t>
      </w:r>
    </w:p>
    <w:p>
      <w:pPr>
        <w:spacing w:after="30" w:before="30"/>
        <w:ind w:left="432"/>
      </w:pPr>
      <w:r>
        <w:rPr>
          <w:rFonts w:ascii="Courier New" w:cs="Courier New" w:eastAsia="Courier New" w:hAnsi="Courier New"/>
          <w:b/>
          <w:bCs/>
          <w:color w:val="1A5376"/>
          <w:sz w:val="18"/>
          <w:szCs w:val="18"/>
        </w:rPr>
        <w:t xml:space="preserve">"val1, val2, val3"</w:t>
      </w:r>
      <w:r>
        <w:rPr>
          <w:rFonts w:ascii="Arial" w:cs="Arial" w:eastAsia="Arial" w:hAnsi="Arial"/>
          <w:color w:val="555555"/>
          <w:sz w:val="18"/>
          <w:szCs w:val="18"/>
        </w:rPr>
        <w:t xml:space="preserve">   →   </w:t>
      </w:r>
      <w:r>
        <w:rPr>
          <w:rFonts w:ascii="Arial" w:cs="Arial" w:eastAsia="Arial" w:hAnsi="Arial"/>
          <w:color w:val="555555"/>
          <w:sz w:val="18"/>
          <w:szCs w:val="18"/>
        </w:rPr>
        <w:t xml:space="preserve">single string containing commas — NOT an array</w:t>
      </w:r>
    </w:p>
    <w:p>
      <w:pPr>
        <w:spacing w:after="30" w:before="30"/>
        <w:ind w:left="432"/>
      </w:pPr>
      <w:r>
        <w:rPr>
          <w:rFonts w:ascii="Courier New" w:cs="Courier New" w:eastAsia="Courier New" w:hAnsi="Courier New"/>
          <w:b/>
          <w:bCs/>
          <w:color w:val="1A5376"/>
          <w:sz w:val="18"/>
          <w:szCs w:val="18"/>
        </w:rPr>
        <w:t xml:space="preserve">Get-Content "file.txt"</w:t>
      </w:r>
      <w:r>
        <w:rPr>
          <w:rFonts w:ascii="Arial" w:cs="Arial" w:eastAsia="Arial" w:hAnsi="Arial"/>
          <w:color w:val="555555"/>
          <w:sz w:val="18"/>
          <w:szCs w:val="18"/>
        </w:rPr>
        <w:t xml:space="preserve">   →   </w:t>
      </w:r>
      <w:r>
        <w:rPr>
          <w:rFonts w:ascii="Arial" w:cs="Arial" w:eastAsia="Arial" w:hAnsi="Arial"/>
          <w:color w:val="555555"/>
          <w:sz w:val="18"/>
          <w:szCs w:val="18"/>
        </w:rPr>
        <w:t xml:space="preserve">reads the file and returns each line as a separate element in a list</w:t>
      </w:r>
    </w:p>
    <w:p>
      <w:pPr>
        <w:spacing w:after="60" w:before="160"/>
      </w:pPr>
      <w:r>
        <w:rPr>
          <w:rFonts w:ascii="Arial" w:cs="Arial" w:eastAsia="Arial" w:hAnsi="Arial"/>
          <w:b/>
          <w:bCs/>
          <w:color w:val="7B368A"/>
          <w:sz w:val="24"/>
          <w:szCs w:val="24"/>
        </w:rPr>
        <w:t xml:space="preserve">Accessing List Elements</w:t>
      </w:r>
    </w:p>
    <w:p>
      <w:pPr>
        <w:shd w:fill="EEF4FA" w:color="auto" w:val="clear"/>
        <w:spacing w:after="0" w:before="0"/>
        <w:ind w:left="432"/>
      </w:pPr>
      <w:r>
        <w:rPr>
          <w:rFonts w:ascii="Courier New" w:cs="Courier New" w:eastAsia="Courier New" w:hAnsi="Courier New"/>
          <w:color w:val="1A5376"/>
          <w:sz w:val="18"/>
          <w:szCs w:val="18"/>
        </w:rPr>
        <w:t xml:space="preserve">$servers[0]         # first element (indexing starts at 0)</w:t>
      </w:r>
    </w:p>
    <w:p>
      <w:pPr>
        <w:shd w:fill="EEF4FA" w:color="auto" w:val="clear"/>
        <w:spacing w:after="0" w:before="0"/>
        <w:ind w:left="432"/>
      </w:pPr>
      <w:r>
        <w:rPr>
          <w:rFonts w:ascii="Courier New" w:cs="Courier New" w:eastAsia="Courier New" w:hAnsi="Courier New"/>
          <w:color w:val="1A5376"/>
          <w:sz w:val="18"/>
          <w:szCs w:val="18"/>
        </w:rPr>
        <w:t xml:space="preserve">$servers[1]         # second element</w:t>
      </w:r>
    </w:p>
    <w:p>
      <w:pPr>
        <w:shd w:fill="EEF4FA" w:color="auto" w:val="clear"/>
        <w:spacing w:after="0" w:before="0"/>
        <w:ind w:left="432"/>
      </w:pPr>
      <w:r>
        <w:rPr>
          <w:rFonts w:ascii="Courier New" w:cs="Courier New" w:eastAsia="Courier New" w:hAnsi="Courier New"/>
          <w:color w:val="1A5376"/>
          <w:sz w:val="18"/>
          <w:szCs w:val="18"/>
        </w:rPr>
        <w:t xml:space="preserve">$servers[-1]        # last element (negative index goes from the end)</w:t>
      </w:r>
    </w:p>
    <w:p>
      <w:pPr>
        <w:shd w:fill="EEF4FA" w:color="auto" w:val="clear"/>
        <w:spacing w:after="0" w:before="0"/>
        <w:ind w:left="432"/>
      </w:pPr>
      <w:r>
        <w:rPr>
          <w:rFonts w:ascii="Courier New" w:cs="Courier New" w:eastAsia="Courier New" w:hAnsi="Courier New"/>
          <w:color w:val="1A5376"/>
          <w:sz w:val="18"/>
          <w:szCs w:val="18"/>
        </w:rPr>
        <w:t xml:space="preserve">$servers.Count      # number of elements</w:t>
      </w:r>
    </w:p>
    <w:p>
      <w:pPr>
        <w:shd w:fill="EEF4FA" w:color="auto" w:val="clear"/>
        <w:spacing w:after="0" w:before="0"/>
        <w:ind w:left="432"/>
      </w:pPr>
      <w:r>
        <w:rPr>
          <w:rFonts w:ascii="Courier New" w:cs="Courier New" w:eastAsia="Courier New" w:hAnsi="Courier New"/>
          <w:color w:val="1A5376"/>
          <w:sz w:val="18"/>
          <w:szCs w:val="18"/>
        </w:rPr>
        <w:t xml:space="preserve">$servers.Length     # same as Count for arrays</w:t>
      </w:r>
    </w:p>
    <w:p>
      <w:pPr>
        <w:shd w:fill="EEF4FA" w:color="auto" w:val="clear"/>
        <w:spacing w:after="0" w:before="0"/>
        <w:ind w:left="432"/>
      </w:pPr>
      <w:r>
        <w:rPr>
          <w:rFonts w:ascii="Courier New" w:cs="Courier New" w:eastAsia="Courier New" w:hAnsi="Courier New"/>
          <w:color w:val="1A5376"/>
          <w:sz w:val="18"/>
          <w:szCs w:val="18"/>
        </w:rPr>
        <w:t xml:space="preserve">$servers[0].Length  # length of the first element (as a string)</w:t>
      </w: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PowerShell indexing starts at zero. $servers[0] is the first element. $servers[-1] is the last element — a very convenient shortcut. Accessing an out-of-range index does not throw an error; it returns empty.</w:t>
      </w:r>
    </w:p>
    <w:p>
      <w:pPr>
        <w:spacing w:after="60" w:before="160"/>
      </w:pPr>
      <w:r>
        <w:rPr>
          <w:rFonts w:ascii="Arial" w:cs="Arial" w:eastAsia="Arial" w:hAnsi="Arial"/>
          <w:b/>
          <w:bCs/>
          <w:color w:val="7B368A"/>
          <w:sz w:val="24"/>
          <w:szCs w:val="24"/>
        </w:rPr>
        <w:t xml:space="preserve">Working with Lists in Practice</w:t>
      </w:r>
    </w:p>
    <w:p>
      <w:pPr>
        <w:shd w:fill="EEF4FA" w:color="auto" w:val="clear"/>
        <w:spacing w:after="0" w:before="0"/>
        <w:ind w:left="432"/>
      </w:pPr>
      <w:r>
        <w:rPr>
          <w:rFonts w:ascii="Courier New" w:cs="Courier New" w:eastAsia="Courier New" w:hAnsi="Courier New"/>
          <w:color w:val="1A5376"/>
          <w:sz w:val="18"/>
          <w:szCs w:val="18"/>
        </w:rPr>
        <w:t xml:space="preserve"># Send list elements through the pipeline</w:t>
      </w:r>
    </w:p>
    <w:p>
      <w:pPr>
        <w:shd w:fill="EEF4FA" w:color="auto" w:val="clear"/>
        <w:spacing w:after="0" w:before="0"/>
        <w:ind w:left="432"/>
      </w:pPr>
      <w:r>
        <w:rPr>
          <w:rFonts w:ascii="Courier New" w:cs="Courier New" w:eastAsia="Courier New" w:hAnsi="Courier New"/>
          <w:color w:val="1A5376"/>
          <w:sz w:val="18"/>
          <w:szCs w:val="18"/>
        </w:rPr>
        <w:t xml:space="preserve">$servers | ForEach-Object { Write-Host "Processing: $_" }</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Build paths dynamically per element</w:t>
      </w:r>
    </w:p>
    <w:p>
      <w:pPr>
        <w:shd w:fill="EEF4FA" w:color="auto" w:val="clear"/>
        <w:spacing w:after="0" w:before="0"/>
        <w:ind w:left="432"/>
      </w:pPr>
      <w:r>
        <w:rPr>
          <w:rFonts w:ascii="Courier New" w:cs="Courier New" w:eastAsia="Courier New" w:hAnsi="Courier New"/>
          <w:color w:val="1A5376"/>
          <w:sz w:val="18"/>
          <w:szCs w:val="18"/>
        </w:rPr>
        <w:t xml:space="preserve">$servers | ForEach-Object { Get-Content "C:\logs\$_.txt" }</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Store command results as a list</w:t>
      </w:r>
    </w:p>
    <w:p>
      <w:pPr>
        <w:shd w:fill="EEF4FA" w:color="auto" w:val="clear"/>
        <w:spacing w:after="0" w:before="0"/>
        <w:ind w:left="432"/>
      </w:pPr>
      <w:r>
        <w:rPr>
          <w:rFonts w:ascii="Courier New" w:cs="Courier New" w:eastAsia="Courier New" w:hAnsi="Courier New"/>
          <w:color w:val="1A5376"/>
          <w:sz w:val="18"/>
          <w:szCs w:val="18"/>
        </w:rPr>
        <w:t xml:space="preserve">$allServices = Get-Service</w:t>
      </w:r>
    </w:p>
    <w:p>
      <w:pPr>
        <w:shd w:fill="EEF4FA" w:color="auto" w:val="clear"/>
        <w:spacing w:after="0" w:before="0"/>
        <w:ind w:left="432"/>
      </w:pPr>
      <w:r>
        <w:rPr>
          <w:rFonts w:ascii="Courier New" w:cs="Courier New" w:eastAsia="Courier New" w:hAnsi="Courier New"/>
          <w:color w:val="1A5376"/>
          <w:sz w:val="18"/>
          <w:szCs w:val="18"/>
        </w:rPr>
        <w:t xml:space="preserve">$runningServices = Get-Service | Where-Object { $_.Status -eq "Running" }</w:t>
      </w:r>
    </w:p>
    <w:p>
      <w:pPr>
        <w:shd w:fill="EEF4FA" w:color="auto" w:val="clear"/>
        <w:spacing w:after="0" w:before="0"/>
        <w:ind w:left="432"/>
      </w:pPr>
      <w:r>
        <w:rPr>
          <w:rFonts w:ascii="Courier New" w:cs="Courier New" w:eastAsia="Courier New" w:hAnsi="Courier New"/>
          <w:color w:val="1A5376"/>
          <w:sz w:val="18"/>
          <w:szCs w:val="18"/>
        </w:rPr>
        <w:t xml:space="preserve">$stoppedCount = $allServices.Count - $runningServices.Count</w:t>
      </w:r>
    </w:p>
    <w:p>
      <w:pPr>
        <w:shd w:fill="F5E6E0" w:color="auto" w:val="clear"/>
        <w:spacing w:after="80" w:before="200"/>
      </w:pPr>
      <w:r>
        <w:rPr>
          <w:rFonts w:ascii="Arial" w:cs="Arial" w:eastAsia="Arial" w:hAnsi="Arial"/>
          <w:b/>
          <w:bCs/>
          <w:color w:val="A02B0B"/>
          <w:sz w:val="26"/>
          <w:szCs w:val="26"/>
          <w:u w:val="single"/>
        </w:rPr>
        <w:t xml:space="preserve">2.3 — Variable Types</w:t>
      </w:r>
    </w:p>
    <w:p>
      <w:pPr>
        <w:spacing w:after="60" w:before="60"/>
      </w:pPr>
      <w:r>
        <w:rPr>
          <w:rFonts w:ascii="Arial" w:cs="Arial" w:eastAsia="Arial" w:hAnsi="Arial"/>
          <w:color w:val="1A1A1A"/>
          <w:sz w:val="22"/>
          <w:szCs w:val="22"/>
        </w:rPr>
        <w:t xml:space="preserve">By default PowerShell uses dynamic (implicit) typing — it decides the type based on the value you assign. You can also force a specific type by putting the type name in square brackets before the variable name. This is called explicit type declaration and it uses the .NET type system.</w:t>
      </w:r>
    </w:p>
    <w:p>
      <w:pPr>
        <w:shd w:fill="EEF4FA" w:color="auto" w:val="clear"/>
        <w:spacing w:after="0" w:before="0"/>
        <w:ind w:left="432"/>
      </w:pPr>
      <w:r>
        <w:rPr>
          <w:rFonts w:ascii="Courier New" w:cs="Courier New" w:eastAsia="Courier New" w:hAnsi="Courier New"/>
          <w:color w:val="1A5376"/>
          <w:sz w:val="18"/>
          <w:szCs w:val="18"/>
        </w:rPr>
        <w:t xml:space="preserve">[int]$port = 443               # integer only</w:t>
      </w:r>
    </w:p>
    <w:p>
      <w:pPr>
        <w:shd w:fill="EEF4FA" w:color="auto" w:val="clear"/>
        <w:spacing w:after="0" w:before="0"/>
        <w:ind w:left="432"/>
      </w:pPr>
      <w:r>
        <w:rPr>
          <w:rFonts w:ascii="Courier New" w:cs="Courier New" w:eastAsia="Courier New" w:hAnsi="Courier New"/>
          <w:color w:val="1A5376"/>
          <w:sz w:val="18"/>
          <w:szCs w:val="18"/>
        </w:rPr>
        <w:t xml:space="preserve">[string]$serverName = "AzVM01"  # string only</w:t>
      </w:r>
    </w:p>
    <w:p>
      <w:pPr>
        <w:shd w:fill="EEF4FA" w:color="auto" w:val="clear"/>
        <w:spacing w:after="0" w:before="0"/>
        <w:ind w:left="432"/>
      </w:pPr>
      <w:r>
        <w:rPr>
          <w:rFonts w:ascii="Courier New" w:cs="Courier New" w:eastAsia="Courier New" w:hAnsi="Courier New"/>
          <w:color w:val="1A5376"/>
          <w:sz w:val="18"/>
          <w:szCs w:val="18"/>
        </w:rPr>
        <w:t xml:space="preserve">[datetime]$deadline = "2025-12-31"  # date/time</w:t>
      </w:r>
    </w:p>
    <w:p>
      <w:pPr>
        <w:shd w:fill="EEF4FA" w:color="auto" w:val="clear"/>
        <w:spacing w:after="0" w:before="0"/>
        <w:ind w:left="432"/>
      </w:pPr>
      <w:r>
        <w:rPr>
          <w:rFonts w:ascii="Courier New" w:cs="Courier New" w:eastAsia="Courier New" w:hAnsi="Courier New"/>
          <w:color w:val="1A5376"/>
          <w:sz w:val="18"/>
          <w:szCs w:val="18"/>
        </w:rPr>
        <w:t xml:space="preserve">[bool]$isRunning = $true       # boolean only</w:t>
      </w:r>
    </w:p>
    <w:p>
      <w:pPr>
        <w:spacing w:after="30" w:before="30"/>
        <w:ind w:left="432"/>
      </w:pPr>
      <w:r>
        <w:rPr>
          <w:rFonts w:ascii="Courier New" w:cs="Courier New" w:eastAsia="Courier New" w:hAnsi="Courier New"/>
          <w:b/>
          <w:bCs/>
          <w:color w:val="1A5376"/>
          <w:sz w:val="18"/>
          <w:szCs w:val="18"/>
        </w:rPr>
        <w:t xml:space="preserve">[int]$port = 443</w:t>
      </w:r>
      <w:r>
        <w:rPr>
          <w:rFonts w:ascii="Arial" w:cs="Arial" w:eastAsia="Arial" w:hAnsi="Arial"/>
          <w:color w:val="555555"/>
          <w:sz w:val="18"/>
          <w:szCs w:val="18"/>
        </w:rPr>
        <w:t xml:space="preserve">   →   </w:t>
      </w:r>
      <w:r>
        <w:rPr>
          <w:rFonts w:ascii="Arial" w:cs="Arial" w:eastAsia="Arial" w:hAnsi="Arial"/>
          <w:color w:val="555555"/>
          <w:sz w:val="18"/>
          <w:szCs w:val="18"/>
        </w:rPr>
        <w:t xml:space="preserve">declares port as integer; attempting $port = "hello" will throw an error</w:t>
      </w:r>
    </w:p>
    <w:p>
      <w:pPr>
        <w:spacing w:after="30" w:before="30"/>
        <w:ind w:left="432"/>
      </w:pPr>
      <w:r>
        <w:rPr>
          <w:rFonts w:ascii="Courier New" w:cs="Courier New" w:eastAsia="Courier New" w:hAnsi="Courier New"/>
          <w:b/>
          <w:bCs/>
          <w:color w:val="1A5376"/>
          <w:sz w:val="18"/>
          <w:szCs w:val="18"/>
        </w:rPr>
        <w:t xml:space="preserve">[datetime]$deadline = "2025-12-31"</w:t>
      </w:r>
      <w:r>
        <w:rPr>
          <w:rFonts w:ascii="Arial" w:cs="Arial" w:eastAsia="Arial" w:hAnsi="Arial"/>
          <w:color w:val="555555"/>
          <w:sz w:val="18"/>
          <w:szCs w:val="18"/>
        </w:rPr>
        <w:t xml:space="preserve">   →   </w:t>
      </w:r>
      <w:r>
        <w:rPr>
          <w:rFonts w:ascii="Arial" w:cs="Arial" w:eastAsia="Arial" w:hAnsi="Arial"/>
          <w:color w:val="555555"/>
          <w:sz w:val="18"/>
          <w:szCs w:val="18"/>
        </w:rPr>
        <w:t xml:space="preserve">PowerShell converts the string to a DateTime object; you can now call date methods on it</w:t>
      </w:r>
    </w:p>
    <w:p>
      <w:pPr>
        <w:spacing w:after="30" w:before="30"/>
        <w:ind w:left="432"/>
      </w:pPr>
      <w:r>
        <w:rPr>
          <w:rFonts w:ascii="Courier New" w:cs="Courier New" w:eastAsia="Courier New" w:hAnsi="Courier New"/>
          <w:b/>
          <w:bCs/>
          <w:color w:val="1A5376"/>
          <w:sz w:val="18"/>
          <w:szCs w:val="18"/>
        </w:rPr>
        <w:t xml:space="preserve">[bool]$isRunning = $true</w:t>
      </w:r>
      <w:r>
        <w:rPr>
          <w:rFonts w:ascii="Arial" w:cs="Arial" w:eastAsia="Arial" w:hAnsi="Arial"/>
          <w:color w:val="555555"/>
          <w:sz w:val="18"/>
          <w:szCs w:val="18"/>
        </w:rPr>
        <w:t xml:space="preserve">   →   </w:t>
      </w:r>
      <w:r>
        <w:rPr>
          <w:rFonts w:ascii="Arial" w:cs="Arial" w:eastAsia="Arial" w:hAnsi="Arial"/>
          <w:color w:val="555555"/>
          <w:sz w:val="18"/>
          <w:szCs w:val="18"/>
        </w:rPr>
        <w:t xml:space="preserve">boolean accepts only $true, $false, 1, or 0</w:t>
      </w:r>
    </w:p>
    <w:p>
      <w:pPr>
        <w:spacing w:after="60" w:before="160"/>
      </w:pPr>
      <w:r>
        <w:rPr>
          <w:rFonts w:ascii="Arial" w:cs="Arial" w:eastAsia="Arial" w:hAnsi="Arial"/>
          <w:b/>
          <w:bCs/>
          <w:color w:val="7B368A"/>
          <w:sz w:val="24"/>
          <w:szCs w:val="24"/>
        </w:rPr>
        <w:t xml:space="preserve">DateTime Methods</w:t>
      </w:r>
    </w:p>
    <w:p>
      <w:pPr>
        <w:shd w:fill="EEF4FA" w:color="auto" w:val="clear"/>
        <w:spacing w:after="0" w:before="0"/>
        <w:ind w:left="432"/>
      </w:pPr>
      <w:r>
        <w:rPr>
          <w:rFonts w:ascii="Courier New" w:cs="Courier New" w:eastAsia="Courier New" w:hAnsi="Courier New"/>
          <w:color w:val="1A5376"/>
          <w:sz w:val="18"/>
          <w:szCs w:val="18"/>
        </w:rPr>
        <w:t xml:space="preserve">[datetime]$d = "2024-09-19"</w:t>
      </w:r>
    </w:p>
    <w:p>
      <w:pPr>
        <w:shd w:fill="EEF4FA" w:color="auto" w:val="clear"/>
        <w:spacing w:after="0" w:before="0"/>
        <w:ind w:left="432"/>
      </w:pPr>
      <w:r>
        <w:rPr>
          <w:rFonts w:ascii="Courier New" w:cs="Courier New" w:eastAsia="Courier New" w:hAnsi="Courier New"/>
          <w:color w:val="1A5376"/>
          <w:sz w:val="18"/>
          <w:szCs w:val="18"/>
        </w:rPr>
        <w:t xml:space="preserve">$d.AddDays(20)        # returns date 20 days later</w:t>
      </w:r>
    </w:p>
    <w:p>
      <w:pPr>
        <w:shd w:fill="EEF4FA" w:color="auto" w:val="clear"/>
        <w:spacing w:after="0" w:before="0"/>
        <w:ind w:left="432"/>
      </w:pPr>
      <w:r>
        <w:rPr>
          <w:rFonts w:ascii="Courier New" w:cs="Courier New" w:eastAsia="Courier New" w:hAnsi="Courier New"/>
          <w:color w:val="1A5376"/>
          <w:sz w:val="18"/>
          <w:szCs w:val="18"/>
        </w:rPr>
        <w:t xml:space="preserve">$d.DayOfWeek          # returns the name of the weekday</w:t>
      </w:r>
    </w:p>
    <w:p>
      <w:pPr>
        <w:shd w:fill="EEF4FA" w:color="auto" w:val="clear"/>
        <w:spacing w:after="0" w:before="0"/>
        <w:ind w:left="432"/>
      </w:pPr>
      <w:r>
        <w:rPr>
          <w:rFonts w:ascii="Courier New" w:cs="Courier New" w:eastAsia="Courier New" w:hAnsi="Courier New"/>
          <w:color w:val="1A5376"/>
          <w:sz w:val="18"/>
          <w:szCs w:val="18"/>
        </w:rPr>
        <w:t xml:space="preserve">$d.Month              # returns the month number</w:t>
      </w:r>
    </w:p>
    <w:p>
      <w:pPr>
        <w:spacing w:after="60" w:before="160"/>
      </w:pPr>
      <w:r>
        <w:rPr>
          <w:rFonts w:ascii="Arial" w:cs="Arial" w:eastAsia="Arial" w:hAnsi="Arial"/>
          <w:b/>
          <w:bCs/>
          <w:color w:val="7B368A"/>
          <w:sz w:val="24"/>
          <w:szCs w:val="24"/>
        </w:rPr>
        <w:t xml:space="preserve">String Methods</w:t>
      </w:r>
    </w:p>
    <w:p>
      <w:pPr>
        <w:shd w:fill="EEF4FA" w:color="auto" w:val="clear"/>
        <w:spacing w:after="0" w:before="0"/>
        <w:ind w:left="432"/>
      </w:pPr>
      <w:r>
        <w:rPr>
          <w:rFonts w:ascii="Courier New" w:cs="Courier New" w:eastAsia="Courier New" w:hAnsi="Courier New"/>
          <w:color w:val="1A5376"/>
          <w:sz w:val="18"/>
          <w:szCs w:val="18"/>
        </w:rPr>
        <w:t xml:space="preserve">$s = "Hello PowerShell"</w:t>
      </w:r>
    </w:p>
    <w:p>
      <w:pPr>
        <w:shd w:fill="EEF4FA" w:color="auto" w:val="clear"/>
        <w:spacing w:after="0" w:before="0"/>
        <w:ind w:left="432"/>
      </w:pPr>
      <w:r>
        <w:rPr>
          <w:rFonts w:ascii="Courier New" w:cs="Courier New" w:eastAsia="Courier New" w:hAnsi="Courier New"/>
          <w:color w:val="1A5376"/>
          <w:sz w:val="18"/>
          <w:szCs w:val="18"/>
        </w:rPr>
        <w:t xml:space="preserve">$s.Contains("Power")   # returns True</w:t>
      </w:r>
    </w:p>
    <w:p>
      <w:pPr>
        <w:shd w:fill="EEF4FA" w:color="auto" w:val="clear"/>
        <w:spacing w:after="0" w:before="0"/>
        <w:ind w:left="432"/>
      </w:pPr>
      <w:r>
        <w:rPr>
          <w:rFonts w:ascii="Courier New" w:cs="Courier New" w:eastAsia="Courier New" w:hAnsi="Courier New"/>
          <w:color w:val="1A5376"/>
          <w:sz w:val="18"/>
          <w:szCs w:val="18"/>
        </w:rPr>
        <w:t xml:space="preserve">$s.IndexOf("P")        # returns 6 (zero-based position)</w:t>
      </w:r>
    </w:p>
    <w:p>
      <w:pPr>
        <w:shd w:fill="EEF4FA" w:color="auto" w:val="clear"/>
        <w:spacing w:after="0" w:before="0"/>
        <w:ind w:left="432"/>
      </w:pPr>
      <w:r>
        <w:rPr>
          <w:rFonts w:ascii="Courier New" w:cs="Courier New" w:eastAsia="Courier New" w:hAnsi="Courier New"/>
          <w:color w:val="1A5376"/>
          <w:sz w:val="18"/>
          <w:szCs w:val="18"/>
        </w:rPr>
        <w:t xml:space="preserve">$s.ToUpper()           # returns "HELLO POWERSHELL"</w:t>
      </w:r>
    </w:p>
    <w:p>
      <w:pPr>
        <w:shd w:fill="EEF4FA" w:color="auto" w:val="clear"/>
        <w:spacing w:after="0" w:before="0"/>
        <w:ind w:left="432"/>
      </w:pPr>
      <w:r>
        <w:rPr>
          <w:rFonts w:ascii="Courier New" w:cs="Courier New" w:eastAsia="Courier New" w:hAnsi="Courier New"/>
          <w:color w:val="1A5376"/>
          <w:sz w:val="18"/>
          <w:szCs w:val="18"/>
        </w:rPr>
        <w:t xml:space="preserve">$s.Split(",")          # splits string by comma into an array</w:t>
      </w:r>
    </w:p>
    <w:p>
      <w:pPr>
        <w:shd w:fill="EEF4FA" w:color="auto" w:val="clear"/>
        <w:spacing w:after="0" w:before="0"/>
        <w:ind w:left="432"/>
      </w:pPr>
      <w:r>
        <w:rPr>
          <w:rFonts w:ascii="Courier New" w:cs="Courier New" w:eastAsia="Courier New" w:hAnsi="Courier New"/>
          <w:color w:val="1A5376"/>
          <w:sz w:val="18"/>
          <w:szCs w:val="18"/>
        </w:rPr>
        <w:t xml:space="preserve">$s.Replace("Hello","Hi")  # returns "Hi PowerShell"</w:t>
      </w: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Use Get-Member to discover all methods and properties of any variable. Pipe your variable to Get-Member: $s | Get-Member. This shows every method available, along with their parameter signatures.</w:t>
      </w:r>
    </w:p>
    <w:p>
      <w:pPr>
        <w:spacing w:after="60" w:before="160"/>
      </w:pPr>
      <w:r>
        <w:rPr>
          <w:rFonts w:ascii="Arial" w:cs="Arial" w:eastAsia="Arial" w:hAnsi="Arial"/>
          <w:b/>
          <w:bCs/>
          <w:color w:val="7B368A"/>
          <w:sz w:val="24"/>
          <w:szCs w:val="24"/>
        </w:rPr>
        <w:t xml:space="preserve">Type Testing and Conversion</w:t>
      </w:r>
    </w:p>
    <w:p>
      <w:pPr>
        <w:shd w:fill="EEF4FA" w:color="auto" w:val="clear"/>
        <w:spacing w:after="0" w:before="0"/>
        <w:ind w:left="432"/>
      </w:pPr>
      <w:r>
        <w:rPr>
          <w:rFonts w:ascii="Courier New" w:cs="Courier New" w:eastAsia="Courier New" w:hAnsi="Courier New"/>
          <w:color w:val="1A5376"/>
          <w:sz w:val="18"/>
          <w:szCs w:val="18"/>
        </w:rPr>
        <w:t xml:space="preserve">$x = "100"</w:t>
      </w:r>
    </w:p>
    <w:p>
      <w:pPr>
        <w:shd w:fill="EEF4FA" w:color="auto" w:val="clear"/>
        <w:spacing w:after="0" w:before="0"/>
        <w:ind w:left="432"/>
      </w:pPr>
      <w:r>
        <w:rPr>
          <w:rFonts w:ascii="Courier New" w:cs="Courier New" w:eastAsia="Courier New" w:hAnsi="Courier New"/>
          <w:color w:val="1A5376"/>
          <w:sz w:val="18"/>
          <w:szCs w:val="18"/>
        </w:rPr>
        <w:t xml:space="preserve">$x -is [string]    # True</w:t>
      </w:r>
    </w:p>
    <w:p>
      <w:pPr>
        <w:shd w:fill="EEF4FA" w:color="auto" w:val="clear"/>
        <w:spacing w:after="0" w:before="0"/>
        <w:ind w:left="432"/>
      </w:pPr>
      <w:r>
        <w:rPr>
          <w:rFonts w:ascii="Courier New" w:cs="Courier New" w:eastAsia="Courier New" w:hAnsi="Courier New"/>
          <w:color w:val="1A5376"/>
          <w:sz w:val="18"/>
          <w:szCs w:val="18"/>
        </w:rPr>
        <w:t xml:space="preserve">$x -is [int]       # False</w:t>
      </w:r>
    </w:p>
    <w:p>
      <w:pPr>
        <w:shd w:fill="EEF4FA" w:color="auto" w:val="clear"/>
        <w:spacing w:after="0" w:before="0"/>
        <w:ind w:left="432"/>
      </w:pPr>
      <w:r>
        <w:rPr>
          <w:rFonts w:ascii="Courier New" w:cs="Courier New" w:eastAsia="Courier New" w:hAnsi="Courier New"/>
          <w:color w:val="1A5376"/>
          <w:sz w:val="18"/>
          <w:szCs w:val="18"/>
        </w:rPr>
        <w:t xml:space="preserve">[int]$y = $x       # PowerShell converts "100" to integer 100 automatically</w:t>
      </w:r>
    </w:p>
    <w:p>
      <w:pPr>
        <w:shd w:fill="EEF4FA" w:color="auto" w:val="clear"/>
        <w:spacing w:after="0" w:before="0"/>
        <w:ind w:left="432"/>
      </w:pPr>
      <w:r>
        <w:rPr>
          <w:rFonts w:ascii="Courier New" w:cs="Courier New" w:eastAsia="Courier New" w:hAnsi="Courier New"/>
          <w:color w:val="1A5376"/>
          <w:sz w:val="18"/>
          <w:szCs w:val="18"/>
        </w:rPr>
        <w:t xml:space="preserve">$y -is [int]       # True</w:t>
      </w:r>
    </w:p>
    <w:p>
      <w:pPr>
        <w:spacing w:after="60" w:before="60"/>
      </w:pPr>
      <w:r>
        <w:rPr>
          <w:rFonts w:ascii="Arial" w:cs="Arial" w:eastAsia="Arial" w:hAnsi="Arial"/>
          <w:color w:val="1A1A1A"/>
          <w:sz w:val="22"/>
          <w:szCs w:val="22"/>
        </w:rPr>
        <w:t xml:space="preserve">PowerShell attempts automatic type conversion whenever you assign a value to an explicitly typed variable. If the conversion is possible (e.g., the string "100" → integer 100), it succeeds silently. If it is not possible (e.g., the string "hello" → integer), an error is thrown.</w:t>
      </w:r>
    </w:p>
    <w:p>
      <w:pPr>
        <w:shd w:fill="F5E6E0" w:color="auto" w:val="clear"/>
        <w:spacing w:after="80" w:before="200"/>
      </w:pPr>
      <w:r>
        <w:rPr>
          <w:rFonts w:ascii="Arial" w:cs="Arial" w:eastAsia="Arial" w:hAnsi="Arial"/>
          <w:b/>
          <w:bCs/>
          <w:color w:val="A02B0B"/>
          <w:sz w:val="26"/>
          <w:szCs w:val="26"/>
          <w:u w:val="single"/>
        </w:rPr>
        <w:t xml:space="preserve">2.4 — The Pipeline and Get-Member</w:t>
      </w:r>
    </w:p>
    <w:p>
      <w:pPr>
        <w:spacing w:after="60" w:before="60"/>
      </w:pPr>
      <w:r>
        <w:rPr>
          <w:rFonts w:ascii="Arial" w:cs="Arial" w:eastAsia="Arial" w:hAnsi="Arial"/>
          <w:color w:val="1A1A1A"/>
          <w:sz w:val="22"/>
          <w:szCs w:val="22"/>
        </w:rPr>
        <w:t xml:space="preserve">The pipeline | is the backbone of PowerShell scripting. It passes the output objects of one command directly as input objects to the next. The key insight is that what flows through the pipe is not text — it is structured objects with named properties. Every time you use a new command and are unsure what properties the objects have, pipe the output to Get-Member.</w:t>
      </w:r>
    </w:p>
    <w:p>
      <w:pPr>
        <w:shd w:fill="EEF4FA" w:color="auto" w:val="clear"/>
        <w:spacing w:after="0" w:before="0"/>
        <w:ind w:left="432"/>
      </w:pPr>
      <w:r>
        <w:rPr>
          <w:rFonts w:ascii="Courier New" w:cs="Courier New" w:eastAsia="Courier New" w:hAnsi="Courier New"/>
          <w:color w:val="1A5376"/>
          <w:sz w:val="18"/>
          <w:szCs w:val="18"/>
        </w:rPr>
        <w:t xml:space="preserve">Get-Service | Get-Member</w:t>
      </w:r>
    </w:p>
    <w:p>
      <w:pPr>
        <w:shd w:fill="EEF4FA" w:color="auto" w:val="clear"/>
        <w:spacing w:after="0" w:before="0"/>
        <w:ind w:left="432"/>
      </w:pPr>
      <w:r>
        <w:rPr>
          <w:rFonts w:ascii="Courier New" w:cs="Courier New" w:eastAsia="Courier New" w:hAnsi="Courier New"/>
          <w:color w:val="1A5376"/>
          <w:sz w:val="18"/>
          <w:szCs w:val="18"/>
        </w:rPr>
        <w:t xml:space="preserve">Get-Process | Get-Member</w:t>
      </w:r>
    </w:p>
    <w:p>
      <w:pPr>
        <w:shd w:fill="EEF4FA" w:color="auto" w:val="clear"/>
        <w:spacing w:after="0" w:before="0"/>
        <w:ind w:left="432"/>
      </w:pPr>
      <w:r>
        <w:rPr>
          <w:rFonts w:ascii="Courier New" w:cs="Courier New" w:eastAsia="Courier New" w:hAnsi="Courier New"/>
          <w:color w:val="1A5376"/>
          <w:sz w:val="18"/>
          <w:szCs w:val="18"/>
        </w:rPr>
        <w:t xml:space="preserve">Get-ChildItem | Get-Member</w:t>
      </w:r>
    </w:p>
    <w:p>
      <w:pPr>
        <w:spacing w:after="60" w:before="60"/>
      </w:pPr>
      <w:r>
        <w:rPr>
          <w:rFonts w:ascii="Arial" w:cs="Arial" w:eastAsia="Arial" w:hAnsi="Arial"/>
          <w:color w:val="1A1A1A"/>
          <w:sz w:val="22"/>
          <w:szCs w:val="22"/>
        </w:rPr>
        <w:t xml:space="preserve">Get-Member displays the TypeName of the object, all its Properties (data you can read), and all its Methods (actions you can call). This is your primary tool for exploring PowerShell objects.</w:t>
      </w: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After running Format-Table, the objects in the pipeline change type from the original (e.g., ServiceController) to a Microsoft.PowerShell.Commands.Internal.Format type. This means you CANNOT sort or filter after Format-Table. Always sort and filter BEFORE formatting. Use Select-Object to narrow columns while preserving the original type.</w:t>
      </w:r>
    </w:p>
    <w:p>
      <w:pPr>
        <w:shd w:fill="F5E6E0" w:color="auto" w:val="clear"/>
        <w:spacing w:after="80" w:before="200"/>
      </w:pPr>
      <w:r>
        <w:rPr>
          <w:rFonts w:ascii="Arial" w:cs="Arial" w:eastAsia="Arial" w:hAnsi="Arial"/>
          <w:b/>
          <w:bCs/>
          <w:color w:val="A02B0B"/>
          <w:sz w:val="26"/>
          <w:szCs w:val="26"/>
          <w:u w:val="single"/>
        </w:rPr>
        <w:t xml:space="preserve">2.5 — Where-Object (Filtering)</w:t>
      </w:r>
    </w:p>
    <w:p>
      <w:pPr>
        <w:spacing w:after="60" w:before="60"/>
      </w:pPr>
      <w:r>
        <w:rPr>
          <w:rFonts w:ascii="Arial" w:cs="Arial" w:eastAsia="Arial" w:hAnsi="Arial"/>
          <w:color w:val="1A1A1A"/>
          <w:sz w:val="22"/>
          <w:szCs w:val="22"/>
        </w:rPr>
        <w:t xml:space="preserve">Where-Object filters the objects flowing through the pipeline, passing only those that match a condition. Think of it as a bouncer at a club — every object must satisfy the condition to pass through. Objects that do not meet the condition are discarded.</w:t>
      </w:r>
    </w:p>
    <w:p>
      <w:pPr>
        <w:shd w:fill="EEF4FA" w:color="auto" w:val="clear"/>
        <w:spacing w:after="0" w:before="0"/>
        <w:ind w:left="432"/>
      </w:pPr>
      <w:r>
        <w:rPr>
          <w:rFonts w:ascii="Courier New" w:cs="Courier New" w:eastAsia="Courier New" w:hAnsi="Courier New"/>
          <w:color w:val="1A5376"/>
          <w:sz w:val="18"/>
          <w:szCs w:val="18"/>
        </w:rPr>
        <w:t xml:space="preserve"># Modern simplified syntax (PowerShell 3.0+)</w:t>
      </w:r>
    </w:p>
    <w:p>
      <w:pPr>
        <w:shd w:fill="EEF4FA" w:color="auto" w:val="clear"/>
        <w:spacing w:after="0" w:before="0"/>
        <w:ind w:left="432"/>
      </w:pPr>
      <w:r>
        <w:rPr>
          <w:rFonts w:ascii="Courier New" w:cs="Courier New" w:eastAsia="Courier New" w:hAnsi="Courier New"/>
          <w:color w:val="1A5376"/>
          <w:sz w:val="18"/>
          <w:szCs w:val="18"/>
        </w:rPr>
        <w:t xml:space="preserve">Get-Service | Where-Object Status -eq "Running"</w:t>
      </w:r>
    </w:p>
    <w:p>
      <w:pPr>
        <w:shd w:fill="EEF4FA" w:color="auto" w:val="clear"/>
        <w:spacing w:after="0" w:before="0"/>
        <w:ind w:left="432"/>
      </w:pPr>
      <w:r>
        <w:rPr>
          <w:rFonts w:ascii="Courier New" w:cs="Courier New" w:eastAsia="Courier New" w:hAnsi="Courier New"/>
          <w:color w:val="1A5376"/>
          <w:sz w:val="18"/>
          <w:szCs w:val="18"/>
        </w:rPr>
        <w:t xml:space="preserve">Get-Service | Where-Object Name -like "*sql*"</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Classic script block syntax</w:t>
      </w:r>
    </w:p>
    <w:p>
      <w:pPr>
        <w:shd w:fill="EEF4FA" w:color="auto" w:val="clear"/>
        <w:spacing w:after="0" w:before="0"/>
        <w:ind w:left="432"/>
      </w:pPr>
      <w:r>
        <w:rPr>
          <w:rFonts w:ascii="Courier New" w:cs="Courier New" w:eastAsia="Courier New" w:hAnsi="Courier New"/>
          <w:color w:val="1A5376"/>
          <w:sz w:val="18"/>
          <w:szCs w:val="18"/>
        </w:rPr>
        <w:t xml:space="preserve">Get-Service | Where-Object { $_.Status -eq "Running" }</w:t>
      </w:r>
    </w:p>
    <w:p>
      <w:pPr>
        <w:shd w:fill="EEF4FA" w:color="auto" w:val="clear"/>
        <w:spacing w:after="0" w:before="0"/>
        <w:ind w:left="432"/>
      </w:pPr>
      <w:r>
        <w:rPr>
          <w:rFonts w:ascii="Courier New" w:cs="Courier New" w:eastAsia="Courier New" w:hAnsi="Courier New"/>
          <w:color w:val="1A5376"/>
          <w:sz w:val="18"/>
          <w:szCs w:val="18"/>
        </w:rPr>
        <w:t xml:space="preserve">Get-Process | Where-Object { $_.WorkingSet -gt 100MB }</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Azure DevOps example: find large log files</w:t>
      </w:r>
    </w:p>
    <w:p>
      <w:pPr>
        <w:shd w:fill="EEF4FA" w:color="auto" w:val="clear"/>
        <w:spacing w:after="0" w:before="0"/>
        <w:ind w:left="432"/>
      </w:pPr>
      <w:r>
        <w:rPr>
          <w:rFonts w:ascii="Courier New" w:cs="Courier New" w:eastAsia="Courier New" w:hAnsi="Courier New"/>
          <w:color w:val="1A5376"/>
          <w:sz w:val="18"/>
          <w:szCs w:val="18"/>
        </w:rPr>
        <w:t xml:space="preserve">Get-ChildItem "C:\logs" | Where-Object { $_.Length -gt 50MB }</w:t>
      </w:r>
    </w:p>
    <w:p>
      <w:pPr>
        <w:spacing w:after="30" w:before="30"/>
        <w:ind w:left="432"/>
      </w:pPr>
      <w:r>
        <w:rPr>
          <w:rFonts w:ascii="Courier New" w:cs="Courier New" w:eastAsia="Courier New" w:hAnsi="Courier New"/>
          <w:b/>
          <w:bCs/>
          <w:color w:val="1A5376"/>
          <w:sz w:val="18"/>
          <w:szCs w:val="18"/>
        </w:rPr>
        <w:t xml:space="preserve">$_</w:t>
      </w:r>
      <w:r>
        <w:rPr>
          <w:rFonts w:ascii="Arial" w:cs="Arial" w:eastAsia="Arial" w:hAnsi="Arial"/>
          <w:color w:val="555555"/>
          <w:sz w:val="18"/>
          <w:szCs w:val="18"/>
        </w:rPr>
        <w:t xml:space="preserve">   →   </w:t>
      </w:r>
      <w:r>
        <w:rPr>
          <w:rFonts w:ascii="Arial" w:cs="Arial" w:eastAsia="Arial" w:hAnsi="Arial"/>
          <w:color w:val="555555"/>
          <w:sz w:val="18"/>
          <w:szCs w:val="18"/>
        </w:rPr>
        <w:t xml:space="preserve">the current object being evaluated in the pipeline (also written as $PSItem)</w:t>
      </w:r>
    </w:p>
    <w:p>
      <w:pPr>
        <w:spacing w:after="30" w:before="30"/>
        <w:ind w:left="432"/>
      </w:pPr>
      <w:r>
        <w:rPr>
          <w:rFonts w:ascii="Courier New" w:cs="Courier New" w:eastAsia="Courier New" w:hAnsi="Courier New"/>
          <w:b/>
          <w:bCs/>
          <w:color w:val="1A5376"/>
          <w:sz w:val="18"/>
          <w:szCs w:val="18"/>
        </w:rPr>
        <w:t xml:space="preserve">-eq</w:t>
      </w:r>
      <w:r>
        <w:rPr>
          <w:rFonts w:ascii="Arial" w:cs="Arial" w:eastAsia="Arial" w:hAnsi="Arial"/>
          <w:color w:val="555555"/>
          <w:sz w:val="18"/>
          <w:szCs w:val="18"/>
        </w:rPr>
        <w:t xml:space="preserve">   →   </w:t>
      </w:r>
      <w:r>
        <w:rPr>
          <w:rFonts w:ascii="Arial" w:cs="Arial" w:eastAsia="Arial" w:hAnsi="Arial"/>
          <w:color w:val="555555"/>
          <w:sz w:val="18"/>
          <w:szCs w:val="18"/>
        </w:rPr>
        <w:t xml:space="preserve">equal to</w:t>
      </w:r>
    </w:p>
    <w:p>
      <w:pPr>
        <w:spacing w:after="30" w:before="30"/>
        <w:ind w:left="432"/>
      </w:pPr>
      <w:r>
        <w:rPr>
          <w:rFonts w:ascii="Courier New" w:cs="Courier New" w:eastAsia="Courier New" w:hAnsi="Courier New"/>
          <w:b/>
          <w:bCs/>
          <w:color w:val="1A5376"/>
          <w:sz w:val="18"/>
          <w:szCs w:val="18"/>
        </w:rPr>
        <w:t xml:space="preserve">-ne</w:t>
      </w:r>
      <w:r>
        <w:rPr>
          <w:rFonts w:ascii="Arial" w:cs="Arial" w:eastAsia="Arial" w:hAnsi="Arial"/>
          <w:color w:val="555555"/>
          <w:sz w:val="18"/>
          <w:szCs w:val="18"/>
        </w:rPr>
        <w:t xml:space="preserve">   →   </w:t>
      </w:r>
      <w:r>
        <w:rPr>
          <w:rFonts w:ascii="Arial" w:cs="Arial" w:eastAsia="Arial" w:hAnsi="Arial"/>
          <w:color w:val="555555"/>
          <w:sz w:val="18"/>
          <w:szCs w:val="18"/>
        </w:rPr>
        <w:t xml:space="preserve">not equal to</w:t>
      </w:r>
    </w:p>
    <w:p>
      <w:pPr>
        <w:spacing w:after="30" w:before="30"/>
        <w:ind w:left="432"/>
      </w:pPr>
      <w:r>
        <w:rPr>
          <w:rFonts w:ascii="Courier New" w:cs="Courier New" w:eastAsia="Courier New" w:hAnsi="Courier New"/>
          <w:b/>
          <w:bCs/>
          <w:color w:val="1A5376"/>
          <w:sz w:val="18"/>
          <w:szCs w:val="18"/>
        </w:rPr>
        <w:t xml:space="preserve">-lt</w:t>
      </w:r>
      <w:r>
        <w:rPr>
          <w:rFonts w:ascii="Arial" w:cs="Arial" w:eastAsia="Arial" w:hAnsi="Arial"/>
          <w:color w:val="555555"/>
          <w:sz w:val="18"/>
          <w:szCs w:val="18"/>
        </w:rPr>
        <w:t xml:space="preserve">   →   </w:t>
      </w:r>
      <w:r>
        <w:rPr>
          <w:rFonts w:ascii="Arial" w:cs="Arial" w:eastAsia="Arial" w:hAnsi="Arial"/>
          <w:color w:val="555555"/>
          <w:sz w:val="18"/>
          <w:szCs w:val="18"/>
        </w:rPr>
        <w:t xml:space="preserve">less than</w:t>
      </w:r>
    </w:p>
    <w:p>
      <w:pPr>
        <w:spacing w:after="30" w:before="30"/>
        <w:ind w:left="432"/>
      </w:pPr>
      <w:r>
        <w:rPr>
          <w:rFonts w:ascii="Courier New" w:cs="Courier New" w:eastAsia="Courier New" w:hAnsi="Courier New"/>
          <w:b/>
          <w:bCs/>
          <w:color w:val="1A5376"/>
          <w:sz w:val="18"/>
          <w:szCs w:val="18"/>
        </w:rPr>
        <w:t xml:space="preserve">-gt</w:t>
      </w:r>
      <w:r>
        <w:rPr>
          <w:rFonts w:ascii="Arial" w:cs="Arial" w:eastAsia="Arial" w:hAnsi="Arial"/>
          <w:color w:val="555555"/>
          <w:sz w:val="18"/>
          <w:szCs w:val="18"/>
        </w:rPr>
        <w:t xml:space="preserve">   →   </w:t>
      </w:r>
      <w:r>
        <w:rPr>
          <w:rFonts w:ascii="Arial" w:cs="Arial" w:eastAsia="Arial" w:hAnsi="Arial"/>
          <w:color w:val="555555"/>
          <w:sz w:val="18"/>
          <w:szCs w:val="18"/>
        </w:rPr>
        <w:t xml:space="preserve">greater than</w:t>
      </w:r>
    </w:p>
    <w:p>
      <w:pPr>
        <w:spacing w:after="30" w:before="30"/>
        <w:ind w:left="432"/>
      </w:pPr>
      <w:r>
        <w:rPr>
          <w:rFonts w:ascii="Courier New" w:cs="Courier New" w:eastAsia="Courier New" w:hAnsi="Courier New"/>
          <w:b/>
          <w:bCs/>
          <w:color w:val="1A5376"/>
          <w:sz w:val="18"/>
          <w:szCs w:val="18"/>
        </w:rPr>
        <w:t xml:space="preserve">-le</w:t>
      </w:r>
      <w:r>
        <w:rPr>
          <w:rFonts w:ascii="Arial" w:cs="Arial" w:eastAsia="Arial" w:hAnsi="Arial"/>
          <w:color w:val="555555"/>
          <w:sz w:val="18"/>
          <w:szCs w:val="18"/>
        </w:rPr>
        <w:t xml:space="preserve">   →   </w:t>
      </w:r>
      <w:r>
        <w:rPr>
          <w:rFonts w:ascii="Arial" w:cs="Arial" w:eastAsia="Arial" w:hAnsi="Arial"/>
          <w:color w:val="555555"/>
          <w:sz w:val="18"/>
          <w:szCs w:val="18"/>
        </w:rPr>
        <w:t xml:space="preserve">less than or equal to</w:t>
      </w:r>
    </w:p>
    <w:p>
      <w:pPr>
        <w:spacing w:after="30" w:before="30"/>
        <w:ind w:left="432"/>
      </w:pPr>
      <w:r>
        <w:rPr>
          <w:rFonts w:ascii="Courier New" w:cs="Courier New" w:eastAsia="Courier New" w:hAnsi="Courier New"/>
          <w:b/>
          <w:bCs/>
          <w:color w:val="1A5376"/>
          <w:sz w:val="18"/>
          <w:szCs w:val="18"/>
        </w:rPr>
        <w:t xml:space="preserve">-ge</w:t>
      </w:r>
      <w:r>
        <w:rPr>
          <w:rFonts w:ascii="Arial" w:cs="Arial" w:eastAsia="Arial" w:hAnsi="Arial"/>
          <w:color w:val="555555"/>
          <w:sz w:val="18"/>
          <w:szCs w:val="18"/>
        </w:rPr>
        <w:t xml:space="preserve">   →   </w:t>
      </w:r>
      <w:r>
        <w:rPr>
          <w:rFonts w:ascii="Arial" w:cs="Arial" w:eastAsia="Arial" w:hAnsi="Arial"/>
          <w:color w:val="555555"/>
          <w:sz w:val="18"/>
          <w:szCs w:val="18"/>
        </w:rPr>
        <w:t xml:space="preserve">greater than or equal to</w:t>
      </w:r>
    </w:p>
    <w:p>
      <w:pPr>
        <w:spacing w:after="30" w:before="30"/>
        <w:ind w:left="432"/>
      </w:pPr>
      <w:r>
        <w:rPr>
          <w:rFonts w:ascii="Courier New" w:cs="Courier New" w:eastAsia="Courier New" w:hAnsi="Courier New"/>
          <w:b/>
          <w:bCs/>
          <w:color w:val="1A5376"/>
          <w:sz w:val="18"/>
          <w:szCs w:val="18"/>
        </w:rPr>
        <w:t xml:space="preserve">-like "*sql*"</w:t>
      </w:r>
      <w:r>
        <w:rPr>
          <w:rFonts w:ascii="Arial" w:cs="Arial" w:eastAsia="Arial" w:hAnsi="Arial"/>
          <w:color w:val="555555"/>
          <w:sz w:val="18"/>
          <w:szCs w:val="18"/>
        </w:rPr>
        <w:t xml:space="preserve">   →   </w:t>
      </w:r>
      <w:r>
        <w:rPr>
          <w:rFonts w:ascii="Arial" w:cs="Arial" w:eastAsia="Arial" w:hAnsi="Arial"/>
          <w:color w:val="555555"/>
          <w:sz w:val="18"/>
          <w:szCs w:val="18"/>
        </w:rPr>
        <w:t xml:space="preserve">wildcard match — * matches any number of characters</w:t>
      </w: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PowerShell comparison operators are text-based (not symbols). -eq not ==, -lt not &lt;. This avoids ambiguity with XML and redirection operators. The -like operator supports wildcards: * for any sequence of characters, ? for exactly one character.</w:t>
      </w:r>
    </w:p>
    <w:p>
      <w:pPr>
        <w:shd w:fill="164E2C" w:color="auto" w:val="clear"/>
        <w:spacing w:after="120" w:before="360"/>
      </w:pPr>
      <w:r>
        <w:rPr>
          <w:rFonts w:ascii="Arial" w:cs="Arial" w:eastAsia="Arial" w:hAnsi="Arial"/>
          <w:b/>
          <w:bCs/>
          <w:color w:val="FFFFFF"/>
          <w:sz w:val="32"/>
          <w:szCs w:val="32"/>
        </w:rPr>
        <w:t xml:space="preserve">PHASE 3 — Syntax and Configuration</w:t>
      </w:r>
    </w:p>
    <w:p>
      <w:pPr>
        <w:shd w:fill="F5E6E0" w:color="auto" w:val="clear"/>
        <w:spacing w:after="80" w:before="200"/>
      </w:pPr>
      <w:r>
        <w:rPr>
          <w:rFonts w:ascii="Arial" w:cs="Arial" w:eastAsia="Arial" w:hAnsi="Arial"/>
          <w:b/>
          <w:bCs/>
          <w:color w:val="A02B0B"/>
          <w:sz w:val="26"/>
          <w:szCs w:val="26"/>
          <w:u w:val="single"/>
        </w:rPr>
        <w:t xml:space="preserve">3.1 — Sort-Object</w:t>
      </w:r>
    </w:p>
    <w:p>
      <w:pPr>
        <w:spacing w:after="60" w:before="60"/>
      </w:pPr>
      <w:r>
        <w:rPr>
          <w:rFonts w:ascii="Arial" w:cs="Arial" w:eastAsia="Arial" w:hAnsi="Arial"/>
          <w:color w:val="1A1A1A"/>
          <w:sz w:val="22"/>
          <w:szCs w:val="22"/>
        </w:rPr>
        <w:t xml:space="preserve">Sort-Object sorts the objects coming through the pipeline by one or more of their properties. It is one of the most frequently used pipeline commands because raw command output is rarely in a useful order. The sort is ascending by default; add -Descending to reverse it.</w:t>
      </w:r>
    </w:p>
    <w:p>
      <w:pPr>
        <w:shd w:fill="EEF4FA" w:color="auto" w:val="clear"/>
        <w:spacing w:after="0" w:before="0"/>
        <w:ind w:left="432"/>
      </w:pPr>
      <w:r>
        <w:rPr>
          <w:rFonts w:ascii="Courier New" w:cs="Courier New" w:eastAsia="Courier New" w:hAnsi="Courier New"/>
          <w:color w:val="1A5376"/>
          <w:sz w:val="18"/>
          <w:szCs w:val="18"/>
        </w:rPr>
        <w:t xml:space="preserve"># Sort services alphabetically by name</w:t>
      </w:r>
    </w:p>
    <w:p>
      <w:pPr>
        <w:shd w:fill="EEF4FA" w:color="auto" w:val="clear"/>
        <w:spacing w:after="0" w:before="0"/>
        <w:ind w:left="432"/>
      </w:pPr>
      <w:r>
        <w:rPr>
          <w:rFonts w:ascii="Courier New" w:cs="Courier New" w:eastAsia="Courier New" w:hAnsi="Courier New"/>
          <w:color w:val="1A5376"/>
          <w:sz w:val="18"/>
          <w:szCs w:val="18"/>
        </w:rPr>
        <w:t xml:space="preserve">Get-Service | Sort-Object Name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Sort processes by memory use, largest first</w:t>
      </w:r>
    </w:p>
    <w:p>
      <w:pPr>
        <w:shd w:fill="EEF4FA" w:color="auto" w:val="clear"/>
        <w:spacing w:after="0" w:before="0"/>
        <w:ind w:left="432"/>
      </w:pPr>
      <w:r>
        <w:rPr>
          <w:rFonts w:ascii="Courier New" w:cs="Courier New" w:eastAsia="Courier New" w:hAnsi="Courier New"/>
          <w:color w:val="1A5376"/>
          <w:sz w:val="18"/>
          <w:szCs w:val="18"/>
        </w:rPr>
        <w:t xml:space="preserve">Get-Process | Sort-Object VM -Descending</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Sort by multiple properties</w:t>
      </w:r>
    </w:p>
    <w:p>
      <w:pPr>
        <w:shd w:fill="EEF4FA" w:color="auto" w:val="clear"/>
        <w:spacing w:after="0" w:before="0"/>
        <w:ind w:left="432"/>
      </w:pPr>
      <w:r>
        <w:rPr>
          <w:rFonts w:ascii="Courier New" w:cs="Courier New" w:eastAsia="Courier New" w:hAnsi="Courier New"/>
          <w:color w:val="1A5376"/>
          <w:sz w:val="18"/>
          <w:szCs w:val="18"/>
        </w:rPr>
        <w:t xml:space="preserve">Get-Service | Sort-Object Status, Name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Alias: sort</w:t>
      </w:r>
    </w:p>
    <w:p>
      <w:pPr>
        <w:shd w:fill="EEF4FA" w:color="auto" w:val="clear"/>
        <w:spacing w:after="0" w:before="0"/>
        <w:ind w:left="432"/>
      </w:pPr>
      <w:r>
        <w:rPr>
          <w:rFonts w:ascii="Courier New" w:cs="Courier New" w:eastAsia="Courier New" w:hAnsi="Courier New"/>
          <w:color w:val="1A5376"/>
          <w:sz w:val="18"/>
          <w:szCs w:val="18"/>
        </w:rPr>
        <w:t xml:space="preserve">Get-Process | sort VM -Descending</w:t>
      </w:r>
    </w:p>
    <w:p>
      <w:pPr>
        <w:spacing w:after="30" w:before="30"/>
        <w:ind w:left="432"/>
      </w:pPr>
      <w:r>
        <w:rPr>
          <w:rFonts w:ascii="Courier New" w:cs="Courier New" w:eastAsia="Courier New" w:hAnsi="Courier New"/>
          <w:b/>
          <w:bCs/>
          <w:color w:val="1A5376"/>
          <w:sz w:val="18"/>
          <w:szCs w:val="18"/>
        </w:rPr>
        <w:t xml:space="preserve">Sort-Object Name</w:t>
      </w:r>
      <w:r>
        <w:rPr>
          <w:rFonts w:ascii="Arial" w:cs="Arial" w:eastAsia="Arial" w:hAnsi="Arial"/>
          <w:color w:val="555555"/>
          <w:sz w:val="18"/>
          <w:szCs w:val="18"/>
        </w:rPr>
        <w:t xml:space="preserve">   →   </w:t>
      </w:r>
      <w:r>
        <w:rPr>
          <w:rFonts w:ascii="Arial" w:cs="Arial" w:eastAsia="Arial" w:hAnsi="Arial"/>
          <w:color w:val="555555"/>
          <w:sz w:val="18"/>
          <w:szCs w:val="18"/>
        </w:rPr>
        <w:t xml:space="preserve">sorts ascending by the Name property</w:t>
      </w:r>
    </w:p>
    <w:p>
      <w:pPr>
        <w:spacing w:after="30" w:before="30"/>
        <w:ind w:left="432"/>
      </w:pPr>
      <w:r>
        <w:rPr>
          <w:rFonts w:ascii="Courier New" w:cs="Courier New" w:eastAsia="Courier New" w:hAnsi="Courier New"/>
          <w:b/>
          <w:bCs/>
          <w:color w:val="1A5376"/>
          <w:sz w:val="18"/>
          <w:szCs w:val="18"/>
        </w:rPr>
        <w:t xml:space="preserve">-Descending</w:t>
      </w:r>
      <w:r>
        <w:rPr>
          <w:rFonts w:ascii="Arial" w:cs="Arial" w:eastAsia="Arial" w:hAnsi="Arial"/>
          <w:color w:val="555555"/>
          <w:sz w:val="18"/>
          <w:szCs w:val="18"/>
        </w:rPr>
        <w:t xml:space="preserve">   →   </w:t>
      </w:r>
      <w:r>
        <w:rPr>
          <w:rFonts w:ascii="Arial" w:cs="Arial" w:eastAsia="Arial" w:hAnsi="Arial"/>
          <w:color w:val="555555"/>
          <w:sz w:val="18"/>
          <w:szCs w:val="18"/>
        </w:rPr>
        <w:t xml:space="preserve">reverses the sort order</w:t>
      </w:r>
    </w:p>
    <w:p>
      <w:pPr>
        <w:spacing w:after="30" w:before="30"/>
        <w:ind w:left="432"/>
      </w:pPr>
      <w:r>
        <w:rPr>
          <w:rFonts w:ascii="Courier New" w:cs="Courier New" w:eastAsia="Courier New" w:hAnsi="Courier New"/>
          <w:b/>
          <w:bCs/>
          <w:color w:val="1A5376"/>
          <w:sz w:val="18"/>
          <w:szCs w:val="18"/>
        </w:rPr>
        <w:t xml:space="preserve">Sort-Object Status, Name</w:t>
      </w:r>
      <w:r>
        <w:rPr>
          <w:rFonts w:ascii="Arial" w:cs="Arial" w:eastAsia="Arial" w:hAnsi="Arial"/>
          <w:color w:val="555555"/>
          <w:sz w:val="18"/>
          <w:szCs w:val="18"/>
        </w:rPr>
        <w:t xml:space="preserve">   →   </w:t>
      </w:r>
      <w:r>
        <w:rPr>
          <w:rFonts w:ascii="Arial" w:cs="Arial" w:eastAsia="Arial" w:hAnsi="Arial"/>
          <w:color w:val="555555"/>
          <w:sz w:val="18"/>
          <w:szCs w:val="18"/>
        </w:rPr>
        <w:t xml:space="preserve">sorts by Status first; when Status values are equal, sorts by Name</w:t>
      </w: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Service Status values are stored internally as numbers (Stopped=1, Starting=2, Running=4), not as text. Sorting by Status will show Stopped first (lowest number), not alphabetically. This often surprises people.</w:t>
      </w:r>
    </w:p>
    <w:p>
      <w:pPr>
        <w:shd w:fill="F5E6E0" w:color="auto" w:val="clear"/>
        <w:spacing w:after="80" w:before="200"/>
      </w:pPr>
      <w:r>
        <w:rPr>
          <w:rFonts w:ascii="Arial" w:cs="Arial" w:eastAsia="Arial" w:hAnsi="Arial"/>
          <w:b/>
          <w:bCs/>
          <w:color w:val="A02B0B"/>
          <w:sz w:val="26"/>
          <w:szCs w:val="26"/>
          <w:u w:val="single"/>
        </w:rPr>
        <w:t xml:space="preserve">3.2 — Measure-Object</w:t>
      </w:r>
    </w:p>
    <w:p>
      <w:pPr>
        <w:spacing w:after="60" w:before="60"/>
      </w:pPr>
      <w:r>
        <w:rPr>
          <w:rFonts w:ascii="Arial" w:cs="Arial" w:eastAsia="Arial" w:hAnsi="Arial"/>
          <w:color w:val="1A1A1A"/>
          <w:sz w:val="22"/>
          <w:szCs w:val="22"/>
        </w:rPr>
        <w:t xml:space="preserve">Measure-Object performs calculations on objects flowing through the pipeline. By default it counts them. Add switches to calculate sum, minimum, maximum, and average. When calculating numeric properties of objects (like file sizes), specify which property to use with -Property.</w:t>
      </w:r>
    </w:p>
    <w:p>
      <w:pPr>
        <w:shd w:fill="EEF4FA" w:color="auto" w:val="clear"/>
        <w:spacing w:after="0" w:before="0"/>
        <w:ind w:left="432"/>
      </w:pPr>
      <w:r>
        <w:rPr>
          <w:rFonts w:ascii="Courier New" w:cs="Courier New" w:eastAsia="Courier New" w:hAnsi="Courier New"/>
          <w:color w:val="1A5376"/>
          <w:sz w:val="18"/>
          <w:szCs w:val="18"/>
        </w:rPr>
        <w:t xml:space="preserve"># Count objects</w:t>
      </w:r>
    </w:p>
    <w:p>
      <w:pPr>
        <w:shd w:fill="EEF4FA" w:color="auto" w:val="clear"/>
        <w:spacing w:after="0" w:before="0"/>
        <w:ind w:left="432"/>
      </w:pPr>
      <w:r>
        <w:rPr>
          <w:rFonts w:ascii="Courier New" w:cs="Courier New" w:eastAsia="Courier New" w:hAnsi="Courier New"/>
          <w:color w:val="1A5376"/>
          <w:sz w:val="18"/>
          <w:szCs w:val="18"/>
        </w:rPr>
        <w:t xml:space="preserve">1, 2, 3, 4, 5 | Measure-Object</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Range notation shorthand</w:t>
      </w:r>
    </w:p>
    <w:p>
      <w:pPr>
        <w:shd w:fill="EEF4FA" w:color="auto" w:val="clear"/>
        <w:spacing w:after="0" w:before="0"/>
        <w:ind w:left="432"/>
      </w:pPr>
      <w:r>
        <w:rPr>
          <w:rFonts w:ascii="Courier New" w:cs="Courier New" w:eastAsia="Courier New" w:hAnsi="Courier New"/>
          <w:color w:val="1A5376"/>
          <w:sz w:val="18"/>
          <w:szCs w:val="18"/>
        </w:rPr>
        <w:t xml:space="preserve">1..5 | Measure-Object -Sum -Minimum -Maximum</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Calculate total file size in a directory</w:t>
      </w:r>
    </w:p>
    <w:p>
      <w:pPr>
        <w:shd w:fill="EEF4FA" w:color="auto" w:val="clear"/>
        <w:spacing w:after="0" w:before="0"/>
        <w:ind w:left="432"/>
      </w:pPr>
      <w:r>
        <w:rPr>
          <w:rFonts w:ascii="Courier New" w:cs="Courier New" w:eastAsia="Courier New" w:hAnsi="Courier New"/>
          <w:color w:val="1A5376"/>
          <w:sz w:val="18"/>
          <w:szCs w:val="18"/>
        </w:rPr>
        <w:t xml:space="preserve">Get-ChildItem "C:\Scripts" | Measure-Object -Property Length -Sum</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Count running services</w:t>
      </w:r>
    </w:p>
    <w:p>
      <w:pPr>
        <w:shd w:fill="EEF4FA" w:color="auto" w:val="clear"/>
        <w:spacing w:after="0" w:before="0"/>
        <w:ind w:left="432"/>
      </w:pPr>
      <w:r>
        <w:rPr>
          <w:rFonts w:ascii="Courier New" w:cs="Courier New" w:eastAsia="Courier New" w:hAnsi="Courier New"/>
          <w:color w:val="1A5376"/>
          <w:sz w:val="18"/>
          <w:szCs w:val="18"/>
        </w:rPr>
        <w:t xml:space="preserve">Get-Service | Where-Object Status -eq "Running" | Measure-Object</w:t>
      </w:r>
    </w:p>
    <w:p>
      <w:pPr>
        <w:spacing w:after="30" w:before="30"/>
        <w:ind w:left="432"/>
      </w:pPr>
      <w:r>
        <w:rPr>
          <w:rFonts w:ascii="Courier New" w:cs="Courier New" w:eastAsia="Courier New" w:hAnsi="Courier New"/>
          <w:b/>
          <w:bCs/>
          <w:color w:val="1A5376"/>
          <w:sz w:val="18"/>
          <w:szCs w:val="18"/>
        </w:rPr>
        <w:t xml:space="preserve">1..5</w:t>
      </w:r>
      <w:r>
        <w:rPr>
          <w:rFonts w:ascii="Arial" w:cs="Arial" w:eastAsia="Arial" w:hAnsi="Arial"/>
          <w:color w:val="555555"/>
          <w:sz w:val="18"/>
          <w:szCs w:val="18"/>
        </w:rPr>
        <w:t xml:space="preserve">   →   </w:t>
      </w:r>
      <w:r>
        <w:rPr>
          <w:rFonts w:ascii="Arial" w:cs="Arial" w:eastAsia="Arial" w:hAnsi="Arial"/>
          <w:color w:val="555555"/>
          <w:sz w:val="18"/>
          <w:szCs w:val="18"/>
        </w:rPr>
        <w:t xml:space="preserve">range notation — shorthand for the list 1, 2, 3, 4, 5</w:t>
      </w:r>
    </w:p>
    <w:p>
      <w:pPr>
        <w:spacing w:after="30" w:before="30"/>
        <w:ind w:left="432"/>
      </w:pPr>
      <w:r>
        <w:rPr>
          <w:rFonts w:ascii="Courier New" w:cs="Courier New" w:eastAsia="Courier New" w:hAnsi="Courier New"/>
          <w:b/>
          <w:bCs/>
          <w:color w:val="1A5376"/>
          <w:sz w:val="18"/>
          <w:szCs w:val="18"/>
        </w:rPr>
        <w:t xml:space="preserve">-Property Length</w:t>
      </w:r>
      <w:r>
        <w:rPr>
          <w:rFonts w:ascii="Arial" w:cs="Arial" w:eastAsia="Arial" w:hAnsi="Arial"/>
          <w:color w:val="555555"/>
          <w:sz w:val="18"/>
          <w:szCs w:val="18"/>
        </w:rPr>
        <w:t xml:space="preserve">   →   </w:t>
      </w:r>
      <w:r>
        <w:rPr>
          <w:rFonts w:ascii="Arial" w:cs="Arial" w:eastAsia="Arial" w:hAnsi="Arial"/>
          <w:color w:val="555555"/>
          <w:sz w:val="18"/>
          <w:szCs w:val="18"/>
        </w:rPr>
        <w:t xml:space="preserve">tells Measure-Object which property to do the maths on</w:t>
      </w:r>
    </w:p>
    <w:p>
      <w:pPr>
        <w:spacing w:after="30" w:before="30"/>
        <w:ind w:left="432"/>
      </w:pPr>
      <w:r>
        <w:rPr>
          <w:rFonts w:ascii="Courier New" w:cs="Courier New" w:eastAsia="Courier New" w:hAnsi="Courier New"/>
          <w:b/>
          <w:bCs/>
          <w:color w:val="1A5376"/>
          <w:sz w:val="18"/>
          <w:szCs w:val="18"/>
        </w:rPr>
        <w:t xml:space="preserve">-Sum -Minimum -Maximum</w:t>
      </w:r>
      <w:r>
        <w:rPr>
          <w:rFonts w:ascii="Arial" w:cs="Arial" w:eastAsia="Arial" w:hAnsi="Arial"/>
          <w:color w:val="555555"/>
          <w:sz w:val="18"/>
          <w:szCs w:val="18"/>
        </w:rPr>
        <w:t xml:space="preserve">   →   </w:t>
      </w:r>
      <w:r>
        <w:rPr>
          <w:rFonts w:ascii="Arial" w:cs="Arial" w:eastAsia="Arial" w:hAnsi="Arial"/>
          <w:color w:val="555555"/>
          <w:sz w:val="18"/>
          <w:szCs w:val="18"/>
        </w:rPr>
        <w:t xml:space="preserve">multiple switches can be combined on one command</w:t>
      </w: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File size is stored in the property named Length (not Size or FileSize). This is because Get-ChildItem returns not only files but also registry keys, certificates, and other objects — Length is the generic property name across all of them.</w:t>
      </w:r>
    </w:p>
    <w:p>
      <w:pPr>
        <w:shd w:fill="F5E6E0" w:color="auto" w:val="clear"/>
        <w:spacing w:after="80" w:before="200"/>
      </w:pPr>
      <w:r>
        <w:rPr>
          <w:rFonts w:ascii="Arial" w:cs="Arial" w:eastAsia="Arial" w:hAnsi="Arial"/>
          <w:b/>
          <w:bCs/>
          <w:color w:val="A02B0B"/>
          <w:sz w:val="26"/>
          <w:szCs w:val="26"/>
          <w:u w:val="single"/>
        </w:rPr>
        <w:t xml:space="preserve">3.3 — Select-Object</w:t>
      </w:r>
    </w:p>
    <w:p>
      <w:pPr>
        <w:spacing w:after="60" w:before="60"/>
      </w:pPr>
      <w:r>
        <w:rPr>
          <w:rFonts w:ascii="Arial" w:cs="Arial" w:eastAsia="Arial" w:hAnsi="Arial"/>
          <w:color w:val="1A1A1A"/>
          <w:sz w:val="22"/>
          <w:szCs w:val="22"/>
        </w:rPr>
        <w:t xml:space="preserve">Select-Object does two things: it limits the number of objects in the pipeline (First, Last, Skip), and it limits which properties are displayed. Think of it as both a row filter and a column filter for your data. Importantly, Select-Object preserves the object type — unlike Format-Table which destroys it.</w:t>
      </w:r>
    </w:p>
    <w:p>
      <w:pPr>
        <w:shd w:fill="EEF4FA" w:color="auto" w:val="clear"/>
        <w:spacing w:after="0" w:before="0"/>
        <w:ind w:left="432"/>
      </w:pPr>
      <w:r>
        <w:rPr>
          <w:rFonts w:ascii="Courier New" w:cs="Courier New" w:eastAsia="Courier New" w:hAnsi="Courier New"/>
          <w:color w:val="1A5376"/>
          <w:sz w:val="18"/>
          <w:szCs w:val="18"/>
        </w:rPr>
        <w:t xml:space="preserve"># Show only the 3 biggest files</w:t>
      </w:r>
    </w:p>
    <w:p>
      <w:pPr>
        <w:shd w:fill="EEF4FA" w:color="auto" w:val="clear"/>
        <w:spacing w:after="0" w:before="0"/>
        <w:ind w:left="432"/>
      </w:pPr>
      <w:r>
        <w:rPr>
          <w:rFonts w:ascii="Courier New" w:cs="Courier New" w:eastAsia="Courier New" w:hAnsi="Courier New"/>
          <w:color w:val="1A5376"/>
          <w:sz w:val="18"/>
          <w:szCs w:val="18"/>
        </w:rPr>
        <w:t xml:space="preserve">Get-ChildItem | Sort-Object Length -Descending | Select-Object -First 3</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Skip the largest file, show 2nd through 4th</w:t>
      </w:r>
    </w:p>
    <w:p>
      <w:pPr>
        <w:shd w:fill="EEF4FA" w:color="auto" w:val="clear"/>
        <w:spacing w:after="0" w:before="0"/>
        <w:ind w:left="432"/>
      </w:pPr>
      <w:r>
        <w:rPr>
          <w:rFonts w:ascii="Courier New" w:cs="Courier New" w:eastAsia="Courier New" w:hAnsi="Courier New"/>
          <w:color w:val="1A5376"/>
          <w:sz w:val="18"/>
          <w:szCs w:val="18"/>
        </w:rPr>
        <w:t xml:space="preserve">Get-ChildItem | Sort-Object Length -Descending | Select-Object -Skip 1 -First 3</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Show only specific properties</w:t>
      </w:r>
    </w:p>
    <w:p>
      <w:pPr>
        <w:shd w:fill="EEF4FA" w:color="auto" w:val="clear"/>
        <w:spacing w:after="0" w:before="0"/>
        <w:ind w:left="432"/>
      </w:pPr>
      <w:r>
        <w:rPr>
          <w:rFonts w:ascii="Courier New" w:cs="Courier New" w:eastAsia="Courier New" w:hAnsi="Courier New"/>
          <w:color w:val="1A5376"/>
          <w:sz w:val="18"/>
          <w:szCs w:val="18"/>
        </w:rPr>
        <w:t xml:space="preserve">Get-ChildItem | Select-Object Name, Length, LastWriteTime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Show all properties</w:t>
      </w:r>
    </w:p>
    <w:p>
      <w:pPr>
        <w:shd w:fill="EEF4FA" w:color="auto" w:val="clear"/>
        <w:spacing w:after="0" w:before="0"/>
        <w:ind w:left="432"/>
      </w:pPr>
      <w:r>
        <w:rPr>
          <w:rFonts w:ascii="Courier New" w:cs="Courier New" w:eastAsia="Courier New" w:hAnsi="Courier New"/>
          <w:color w:val="1A5376"/>
          <w:sz w:val="18"/>
          <w:szCs w:val="18"/>
        </w:rPr>
        <w:t xml:space="preserve">Get-ChildItem | Select-Object *</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Alias: select</w:t>
      </w:r>
    </w:p>
    <w:p>
      <w:pPr>
        <w:shd w:fill="EEF4FA" w:color="auto" w:val="clear"/>
        <w:spacing w:after="0" w:before="0"/>
        <w:ind w:left="432"/>
      </w:pPr>
      <w:r>
        <w:rPr>
          <w:rFonts w:ascii="Courier New" w:cs="Courier New" w:eastAsia="Courier New" w:hAnsi="Courier New"/>
          <w:color w:val="1A5376"/>
          <w:sz w:val="18"/>
          <w:szCs w:val="18"/>
        </w:rPr>
        <w:t xml:space="preserve">Get-Service | select Name, Status</w:t>
      </w:r>
    </w:p>
    <w:p>
      <w:pPr>
        <w:spacing w:after="30" w:before="30"/>
        <w:ind w:left="432"/>
      </w:pPr>
      <w:r>
        <w:rPr>
          <w:rFonts w:ascii="Courier New" w:cs="Courier New" w:eastAsia="Courier New" w:hAnsi="Courier New"/>
          <w:b/>
          <w:bCs/>
          <w:color w:val="1A5376"/>
          <w:sz w:val="18"/>
          <w:szCs w:val="18"/>
        </w:rPr>
        <w:t xml:space="preserve">-First 3</w:t>
      </w:r>
      <w:r>
        <w:rPr>
          <w:rFonts w:ascii="Arial" w:cs="Arial" w:eastAsia="Arial" w:hAnsi="Arial"/>
          <w:color w:val="555555"/>
          <w:sz w:val="18"/>
          <w:szCs w:val="18"/>
        </w:rPr>
        <w:t xml:space="preserve">   →   </w:t>
      </w:r>
      <w:r>
        <w:rPr>
          <w:rFonts w:ascii="Arial" w:cs="Arial" w:eastAsia="Arial" w:hAnsi="Arial"/>
          <w:color w:val="555555"/>
          <w:sz w:val="18"/>
          <w:szCs w:val="18"/>
        </w:rPr>
        <w:t xml:space="preserve">keep only the first 3 objects</w:t>
      </w:r>
    </w:p>
    <w:p>
      <w:pPr>
        <w:spacing w:after="30" w:before="30"/>
        <w:ind w:left="432"/>
      </w:pPr>
      <w:r>
        <w:rPr>
          <w:rFonts w:ascii="Courier New" w:cs="Courier New" w:eastAsia="Courier New" w:hAnsi="Courier New"/>
          <w:b/>
          <w:bCs/>
          <w:color w:val="1A5376"/>
          <w:sz w:val="18"/>
          <w:szCs w:val="18"/>
        </w:rPr>
        <w:t xml:space="preserve">-Last 3</w:t>
      </w:r>
      <w:r>
        <w:rPr>
          <w:rFonts w:ascii="Arial" w:cs="Arial" w:eastAsia="Arial" w:hAnsi="Arial"/>
          <w:color w:val="555555"/>
          <w:sz w:val="18"/>
          <w:szCs w:val="18"/>
        </w:rPr>
        <w:t xml:space="preserve">   →   </w:t>
      </w:r>
      <w:r>
        <w:rPr>
          <w:rFonts w:ascii="Arial" w:cs="Arial" w:eastAsia="Arial" w:hAnsi="Arial"/>
          <w:color w:val="555555"/>
          <w:sz w:val="18"/>
          <w:szCs w:val="18"/>
        </w:rPr>
        <w:t xml:space="preserve">keep only the last 3 objects</w:t>
      </w:r>
    </w:p>
    <w:p>
      <w:pPr>
        <w:spacing w:after="30" w:before="30"/>
        <w:ind w:left="432"/>
      </w:pPr>
      <w:r>
        <w:rPr>
          <w:rFonts w:ascii="Courier New" w:cs="Courier New" w:eastAsia="Courier New" w:hAnsi="Courier New"/>
          <w:b/>
          <w:bCs/>
          <w:color w:val="1A5376"/>
          <w:sz w:val="18"/>
          <w:szCs w:val="18"/>
        </w:rPr>
        <w:t xml:space="preserve">-Skip 1</w:t>
      </w:r>
      <w:r>
        <w:rPr>
          <w:rFonts w:ascii="Arial" w:cs="Arial" w:eastAsia="Arial" w:hAnsi="Arial"/>
          <w:color w:val="555555"/>
          <w:sz w:val="18"/>
          <w:szCs w:val="18"/>
        </w:rPr>
        <w:t xml:space="preserve">   →   </w:t>
      </w:r>
      <w:r>
        <w:rPr>
          <w:rFonts w:ascii="Arial" w:cs="Arial" w:eastAsia="Arial" w:hAnsi="Arial"/>
          <w:color w:val="555555"/>
          <w:sz w:val="18"/>
          <w:szCs w:val="18"/>
        </w:rPr>
        <w:t xml:space="preserve">skip the first 1 object, then pass the rest</w:t>
      </w:r>
    </w:p>
    <w:p>
      <w:pPr>
        <w:spacing w:after="30" w:before="30"/>
        <w:ind w:left="432"/>
      </w:pPr>
      <w:r>
        <w:rPr>
          <w:rFonts w:ascii="Courier New" w:cs="Courier New" w:eastAsia="Courier New" w:hAnsi="Courier New"/>
          <w:b/>
          <w:bCs/>
          <w:color w:val="1A5376"/>
          <w:sz w:val="18"/>
          <w:szCs w:val="18"/>
        </w:rPr>
        <w:t xml:space="preserve">Select-Object Name, Length</w:t>
      </w:r>
      <w:r>
        <w:rPr>
          <w:rFonts w:ascii="Arial" w:cs="Arial" w:eastAsia="Arial" w:hAnsi="Arial"/>
          <w:color w:val="555555"/>
          <w:sz w:val="18"/>
          <w:szCs w:val="18"/>
        </w:rPr>
        <w:t xml:space="preserve">   →   </w:t>
      </w:r>
      <w:r>
        <w:rPr>
          <w:rFonts w:ascii="Arial" w:cs="Arial" w:eastAsia="Arial" w:hAnsi="Arial"/>
          <w:color w:val="555555"/>
          <w:sz w:val="18"/>
          <w:szCs w:val="18"/>
        </w:rPr>
        <w:t xml:space="preserve">keep only the Name and Length properties on each object</w:t>
      </w:r>
    </w:p>
    <w:p>
      <w:pPr>
        <w:spacing w:after="30" w:before="30"/>
        <w:ind w:left="432"/>
      </w:pPr>
      <w:r>
        <w:rPr>
          <w:rFonts w:ascii="Courier New" w:cs="Courier New" w:eastAsia="Courier New" w:hAnsi="Courier New"/>
          <w:b/>
          <w:bCs/>
          <w:color w:val="1A5376"/>
          <w:sz w:val="18"/>
          <w:szCs w:val="18"/>
        </w:rPr>
        <w:t xml:space="preserve">Select-Object *</w:t>
      </w:r>
      <w:r>
        <w:rPr>
          <w:rFonts w:ascii="Arial" w:cs="Arial" w:eastAsia="Arial" w:hAnsi="Arial"/>
          <w:color w:val="555555"/>
          <w:sz w:val="18"/>
          <w:szCs w:val="18"/>
        </w:rPr>
        <w:t xml:space="preserve">   →   </w:t>
      </w:r>
      <w:r>
        <w:rPr>
          <w:rFonts w:ascii="Arial" w:cs="Arial" w:eastAsia="Arial" w:hAnsi="Arial"/>
          <w:color w:val="555555"/>
          <w:sz w:val="18"/>
          <w:szCs w:val="18"/>
        </w:rPr>
        <w:t xml:space="preserve">show all available properties on each object</w:t>
      </w:r>
    </w:p>
    <w:p>
      <w:pPr>
        <w:shd w:fill="F5E6E0" w:color="auto" w:val="clear"/>
        <w:spacing w:after="80" w:before="200"/>
      </w:pPr>
      <w:r>
        <w:rPr>
          <w:rFonts w:ascii="Arial" w:cs="Arial" w:eastAsia="Arial" w:hAnsi="Arial"/>
          <w:b/>
          <w:bCs/>
          <w:color w:val="A02B0B"/>
          <w:sz w:val="26"/>
          <w:szCs w:val="26"/>
          <w:u w:val="single"/>
        </w:rPr>
        <w:t xml:space="preserve">3.4 — Calculated Properties</w:t>
      </w:r>
    </w:p>
    <w:p>
      <w:pPr>
        <w:spacing w:after="60" w:before="60"/>
      </w:pPr>
      <w:r>
        <w:rPr>
          <w:rFonts w:ascii="Arial" w:cs="Arial" w:eastAsia="Arial" w:hAnsi="Arial"/>
          <w:color w:val="1A1A1A"/>
          <w:sz w:val="22"/>
          <w:szCs w:val="22"/>
        </w:rPr>
        <w:t xml:space="preserve">A calculated property is a hash table you pass to Select-Object (or Format-Table) that defines a new computed column. You give it a name and an expression. The expression runs once per object and can use any math or string operation. The current object in scope is referenced as $PSItem or $_.</w:t>
      </w:r>
    </w:p>
    <w:p>
      <w:pPr>
        <w:shd w:fill="EEF4FA" w:color="auto" w:val="clear"/>
        <w:spacing w:after="0" w:before="0"/>
        <w:ind w:left="432"/>
      </w:pPr>
      <w:r>
        <w:rPr>
          <w:rFonts w:ascii="Courier New" w:cs="Courier New" w:eastAsia="Courier New" w:hAnsi="Courier New"/>
          <w:color w:val="1A5376"/>
          <w:sz w:val="18"/>
          <w:szCs w:val="18"/>
        </w:rPr>
        <w:t xml:space="preserve"># Show file sizes in kilobytes instead of bytes</w:t>
      </w:r>
    </w:p>
    <w:p>
      <w:pPr>
        <w:shd w:fill="EEF4FA" w:color="auto" w:val="clear"/>
        <w:spacing w:after="0" w:before="0"/>
        <w:ind w:left="432"/>
      </w:pPr>
      <w:r>
        <w:rPr>
          <w:rFonts w:ascii="Courier New" w:cs="Courier New" w:eastAsia="Courier New" w:hAnsi="Courier New"/>
          <w:color w:val="1A5376"/>
          <w:sz w:val="18"/>
          <w:szCs w:val="18"/>
        </w:rPr>
        <w:t xml:space="preserve">Get-ChildItem | Select-Object Name, @{n="SizeKB"; e={$PSItem.Length / 1KB}}</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Add a megabytes column too</w:t>
      </w:r>
    </w:p>
    <w:p>
      <w:pPr>
        <w:shd w:fill="EEF4FA" w:color="auto" w:val="clear"/>
        <w:spacing w:after="0" w:before="0"/>
        <w:ind w:left="432"/>
      </w:pPr>
      <w:r>
        <w:rPr>
          <w:rFonts w:ascii="Courier New" w:cs="Courier New" w:eastAsia="Courier New" w:hAnsi="Courier New"/>
          <w:color w:val="1A5376"/>
          <w:sz w:val="18"/>
          <w:szCs w:val="18"/>
        </w:rPr>
        <w:t xml:space="preserve">Get-ChildItem | Select-Object Name,</w:t>
      </w:r>
    </w:p>
    <w:p>
      <w:pPr>
        <w:shd w:fill="EEF4FA" w:color="auto" w:val="clear"/>
        <w:spacing w:after="0" w:before="0"/>
        <w:ind w:left="432"/>
      </w:pPr>
      <w:r>
        <w:rPr>
          <w:rFonts w:ascii="Courier New" w:cs="Courier New" w:eastAsia="Courier New" w:hAnsi="Courier New"/>
          <w:color w:val="1A5376"/>
          <w:sz w:val="18"/>
          <w:szCs w:val="18"/>
        </w:rPr>
        <w:t xml:space="preserve">  @{n="SizeKB"; e={"$("{0:N2}" -f ($PSItem.Length / 1KB))"}},</w:t>
      </w:r>
    </w:p>
    <w:p>
      <w:pPr>
        <w:shd w:fill="EEF4FA" w:color="auto" w:val="clear"/>
        <w:spacing w:after="0" w:before="0"/>
        <w:ind w:left="432"/>
      </w:pPr>
      <w:r>
        <w:rPr>
          <w:rFonts w:ascii="Courier New" w:cs="Courier New" w:eastAsia="Courier New" w:hAnsi="Courier New"/>
          <w:color w:val="1A5376"/>
          <w:sz w:val="18"/>
          <w:szCs w:val="18"/>
        </w:rPr>
        <w:t xml:space="preserve">  @{n="SizeMB"; e={"$("{0:N2}" -f ($PSItem.Length / 1MB))"}}</w:t>
      </w:r>
    </w:p>
    <w:p>
      <w:pPr>
        <w:spacing w:after="30" w:before="30"/>
        <w:ind w:left="432"/>
      </w:pPr>
      <w:r>
        <w:rPr>
          <w:rFonts w:ascii="Courier New" w:cs="Courier New" w:eastAsia="Courier New" w:hAnsi="Courier New"/>
          <w:b/>
          <w:bCs/>
          <w:color w:val="1A5376"/>
          <w:sz w:val="18"/>
          <w:szCs w:val="18"/>
        </w:rPr>
        <w:t xml:space="preserve">@{n="SizeKB"; e={...}}</w:t>
      </w:r>
      <w:r>
        <w:rPr>
          <w:rFonts w:ascii="Arial" w:cs="Arial" w:eastAsia="Arial" w:hAnsi="Arial"/>
          <w:color w:val="555555"/>
          <w:sz w:val="18"/>
          <w:szCs w:val="18"/>
        </w:rPr>
        <w:t xml:space="preserve">   →   </w:t>
      </w:r>
      <w:r>
        <w:rPr>
          <w:rFonts w:ascii="Arial" w:cs="Arial" w:eastAsia="Arial" w:hAnsi="Arial"/>
          <w:color w:val="555555"/>
          <w:sz w:val="18"/>
          <w:szCs w:val="18"/>
        </w:rPr>
        <w:t xml:space="preserve">hash table defining calculated property: n = column name, e = expression</w:t>
      </w:r>
    </w:p>
    <w:p>
      <w:pPr>
        <w:spacing w:after="30" w:before="30"/>
        <w:ind w:left="432"/>
      </w:pPr>
      <w:r>
        <w:rPr>
          <w:rFonts w:ascii="Courier New" w:cs="Courier New" w:eastAsia="Courier New" w:hAnsi="Courier New"/>
          <w:b/>
          <w:bCs/>
          <w:color w:val="1A5376"/>
          <w:sz w:val="18"/>
          <w:szCs w:val="18"/>
        </w:rPr>
        <w:t xml:space="preserve">n=</w:t>
      </w:r>
      <w:r>
        <w:rPr>
          <w:rFonts w:ascii="Arial" w:cs="Arial" w:eastAsia="Arial" w:hAnsi="Arial"/>
          <w:color w:val="555555"/>
          <w:sz w:val="18"/>
          <w:szCs w:val="18"/>
        </w:rPr>
        <w:t xml:space="preserve">   →   </w:t>
      </w:r>
      <w:r>
        <w:rPr>
          <w:rFonts w:ascii="Arial" w:cs="Arial" w:eastAsia="Arial" w:hAnsi="Arial"/>
          <w:color w:val="555555"/>
          <w:sz w:val="18"/>
          <w:szCs w:val="18"/>
        </w:rPr>
        <w:t xml:space="preserve">short for "name" — also accepts "label" or "l" (avoid "l" as it looks like 1)</w:t>
      </w:r>
    </w:p>
    <w:p>
      <w:pPr>
        <w:spacing w:after="30" w:before="30"/>
        <w:ind w:left="432"/>
      </w:pPr>
      <w:r>
        <w:rPr>
          <w:rFonts w:ascii="Courier New" w:cs="Courier New" w:eastAsia="Courier New" w:hAnsi="Courier New"/>
          <w:b/>
          <w:bCs/>
          <w:color w:val="1A5376"/>
          <w:sz w:val="18"/>
          <w:szCs w:val="18"/>
        </w:rPr>
        <w:t xml:space="preserve">e=</w:t>
      </w:r>
      <w:r>
        <w:rPr>
          <w:rFonts w:ascii="Arial" w:cs="Arial" w:eastAsia="Arial" w:hAnsi="Arial"/>
          <w:color w:val="555555"/>
          <w:sz w:val="18"/>
          <w:szCs w:val="18"/>
        </w:rPr>
        <w:t xml:space="preserve">   →   </w:t>
      </w:r>
      <w:r>
        <w:rPr>
          <w:rFonts w:ascii="Arial" w:cs="Arial" w:eastAsia="Arial" w:hAnsi="Arial"/>
          <w:color w:val="555555"/>
          <w:sz w:val="18"/>
          <w:szCs w:val="18"/>
        </w:rPr>
        <w:t xml:space="preserve">short for "expression" — the code block that computes the value</w:t>
      </w:r>
    </w:p>
    <w:p>
      <w:pPr>
        <w:spacing w:after="30" w:before="30"/>
        <w:ind w:left="432"/>
      </w:pPr>
      <w:r>
        <w:rPr>
          <w:rFonts w:ascii="Courier New" w:cs="Courier New" w:eastAsia="Courier New" w:hAnsi="Courier New"/>
          <w:b/>
          <w:bCs/>
          <w:color w:val="1A5376"/>
          <w:sz w:val="18"/>
          <w:szCs w:val="18"/>
        </w:rPr>
        <w:t xml:space="preserve">$PSItem.Length</w:t>
      </w:r>
      <w:r>
        <w:rPr>
          <w:rFonts w:ascii="Arial" w:cs="Arial" w:eastAsia="Arial" w:hAnsi="Arial"/>
          <w:color w:val="555555"/>
          <w:sz w:val="18"/>
          <w:szCs w:val="18"/>
        </w:rPr>
        <w:t xml:space="preserve">   →   </w:t>
      </w:r>
      <w:r>
        <w:rPr>
          <w:rFonts w:ascii="Arial" w:cs="Arial" w:eastAsia="Arial" w:hAnsi="Arial"/>
          <w:color w:val="555555"/>
          <w:sz w:val="18"/>
          <w:szCs w:val="18"/>
        </w:rPr>
        <w:t xml:space="preserve">access the Length property of the current object ($_ is the older alias)</w:t>
      </w:r>
    </w:p>
    <w:p>
      <w:pPr>
        <w:spacing w:after="30" w:before="30"/>
        <w:ind w:left="432"/>
      </w:pPr>
      <w:r>
        <w:rPr>
          <w:rFonts w:ascii="Courier New" w:cs="Courier New" w:eastAsia="Courier New" w:hAnsi="Courier New"/>
          <w:b/>
          <w:bCs/>
          <w:color w:val="1A5376"/>
          <w:sz w:val="18"/>
          <w:szCs w:val="18"/>
        </w:rPr>
        <w:t xml:space="preserve">1KB</w:t>
      </w:r>
      <w:r>
        <w:rPr>
          <w:rFonts w:ascii="Arial" w:cs="Arial" w:eastAsia="Arial" w:hAnsi="Arial"/>
          <w:color w:val="555555"/>
          <w:sz w:val="18"/>
          <w:szCs w:val="18"/>
        </w:rPr>
        <w:t xml:space="preserve">   →   </w:t>
      </w:r>
      <w:r>
        <w:rPr>
          <w:rFonts w:ascii="Arial" w:cs="Arial" w:eastAsia="Arial" w:hAnsi="Arial"/>
          <w:color w:val="555555"/>
          <w:sz w:val="18"/>
          <w:szCs w:val="18"/>
        </w:rPr>
        <w:t xml:space="preserve">PowerShell constant = 1024 bytes. Also: 1MB = 1024KB, 1GB = 1024MB</w:t>
      </w:r>
    </w:p>
    <w:p>
      <w:pPr>
        <w:spacing w:after="30" w:before="30"/>
        <w:ind w:left="432"/>
      </w:pPr>
      <w:r>
        <w:rPr>
          <w:rFonts w:ascii="Courier New" w:cs="Courier New" w:eastAsia="Courier New" w:hAnsi="Courier New"/>
          <w:b/>
          <w:bCs/>
          <w:color w:val="1A5376"/>
          <w:sz w:val="18"/>
          <w:szCs w:val="18"/>
        </w:rPr>
        <w:t xml:space="preserve">"{0:N2}" -f value</w:t>
      </w:r>
      <w:r>
        <w:rPr>
          <w:rFonts w:ascii="Arial" w:cs="Arial" w:eastAsia="Arial" w:hAnsi="Arial"/>
          <w:color w:val="555555"/>
          <w:sz w:val="18"/>
          <w:szCs w:val="18"/>
        </w:rPr>
        <w:t xml:space="preserve">   →   </w:t>
      </w:r>
      <w:r>
        <w:rPr>
          <w:rFonts w:ascii="Arial" w:cs="Arial" w:eastAsia="Arial" w:hAnsi="Arial"/>
          <w:color w:val="555555"/>
          <w:sz w:val="18"/>
          <w:szCs w:val="18"/>
        </w:rPr>
        <w:t xml:space="preserve">format string: 0 = first value, N = numeric format, 2 = two decimal places</w:t>
      </w: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$PSItem is the modern name (PowerShell 3.0+). The older $_ notation still works and is used heavily in existing scripts. They are identical in behaviour. In interviews, knowing both shows depth.</w:t>
      </w:r>
    </w:p>
    <w:p>
      <w:pPr>
        <w:shd w:fill="F5E6E0" w:color="auto" w:val="clear"/>
        <w:spacing w:after="80" w:before="200"/>
      </w:pPr>
      <w:r>
        <w:rPr>
          <w:rFonts w:ascii="Arial" w:cs="Arial" w:eastAsia="Arial" w:hAnsi="Arial"/>
          <w:b/>
          <w:bCs/>
          <w:color w:val="A02B0B"/>
          <w:sz w:val="26"/>
          <w:szCs w:val="26"/>
          <w:u w:val="single"/>
        </w:rPr>
        <w:t xml:space="preserve">3.5 — ForEach-Object</w:t>
      </w:r>
    </w:p>
    <w:p>
      <w:pPr>
        <w:spacing w:after="60" w:before="60"/>
      </w:pPr>
      <w:r>
        <w:rPr>
          <w:rFonts w:ascii="Arial" w:cs="Arial" w:eastAsia="Arial" w:hAnsi="Arial"/>
          <w:color w:val="1A1A1A"/>
          <w:sz w:val="22"/>
          <w:szCs w:val="22"/>
        </w:rPr>
        <w:t xml:space="preserve">ForEach-Object runs a script block once for every object that arrives from the pipeline. It is the pipeline-compatible equivalent of a foreach loop. Inside the block, the current object is available as $_ or $PSItem. ForEach-Object also supports Begin, Process, and End blocks for setup, per-object work, and teardown.</w:t>
      </w:r>
    </w:p>
    <w:p>
      <w:pPr>
        <w:shd w:fill="EEF4FA" w:color="auto" w:val="clear"/>
        <w:spacing w:after="0" w:before="0"/>
        <w:ind w:left="432"/>
      </w:pPr>
      <w:r>
        <w:rPr>
          <w:rFonts w:ascii="Courier New" w:cs="Courier New" w:eastAsia="Courier New" w:hAnsi="Courier New"/>
          <w:color w:val="1A5376"/>
          <w:sz w:val="18"/>
          <w:szCs w:val="18"/>
        </w:rPr>
        <w:t xml:space="preserve"># Basic usage — write a message per service</w:t>
      </w:r>
    </w:p>
    <w:p>
      <w:pPr>
        <w:shd w:fill="EEF4FA" w:color="auto" w:val="clear"/>
        <w:spacing w:after="0" w:before="0"/>
        <w:ind w:left="432"/>
      </w:pPr>
      <w:r>
        <w:rPr>
          <w:rFonts w:ascii="Courier New" w:cs="Courier New" w:eastAsia="Courier New" w:hAnsi="Courier New"/>
          <w:color w:val="1A5376"/>
          <w:sz w:val="18"/>
          <w:szCs w:val="18"/>
        </w:rPr>
        <w:t xml:space="preserve">Get-Service | ForEach-Object { Write-Host "Service: $($_.Name)" }</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Copy text files to a backup folder</w:t>
      </w:r>
    </w:p>
    <w:p>
      <w:pPr>
        <w:shd w:fill="EEF4FA" w:color="auto" w:val="clear"/>
        <w:spacing w:after="0" w:before="0"/>
        <w:ind w:left="432"/>
      </w:pPr>
      <w:r>
        <w:rPr>
          <w:rFonts w:ascii="Courier New" w:cs="Courier New" w:eastAsia="Courier New" w:hAnsi="Courier New"/>
          <w:color w:val="1A5376"/>
          <w:sz w:val="18"/>
          <w:szCs w:val="18"/>
        </w:rPr>
        <w:t xml:space="preserve">Get-ChildItem | Where-Object { $_.Extension -eq ".txt" } |</w:t>
      </w:r>
    </w:p>
    <w:p>
      <w:pPr>
        <w:shd w:fill="EEF4FA" w:color="auto" w:val="clear"/>
        <w:spacing w:after="0" w:before="0"/>
        <w:ind w:left="432"/>
      </w:pPr>
      <w:r>
        <w:rPr>
          <w:rFonts w:ascii="Courier New" w:cs="Courier New" w:eastAsia="Courier New" w:hAnsi="Courier New"/>
          <w:color w:val="1A5376"/>
          <w:sz w:val="18"/>
          <w:szCs w:val="18"/>
        </w:rPr>
        <w:t xml:space="preserve">  ForEach-Object { $_.CopyTo("C:\Backup\" + $_.Name) }</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Advanced: Begin / Process / End blocks</w:t>
      </w:r>
    </w:p>
    <w:p>
      <w:pPr>
        <w:shd w:fill="EEF4FA" w:color="auto" w:val="clear"/>
        <w:spacing w:after="0" w:before="0"/>
        <w:ind w:left="432"/>
      </w:pPr>
      <w:r>
        <w:rPr>
          <w:rFonts w:ascii="Courier New" w:cs="Courier New" w:eastAsia="Courier New" w:hAnsi="Courier New"/>
          <w:color w:val="1A5376"/>
          <w:sz w:val="18"/>
          <w:szCs w:val="18"/>
        </w:rPr>
        <w:t xml:space="preserve">Get-Process | ForEach-Object `</w:t>
      </w:r>
    </w:p>
    <w:p>
      <w:pPr>
        <w:shd w:fill="EEF4FA" w:color="auto" w:val="clear"/>
        <w:spacing w:after="0" w:before="0"/>
        <w:ind w:left="432"/>
      </w:pPr>
      <w:r>
        <w:rPr>
          <w:rFonts w:ascii="Courier New" w:cs="Courier New" w:eastAsia="Courier New" w:hAnsi="Courier New"/>
          <w:color w:val="1A5376"/>
          <w:sz w:val="18"/>
          <w:szCs w:val="18"/>
        </w:rPr>
        <w:t xml:space="preserve">  -Begin    { Get-Date | Out-File "C:\log.txt" } `</w:t>
      </w:r>
    </w:p>
    <w:p>
      <w:pPr>
        <w:shd w:fill="EEF4FA" w:color="auto" w:val="clear"/>
        <w:spacing w:after="0" w:before="0"/>
        <w:ind w:left="432"/>
      </w:pPr>
      <w:r>
        <w:rPr>
          <w:rFonts w:ascii="Courier New" w:cs="Courier New" w:eastAsia="Courier New" w:hAnsi="Courier New"/>
          <w:color w:val="1A5376"/>
          <w:sz w:val="18"/>
          <w:szCs w:val="18"/>
        </w:rPr>
        <w:t xml:space="preserve">  -Process  { $_ | Select-Object Name, VM | Out-File "C:\log.txt" -Append } `</w:t>
      </w:r>
    </w:p>
    <w:p>
      <w:pPr>
        <w:shd w:fill="EEF4FA" w:color="auto" w:val="clear"/>
        <w:spacing w:after="0" w:before="0"/>
        <w:ind w:left="432"/>
      </w:pPr>
      <w:r>
        <w:rPr>
          <w:rFonts w:ascii="Courier New" w:cs="Courier New" w:eastAsia="Courier New" w:hAnsi="Courier New"/>
          <w:color w:val="1A5376"/>
          <w:sz w:val="18"/>
          <w:szCs w:val="18"/>
        </w:rPr>
        <w:t xml:space="preserve">  -End      { Write-Host "Done" }</w:t>
      </w:r>
    </w:p>
    <w:p>
      <w:pPr>
        <w:spacing w:after="30" w:before="30"/>
        <w:ind w:left="432"/>
      </w:pPr>
      <w:r>
        <w:rPr>
          <w:rFonts w:ascii="Courier New" w:cs="Courier New" w:eastAsia="Courier New" w:hAnsi="Courier New"/>
          <w:b/>
          <w:bCs/>
          <w:color w:val="1A5376"/>
          <w:sz w:val="18"/>
          <w:szCs w:val="18"/>
        </w:rPr>
        <w:t xml:space="preserve">-Begin { }</w:t>
      </w:r>
      <w:r>
        <w:rPr>
          <w:rFonts w:ascii="Arial" w:cs="Arial" w:eastAsia="Arial" w:hAnsi="Arial"/>
          <w:color w:val="555555"/>
          <w:sz w:val="18"/>
          <w:szCs w:val="18"/>
        </w:rPr>
        <w:t xml:space="preserve">   →   </w:t>
      </w:r>
      <w:r>
        <w:rPr>
          <w:rFonts w:ascii="Arial" w:cs="Arial" w:eastAsia="Arial" w:hAnsi="Arial"/>
          <w:color w:val="555555"/>
          <w:sz w:val="18"/>
          <w:szCs w:val="18"/>
        </w:rPr>
        <w:t xml:space="preserve">runs ONCE before the first object is processed — use for setup (log headers, init)</w:t>
      </w:r>
    </w:p>
    <w:p>
      <w:pPr>
        <w:spacing w:after="30" w:before="30"/>
        <w:ind w:left="432"/>
      </w:pPr>
      <w:r>
        <w:rPr>
          <w:rFonts w:ascii="Courier New" w:cs="Courier New" w:eastAsia="Courier New" w:hAnsi="Courier New"/>
          <w:b/>
          <w:bCs/>
          <w:color w:val="1A5376"/>
          <w:sz w:val="18"/>
          <w:szCs w:val="18"/>
        </w:rPr>
        <w:t xml:space="preserve">-Process { }</w:t>
      </w:r>
      <w:r>
        <w:rPr>
          <w:rFonts w:ascii="Arial" w:cs="Arial" w:eastAsia="Arial" w:hAnsi="Arial"/>
          <w:color w:val="555555"/>
          <w:sz w:val="18"/>
          <w:szCs w:val="18"/>
        </w:rPr>
        <w:t xml:space="preserve">   →   </w:t>
      </w:r>
      <w:r>
        <w:rPr>
          <w:rFonts w:ascii="Arial" w:cs="Arial" w:eastAsia="Arial" w:hAnsi="Arial"/>
          <w:color w:val="555555"/>
          <w:sz w:val="18"/>
          <w:szCs w:val="18"/>
        </w:rPr>
        <w:t xml:space="preserve">runs for EACH object — the main per-object work</w:t>
      </w:r>
    </w:p>
    <w:p>
      <w:pPr>
        <w:spacing w:after="30" w:before="30"/>
        <w:ind w:left="432"/>
      </w:pPr>
      <w:r>
        <w:rPr>
          <w:rFonts w:ascii="Courier New" w:cs="Courier New" w:eastAsia="Courier New" w:hAnsi="Courier New"/>
          <w:b/>
          <w:bCs/>
          <w:color w:val="1A5376"/>
          <w:sz w:val="18"/>
          <w:szCs w:val="18"/>
        </w:rPr>
        <w:t xml:space="preserve">-End { }</w:t>
      </w:r>
      <w:r>
        <w:rPr>
          <w:rFonts w:ascii="Arial" w:cs="Arial" w:eastAsia="Arial" w:hAnsi="Arial"/>
          <w:color w:val="555555"/>
          <w:sz w:val="18"/>
          <w:szCs w:val="18"/>
        </w:rPr>
        <w:t xml:space="preserve">   →   </w:t>
      </w:r>
      <w:r>
        <w:rPr>
          <w:rFonts w:ascii="Arial" w:cs="Arial" w:eastAsia="Arial" w:hAnsi="Arial"/>
          <w:color w:val="555555"/>
          <w:sz w:val="18"/>
          <w:szCs w:val="18"/>
        </w:rPr>
        <w:t xml:space="preserve">runs ONCE after the last object — use for cleanup or summary</w:t>
      </w:r>
    </w:p>
    <w:p>
      <w:pPr>
        <w:spacing w:after="30" w:before="30"/>
        <w:ind w:left="432"/>
      </w:pPr>
      <w:r>
        <w:rPr>
          <w:rFonts w:ascii="Courier New" w:cs="Courier New" w:eastAsia="Courier New" w:hAnsi="Courier New"/>
          <w:b/>
          <w:bCs/>
          <w:color w:val="1A5376"/>
          <w:sz w:val="18"/>
          <w:szCs w:val="18"/>
        </w:rPr>
        <w:t xml:space="preserve">Out-File -Append</w:t>
      </w:r>
      <w:r>
        <w:rPr>
          <w:rFonts w:ascii="Arial" w:cs="Arial" w:eastAsia="Arial" w:hAnsi="Arial"/>
          <w:color w:val="555555"/>
          <w:sz w:val="18"/>
          <w:szCs w:val="18"/>
        </w:rPr>
        <w:t xml:space="preserve">   →   </w:t>
      </w:r>
      <w:r>
        <w:rPr>
          <w:rFonts w:ascii="Arial" w:cs="Arial" w:eastAsia="Arial" w:hAnsi="Arial"/>
          <w:color w:val="555555"/>
          <w:sz w:val="18"/>
          <w:szCs w:val="18"/>
        </w:rPr>
        <w:t xml:space="preserve">-Append adds to the file without overwriting existing content</w:t>
      </w: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ForEach-Object (the cmdlet) and foreach (the loop statement) look similar but differ in pipeline usage. ForEach-Object is designed for the pipeline and receives objects one at a time. The foreach loop statement iterates over a collection stored in a variable. In pipelines, always use ForEach-Object.</w:t>
      </w:r>
    </w:p>
    <w:p>
      <w:pPr>
        <w:shd w:fill="F5E6E0" w:color="auto" w:val="clear"/>
        <w:spacing w:after="80" w:before="200"/>
      </w:pPr>
      <w:r>
        <w:rPr>
          <w:rFonts w:ascii="Arial" w:cs="Arial" w:eastAsia="Arial" w:hAnsi="Arial"/>
          <w:b/>
          <w:bCs/>
          <w:color w:val="A02B0B"/>
          <w:sz w:val="26"/>
          <w:szCs w:val="26"/>
          <w:u w:val="single"/>
        </w:rPr>
        <w:t xml:space="preserve">3.6 — Data Export and Import</w:t>
      </w:r>
    </w:p>
    <w:p>
      <w:pPr>
        <w:spacing w:after="60" w:before="60"/>
      </w:pPr>
      <w:r>
        <w:rPr>
          <w:rFonts w:ascii="Arial" w:cs="Arial" w:eastAsia="Arial" w:hAnsi="Arial"/>
          <w:color w:val="1A1A1A"/>
          <w:sz w:val="22"/>
          <w:szCs w:val="22"/>
        </w:rPr>
        <w:t xml:space="preserve">PowerShell can convert objects to formats like CSV, HTML, and XML for saving to disk or sharing with other tools. The ConvertTo-* cmdlets convert objects into text in the specified format. The Export-* cmdlets do the conversion and save the file in one step. Import-* and ConvertFrom-* reverse the process.</w:t>
      </w:r>
    </w:p>
    <w:p>
      <w:pPr>
        <w:shd w:fill="EEF4FA" w:color="auto" w:val="clear"/>
        <w:spacing w:after="0" w:before="0"/>
        <w:ind w:left="432"/>
      </w:pPr>
      <w:r>
        <w:rPr>
          <w:rFonts w:ascii="Courier New" w:cs="Courier New" w:eastAsia="Courier New" w:hAnsi="Courier New"/>
          <w:color w:val="1A5376"/>
          <w:sz w:val="18"/>
          <w:szCs w:val="18"/>
        </w:rPr>
        <w:t xml:space="preserve"># Discover all conversion commands</w:t>
      </w:r>
    </w:p>
    <w:p>
      <w:pPr>
        <w:shd w:fill="EEF4FA" w:color="auto" w:val="clear"/>
        <w:spacing w:after="0" w:before="0"/>
        <w:ind w:left="432"/>
      </w:pPr>
      <w:r>
        <w:rPr>
          <w:rFonts w:ascii="Courier New" w:cs="Courier New" w:eastAsia="Courier New" w:hAnsi="Courier New"/>
          <w:color w:val="1A5376"/>
          <w:sz w:val="18"/>
          <w:szCs w:val="18"/>
        </w:rPr>
        <w:t xml:space="preserve">Get-Help -Verb ConvertTo</w:t>
      </w:r>
    </w:p>
    <w:p>
      <w:pPr>
        <w:shd w:fill="EEF4FA" w:color="auto" w:val="clear"/>
        <w:spacing w:after="0" w:before="0"/>
        <w:ind w:left="432"/>
      </w:pPr>
      <w:r>
        <w:rPr>
          <w:rFonts w:ascii="Courier New" w:cs="Courier New" w:eastAsia="Courier New" w:hAnsi="Courier New"/>
          <w:color w:val="1A5376"/>
          <w:sz w:val="18"/>
          <w:szCs w:val="18"/>
        </w:rPr>
        <w:t xml:space="preserve">Get-Help -Verb ConvertFrom</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Export services to CSV</w:t>
      </w:r>
    </w:p>
    <w:p>
      <w:pPr>
        <w:shd w:fill="EEF4FA" w:color="auto" w:val="clear"/>
        <w:spacing w:after="0" w:before="0"/>
        <w:ind w:left="432"/>
      </w:pPr>
      <w:r>
        <w:rPr>
          <w:rFonts w:ascii="Courier New" w:cs="Courier New" w:eastAsia="Courier New" w:hAnsi="Courier New"/>
          <w:color w:val="1A5376"/>
          <w:sz w:val="18"/>
          <w:szCs w:val="18"/>
        </w:rPr>
        <w:t xml:space="preserve">Get-Service | Export-Csv "C:\services.csv" -NoTypeInformation</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Import CSV back as objects</w:t>
      </w:r>
    </w:p>
    <w:p>
      <w:pPr>
        <w:shd w:fill="EEF4FA" w:color="auto" w:val="clear"/>
        <w:spacing w:after="0" w:before="0"/>
        <w:ind w:left="432"/>
      </w:pPr>
      <w:r>
        <w:rPr>
          <w:rFonts w:ascii="Courier New" w:cs="Courier New" w:eastAsia="Courier New" w:hAnsi="Courier New"/>
          <w:color w:val="1A5376"/>
          <w:sz w:val="18"/>
          <w:szCs w:val="18"/>
        </w:rPr>
        <w:t xml:space="preserve">$importedServices = Import-Csv "C:\services.csv"</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Save services as HTML</w:t>
      </w:r>
    </w:p>
    <w:p>
      <w:pPr>
        <w:shd w:fill="EEF4FA" w:color="auto" w:val="clear"/>
        <w:spacing w:after="0" w:before="0"/>
        <w:ind w:left="432"/>
      </w:pPr>
      <w:r>
        <w:rPr>
          <w:rFonts w:ascii="Courier New" w:cs="Courier New" w:eastAsia="Courier New" w:hAnsi="Courier New"/>
          <w:color w:val="1A5376"/>
          <w:sz w:val="18"/>
          <w:szCs w:val="18"/>
        </w:rPr>
        <w:t xml:space="preserve">Get-Service | ConvertTo-Html | Out-File "C:\services.html"</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Save plain text output</w:t>
      </w:r>
    </w:p>
    <w:p>
      <w:pPr>
        <w:shd w:fill="EEF4FA" w:color="auto" w:val="clear"/>
        <w:spacing w:after="0" w:before="0"/>
        <w:ind w:left="432"/>
      </w:pPr>
      <w:r>
        <w:rPr>
          <w:rFonts w:ascii="Courier New" w:cs="Courier New" w:eastAsia="Courier New" w:hAnsi="Courier New"/>
          <w:color w:val="1A5376"/>
          <w:sz w:val="18"/>
          <w:szCs w:val="18"/>
        </w:rPr>
        <w:t xml:space="preserve">Get-Process | Out-File "C:\processes.txt"</w:t>
      </w:r>
    </w:p>
    <w:p>
      <w:pPr>
        <w:shd w:fill="EEF4FA" w:color="auto" w:val="clear"/>
        <w:spacing w:after="0" w:before="0"/>
        <w:ind w:left="432"/>
      </w:pPr>
      <w:r>
        <w:rPr>
          <w:rFonts w:ascii="Courier New" w:cs="Courier New" w:eastAsia="Courier New" w:hAnsi="Courier New"/>
          <w:color w:val="1A5376"/>
          <w:sz w:val="18"/>
          <w:szCs w:val="18"/>
        </w:rPr>
        <w:t xml:space="preserve">Get-Process | Out-File "C:\processes.txt" -Append  # add to existing</w:t>
      </w:r>
    </w:p>
    <w:p>
      <w:pPr>
        <w:spacing w:after="30" w:before="30"/>
        <w:ind w:left="432"/>
      </w:pPr>
      <w:r>
        <w:rPr>
          <w:rFonts w:ascii="Courier New" w:cs="Courier New" w:eastAsia="Courier New" w:hAnsi="Courier New"/>
          <w:b/>
          <w:bCs/>
          <w:color w:val="1A5376"/>
          <w:sz w:val="18"/>
          <w:szCs w:val="18"/>
        </w:rPr>
        <w:t xml:space="preserve">Export-Csv -NoTypeInformation</w:t>
      </w:r>
      <w:r>
        <w:rPr>
          <w:rFonts w:ascii="Arial" w:cs="Arial" w:eastAsia="Arial" w:hAnsi="Arial"/>
          <w:color w:val="555555"/>
          <w:sz w:val="18"/>
          <w:szCs w:val="18"/>
        </w:rPr>
        <w:t xml:space="preserve">   →   </w:t>
      </w:r>
      <w:r>
        <w:rPr>
          <w:rFonts w:ascii="Arial" w:cs="Arial" w:eastAsia="Arial" w:hAnsi="Arial"/>
          <w:color w:val="555555"/>
          <w:sz w:val="18"/>
          <w:szCs w:val="18"/>
        </w:rPr>
        <w:t xml:space="preserve">the -NoTypeInformation switch removes the #TYPE header line from the CSV</w:t>
      </w:r>
    </w:p>
    <w:p>
      <w:pPr>
        <w:spacing w:after="30" w:before="30"/>
        <w:ind w:left="432"/>
      </w:pPr>
      <w:r>
        <w:rPr>
          <w:rFonts w:ascii="Courier New" w:cs="Courier New" w:eastAsia="Courier New" w:hAnsi="Courier New"/>
          <w:b/>
          <w:bCs/>
          <w:color w:val="1A5376"/>
          <w:sz w:val="18"/>
          <w:szCs w:val="18"/>
        </w:rPr>
        <w:t xml:space="preserve">ConvertTo-Html | Out-File</w:t>
      </w:r>
      <w:r>
        <w:rPr>
          <w:rFonts w:ascii="Arial" w:cs="Arial" w:eastAsia="Arial" w:hAnsi="Arial"/>
          <w:color w:val="555555"/>
          <w:sz w:val="18"/>
          <w:szCs w:val="18"/>
        </w:rPr>
        <w:t xml:space="preserve">   →   </w:t>
      </w:r>
      <w:r>
        <w:rPr>
          <w:rFonts w:ascii="Arial" w:cs="Arial" w:eastAsia="Arial" w:hAnsi="Arial"/>
          <w:color w:val="555555"/>
          <w:sz w:val="18"/>
          <w:szCs w:val="18"/>
        </w:rPr>
        <w:t xml:space="preserve">ConvertTo converts to text; you must pipe to Out-File to save it</w:t>
      </w:r>
    </w:p>
    <w:p>
      <w:pPr>
        <w:spacing w:after="30" w:before="30"/>
        <w:ind w:left="432"/>
      </w:pPr>
      <w:r>
        <w:rPr>
          <w:rFonts w:ascii="Courier New" w:cs="Courier New" w:eastAsia="Courier New" w:hAnsi="Courier New"/>
          <w:b/>
          <w:bCs/>
          <w:color w:val="1A5376"/>
          <w:sz w:val="18"/>
          <w:szCs w:val="18"/>
        </w:rPr>
        <w:t xml:space="preserve">Export-Csv</w:t>
      </w:r>
      <w:r>
        <w:rPr>
          <w:rFonts w:ascii="Arial" w:cs="Arial" w:eastAsia="Arial" w:hAnsi="Arial"/>
          <w:color w:val="555555"/>
          <w:sz w:val="18"/>
          <w:szCs w:val="18"/>
        </w:rPr>
        <w:t xml:space="preserve">   →   </w:t>
      </w:r>
      <w:r>
        <w:rPr>
          <w:rFonts w:ascii="Arial" w:cs="Arial" w:eastAsia="Arial" w:hAnsi="Arial"/>
          <w:color w:val="555555"/>
          <w:sz w:val="18"/>
          <w:szCs w:val="18"/>
        </w:rPr>
        <w:t xml:space="preserve">combines conversion AND file saving in one step</w:t>
      </w: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When you import a CSV back with Import-Csv, all values come back as strings. Type information is lost. If you exported a service status as "Running", it comes back as the text "Running" — not the enum value. This matters if you try to filter on Status after importing.</w:t>
      </w:r>
    </w:p>
    <w:p>
      <w:pPr>
        <w:shd w:fill="164E2C" w:color="auto" w:val="clear"/>
        <w:spacing w:after="120" w:before="360"/>
      </w:pPr>
      <w:r>
        <w:rPr>
          <w:rFonts w:ascii="Arial" w:cs="Arial" w:eastAsia="Arial" w:hAnsi="Arial"/>
          <w:b/>
          <w:bCs/>
          <w:color w:val="FFFFFF"/>
          <w:sz w:val="32"/>
          <w:szCs w:val="32"/>
        </w:rPr>
        <w:t xml:space="preserve">PHASE 4 — Output Formatting</w:t>
      </w:r>
    </w:p>
    <w:p>
      <w:pPr>
        <w:shd w:fill="F5E6E0" w:color="auto" w:val="clear"/>
        <w:spacing w:after="80" w:before="200"/>
      </w:pPr>
      <w:r>
        <w:rPr>
          <w:rFonts w:ascii="Arial" w:cs="Arial" w:eastAsia="Arial" w:hAnsi="Arial"/>
          <w:b/>
          <w:bCs/>
          <w:color w:val="A02B0B"/>
          <w:sz w:val="26"/>
          <w:szCs w:val="26"/>
          <w:u w:val="single"/>
        </w:rPr>
        <w:t xml:space="preserve">4.1 — The Format Command Family</w:t>
      </w:r>
    </w:p>
    <w:p>
      <w:pPr>
        <w:spacing w:after="60" w:before="60"/>
      </w:pPr>
      <w:r>
        <w:rPr>
          <w:rFonts w:ascii="Arial" w:cs="Arial" w:eastAsia="Arial" w:hAnsi="Arial"/>
          <w:color w:val="1A1A1A"/>
          <w:sz w:val="22"/>
          <w:szCs w:val="22"/>
        </w:rPr>
        <w:t xml:space="preserve">PowerShell has a family of Format-* commands that control how output is displayed on screen. They all accept a -Property parameter to specify which columns to show. The critical rule is: Format-* commands MUST be last in the pipeline. After a Format-* command, the objects are converted into formatting instructions, not real data. Sorting and filtering after Format-* will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color w:val="1A5376"/>
                <w:sz w:val="18"/>
                <w:szCs w:val="18"/>
              </w:rPr>
              <w:t xml:space="preserve">Command</w:t>
            </w:r>
          </w:p>
        </w:tc>
        <w:tc>
          <w:tcPr>
            <w:tcW w:type="dxa" w:w="234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color w:val="1A5376"/>
                <w:sz w:val="18"/>
                <w:szCs w:val="18"/>
              </w:rPr>
              <w:t xml:space="preserve">Alias</w:t>
            </w:r>
          </w:p>
        </w:tc>
        <w:tc>
          <w:tcPr>
            <w:tcW w:type="dxa" w:w="234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color w:val="1A5376"/>
                <w:sz w:val="18"/>
                <w:szCs w:val="18"/>
              </w:rPr>
              <w:t xml:space="preserve">Output Style</w:t>
            </w:r>
          </w:p>
        </w:tc>
        <w:tc>
          <w:tcPr>
            <w:tcW w:type="dxa" w:w="234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color w:val="1A5376"/>
                <w:sz w:val="18"/>
                <w:szCs w:val="18"/>
              </w:rPr>
              <w:t xml:space="preserve">Best Used For</w:t>
            </w:r>
          </w:p>
        </w:tc>
      </w:tr>
      <w:tr>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Format-Wide</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fw</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Multi-column names only</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Long lists where only one property matters</w:t>
            </w:r>
          </w:p>
        </w:tc>
      </w:tr>
      <w:tr>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Format-List</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fl</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Per-object block, property per line</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Objects with many properties or long text values</w:t>
            </w:r>
          </w:p>
        </w:tc>
      </w:tr>
      <w:tr>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Format-Table</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ft</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Tabular rows and columns</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Comparing multiple objects across the same properties</w:t>
            </w:r>
          </w:p>
        </w:tc>
      </w:tr>
      <w:tr>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Out-GridView</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ogv</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Interactive GUI window</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Ad-hoc exploration and filtering interactively</w:t>
            </w:r>
          </w:p>
        </w:tc>
      </w:tr>
      <w:tr>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Out-File</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none</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Saves to text file</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Logging results to disk</w:t>
            </w:r>
          </w:p>
        </w:tc>
      </w:tr>
      <w:tr>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Out-Printer</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none</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Sends to printer</w:t>
            </w:r>
          </w:p>
        </w:tc>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Physical printing of output</w:t>
            </w:r>
          </w:p>
        </w:tc>
      </w:tr>
    </w:tbl>
    <w:p>
      <w:pPr>
        <w:shd w:fill="F5E6E0" w:color="auto" w:val="clear"/>
        <w:spacing w:after="80" w:before="200"/>
      </w:pPr>
      <w:r>
        <w:rPr>
          <w:rFonts w:ascii="Arial" w:cs="Arial" w:eastAsia="Arial" w:hAnsi="Arial"/>
          <w:b/>
          <w:bCs/>
          <w:color w:val="A02B0B"/>
          <w:sz w:val="26"/>
          <w:szCs w:val="26"/>
          <w:u w:val="single"/>
        </w:rPr>
        <w:t xml:space="preserve">4.2 — Format-Wide</w:t>
      </w:r>
    </w:p>
    <w:p>
      <w:pPr>
        <w:spacing w:after="60" w:before="60"/>
      </w:pPr>
      <w:r>
        <w:rPr>
          <w:rFonts w:ascii="Arial" w:cs="Arial" w:eastAsia="Arial" w:hAnsi="Arial"/>
          <w:color w:val="1A1A1A"/>
          <w:sz w:val="22"/>
          <w:szCs w:val="22"/>
        </w:rPr>
        <w:t xml:space="preserve">Format-Wide displays output in a compact multi-column layout, showing only one property per object. Think of it like switching Windows Explorer from Detailed View to Small Icons view. It is useful when you have a long list and only care about one identifying property — like names.</w:t>
      </w:r>
    </w:p>
    <w:p>
      <w:pPr>
        <w:shd w:fill="EEF4FA" w:color="auto" w:val="clear"/>
        <w:spacing w:after="0" w:before="0"/>
        <w:ind w:left="432"/>
      </w:pPr>
      <w:r>
        <w:rPr>
          <w:rFonts w:ascii="Courier New" w:cs="Courier New" w:eastAsia="Courier New" w:hAnsi="Courier New"/>
          <w:color w:val="1A5376"/>
          <w:sz w:val="18"/>
          <w:szCs w:val="18"/>
        </w:rPr>
        <w:t xml:space="preserve">Get-Service | Format-Wide              # auto-decides property and columns</w:t>
      </w:r>
    </w:p>
    <w:p>
      <w:pPr>
        <w:shd w:fill="EEF4FA" w:color="auto" w:val="clear"/>
        <w:spacing w:after="0" w:before="0"/>
        <w:ind w:left="432"/>
      </w:pPr>
      <w:r>
        <w:rPr>
          <w:rFonts w:ascii="Courier New" w:cs="Courier New" w:eastAsia="Courier New" w:hAnsi="Courier New"/>
          <w:color w:val="1A5376"/>
          <w:sz w:val="18"/>
          <w:szCs w:val="18"/>
        </w:rPr>
        <w:t xml:space="preserve">Get-Service | fw -Property DisplayName  # show DisplayName instead</w:t>
      </w:r>
    </w:p>
    <w:p>
      <w:pPr>
        <w:shd w:fill="EEF4FA" w:color="auto" w:val="clear"/>
        <w:spacing w:after="0" w:before="0"/>
        <w:ind w:left="432"/>
      </w:pPr>
      <w:r>
        <w:rPr>
          <w:rFonts w:ascii="Courier New" w:cs="Courier New" w:eastAsia="Courier New" w:hAnsi="Courier New"/>
          <w:color w:val="1A5376"/>
          <w:sz w:val="18"/>
          <w:szCs w:val="18"/>
        </w:rPr>
        <w:t xml:space="preserve">Get-Service | fw -Column 4              # force 4 columns</w:t>
      </w:r>
    </w:p>
    <w:p>
      <w:pPr>
        <w:shd w:fill="EEF4FA" w:color="auto" w:val="clear"/>
        <w:spacing w:after="0" w:before="0"/>
        <w:ind w:left="432"/>
      </w:pPr>
      <w:r>
        <w:rPr>
          <w:rFonts w:ascii="Courier New" w:cs="Courier New" w:eastAsia="Courier New" w:hAnsi="Courier New"/>
          <w:color w:val="1A5376"/>
          <w:sz w:val="18"/>
          <w:szCs w:val="18"/>
        </w:rPr>
        <w:t xml:space="preserve">Get-Service | fw -AutoSize              # let PowerShell compute best column count</w:t>
      </w: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-AutoSize computes the best column count based on the longest value in the set. If one service has an extremely long name, PowerShell may decide only 1 column fits — the result can be surprising but is always correct.</w:t>
      </w:r>
    </w:p>
    <w:p>
      <w:pPr>
        <w:shd w:fill="F5E6E0" w:color="auto" w:val="clear"/>
        <w:spacing w:after="80" w:before="200"/>
      </w:pPr>
      <w:r>
        <w:rPr>
          <w:rFonts w:ascii="Arial" w:cs="Arial" w:eastAsia="Arial" w:hAnsi="Arial"/>
          <w:b/>
          <w:bCs/>
          <w:color w:val="A02B0B"/>
          <w:sz w:val="26"/>
          <w:szCs w:val="26"/>
          <w:u w:val="single"/>
        </w:rPr>
        <w:t xml:space="preserve">4.3 — Format-List</w:t>
      </w:r>
    </w:p>
    <w:p>
      <w:pPr>
        <w:spacing w:after="60" w:before="60"/>
      </w:pPr>
      <w:r>
        <w:rPr>
          <w:rFonts w:ascii="Arial" w:cs="Arial" w:eastAsia="Arial" w:hAnsi="Arial"/>
          <w:color w:val="1A1A1A"/>
          <w:sz w:val="22"/>
          <w:szCs w:val="22"/>
        </w:rPr>
        <w:t xml:space="preserve">Format-List displays each object as a block, with each property on its own line. This is ideal for objects with many properties or where property values are too long to fit in a table column. Piping to fl * shows every single property of each object — extremely useful for discovery.</w:t>
      </w:r>
    </w:p>
    <w:p>
      <w:pPr>
        <w:shd w:fill="EEF4FA" w:color="auto" w:val="clear"/>
        <w:spacing w:after="0" w:before="0"/>
        <w:ind w:left="432"/>
      </w:pPr>
      <w:r>
        <w:rPr>
          <w:rFonts w:ascii="Courier New" w:cs="Courier New" w:eastAsia="Courier New" w:hAnsi="Courier New"/>
          <w:color w:val="1A5376"/>
          <w:sz w:val="18"/>
          <w:szCs w:val="18"/>
        </w:rPr>
        <w:t xml:space="preserve">Get-Service | Format-List              # default properties, list format</w:t>
      </w:r>
    </w:p>
    <w:p>
      <w:pPr>
        <w:shd w:fill="EEF4FA" w:color="auto" w:val="clear"/>
        <w:spacing w:after="0" w:before="0"/>
        <w:ind w:left="432"/>
      </w:pPr>
      <w:r>
        <w:rPr>
          <w:rFonts w:ascii="Courier New" w:cs="Courier New" w:eastAsia="Courier New" w:hAnsi="Courier New"/>
          <w:color w:val="1A5376"/>
          <w:sz w:val="18"/>
          <w:szCs w:val="18"/>
        </w:rPr>
        <w:t xml:space="preserve">Get-Service | fl *                      # show ALL properties of each service</w:t>
      </w:r>
    </w:p>
    <w:p>
      <w:pPr>
        <w:shd w:fill="EEF4FA" w:color="auto" w:val="clear"/>
        <w:spacing w:after="0" w:before="0"/>
        <w:ind w:left="432"/>
      </w:pPr>
      <w:r>
        <w:rPr>
          <w:rFonts w:ascii="Courier New" w:cs="Courier New" w:eastAsia="Courier New" w:hAnsi="Courier New"/>
          <w:color w:val="1A5376"/>
          <w:sz w:val="18"/>
          <w:szCs w:val="18"/>
        </w:rPr>
        <w:t xml:space="preserve">Get-Service | fl Name, Status           # show only Name and Status</w:t>
      </w:r>
    </w:p>
    <w:p>
      <w:pPr>
        <w:shd w:fill="EEF4FA" w:color="auto" w:val="clear"/>
        <w:spacing w:after="0" w:before="0"/>
        <w:ind w:left="432"/>
      </w:pPr>
      <w:r>
        <w:rPr>
          <w:rFonts w:ascii="Courier New" w:cs="Courier New" w:eastAsia="Courier New" w:hAnsi="Courier New"/>
          <w:color w:val="1A5376"/>
          <w:sz w:val="18"/>
          <w:szCs w:val="18"/>
        </w:rPr>
        <w:t xml:space="preserve">Get-Service "wuauserv" | fl *           # inspect one service in detail</w:t>
      </w:r>
    </w:p>
    <w:p>
      <w:pPr>
        <w:spacing w:after="30" w:before="30"/>
        <w:ind w:left="432"/>
      </w:pPr>
      <w:r>
        <w:rPr>
          <w:rFonts w:ascii="Courier New" w:cs="Courier New" w:eastAsia="Courier New" w:hAnsi="Courier New"/>
          <w:b/>
          <w:bCs/>
          <w:color w:val="1A5376"/>
          <w:sz w:val="18"/>
          <w:szCs w:val="18"/>
        </w:rPr>
        <w:t xml:space="preserve">fl *</w:t>
      </w:r>
      <w:r>
        <w:rPr>
          <w:rFonts w:ascii="Arial" w:cs="Arial" w:eastAsia="Arial" w:hAnsi="Arial"/>
          <w:color w:val="555555"/>
          <w:sz w:val="18"/>
          <w:szCs w:val="18"/>
        </w:rPr>
        <w:t xml:space="preserve">   →   </w:t>
      </w:r>
      <w:r>
        <w:rPr>
          <w:rFonts w:ascii="Arial" w:cs="Arial" w:eastAsia="Arial" w:hAnsi="Arial"/>
          <w:color w:val="555555"/>
          <w:sz w:val="18"/>
          <w:szCs w:val="18"/>
        </w:rPr>
        <w:t xml:space="preserve">the asterisk means all properties — this is the fastest way to see everything an object holds</w:t>
      </w:r>
    </w:p>
    <w:p>
      <w:pPr>
        <w:shd w:fill="F5E6E0" w:color="auto" w:val="clear"/>
        <w:spacing w:after="80" w:before="200"/>
      </w:pPr>
      <w:r>
        <w:rPr>
          <w:rFonts w:ascii="Arial" w:cs="Arial" w:eastAsia="Arial" w:hAnsi="Arial"/>
          <w:b/>
          <w:bCs/>
          <w:color w:val="A02B0B"/>
          <w:sz w:val="26"/>
          <w:szCs w:val="26"/>
          <w:u w:val="single"/>
        </w:rPr>
        <w:t xml:space="preserve">4.4 — Format-Table</w:t>
      </w:r>
    </w:p>
    <w:p>
      <w:pPr>
        <w:spacing w:after="60" w:before="60"/>
      </w:pPr>
      <w:r>
        <w:rPr>
          <w:rFonts w:ascii="Arial" w:cs="Arial" w:eastAsia="Arial" w:hAnsi="Arial"/>
          <w:color w:val="1A1A1A"/>
          <w:sz w:val="22"/>
          <w:szCs w:val="22"/>
        </w:rPr>
        <w:t xml:space="preserve">Format-Table displays output in rows and columns, the most familiar table format. It is the default for many commands. It supports several powerful parameters: -AutoSize removes wasted space, -Wrap prevents text truncation by breaking long values across lines, -GroupBy separates rows into labelled groups.</w:t>
      </w:r>
    </w:p>
    <w:p>
      <w:pPr>
        <w:shd w:fill="EEF4FA" w:color="auto" w:val="clear"/>
        <w:spacing w:after="0" w:before="0"/>
        <w:ind w:left="432"/>
      </w:pPr>
      <w:r>
        <w:rPr>
          <w:rFonts w:ascii="Courier New" w:cs="Courier New" w:eastAsia="Courier New" w:hAnsi="Courier New"/>
          <w:color w:val="1A5376"/>
          <w:sz w:val="18"/>
          <w:szCs w:val="18"/>
        </w:rPr>
        <w:t xml:space="preserve">Get-Service | ft Name, Status, DisplayName</w:t>
      </w:r>
    </w:p>
    <w:p>
      <w:pPr>
        <w:shd w:fill="EEF4FA" w:color="auto" w:val="clear"/>
        <w:spacing w:after="0" w:before="0"/>
        <w:ind w:left="432"/>
      </w:pPr>
      <w:r>
        <w:rPr>
          <w:rFonts w:ascii="Courier New" w:cs="Courier New" w:eastAsia="Courier New" w:hAnsi="Courier New"/>
          <w:color w:val="1A5376"/>
          <w:sz w:val="18"/>
          <w:szCs w:val="18"/>
        </w:rPr>
        <w:t xml:space="preserve">Get-Service | ft -AutoSize              # tighten column widths</w:t>
      </w:r>
    </w:p>
    <w:p>
      <w:pPr>
        <w:shd w:fill="EEF4FA" w:color="auto" w:val="clear"/>
        <w:spacing w:after="0" w:before="0"/>
        <w:ind w:left="432"/>
      </w:pPr>
      <w:r>
        <w:rPr>
          <w:rFonts w:ascii="Courier New" w:cs="Courier New" w:eastAsia="Courier New" w:hAnsi="Courier New"/>
          <w:color w:val="1A5376"/>
          <w:sz w:val="18"/>
          <w:szCs w:val="18"/>
        </w:rPr>
        <w:t xml:space="preserve">Get-Service | ft -Wrap                  # wrap long text instead of truncating</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GroupBy requires pre-sorting on the same property</w:t>
      </w:r>
    </w:p>
    <w:p>
      <w:pPr>
        <w:shd w:fill="EEF4FA" w:color="auto" w:val="clear"/>
        <w:spacing w:after="0" w:before="0"/>
        <w:ind w:left="432"/>
      </w:pPr>
      <w:r>
        <w:rPr>
          <w:rFonts w:ascii="Courier New" w:cs="Courier New" w:eastAsia="Courier New" w:hAnsi="Courier New"/>
          <w:color w:val="1A5376"/>
          <w:sz w:val="18"/>
          <w:szCs w:val="18"/>
        </w:rPr>
        <w:t xml:space="preserve">Get-Service | Sort-Object Status | ft -GroupBy Status</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Calculated column inside Format-Table</w:t>
      </w:r>
    </w:p>
    <w:p>
      <w:pPr>
        <w:shd w:fill="EEF4FA" w:color="auto" w:val="clear"/>
        <w:spacing w:after="0" w:before="0"/>
        <w:ind w:left="432"/>
      </w:pPr>
      <w:r>
        <w:rPr>
          <w:rFonts w:ascii="Courier New" w:cs="Courier New" w:eastAsia="Courier New" w:hAnsi="Courier New"/>
          <w:color w:val="1A5376"/>
          <w:sz w:val="18"/>
          <w:szCs w:val="18"/>
        </w:rPr>
        <w:t xml:space="preserve">Get-ChildItem | ft Name, @{n="SizeKB"; e={"{0:N2}" -f ($_.Length/1KB)}; formatString="N2"}</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Count by group (use Group-Object, not Format-Table)</w:t>
      </w:r>
    </w:p>
    <w:p>
      <w:pPr>
        <w:shd w:fill="EEF4FA" w:color="auto" w:val="clear"/>
        <w:spacing w:after="0" w:before="0"/>
        <w:ind w:left="432"/>
      </w:pPr>
      <w:r>
        <w:rPr>
          <w:rFonts w:ascii="Courier New" w:cs="Courier New" w:eastAsia="Courier New" w:hAnsi="Courier New"/>
          <w:color w:val="1A5376"/>
          <w:sz w:val="18"/>
          <w:szCs w:val="18"/>
        </w:rPr>
        <w:t xml:space="preserve">Get-Service | Group-Object Status</w:t>
      </w:r>
    </w:p>
    <w:p>
      <w:pPr>
        <w:spacing w:after="30" w:before="30"/>
        <w:ind w:left="432"/>
      </w:pPr>
      <w:r>
        <w:rPr>
          <w:rFonts w:ascii="Courier New" w:cs="Courier New" w:eastAsia="Courier New" w:hAnsi="Courier New"/>
          <w:b/>
          <w:bCs/>
          <w:color w:val="1A5376"/>
          <w:sz w:val="18"/>
          <w:szCs w:val="18"/>
        </w:rPr>
        <w:t xml:space="preserve">-GroupBy Status</w:t>
      </w:r>
      <w:r>
        <w:rPr>
          <w:rFonts w:ascii="Arial" w:cs="Arial" w:eastAsia="Arial" w:hAnsi="Arial"/>
          <w:color w:val="555555"/>
          <w:sz w:val="18"/>
          <w:szCs w:val="18"/>
        </w:rPr>
        <w:t xml:space="preserve">   →   </w:t>
      </w:r>
      <w:r>
        <w:rPr>
          <w:rFonts w:ascii="Arial" w:cs="Arial" w:eastAsia="Arial" w:hAnsi="Arial"/>
          <w:color w:val="555555"/>
          <w:sz w:val="18"/>
          <w:szCs w:val="18"/>
        </w:rPr>
        <w:t xml:space="preserve">creates a visual group header for each Status value — requires prior sorting on Status</w:t>
      </w:r>
    </w:p>
    <w:p>
      <w:pPr>
        <w:spacing w:after="30" w:before="30"/>
        <w:ind w:left="432"/>
      </w:pPr>
      <w:r>
        <w:rPr>
          <w:rFonts w:ascii="Courier New" w:cs="Courier New" w:eastAsia="Courier New" w:hAnsi="Courier New"/>
          <w:b/>
          <w:bCs/>
          <w:color w:val="1A5376"/>
          <w:sz w:val="18"/>
          <w:szCs w:val="18"/>
        </w:rPr>
        <w:t xml:space="preserve">Group-Object Status</w:t>
      </w:r>
      <w:r>
        <w:rPr>
          <w:rFonts w:ascii="Arial" w:cs="Arial" w:eastAsia="Arial" w:hAnsi="Arial"/>
          <w:color w:val="555555"/>
          <w:sz w:val="18"/>
          <w:szCs w:val="18"/>
        </w:rPr>
        <w:t xml:space="preserve">   →   </w:t>
      </w:r>
      <w:r>
        <w:rPr>
          <w:rFonts w:ascii="Arial" w:cs="Arial" w:eastAsia="Arial" w:hAnsi="Arial"/>
          <w:color w:val="555555"/>
          <w:sz w:val="18"/>
          <w:szCs w:val="18"/>
        </w:rPr>
        <w:t xml:space="preserve">returns a count table: how many objects per Status value (different from Format-Table -GroupBy)</w:t>
      </w: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Format-Table -GroupBy requires the data to be sorted on the same property first. If you pipe unsorted data, you get multiple groups for the same status value scattered throughout. Always: Sort-Object Status | ft -GroupBy Status.</w:t>
      </w:r>
    </w:p>
    <w:p>
      <w:pPr>
        <w:shd w:fill="F5E6E0" w:color="auto" w:val="clear"/>
        <w:spacing w:after="80" w:before="200"/>
      </w:pPr>
      <w:r>
        <w:rPr>
          <w:rFonts w:ascii="Arial" w:cs="Arial" w:eastAsia="Arial" w:hAnsi="Arial"/>
          <w:b/>
          <w:bCs/>
          <w:color w:val="A02B0B"/>
          <w:sz w:val="26"/>
          <w:szCs w:val="26"/>
          <w:u w:val="single"/>
        </w:rPr>
        <w:t xml:space="preserve">4.5 — Out Commands and HTML Export</w:t>
      </w:r>
    </w:p>
    <w:p>
      <w:pPr>
        <w:spacing w:after="60" w:before="60"/>
      </w:pPr>
      <w:r>
        <w:rPr>
          <w:rFonts w:ascii="Arial" w:cs="Arial" w:eastAsia="Arial" w:hAnsi="Arial"/>
          <w:color w:val="1A1A1A"/>
          <w:sz w:val="22"/>
          <w:szCs w:val="22"/>
        </w:rPr>
        <w:t xml:space="preserve">The Out-* family sends formatted output to different destinations. By default, every command you run in PowerShell has its output sent to Out-Host (the console screen) invisibly. You can redirect this to a file, a printer, a graphical grid, or suppress it entirely.</w:t>
      </w:r>
    </w:p>
    <w:p>
      <w:pPr>
        <w:shd w:fill="EEF4FA" w:color="auto" w:val="clear"/>
        <w:spacing w:after="0" w:before="0"/>
        <w:ind w:left="432"/>
      </w:pPr>
      <w:r>
        <w:rPr>
          <w:rFonts w:ascii="Courier New" w:cs="Courier New" w:eastAsia="Courier New" w:hAnsi="Courier New"/>
          <w:color w:val="1A5376"/>
          <w:sz w:val="18"/>
          <w:szCs w:val="18"/>
        </w:rPr>
        <w:t xml:space="preserve">Get-Service | Out-File "C:\svc.txt"         # save to file</w:t>
      </w:r>
    </w:p>
    <w:p>
      <w:pPr>
        <w:shd w:fill="EEF4FA" w:color="auto" w:val="clear"/>
        <w:spacing w:after="0" w:before="0"/>
        <w:ind w:left="432"/>
      </w:pPr>
      <w:r>
        <w:rPr>
          <w:rFonts w:ascii="Courier New" w:cs="Courier New" w:eastAsia="Courier New" w:hAnsi="Courier New"/>
          <w:color w:val="1A5376"/>
          <w:sz w:val="18"/>
          <w:szCs w:val="18"/>
        </w:rPr>
        <w:t xml:space="preserve">Get-Service | Out-GridView                   # interactive filterable grid window</w:t>
      </w:r>
    </w:p>
    <w:p>
      <w:pPr>
        <w:shd w:fill="EEF4FA" w:color="auto" w:val="clear"/>
        <w:spacing w:after="0" w:before="0"/>
        <w:ind w:left="432"/>
      </w:pPr>
      <w:r>
        <w:rPr>
          <w:rFonts w:ascii="Courier New" w:cs="Courier New" w:eastAsia="Courier New" w:hAnsi="Courier New"/>
          <w:color w:val="1A5376"/>
          <w:sz w:val="18"/>
          <w:szCs w:val="18"/>
        </w:rPr>
        <w:t xml:space="preserve">Get-Service | Out-Printer                    # send to default printer</w:t>
      </w:r>
    </w:p>
    <w:p>
      <w:pPr>
        <w:shd w:fill="EEF4FA" w:color="auto" w:val="clear"/>
        <w:spacing w:after="0" w:before="0"/>
        <w:ind w:left="432"/>
      </w:pPr>
      <w:r>
        <w:rPr>
          <w:rFonts w:ascii="Courier New" w:cs="Courier New" w:eastAsia="Courier New" w:hAnsi="Courier New"/>
          <w:color w:val="1A5376"/>
          <w:sz w:val="18"/>
          <w:szCs w:val="18"/>
        </w:rPr>
        <w:t xml:space="preserve">Get-Service | ConvertTo-Html | Out-File "C:\svc.html"  # save as HTML page</w:t>
      </w:r>
    </w:p>
    <w:p>
      <w:pPr>
        <w:shd w:fill="EEF4FA" w:color="auto" w:val="clear"/>
        <w:spacing w:after="0" w:before="0"/>
        <w:ind w:left="432"/>
      </w:pPr>
      <w:r>
        <w:rPr>
          <w:rFonts w:ascii="Courier New" w:cs="Courier New" w:eastAsia="Courier New" w:hAnsi="Courier New"/>
          <w:color w:val="1A5376"/>
          <w:sz w:val="18"/>
          <w:szCs w:val="18"/>
        </w:rPr>
        <w:t xml:space="preserve">Get-Service | Out-Null                       # discard output silently</w:t>
      </w: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Out-GridView opens an interactive graphical window where you can filter, sort, and search the data interactively. This is extremely useful for ad-hoc investigation but not available on Server Core installations (no GUI).</w:t>
      </w:r>
    </w:p>
    <w:p>
      <w:pPr>
        <w:shd w:fill="164E2C" w:color="auto" w:val="clear"/>
        <w:spacing w:after="120" w:before="360"/>
      </w:pPr>
      <w:r>
        <w:rPr>
          <w:rFonts w:ascii="Arial" w:cs="Arial" w:eastAsia="Arial" w:hAnsi="Arial"/>
          <w:b/>
          <w:bCs/>
          <w:color w:val="FFFFFF"/>
          <w:sz w:val="32"/>
          <w:szCs w:val="32"/>
        </w:rPr>
        <w:t xml:space="preserve">PHASE 5 — Scripting and Program Flow</w:t>
      </w:r>
    </w:p>
    <w:p>
      <w:pPr>
        <w:shd w:fill="F5E6E0" w:color="auto" w:val="clear"/>
        <w:spacing w:after="80" w:before="200"/>
      </w:pPr>
      <w:r>
        <w:rPr>
          <w:rFonts w:ascii="Arial" w:cs="Arial" w:eastAsia="Arial" w:hAnsi="Arial"/>
          <w:b/>
          <w:bCs/>
          <w:color w:val="A02B0B"/>
          <w:sz w:val="26"/>
          <w:szCs w:val="26"/>
          <w:u w:val="single"/>
        </w:rPr>
        <w:t xml:space="preserve">5.1 — WMI: Get-WmiObject</w:t>
      </w:r>
    </w:p>
    <w:p>
      <w:pPr>
        <w:spacing w:after="60" w:before="60"/>
      </w:pPr>
      <w:r>
        <w:rPr>
          <w:rFonts w:ascii="Arial" w:cs="Arial" w:eastAsia="Arial" w:hAnsi="Arial"/>
          <w:color w:val="1A1A1A"/>
          <w:sz w:val="22"/>
          <w:szCs w:val="22"/>
        </w:rPr>
        <w:t xml:space="preserve">WMI (Windows Management Instrumentation) is a Windows infrastructure for querying and managing operating system data. Get-WmiObject is the PowerShell cmdlet that queries WMI. You pass it a class name (like Win32_LogicalDisk) and optionally a filter. The filter uses WQL (WMI Query Language), which resembles SQL syntax with single-quoted string values.</w:t>
      </w:r>
    </w:p>
    <w:p>
      <w:pPr>
        <w:shd w:fill="EEF4FA" w:color="auto" w:val="clear"/>
        <w:spacing w:after="0" w:before="0"/>
        <w:ind w:left="432"/>
      </w:pPr>
      <w:r>
        <w:rPr>
          <w:rFonts w:ascii="Courier New" w:cs="Courier New" w:eastAsia="Courier New" w:hAnsi="Courier New"/>
          <w:color w:val="1A5376"/>
          <w:sz w:val="18"/>
          <w:szCs w:val="18"/>
        </w:rPr>
        <w:t xml:space="preserve"># Get all logical disks</w:t>
      </w:r>
    </w:p>
    <w:p>
      <w:pPr>
        <w:shd w:fill="EEF4FA" w:color="auto" w:val="clear"/>
        <w:spacing w:after="0" w:before="0"/>
        <w:ind w:left="432"/>
      </w:pPr>
      <w:r>
        <w:rPr>
          <w:rFonts w:ascii="Courier New" w:cs="Courier New" w:eastAsia="Courier New" w:hAnsi="Courier New"/>
          <w:color w:val="1A5376"/>
          <w:sz w:val="18"/>
          <w:szCs w:val="18"/>
        </w:rPr>
        <w:t xml:space="preserve">Get-WmiObject Win32_LogicalDisk</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Get only the C: drive (WQL filter — note single quotes inside)</w:t>
      </w:r>
    </w:p>
    <w:p>
      <w:pPr>
        <w:shd w:fill="EEF4FA" w:color="auto" w:val="clear"/>
        <w:spacing w:after="0" w:before="0"/>
        <w:ind w:left="432"/>
      </w:pPr>
      <w:r>
        <w:rPr>
          <w:rFonts w:ascii="Courier New" w:cs="Courier New" w:eastAsia="Courier New" w:hAnsi="Courier New"/>
          <w:color w:val="1A5376"/>
          <w:sz w:val="18"/>
          <w:szCs w:val="18"/>
        </w:rPr>
        <w:t xml:space="preserve">Get-WmiObject Win32_LogicalDisk -Filter "DeviceID = 'C:'"</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Use a variable for the drive letter</w:t>
      </w:r>
    </w:p>
    <w:p>
      <w:pPr>
        <w:shd w:fill="EEF4FA" w:color="auto" w:val="clear"/>
        <w:spacing w:after="0" w:before="0"/>
        <w:ind w:left="432"/>
      </w:pPr>
      <w:r>
        <w:rPr>
          <w:rFonts w:ascii="Courier New" w:cs="Courier New" w:eastAsia="Courier New" w:hAnsi="Courier New"/>
          <w:color w:val="1A5376"/>
          <w:sz w:val="18"/>
          <w:szCs w:val="18"/>
        </w:rPr>
        <w:t xml:space="preserve">$letter = "C:"</w:t>
      </w:r>
    </w:p>
    <w:p>
      <w:pPr>
        <w:shd w:fill="EEF4FA" w:color="auto" w:val="clear"/>
        <w:spacing w:after="0" w:before="0"/>
        <w:ind w:left="432"/>
      </w:pPr>
      <w:r>
        <w:rPr>
          <w:rFonts w:ascii="Courier New" w:cs="Courier New" w:eastAsia="Courier New" w:hAnsi="Courier New"/>
          <w:color w:val="1A5376"/>
          <w:sz w:val="18"/>
          <w:szCs w:val="18"/>
        </w:rPr>
        <w:t xml:space="preserve">Get-WmiObject Win32_LogicalDisk -Filter "DeviceID = '$letter'"</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Get disk space info</w:t>
      </w:r>
    </w:p>
    <w:p>
      <w:pPr>
        <w:shd w:fill="EEF4FA" w:color="auto" w:val="clear"/>
        <w:spacing w:after="0" w:before="0"/>
        <w:ind w:left="432"/>
      </w:pPr>
      <w:r>
        <w:rPr>
          <w:rFonts w:ascii="Courier New" w:cs="Courier New" w:eastAsia="Courier New" w:hAnsi="Courier New"/>
          <w:color w:val="1A5376"/>
          <w:sz w:val="18"/>
          <w:szCs w:val="18"/>
        </w:rPr>
        <w:t xml:space="preserve">Get-WmiObject Win32_LogicalDisk -Filter "DeviceID = 'C:'" |</w:t>
      </w:r>
    </w:p>
    <w:p>
      <w:pPr>
        <w:shd w:fill="EEF4FA" w:color="auto" w:val="clear"/>
        <w:spacing w:after="0" w:before="0"/>
        <w:ind w:left="432"/>
      </w:pPr>
      <w:r>
        <w:rPr>
          <w:rFonts w:ascii="Courier New" w:cs="Courier New" w:eastAsia="Courier New" w:hAnsi="Courier New"/>
          <w:color w:val="1A5376"/>
          <w:sz w:val="18"/>
          <w:szCs w:val="18"/>
        </w:rPr>
        <w:t xml:space="preserve">  Select-Object DeviceID, Size, FreeSpace, @{n="UsedSpace"; e={$_.Size - $_.FreeSpace}}</w:t>
      </w:r>
    </w:p>
    <w:p>
      <w:pPr>
        <w:spacing w:after="30" w:before="30"/>
        <w:ind w:left="432"/>
      </w:pPr>
      <w:r>
        <w:rPr>
          <w:rFonts w:ascii="Courier New" w:cs="Courier New" w:eastAsia="Courier New" w:hAnsi="Courier New"/>
          <w:b/>
          <w:bCs/>
          <w:color w:val="1A5376"/>
          <w:sz w:val="18"/>
          <w:szCs w:val="18"/>
        </w:rPr>
        <w:t xml:space="preserve">-Filter "DeviceID = 'C:'"</w:t>
      </w:r>
      <w:r>
        <w:rPr>
          <w:rFonts w:ascii="Arial" w:cs="Arial" w:eastAsia="Arial" w:hAnsi="Arial"/>
          <w:color w:val="555555"/>
          <w:sz w:val="18"/>
          <w:szCs w:val="18"/>
        </w:rPr>
        <w:t xml:space="preserve">   →   </w:t>
      </w:r>
      <w:r>
        <w:rPr>
          <w:rFonts w:ascii="Arial" w:cs="Arial" w:eastAsia="Arial" w:hAnsi="Arial"/>
          <w:color w:val="555555"/>
          <w:sz w:val="18"/>
          <w:szCs w:val="18"/>
        </w:rPr>
        <w:t xml:space="preserve">WQL filter — the drive letter must be in single quotes inside the filter string</w:t>
      </w:r>
    </w:p>
    <w:p>
      <w:pPr>
        <w:spacing w:after="30" w:before="30"/>
        <w:ind w:left="432"/>
      </w:pPr>
      <w:r>
        <w:rPr>
          <w:rFonts w:ascii="Courier New" w:cs="Courier New" w:eastAsia="Courier New" w:hAnsi="Courier New"/>
          <w:b/>
          <w:bCs/>
          <w:color w:val="1A5376"/>
          <w:sz w:val="18"/>
          <w:szCs w:val="18"/>
        </w:rPr>
        <w:t xml:space="preserve">$_.Size - $_.FreeSpace</w:t>
      </w:r>
      <w:r>
        <w:rPr>
          <w:rFonts w:ascii="Arial" w:cs="Arial" w:eastAsia="Arial" w:hAnsi="Arial"/>
          <w:color w:val="555555"/>
          <w:sz w:val="18"/>
          <w:szCs w:val="18"/>
        </w:rPr>
        <w:t xml:space="preserve">   →   </w:t>
      </w:r>
      <w:r>
        <w:rPr>
          <w:rFonts w:ascii="Arial" w:cs="Arial" w:eastAsia="Arial" w:hAnsi="Arial"/>
          <w:color w:val="555555"/>
          <w:sz w:val="18"/>
          <w:szCs w:val="18"/>
        </w:rPr>
        <w:t xml:space="preserve">calculated property: UsedSpace derived from Size minus FreeSpace</w:t>
      </w: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WQL (WMI Query Language) requires string values in the filter to be enclosed in single quotes. When building the filter in a PowerShell double-quoted string, escape the single quotes with a backslash: 'C:'. This is a specific syntax requirement for WQL, not a PowerShell rule.</w:t>
      </w:r>
    </w:p>
    <w:p>
      <w:pPr>
        <w:shd w:fill="F5E6E0" w:color="auto" w:val="clear"/>
        <w:spacing w:after="80" w:before="200"/>
      </w:pPr>
      <w:r>
        <w:rPr>
          <w:rFonts w:ascii="Arial" w:cs="Arial" w:eastAsia="Arial" w:hAnsi="Arial"/>
          <w:b/>
          <w:bCs/>
          <w:color w:val="A02B0B"/>
          <w:sz w:val="26"/>
          <w:szCs w:val="26"/>
          <w:u w:val="single"/>
        </w:rPr>
        <w:t xml:space="preserve">5.2 — IF Statement</w:t>
      </w:r>
    </w:p>
    <w:p>
      <w:pPr>
        <w:spacing w:after="60" w:before="60"/>
      </w:pPr>
      <w:r>
        <w:rPr>
          <w:rFonts w:ascii="Arial" w:cs="Arial" w:eastAsia="Arial" w:hAnsi="Arial"/>
          <w:color w:val="1A1A1A"/>
          <w:sz w:val="22"/>
          <w:szCs w:val="22"/>
        </w:rPr>
        <w:t xml:space="preserve">The IF statement executes a block of code only when a condition is true. It is the fundamental decision-making construct. In a real script, you use IF to handle different environments, validate inputs, respond to system state, or branch logic based on what the script discovers at runtime.</w:t>
      </w:r>
    </w:p>
    <w:p>
      <w:pPr>
        <w:shd w:fill="EEF4FA" w:color="auto" w:val="clear"/>
        <w:spacing w:after="0" w:before="0"/>
        <w:ind w:left="432"/>
      </w:pPr>
      <w:r>
        <w:rPr>
          <w:rFonts w:ascii="Courier New" w:cs="Courier New" w:eastAsia="Courier New" w:hAnsi="Courier New"/>
          <w:color w:val="1A5376"/>
          <w:sz w:val="18"/>
          <w:szCs w:val="18"/>
        </w:rPr>
        <w:t xml:space="preserve"># Basic if</w:t>
      </w:r>
    </w:p>
    <w:p>
      <w:pPr>
        <w:shd w:fill="EEF4FA" w:color="auto" w:val="clear"/>
        <w:spacing w:after="0" w:before="0"/>
        <w:ind w:left="432"/>
      </w:pPr>
      <w:r>
        <w:rPr>
          <w:rFonts w:ascii="Courier New" w:cs="Courier New" w:eastAsia="Courier New" w:hAnsi="Courier New"/>
          <w:color w:val="1A5376"/>
          <w:sz w:val="18"/>
          <w:szCs w:val="18"/>
        </w:rPr>
        <w:t xml:space="preserve">if ($diskFree -lt 10GB) {</w:t>
      </w:r>
    </w:p>
    <w:p>
      <w:pPr>
        <w:shd w:fill="EEF4FA" w:color="auto" w:val="clear"/>
        <w:spacing w:after="0" w:before="0"/>
        <w:ind w:left="432"/>
      </w:pPr>
      <w:r>
        <w:rPr>
          <w:rFonts w:ascii="Courier New" w:cs="Courier New" w:eastAsia="Courier New" w:hAnsi="Courier New"/>
          <w:color w:val="1A5376"/>
          <w:sz w:val="18"/>
          <w:szCs w:val="18"/>
        </w:rPr>
        <w:t xml:space="preserve">    Write-Host "WARNING: Low disk space"</w:t>
      </w:r>
    </w:p>
    <w:p>
      <w:pPr>
        <w:shd w:fill="EEF4FA" w:color="auto" w:val="clear"/>
        <w:spacing w:after="0" w:before="0"/>
        <w:ind w:left="432"/>
      </w:pPr>
      <w:r>
        <w:rPr>
          <w:rFonts w:ascii="Courier New" w:cs="Courier New" w:eastAsia="Courier New" w:hAnsi="Courier New"/>
          <w:color w:val="1A5376"/>
          <w:sz w:val="18"/>
          <w:szCs w:val="18"/>
        </w:rPr>
        <w:t xml:space="preserv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if / elseif / else</w:t>
      </w:r>
    </w:p>
    <w:p>
      <w:pPr>
        <w:shd w:fill="EEF4FA" w:color="auto" w:val="clear"/>
        <w:spacing w:after="0" w:before="0"/>
        <w:ind w:left="432"/>
      </w:pPr>
      <w:r>
        <w:rPr>
          <w:rFonts w:ascii="Courier New" w:cs="Courier New" w:eastAsia="Courier New" w:hAnsi="Courier New"/>
          <w:color w:val="1A5376"/>
          <w:sz w:val="18"/>
          <w:szCs w:val="18"/>
        </w:rPr>
        <w:t xml:space="preserve">$ValueToReturn = "freespace"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if ($ValueToReturn -eq "freespace") {</w:t>
      </w:r>
    </w:p>
    <w:p>
      <w:pPr>
        <w:shd w:fill="EEF4FA" w:color="auto" w:val="clear"/>
        <w:spacing w:after="0" w:before="0"/>
        <w:ind w:left="432"/>
      </w:pPr>
      <w:r>
        <w:rPr>
          <w:rFonts w:ascii="Courier New" w:cs="Courier New" w:eastAsia="Courier New" w:hAnsi="Courier New"/>
          <w:color w:val="1A5376"/>
          <w:sz w:val="18"/>
          <w:szCs w:val="18"/>
        </w:rPr>
        <w:t xml:space="preserve">    Get-WmiObject Win32_LogicalDisk -Filter "DeviceID = 'C:'" | Select-Object FreeSpace</w:t>
      </w:r>
    </w:p>
    <w:p>
      <w:pPr>
        <w:shd w:fill="EEF4FA" w:color="auto" w:val="clear"/>
        <w:spacing w:after="0" w:before="0"/>
        <w:ind w:left="432"/>
      </w:pPr>
      <w:r>
        <w:rPr>
          <w:rFonts w:ascii="Courier New" w:cs="Courier New" w:eastAsia="Courier New" w:hAnsi="Courier New"/>
          <w:color w:val="1A5376"/>
          <w:sz w:val="18"/>
          <w:szCs w:val="18"/>
        </w:rPr>
        <w:t xml:space="preserve">} elseif ($ValueToReturn -eq "totalspace") {</w:t>
      </w:r>
    </w:p>
    <w:p>
      <w:pPr>
        <w:shd w:fill="EEF4FA" w:color="auto" w:val="clear"/>
        <w:spacing w:after="0" w:before="0"/>
        <w:ind w:left="432"/>
      </w:pPr>
      <w:r>
        <w:rPr>
          <w:rFonts w:ascii="Courier New" w:cs="Courier New" w:eastAsia="Courier New" w:hAnsi="Courier New"/>
          <w:color w:val="1A5376"/>
          <w:sz w:val="18"/>
          <w:szCs w:val="18"/>
        </w:rPr>
        <w:t xml:space="preserve">    Get-WmiObject Win32_LogicalDisk -Filter "DeviceID = 'C:'" | Select-Object Size</w:t>
      </w:r>
    </w:p>
    <w:p>
      <w:pPr>
        <w:shd w:fill="EEF4FA" w:color="auto" w:val="clear"/>
        <w:spacing w:after="0" w:before="0"/>
        <w:ind w:left="432"/>
      </w:pPr>
      <w:r>
        <w:rPr>
          <w:rFonts w:ascii="Courier New" w:cs="Courier New" w:eastAsia="Courier New" w:hAnsi="Courier New"/>
          <w:color w:val="1A5376"/>
          <w:sz w:val="18"/>
          <w:szCs w:val="18"/>
        </w:rPr>
        <w:t xml:space="preserve">} else {</w:t>
      </w:r>
    </w:p>
    <w:p>
      <w:pPr>
        <w:shd w:fill="EEF4FA" w:color="auto" w:val="clear"/>
        <w:spacing w:after="0" w:before="0"/>
        <w:ind w:left="432"/>
      </w:pPr>
      <w:r>
        <w:rPr>
          <w:rFonts w:ascii="Courier New" w:cs="Courier New" w:eastAsia="Courier New" w:hAnsi="Courier New"/>
          <w:color w:val="1A5376"/>
          <w:sz w:val="18"/>
          <w:szCs w:val="18"/>
        </w:rPr>
        <w:t xml:space="preserve">    # default: used space</w:t>
      </w:r>
    </w:p>
    <w:p>
      <w:pPr>
        <w:shd w:fill="EEF4FA" w:color="auto" w:val="clear"/>
        <w:spacing w:after="0" w:before="0"/>
        <w:ind w:left="432"/>
      </w:pPr>
      <w:r>
        <w:rPr>
          <w:rFonts w:ascii="Courier New" w:cs="Courier New" w:eastAsia="Courier New" w:hAnsi="Courier New"/>
          <w:color w:val="1A5376"/>
          <w:sz w:val="18"/>
          <w:szCs w:val="18"/>
        </w:rPr>
        <w:t xml:space="preserve">    Get-WmiObject Win32_LogicalDisk -Filter "DeviceID = 'C:'" |</w:t>
      </w:r>
    </w:p>
    <w:p>
      <w:pPr>
        <w:shd w:fill="EEF4FA" w:color="auto" w:val="clear"/>
        <w:spacing w:after="0" w:before="0"/>
        <w:ind w:left="432"/>
      </w:pPr>
      <w:r>
        <w:rPr>
          <w:rFonts w:ascii="Courier New" w:cs="Courier New" w:eastAsia="Courier New" w:hAnsi="Courier New"/>
          <w:color w:val="1A5376"/>
          <w:sz w:val="18"/>
          <w:szCs w:val="18"/>
        </w:rPr>
        <w:t xml:space="preserve">        Select-Object @{n="UsedSpace"; e={$_.Size - $_.FreeSpace}}</w:t>
      </w:r>
    </w:p>
    <w:p>
      <w:pPr>
        <w:shd w:fill="EEF4FA" w:color="auto" w:val="clear"/>
        <w:spacing w:after="0" w:before="0"/>
        <w:ind w:left="432"/>
      </w:pPr>
      <w:r>
        <w:rPr>
          <w:rFonts w:ascii="Courier New" w:cs="Courier New" w:eastAsia="Courier New" w:hAnsi="Courier New"/>
          <w:color w:val="1A5376"/>
          <w:sz w:val="18"/>
          <w:szCs w:val="18"/>
        </w:rPr>
        <w:t xml:space="preserve">}</w:t>
      </w:r>
    </w:p>
    <w:p>
      <w:pPr>
        <w:spacing w:after="30" w:before="30"/>
        <w:ind w:left="432"/>
      </w:pPr>
      <w:r>
        <w:rPr>
          <w:rFonts w:ascii="Courier New" w:cs="Courier New" w:eastAsia="Courier New" w:hAnsi="Courier New"/>
          <w:b/>
          <w:bCs/>
          <w:color w:val="1A5376"/>
          <w:sz w:val="18"/>
          <w:szCs w:val="18"/>
        </w:rPr>
        <w:t xml:space="preserve">if ($condition) { }</w:t>
      </w:r>
      <w:r>
        <w:rPr>
          <w:rFonts w:ascii="Arial" w:cs="Arial" w:eastAsia="Arial" w:hAnsi="Arial"/>
          <w:color w:val="555555"/>
          <w:sz w:val="18"/>
          <w:szCs w:val="18"/>
        </w:rPr>
        <w:t xml:space="preserve">   →   </w:t>
      </w:r>
      <w:r>
        <w:rPr>
          <w:rFonts w:ascii="Arial" w:cs="Arial" w:eastAsia="Arial" w:hAnsi="Arial"/>
          <w:color w:val="555555"/>
          <w:sz w:val="18"/>
          <w:szCs w:val="18"/>
        </w:rPr>
        <w:t xml:space="preserve">runs the block only when condition is true</w:t>
      </w:r>
    </w:p>
    <w:p>
      <w:pPr>
        <w:spacing w:after="30" w:before="30"/>
        <w:ind w:left="432"/>
      </w:pPr>
      <w:r>
        <w:rPr>
          <w:rFonts w:ascii="Courier New" w:cs="Courier New" w:eastAsia="Courier New" w:hAnsi="Courier New"/>
          <w:b/>
          <w:bCs/>
          <w:color w:val="1A5376"/>
          <w:sz w:val="18"/>
          <w:szCs w:val="18"/>
        </w:rPr>
        <w:t xml:space="preserve">elseif ($condition) { }</w:t>
      </w:r>
      <w:r>
        <w:rPr>
          <w:rFonts w:ascii="Arial" w:cs="Arial" w:eastAsia="Arial" w:hAnsi="Arial"/>
          <w:color w:val="555555"/>
          <w:sz w:val="18"/>
          <w:szCs w:val="18"/>
        </w:rPr>
        <w:t xml:space="preserve">   →   </w:t>
      </w:r>
      <w:r>
        <w:rPr>
          <w:rFonts w:ascii="Arial" w:cs="Arial" w:eastAsia="Arial" w:hAnsi="Arial"/>
          <w:color w:val="555555"/>
          <w:sz w:val="18"/>
          <w:szCs w:val="18"/>
        </w:rPr>
        <w:t xml:space="preserve">checked only if all previous conditions were false</w:t>
      </w:r>
    </w:p>
    <w:p>
      <w:pPr>
        <w:spacing w:after="30" w:before="30"/>
        <w:ind w:left="432"/>
      </w:pPr>
      <w:r>
        <w:rPr>
          <w:rFonts w:ascii="Courier New" w:cs="Courier New" w:eastAsia="Courier New" w:hAnsi="Courier New"/>
          <w:b/>
          <w:bCs/>
          <w:color w:val="1A5376"/>
          <w:sz w:val="18"/>
          <w:szCs w:val="18"/>
        </w:rPr>
        <w:t xml:space="preserve">else { }</w:t>
      </w:r>
      <w:r>
        <w:rPr>
          <w:rFonts w:ascii="Arial" w:cs="Arial" w:eastAsia="Arial" w:hAnsi="Arial"/>
          <w:color w:val="555555"/>
          <w:sz w:val="18"/>
          <w:szCs w:val="18"/>
        </w:rPr>
        <w:t xml:space="preserve">   →   </w:t>
      </w:r>
      <w:r>
        <w:rPr>
          <w:rFonts w:ascii="Arial" w:cs="Arial" w:eastAsia="Arial" w:hAnsi="Arial"/>
          <w:color w:val="555555"/>
          <w:sz w:val="18"/>
          <w:szCs w:val="18"/>
        </w:rPr>
        <w:t xml:space="preserve">runs when ALL previous conditions were false; no condition needed</w:t>
      </w: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Only the if block is mandatory. elseif and else are optional. You can have zero or many elseif blocks, but at most one else. The else block catches everything that did not match any earlier condition — it acts as a safe fallback or default.</w:t>
      </w:r>
    </w:p>
    <w:p>
      <w:pPr>
        <w:spacing w:after="60" w:before="60"/>
      </w:pPr>
      <w:r>
        <w:rPr>
          <w:rFonts w:ascii="Arial" w:cs="Arial" w:eastAsia="Arial" w:hAnsi="Arial"/>
          <w:color w:val="1A1A1A"/>
          <w:sz w:val="22"/>
          <w:szCs w:val="22"/>
        </w:rPr>
        <w:t xml:space="preserve">Real-world uses for IF in DevOps scripts: test if a file exists before reading it, check free memory before running a heavy operation, verify the current user is an administrator before running privileged commands, check if a service is running before attempting to stop it.</w:t>
      </w:r>
    </w:p>
    <w:p>
      <w:pPr>
        <w:shd w:fill="F5E6E0" w:color="auto" w:val="clear"/>
        <w:spacing w:after="80" w:before="200"/>
      </w:pPr>
      <w:r>
        <w:rPr>
          <w:rFonts w:ascii="Arial" w:cs="Arial" w:eastAsia="Arial" w:hAnsi="Arial"/>
          <w:b/>
          <w:bCs/>
          <w:color w:val="A02B0B"/>
          <w:sz w:val="26"/>
          <w:szCs w:val="26"/>
          <w:u w:val="single"/>
        </w:rPr>
        <w:t xml:space="preserve">5.3 — SWITCH Statement</w:t>
      </w:r>
    </w:p>
    <w:p>
      <w:pPr>
        <w:spacing w:after="60" w:before="60"/>
      </w:pPr>
      <w:r>
        <w:rPr>
          <w:rFonts w:ascii="Arial" w:cs="Arial" w:eastAsia="Arial" w:hAnsi="Arial"/>
          <w:color w:val="1A1A1A"/>
          <w:sz w:val="22"/>
          <w:szCs w:val="22"/>
        </w:rPr>
        <w:t xml:space="preserve">The SWITCH statement is a cleaner alternative to a long chain of IF/ELSEIF blocks when you need to compare a single control variable against many known values. Each case block runs only when the control variable matches that case value. The default block runs when no case matches.</w:t>
      </w:r>
    </w:p>
    <w:p>
      <w:pPr>
        <w:shd w:fill="EEF4FA" w:color="auto" w:val="clear"/>
        <w:spacing w:after="0" w:before="0"/>
        <w:ind w:left="432"/>
      </w:pPr>
      <w:r>
        <w:rPr>
          <w:rFonts w:ascii="Courier New" w:cs="Courier New" w:eastAsia="Courier New" w:hAnsi="Courier New"/>
          <w:color w:val="1A5376"/>
          <w:sz w:val="18"/>
          <w:szCs w:val="18"/>
        </w:rPr>
        <w:t xml:space="preserve">$ValueToReturn = "freespace"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switch ($ValueToReturn) {</w:t>
      </w:r>
    </w:p>
    <w:p>
      <w:pPr>
        <w:shd w:fill="EEF4FA" w:color="auto" w:val="clear"/>
        <w:spacing w:after="0" w:before="0"/>
        <w:ind w:left="432"/>
      </w:pPr>
      <w:r>
        <w:rPr>
          <w:rFonts w:ascii="Courier New" w:cs="Courier New" w:eastAsia="Courier New" w:hAnsi="Courier New"/>
          <w:color w:val="1A5376"/>
          <w:sz w:val="18"/>
          <w:szCs w:val="18"/>
        </w:rPr>
        <w:t xml:space="preserve">    "freespace" {</w:t>
      </w:r>
    </w:p>
    <w:p>
      <w:pPr>
        <w:shd w:fill="EEF4FA" w:color="auto" w:val="clear"/>
        <w:spacing w:after="0" w:before="0"/>
        <w:ind w:left="432"/>
      </w:pPr>
      <w:r>
        <w:rPr>
          <w:rFonts w:ascii="Courier New" w:cs="Courier New" w:eastAsia="Courier New" w:hAnsi="Courier New"/>
          <w:color w:val="1A5376"/>
          <w:sz w:val="18"/>
          <w:szCs w:val="18"/>
        </w:rPr>
        <w:t xml:space="preserve">        Get-WmiObject Win32_LogicalDisk -Filter "DeviceID = 'C:'" | Select-Object FreeSpace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"totalspace" {</w:t>
      </w:r>
    </w:p>
    <w:p>
      <w:pPr>
        <w:shd w:fill="EEF4FA" w:color="auto" w:val="clear"/>
        <w:spacing w:after="0" w:before="0"/>
        <w:ind w:left="432"/>
      </w:pPr>
      <w:r>
        <w:rPr>
          <w:rFonts w:ascii="Courier New" w:cs="Courier New" w:eastAsia="Courier New" w:hAnsi="Courier New"/>
          <w:color w:val="1A5376"/>
          <w:sz w:val="18"/>
          <w:szCs w:val="18"/>
        </w:rPr>
        <w:t xml:space="preserve">        Get-WmiObject Win32_LogicalDisk -Filter "DeviceID = 'C:'" | Select-Object Size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default {</w:t>
      </w:r>
    </w:p>
    <w:p>
      <w:pPr>
        <w:shd w:fill="EEF4FA" w:color="auto" w:val="clear"/>
        <w:spacing w:after="0" w:before="0"/>
        <w:ind w:left="432"/>
      </w:pPr>
      <w:r>
        <w:rPr>
          <w:rFonts w:ascii="Courier New" w:cs="Courier New" w:eastAsia="Courier New" w:hAnsi="Courier New"/>
          <w:color w:val="1A5376"/>
          <w:sz w:val="18"/>
          <w:szCs w:val="18"/>
        </w:rPr>
        <w:t xml:space="preserve">        Get-WmiObject Win32_LogicalDisk -Filter "DeviceID = 'C:'" |</w:t>
      </w:r>
    </w:p>
    <w:p>
      <w:pPr>
        <w:shd w:fill="EEF4FA" w:color="auto" w:val="clear"/>
        <w:spacing w:after="0" w:before="0"/>
        <w:ind w:left="432"/>
      </w:pPr>
      <w:r>
        <w:rPr>
          <w:rFonts w:ascii="Courier New" w:cs="Courier New" w:eastAsia="Courier New" w:hAnsi="Courier New"/>
          <w:color w:val="1A5376"/>
          <w:sz w:val="18"/>
          <w:szCs w:val="18"/>
        </w:rPr>
        <w:t xml:space="preserve">            Select-Object @{n="UsedSpace"; e={$_.Size - $_.FreeSpace}}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w:t>
      </w:r>
    </w:p>
    <w:p>
      <w:pPr>
        <w:spacing w:after="30" w:before="30"/>
        <w:ind w:left="432"/>
      </w:pPr>
      <w:r>
        <w:rPr>
          <w:rFonts w:ascii="Courier New" w:cs="Courier New" w:eastAsia="Courier New" w:hAnsi="Courier New"/>
          <w:b/>
          <w:bCs/>
          <w:color w:val="1A5376"/>
          <w:sz w:val="18"/>
          <w:szCs w:val="18"/>
        </w:rPr>
        <w:t xml:space="preserve">switch ($variable) { }</w:t>
      </w:r>
      <w:r>
        <w:rPr>
          <w:rFonts w:ascii="Arial" w:cs="Arial" w:eastAsia="Arial" w:hAnsi="Arial"/>
          <w:color w:val="555555"/>
          <w:sz w:val="18"/>
          <w:szCs w:val="18"/>
        </w:rPr>
        <w:t xml:space="preserve">   →   </w:t>
      </w:r>
      <w:r>
        <w:rPr>
          <w:rFonts w:ascii="Arial" w:cs="Arial" w:eastAsia="Arial" w:hAnsi="Arial"/>
          <w:color w:val="555555"/>
          <w:sz w:val="18"/>
          <w:szCs w:val="18"/>
        </w:rPr>
        <w:t xml:space="preserve">evaluates $variable and jumps to the matching case</w:t>
      </w:r>
    </w:p>
    <w:p>
      <w:pPr>
        <w:spacing w:after="30" w:before="30"/>
        <w:ind w:left="432"/>
      </w:pPr>
      <w:r>
        <w:rPr>
          <w:rFonts w:ascii="Courier New" w:cs="Courier New" w:eastAsia="Courier New" w:hAnsi="Courier New"/>
          <w:b/>
          <w:bCs/>
          <w:color w:val="1A5376"/>
          <w:sz w:val="18"/>
          <w:szCs w:val="18"/>
        </w:rPr>
        <w:t xml:space="preserve">"freespace" { }</w:t>
      </w:r>
      <w:r>
        <w:rPr>
          <w:rFonts w:ascii="Arial" w:cs="Arial" w:eastAsia="Arial" w:hAnsi="Arial"/>
          <w:color w:val="555555"/>
          <w:sz w:val="18"/>
          <w:szCs w:val="18"/>
        </w:rPr>
        <w:t xml:space="preserve">   →   </w:t>
      </w:r>
      <w:r>
        <w:rPr>
          <w:rFonts w:ascii="Arial" w:cs="Arial" w:eastAsia="Arial" w:hAnsi="Arial"/>
          <w:color w:val="555555"/>
          <w:sz w:val="18"/>
          <w:szCs w:val="18"/>
        </w:rPr>
        <w:t xml:space="preserve">runs this block when $variable equals "freespace"</w:t>
      </w:r>
    </w:p>
    <w:p>
      <w:pPr>
        <w:spacing w:after="30" w:before="30"/>
        <w:ind w:left="432"/>
      </w:pPr>
      <w:r>
        <w:rPr>
          <w:rFonts w:ascii="Courier New" w:cs="Courier New" w:eastAsia="Courier New" w:hAnsi="Courier New"/>
          <w:b/>
          <w:bCs/>
          <w:color w:val="1A5376"/>
          <w:sz w:val="18"/>
          <w:szCs w:val="18"/>
        </w:rPr>
        <w:t xml:space="preserve">default { }</w:t>
      </w:r>
      <w:r>
        <w:rPr>
          <w:rFonts w:ascii="Arial" w:cs="Arial" w:eastAsia="Arial" w:hAnsi="Arial"/>
          <w:color w:val="555555"/>
          <w:sz w:val="18"/>
          <w:szCs w:val="18"/>
        </w:rPr>
        <w:t xml:space="preserve">   →   </w:t>
      </w:r>
      <w:r>
        <w:rPr>
          <w:rFonts w:ascii="Arial" w:cs="Arial" w:eastAsia="Arial" w:hAnsi="Arial"/>
          <w:color w:val="555555"/>
          <w:sz w:val="18"/>
          <w:szCs w:val="18"/>
        </w:rPr>
        <w:t xml:space="preserve">runs when no case matched — equivalent to the final else in an if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color w:val="1A5376"/>
                <w:sz w:val="18"/>
                <w:szCs w:val="18"/>
              </w:rPr>
              <w:t xml:space="preserve">Aspect</w:t>
            </w:r>
          </w:p>
        </w:tc>
        <w:tc>
          <w:tcPr>
            <w:tcW w:type="dxa" w:w="312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color w:val="1A5376"/>
                <w:sz w:val="18"/>
                <w:szCs w:val="18"/>
              </w:rPr>
              <w:t xml:space="preserve">IF / ELSEIF</w:t>
            </w:r>
          </w:p>
        </w:tc>
        <w:tc>
          <w:tcPr>
            <w:tcW w:type="dxa" w:w="312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color w:val="1A5376"/>
                <w:sz w:val="18"/>
                <w:szCs w:val="18"/>
              </w:rPr>
              <w:t xml:space="preserve">SWITCH</w:t>
            </w:r>
          </w:p>
        </w:tc>
      </w:tr>
      <w:tr>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Best for</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Range checks, complex conditions, different variables per check</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Single variable vs many known fixed values</w:t>
            </w:r>
          </w:p>
        </w:tc>
      </w:tr>
      <w:tr>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Readability with 5+ conditions</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Gets hard to follow quickly</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Stays clean and scannable</w:t>
            </w:r>
          </w:p>
        </w:tc>
      </w:tr>
      <w:tr>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Supports any condition</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No — only equality checks by default</w:t>
            </w:r>
          </w:p>
        </w:tc>
      </w:tr>
      <w:tr>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Best practice</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Use for complex logic</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Use when you know all possible values</w:t>
            </w:r>
          </w:p>
        </w:tc>
      </w:tr>
    </w:tbl>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Using SWITCH instead of nested IF statements is a programming best practice because it makes the code much easier to read and maintain. If someone else needs to add a new case later, they add one block to SWITCH rather than tracking down the right place in a chain of IFs.</w:t>
      </w:r>
    </w:p>
    <w:p>
      <w:pPr>
        <w:shd w:fill="F5E6E0" w:color="auto" w:val="clear"/>
        <w:spacing w:after="80" w:before="200"/>
      </w:pPr>
      <w:r>
        <w:rPr>
          <w:rFonts w:ascii="Arial" w:cs="Arial" w:eastAsia="Arial" w:hAnsi="Arial"/>
          <w:b/>
          <w:bCs/>
          <w:color w:val="A02B0B"/>
          <w:sz w:val="26"/>
          <w:szCs w:val="26"/>
          <w:u w:val="single"/>
        </w:rPr>
        <w:t xml:space="preserve">5.4 — WHILE Loop</w:t>
      </w:r>
    </w:p>
    <w:p>
      <w:pPr>
        <w:spacing w:after="60" w:before="60"/>
      </w:pPr>
      <w:r>
        <w:rPr>
          <w:rFonts w:ascii="Arial" w:cs="Arial" w:eastAsia="Arial" w:hAnsi="Arial"/>
          <w:color w:val="1A1A1A"/>
          <w:sz w:val="22"/>
          <w:szCs w:val="22"/>
        </w:rPr>
        <w:t xml:space="preserve">The WHILE loop executes a block of commands repeatedly for as long as a condition remains true. The condition is evaluated BEFORE each iteration. This means if the condition is false on the very first evaluation, the block never runs at all. This is the key risk with WHILE — you must ensure the initial state satisfies the condition, or the loop is silently skipped.</w:t>
      </w:r>
    </w:p>
    <w:p>
      <w:pPr>
        <w:shd w:fill="EEF4FA" w:color="auto" w:val="clear"/>
        <w:spacing w:after="0" w:before="0"/>
        <w:ind w:left="432"/>
      </w:pPr>
      <w:r>
        <w:rPr>
          <w:rFonts w:ascii="Courier New" w:cs="Courier New" w:eastAsia="Courier New" w:hAnsi="Courier New"/>
          <w:color w:val="1A5376"/>
          <w:sz w:val="18"/>
          <w:szCs w:val="18"/>
        </w:rPr>
        <w:t xml:space="preserve">$i = 0</w:t>
      </w:r>
    </w:p>
    <w:p>
      <w:pPr>
        <w:shd w:fill="EEF4FA" w:color="auto" w:val="clear"/>
        <w:spacing w:after="0" w:before="0"/>
        <w:ind w:left="432"/>
      </w:pPr>
      <w:r>
        <w:rPr>
          <w:rFonts w:ascii="Courier New" w:cs="Courier New" w:eastAsia="Courier New" w:hAnsi="Courier New"/>
          <w:color w:val="1A5376"/>
          <w:sz w:val="18"/>
          <w:szCs w:val="18"/>
        </w:rPr>
        <w:t xml:space="preserve">while ($i -lt 10) {</w:t>
      </w:r>
    </w:p>
    <w:p>
      <w:pPr>
        <w:shd w:fill="EEF4FA" w:color="auto" w:val="clear"/>
        <w:spacing w:after="0" w:before="0"/>
        <w:ind w:left="432"/>
      </w:pPr>
      <w:r>
        <w:rPr>
          <w:rFonts w:ascii="Courier New" w:cs="Courier New" w:eastAsia="Courier New" w:hAnsi="Courier New"/>
          <w:color w:val="1A5376"/>
          <w:sz w:val="18"/>
          <w:szCs w:val="18"/>
        </w:rPr>
        <w:t xml:space="preserve">    $i++          # increment MUST happen inside the block</w:t>
      </w:r>
    </w:p>
    <w:p>
      <w:pPr>
        <w:shd w:fill="EEF4FA" w:color="auto" w:val="clear"/>
        <w:spacing w:after="0" w:before="0"/>
        <w:ind w:left="432"/>
      </w:pPr>
      <w:r>
        <w:rPr>
          <w:rFonts w:ascii="Courier New" w:cs="Courier New" w:eastAsia="Courier New" w:hAnsi="Courier New"/>
          <w:color w:val="1A5376"/>
          <w:sz w:val="18"/>
          <w:szCs w:val="18"/>
        </w:rPr>
        <w:t xml:space="preserve">    Write-Host $i</w:t>
      </w:r>
    </w:p>
    <w:p>
      <w:pPr>
        <w:shd w:fill="EEF4FA" w:color="auto" w:val="clear"/>
        <w:spacing w:after="0" w:before="0"/>
        <w:ind w:left="432"/>
      </w:pPr>
      <w:r>
        <w:rPr>
          <w:rFonts w:ascii="Courier New" w:cs="Courier New" w:eastAsia="Courier New" w:hAnsi="Courier New"/>
          <w:color w:val="1A5376"/>
          <w:sz w:val="18"/>
          <w:szCs w:val="18"/>
        </w:rPr>
        <w:t xml:space="preserv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break statement — exits the loop early</w:t>
      </w:r>
    </w:p>
    <w:p>
      <w:pPr>
        <w:shd w:fill="EEF4FA" w:color="auto" w:val="clear"/>
        <w:spacing w:after="0" w:before="0"/>
        <w:ind w:left="432"/>
      </w:pPr>
      <w:r>
        <w:rPr>
          <w:rFonts w:ascii="Courier New" w:cs="Courier New" w:eastAsia="Courier New" w:hAnsi="Courier New"/>
          <w:color w:val="1A5376"/>
          <w:sz w:val="18"/>
          <w:szCs w:val="18"/>
        </w:rPr>
        <w:t xml:space="preserve">$i = 0</w:t>
      </w:r>
    </w:p>
    <w:p>
      <w:pPr>
        <w:shd w:fill="EEF4FA" w:color="auto" w:val="clear"/>
        <w:spacing w:after="0" w:before="0"/>
        <w:ind w:left="432"/>
      </w:pPr>
      <w:r>
        <w:rPr>
          <w:rFonts w:ascii="Courier New" w:cs="Courier New" w:eastAsia="Courier New" w:hAnsi="Courier New"/>
          <w:color w:val="1A5376"/>
          <w:sz w:val="18"/>
          <w:szCs w:val="18"/>
        </w:rPr>
        <w:t xml:space="preserve">while ($i -lt 100) {</w:t>
      </w:r>
    </w:p>
    <w:p>
      <w:pPr>
        <w:shd w:fill="EEF4FA" w:color="auto" w:val="clear"/>
        <w:spacing w:after="0" w:before="0"/>
        <w:ind w:left="432"/>
      </w:pPr>
      <w:r>
        <w:rPr>
          <w:rFonts w:ascii="Courier New" w:cs="Courier New" w:eastAsia="Courier New" w:hAnsi="Courier New"/>
          <w:color w:val="1A5376"/>
          <w:sz w:val="18"/>
          <w:szCs w:val="18"/>
        </w:rPr>
        <w:t xml:space="preserve">    $i++</w:t>
      </w:r>
    </w:p>
    <w:p>
      <w:pPr>
        <w:shd w:fill="EEF4FA" w:color="auto" w:val="clear"/>
        <w:spacing w:after="0" w:before="0"/>
        <w:ind w:left="432"/>
      </w:pPr>
      <w:r>
        <w:rPr>
          <w:rFonts w:ascii="Courier New" w:cs="Courier New" w:eastAsia="Courier New" w:hAnsi="Courier New"/>
          <w:color w:val="1A5376"/>
          <w:sz w:val="18"/>
          <w:szCs w:val="18"/>
        </w:rPr>
        <w:t xml:space="preserve">    if ($i % 2 -eq 0) { Write-Host "$i is even" } else { Write-Host "$i is odd" }</w:t>
      </w:r>
    </w:p>
    <w:p>
      <w:pPr>
        <w:shd w:fill="EEF4FA" w:color="auto" w:val="clear"/>
        <w:spacing w:after="0" w:before="0"/>
        <w:ind w:left="432"/>
      </w:pPr>
      <w:r>
        <w:rPr>
          <w:rFonts w:ascii="Courier New" w:cs="Courier New" w:eastAsia="Courier New" w:hAnsi="Courier New"/>
          <w:color w:val="1A5376"/>
          <w:sz w:val="18"/>
          <w:szCs w:val="18"/>
        </w:rPr>
        <w:t xml:space="preserve">    if ($i -eq 10) {</w:t>
      </w:r>
    </w:p>
    <w:p>
      <w:pPr>
        <w:shd w:fill="EEF4FA" w:color="auto" w:val="clear"/>
        <w:spacing w:after="0" w:before="0"/>
        <w:ind w:left="432"/>
      </w:pPr>
      <w:r>
        <w:rPr>
          <w:rFonts w:ascii="Courier New" w:cs="Courier New" w:eastAsia="Courier New" w:hAnsi="Courier New"/>
          <w:color w:val="1A5376"/>
          <w:sz w:val="18"/>
          <w:szCs w:val="18"/>
        </w:rPr>
        <w:t xml:space="preserve">        Write-Host "Reached 10, breaking loop"</w:t>
      </w:r>
    </w:p>
    <w:p>
      <w:pPr>
        <w:shd w:fill="EEF4FA" w:color="auto" w:val="clear"/>
        <w:spacing w:after="0" w:before="0"/>
        <w:ind w:left="432"/>
      </w:pPr>
      <w:r>
        <w:rPr>
          <w:rFonts w:ascii="Courier New" w:cs="Courier New" w:eastAsia="Courier New" w:hAnsi="Courier New"/>
          <w:color w:val="1A5376"/>
          <w:sz w:val="18"/>
          <w:szCs w:val="18"/>
        </w:rPr>
        <w:t xml:space="preserve">        break</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w:t>
      </w:r>
    </w:p>
    <w:p>
      <w:pPr>
        <w:spacing w:after="30" w:before="30"/>
        <w:ind w:left="432"/>
      </w:pPr>
      <w:r>
        <w:rPr>
          <w:rFonts w:ascii="Courier New" w:cs="Courier New" w:eastAsia="Courier New" w:hAnsi="Courier New"/>
          <w:b/>
          <w:bCs/>
          <w:color w:val="1A5376"/>
          <w:sz w:val="18"/>
          <w:szCs w:val="18"/>
        </w:rPr>
        <w:t xml:space="preserve">$i = 0</w:t>
      </w:r>
      <w:r>
        <w:rPr>
          <w:rFonts w:ascii="Arial" w:cs="Arial" w:eastAsia="Arial" w:hAnsi="Arial"/>
          <w:color w:val="555555"/>
          <w:sz w:val="18"/>
          <w:szCs w:val="18"/>
        </w:rPr>
        <w:t xml:space="preserve">   →   </w:t>
      </w:r>
      <w:r>
        <w:rPr>
          <w:rFonts w:ascii="Arial" w:cs="Arial" w:eastAsia="Arial" w:hAnsi="Arial"/>
          <w:color w:val="555555"/>
          <w:sz w:val="18"/>
          <w:szCs w:val="18"/>
        </w:rPr>
        <w:t xml:space="preserve">initialise the control variable BEFORE the while loop</w:t>
      </w:r>
    </w:p>
    <w:p>
      <w:pPr>
        <w:spacing w:after="30" w:before="30"/>
        <w:ind w:left="432"/>
      </w:pPr>
      <w:r>
        <w:rPr>
          <w:rFonts w:ascii="Courier New" w:cs="Courier New" w:eastAsia="Courier New" w:hAnsi="Courier New"/>
          <w:b/>
          <w:bCs/>
          <w:color w:val="1A5376"/>
          <w:sz w:val="18"/>
          <w:szCs w:val="18"/>
        </w:rPr>
        <w:t xml:space="preserve">while ($i -lt 10) { }</w:t>
      </w:r>
      <w:r>
        <w:rPr>
          <w:rFonts w:ascii="Arial" w:cs="Arial" w:eastAsia="Arial" w:hAnsi="Arial"/>
          <w:color w:val="555555"/>
          <w:sz w:val="18"/>
          <w:szCs w:val="18"/>
        </w:rPr>
        <w:t xml:space="preserve">   →   </w:t>
      </w:r>
      <w:r>
        <w:rPr>
          <w:rFonts w:ascii="Arial" w:cs="Arial" w:eastAsia="Arial" w:hAnsi="Arial"/>
          <w:color w:val="555555"/>
          <w:sz w:val="18"/>
          <w:szCs w:val="18"/>
        </w:rPr>
        <w:t xml:space="preserve">checks the condition; runs the block only while $i is less than 10</w:t>
      </w:r>
    </w:p>
    <w:p>
      <w:pPr>
        <w:spacing w:after="30" w:before="30"/>
        <w:ind w:left="432"/>
      </w:pPr>
      <w:r>
        <w:rPr>
          <w:rFonts w:ascii="Courier New" w:cs="Courier New" w:eastAsia="Courier New" w:hAnsi="Courier New"/>
          <w:b/>
          <w:bCs/>
          <w:color w:val="1A5376"/>
          <w:sz w:val="18"/>
          <w:szCs w:val="18"/>
        </w:rPr>
        <w:t xml:space="preserve">$i++</w:t>
      </w:r>
      <w:r>
        <w:rPr>
          <w:rFonts w:ascii="Arial" w:cs="Arial" w:eastAsia="Arial" w:hAnsi="Arial"/>
          <w:color w:val="555555"/>
          <w:sz w:val="18"/>
          <w:szCs w:val="18"/>
        </w:rPr>
        <w:t xml:space="preserve">   →   </w:t>
      </w:r>
      <w:r>
        <w:rPr>
          <w:rFonts w:ascii="Arial" w:cs="Arial" w:eastAsia="Arial" w:hAnsi="Arial"/>
          <w:color w:val="555555"/>
          <w:sz w:val="18"/>
          <w:szCs w:val="18"/>
        </w:rPr>
        <w:t xml:space="preserve">increment — MUST be inside the loop or it runs forever (infinite loop)</w:t>
      </w:r>
    </w:p>
    <w:p>
      <w:pPr>
        <w:spacing w:after="30" w:before="30"/>
        <w:ind w:left="432"/>
      </w:pPr>
      <w:r>
        <w:rPr>
          <w:rFonts w:ascii="Courier New" w:cs="Courier New" w:eastAsia="Courier New" w:hAnsi="Courier New"/>
          <w:b/>
          <w:bCs/>
          <w:color w:val="1A5376"/>
          <w:sz w:val="18"/>
          <w:szCs w:val="18"/>
        </w:rPr>
        <w:t xml:space="preserve">break</w:t>
      </w:r>
      <w:r>
        <w:rPr>
          <w:rFonts w:ascii="Arial" w:cs="Arial" w:eastAsia="Arial" w:hAnsi="Arial"/>
          <w:color w:val="555555"/>
          <w:sz w:val="18"/>
          <w:szCs w:val="18"/>
        </w:rPr>
        <w:t xml:space="preserve">   →   </w:t>
      </w:r>
      <w:r>
        <w:rPr>
          <w:rFonts w:ascii="Arial" w:cs="Arial" w:eastAsia="Arial" w:hAnsi="Arial"/>
          <w:color w:val="555555"/>
          <w:sz w:val="18"/>
          <w:szCs w:val="18"/>
        </w:rPr>
        <w:t xml:space="preserve">immediately exits the loop regardless of the current condition state</w:t>
      </w:r>
    </w:p>
    <w:p>
      <w:pPr>
        <w:spacing w:after="30" w:before="30"/>
        <w:ind w:left="432"/>
      </w:pPr>
      <w:r>
        <w:rPr>
          <w:rFonts w:ascii="Courier New" w:cs="Courier New" w:eastAsia="Courier New" w:hAnsi="Courier New"/>
          <w:b/>
          <w:bCs/>
          <w:color w:val="1A5376"/>
          <w:sz w:val="18"/>
          <w:szCs w:val="18"/>
        </w:rPr>
        <w:t xml:space="preserve">$i % 2</w:t>
      </w:r>
      <w:r>
        <w:rPr>
          <w:rFonts w:ascii="Arial" w:cs="Arial" w:eastAsia="Arial" w:hAnsi="Arial"/>
          <w:color w:val="555555"/>
          <w:sz w:val="18"/>
          <w:szCs w:val="18"/>
        </w:rPr>
        <w:t xml:space="preserve">   →   </w:t>
      </w:r>
      <w:r>
        <w:rPr>
          <w:rFonts w:ascii="Arial" w:cs="Arial" w:eastAsia="Arial" w:hAnsi="Arial"/>
          <w:color w:val="555555"/>
          <w:sz w:val="18"/>
          <w:szCs w:val="18"/>
        </w:rPr>
        <w:t xml:space="preserve">modulo operator — returns the remainder of $i divided by 2; 0 means even</w:t>
      </w: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The most common WHILE bug: forgetting to increment the control variable inside the loop, resulting in an infinite loop. Always verify your loop will terminate. In DevOps use cases: WHILE is perfect for "wait until service is Running", "retry until ping succeeds", or "keep monitoring until log file appears".</w:t>
      </w:r>
    </w:p>
    <w:p>
      <w:pPr>
        <w:shd w:fill="F5E6E0" w:color="auto" w:val="clear"/>
        <w:spacing w:after="80" w:before="200"/>
      </w:pPr>
      <w:r>
        <w:rPr>
          <w:rFonts w:ascii="Arial" w:cs="Arial" w:eastAsia="Arial" w:hAnsi="Arial"/>
          <w:b/>
          <w:bCs/>
          <w:color w:val="A02B0B"/>
          <w:sz w:val="26"/>
          <w:szCs w:val="26"/>
          <w:u w:val="single"/>
        </w:rPr>
        <w:t xml:space="preserve">5.5 — FOR Loop</w:t>
      </w:r>
    </w:p>
    <w:p>
      <w:pPr>
        <w:spacing w:after="60" w:before="60"/>
      </w:pPr>
      <w:r>
        <w:rPr>
          <w:rFonts w:ascii="Arial" w:cs="Arial" w:eastAsia="Arial" w:hAnsi="Arial"/>
          <w:color w:val="1A1A1A"/>
          <w:sz w:val="22"/>
          <w:szCs w:val="22"/>
        </w:rPr>
        <w:t xml:space="preserve">The FOR loop is the classic counted loop. It is ideal when you know exactly how many times the loop should run. The three-part header defines: the initialisation (set control variable), the condition (keep going while true), and the increment (what to do after each iteration).</w:t>
      </w:r>
    </w:p>
    <w:p>
      <w:pPr>
        <w:shd w:fill="EEF4FA" w:color="auto" w:val="clear"/>
        <w:spacing w:after="0" w:before="0"/>
        <w:ind w:left="432"/>
      </w:pPr>
      <w:r>
        <w:rPr>
          <w:rFonts w:ascii="Courier New" w:cs="Courier New" w:eastAsia="Courier New" w:hAnsi="Courier New"/>
          <w:color w:val="1A5376"/>
          <w:sz w:val="18"/>
          <w:szCs w:val="18"/>
        </w:rPr>
        <w:t xml:space="preserve"># Basic for loop — runs exactly 10 times</w:t>
      </w:r>
    </w:p>
    <w:p>
      <w:pPr>
        <w:shd w:fill="EEF4FA" w:color="auto" w:val="clear"/>
        <w:spacing w:after="0" w:before="0"/>
        <w:ind w:left="432"/>
      </w:pPr>
      <w:r>
        <w:rPr>
          <w:rFonts w:ascii="Courier New" w:cs="Courier New" w:eastAsia="Courier New" w:hAnsi="Courier New"/>
          <w:color w:val="1A5376"/>
          <w:sz w:val="18"/>
          <w:szCs w:val="18"/>
        </w:rPr>
        <w:t xml:space="preserve">for ($i = 0; $i -lt 10; $i++) {</w:t>
      </w:r>
    </w:p>
    <w:p>
      <w:pPr>
        <w:shd w:fill="EEF4FA" w:color="auto" w:val="clear"/>
        <w:spacing w:after="0" w:before="0"/>
        <w:ind w:left="432"/>
      </w:pPr>
      <w:r>
        <w:rPr>
          <w:rFonts w:ascii="Courier New" w:cs="Courier New" w:eastAsia="Courier New" w:hAnsi="Courier New"/>
          <w:color w:val="1A5376"/>
          <w:sz w:val="18"/>
          <w:szCs w:val="18"/>
        </w:rPr>
        <w:t xml:space="preserve">    Write-Host $i</w:t>
      </w:r>
    </w:p>
    <w:p>
      <w:pPr>
        <w:shd w:fill="EEF4FA" w:color="auto" w:val="clear"/>
        <w:spacing w:after="0" w:before="0"/>
        <w:ind w:left="432"/>
      </w:pPr>
      <w:r>
        <w:rPr>
          <w:rFonts w:ascii="Courier New" w:cs="Courier New" w:eastAsia="Courier New" w:hAnsi="Courier New"/>
          <w:color w:val="1A5376"/>
          <w:sz w:val="18"/>
          <w:szCs w:val="18"/>
        </w:rPr>
        <w:t xml:space="preserv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Loop over a list using for (index-based)</w:t>
      </w:r>
    </w:p>
    <w:p>
      <w:pPr>
        <w:shd w:fill="EEF4FA" w:color="auto" w:val="clear"/>
        <w:spacing w:after="0" w:before="0"/>
        <w:ind w:left="432"/>
      </w:pPr>
      <w:r>
        <w:rPr>
          <w:rFonts w:ascii="Courier New" w:cs="Courier New" w:eastAsia="Courier New" w:hAnsi="Courier New"/>
          <w:color w:val="1A5376"/>
          <w:sz w:val="18"/>
          <w:szCs w:val="18"/>
        </w:rPr>
        <w:t xml:space="preserve">$servers = "AzVM01", "AzVM02", "AzVM03"</w:t>
      </w:r>
    </w:p>
    <w:p>
      <w:pPr>
        <w:shd w:fill="EEF4FA" w:color="auto" w:val="clear"/>
        <w:spacing w:after="0" w:before="0"/>
        <w:ind w:left="432"/>
      </w:pPr>
      <w:r>
        <w:rPr>
          <w:rFonts w:ascii="Courier New" w:cs="Courier New" w:eastAsia="Courier New" w:hAnsi="Courier New"/>
          <w:color w:val="1A5376"/>
          <w:sz w:val="18"/>
          <w:szCs w:val="18"/>
        </w:rPr>
        <w:t xml:space="preserve">for ($i = 0; $i -lt $servers.Count; $i++) {</w:t>
      </w:r>
    </w:p>
    <w:p>
      <w:pPr>
        <w:shd w:fill="EEF4FA" w:color="auto" w:val="clear"/>
        <w:spacing w:after="0" w:before="0"/>
        <w:ind w:left="432"/>
      </w:pPr>
      <w:r>
        <w:rPr>
          <w:rFonts w:ascii="Courier New" w:cs="Courier New" w:eastAsia="Courier New" w:hAnsi="Courier New"/>
          <w:color w:val="1A5376"/>
          <w:sz w:val="18"/>
          <w:szCs w:val="18"/>
        </w:rPr>
        <w:t xml:space="preserve">    Write-Host "Server: $($servers[$i])"</w:t>
      </w:r>
    </w:p>
    <w:p>
      <w:pPr>
        <w:shd w:fill="EEF4FA" w:color="auto" w:val="clear"/>
        <w:spacing w:after="0" w:before="0"/>
        <w:ind w:left="432"/>
      </w:pPr>
      <w:r>
        <w:rPr>
          <w:rFonts w:ascii="Courier New" w:cs="Courier New" w:eastAsia="Courier New" w:hAnsi="Courier New"/>
          <w:color w:val="1A5376"/>
          <w:sz w:val="18"/>
          <w:szCs w:val="18"/>
        </w:rPr>
        <w:t xml:space="preserve">}</w:t>
      </w:r>
    </w:p>
    <w:p>
      <w:pPr>
        <w:spacing w:after="30" w:before="30"/>
        <w:ind w:left="432"/>
      </w:pPr>
      <w:r>
        <w:rPr>
          <w:rFonts w:ascii="Courier New" w:cs="Courier New" w:eastAsia="Courier New" w:hAnsi="Courier New"/>
          <w:b/>
          <w:bCs/>
          <w:color w:val="1A5376"/>
          <w:sz w:val="18"/>
          <w:szCs w:val="18"/>
        </w:rPr>
        <w:t xml:space="preserve">for ($i = 0; $i -lt 10; $i++)</w:t>
      </w:r>
      <w:r>
        <w:rPr>
          <w:rFonts w:ascii="Arial" w:cs="Arial" w:eastAsia="Arial" w:hAnsi="Arial"/>
          <w:color w:val="555555"/>
          <w:sz w:val="18"/>
          <w:szCs w:val="18"/>
        </w:rPr>
        <w:t xml:space="preserve">   →   </w:t>
      </w:r>
      <w:r>
        <w:rPr>
          <w:rFonts w:ascii="Arial" w:cs="Arial" w:eastAsia="Arial" w:hAnsi="Arial"/>
          <w:color w:val="555555"/>
          <w:sz w:val="18"/>
          <w:szCs w:val="18"/>
        </w:rPr>
        <w:t xml:space="preserve">$i = 0 initialises; $i -lt 10 is the condition; $i++ increments after each run</w:t>
      </w:r>
    </w:p>
    <w:p>
      <w:pPr>
        <w:spacing w:after="30" w:before="30"/>
        <w:ind w:left="432"/>
      </w:pPr>
      <w:r>
        <w:rPr>
          <w:rFonts w:ascii="Courier New" w:cs="Courier New" w:eastAsia="Courier New" w:hAnsi="Courier New"/>
          <w:b/>
          <w:bCs/>
          <w:color w:val="1A5376"/>
          <w:sz w:val="18"/>
          <w:szCs w:val="18"/>
        </w:rPr>
        <w:t xml:space="preserve">$i++</w:t>
      </w:r>
      <w:r>
        <w:rPr>
          <w:rFonts w:ascii="Arial" w:cs="Arial" w:eastAsia="Arial" w:hAnsi="Arial"/>
          <w:color w:val="555555"/>
          <w:sz w:val="18"/>
          <w:szCs w:val="18"/>
        </w:rPr>
        <w:t xml:space="preserve">   →   </w:t>
      </w:r>
      <w:r>
        <w:rPr>
          <w:rFonts w:ascii="Arial" w:cs="Arial" w:eastAsia="Arial" w:hAnsi="Arial"/>
          <w:color w:val="555555"/>
          <w:sz w:val="18"/>
          <w:szCs w:val="18"/>
        </w:rPr>
        <w:t xml:space="preserve">shorthand for $i = $i + 1</w:t>
      </w: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When iterating over a list, prefer foreach over for. The foreach syntax is cleaner, eliminates the risk of off-by-one errors, and does not require you to manage the index. Use for only when you genuinely need the index value, or when you need to count a specific number of repetitions rather than enumerate a collection.</w:t>
      </w:r>
    </w:p>
    <w:p>
      <w:pPr>
        <w:shd w:fill="F5E6E0" w:color="auto" w:val="clear"/>
        <w:spacing w:after="80" w:before="200"/>
      </w:pPr>
      <w:r>
        <w:rPr>
          <w:rFonts w:ascii="Arial" w:cs="Arial" w:eastAsia="Arial" w:hAnsi="Arial"/>
          <w:b/>
          <w:bCs/>
          <w:color w:val="A02B0B"/>
          <w:sz w:val="26"/>
          <w:szCs w:val="26"/>
          <w:u w:val="single"/>
        </w:rPr>
        <w:t xml:space="preserve">5.6 — FOREACH Loop and ForEach-Object</w:t>
      </w:r>
    </w:p>
    <w:p>
      <w:pPr>
        <w:spacing w:after="60" w:before="60"/>
      </w:pPr>
      <w:r>
        <w:rPr>
          <w:rFonts w:ascii="Arial" w:cs="Arial" w:eastAsia="Arial" w:hAnsi="Arial"/>
          <w:color w:val="1A1A1A"/>
          <w:sz w:val="22"/>
          <w:szCs w:val="22"/>
        </w:rPr>
        <w:t xml:space="preserve">The foreach loop iterates over every element in a collection without requiring you to manage an index or counter. You declare an iteration variable that takes the value of each element in turn. This is simpler, safer, and more readable than the for loop when working with collections.</w:t>
      </w:r>
    </w:p>
    <w:p>
      <w:pPr>
        <w:shd w:fill="EEF4FA" w:color="auto" w:val="clear"/>
        <w:spacing w:after="0" w:before="0"/>
        <w:ind w:left="432"/>
      </w:pPr>
      <w:r>
        <w:rPr>
          <w:rFonts w:ascii="Courier New" w:cs="Courier New" w:eastAsia="Courier New" w:hAnsi="Courier New"/>
          <w:color w:val="1A5376"/>
          <w:sz w:val="18"/>
          <w:szCs w:val="18"/>
        </w:rPr>
        <w:t xml:space="preserve"># foreach loop statement (works on in-memory collection)</w:t>
      </w:r>
    </w:p>
    <w:p>
      <w:pPr>
        <w:shd w:fill="EEF4FA" w:color="auto" w:val="clear"/>
        <w:spacing w:after="0" w:before="0"/>
        <w:ind w:left="432"/>
      </w:pPr>
      <w:r>
        <w:rPr>
          <w:rFonts w:ascii="Courier New" w:cs="Courier New" w:eastAsia="Courier New" w:hAnsi="Courier New"/>
          <w:color w:val="1A5376"/>
          <w:sz w:val="18"/>
          <w:szCs w:val="18"/>
        </w:rPr>
        <w:t xml:space="preserve">$servers = "AzVM01", "AzVM02", "AzVM03"</w:t>
      </w:r>
    </w:p>
    <w:p>
      <w:pPr>
        <w:shd w:fill="EEF4FA" w:color="auto" w:val="clear"/>
        <w:spacing w:after="0" w:before="0"/>
        <w:ind w:left="432"/>
      </w:pPr>
      <w:r>
        <w:rPr>
          <w:rFonts w:ascii="Courier New" w:cs="Courier New" w:eastAsia="Courier New" w:hAnsi="Courier New"/>
          <w:color w:val="1A5376"/>
          <w:sz w:val="18"/>
          <w:szCs w:val="18"/>
        </w:rPr>
        <w:t xml:space="preserve">foreach ($server in $servers) {</w:t>
      </w:r>
    </w:p>
    <w:p>
      <w:pPr>
        <w:shd w:fill="EEF4FA" w:color="auto" w:val="clear"/>
        <w:spacing w:after="0" w:before="0"/>
        <w:ind w:left="432"/>
      </w:pPr>
      <w:r>
        <w:rPr>
          <w:rFonts w:ascii="Courier New" w:cs="Courier New" w:eastAsia="Courier New" w:hAnsi="Courier New"/>
          <w:color w:val="1A5376"/>
          <w:sz w:val="18"/>
          <w:szCs w:val="18"/>
        </w:rPr>
        <w:t xml:space="preserve">    Write-Host "Checking: $server"</w:t>
      </w:r>
    </w:p>
    <w:p>
      <w:pPr>
        <w:shd w:fill="EEF4FA" w:color="auto" w:val="clear"/>
        <w:spacing w:after="0" w:before="0"/>
        <w:ind w:left="432"/>
      </w:pPr>
      <w:r>
        <w:rPr>
          <w:rFonts w:ascii="Courier New" w:cs="Courier New" w:eastAsia="Courier New" w:hAnsi="Courier New"/>
          <w:color w:val="1A5376"/>
          <w:sz w:val="18"/>
          <w:szCs w:val="18"/>
        </w:rPr>
        <w:t xml:space="preserve">    # could connect, run commands, copy files, etc.</w:t>
      </w:r>
    </w:p>
    <w:p>
      <w:pPr>
        <w:shd w:fill="EEF4FA" w:color="auto" w:val="clear"/>
        <w:spacing w:after="0" w:before="0"/>
        <w:ind w:left="432"/>
      </w:pPr>
      <w:r>
        <w:rPr>
          <w:rFonts w:ascii="Courier New" w:cs="Courier New" w:eastAsia="Courier New" w:hAnsi="Courier New"/>
          <w:color w:val="1A5376"/>
          <w:sz w:val="18"/>
          <w:szCs w:val="18"/>
        </w:rPr>
        <w:t xml:space="preserv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foreach-object cmdlet (works in pipeline)</w:t>
      </w:r>
    </w:p>
    <w:p>
      <w:pPr>
        <w:shd w:fill="EEF4FA" w:color="auto" w:val="clear"/>
        <w:spacing w:after="0" w:before="0"/>
        <w:ind w:left="432"/>
      </w:pPr>
      <w:r>
        <w:rPr>
          <w:rFonts w:ascii="Courier New" w:cs="Courier New" w:eastAsia="Courier New" w:hAnsi="Courier New"/>
          <w:color w:val="1A5376"/>
          <w:sz w:val="18"/>
          <w:szCs w:val="18"/>
        </w:rPr>
        <w:t xml:space="preserve">$servers | ForEach-Object {</w:t>
      </w:r>
    </w:p>
    <w:p>
      <w:pPr>
        <w:shd w:fill="EEF4FA" w:color="auto" w:val="clear"/>
        <w:spacing w:after="0" w:before="0"/>
        <w:ind w:left="432"/>
      </w:pPr>
      <w:r>
        <w:rPr>
          <w:rFonts w:ascii="Courier New" w:cs="Courier New" w:eastAsia="Courier New" w:hAnsi="Courier New"/>
          <w:color w:val="1A5376"/>
          <w:sz w:val="18"/>
          <w:szCs w:val="18"/>
        </w:rPr>
        <w:t xml:space="preserve">    Write-Host "Checking: $_"</w:t>
      </w:r>
    </w:p>
    <w:p>
      <w:pPr>
        <w:shd w:fill="EEF4FA" w:color="auto" w:val="clear"/>
        <w:spacing w:after="0" w:before="0"/>
        <w:ind w:left="432"/>
      </w:pPr>
      <w:r>
        <w:rPr>
          <w:rFonts w:ascii="Courier New" w:cs="Courier New" w:eastAsia="Courier New" w:hAnsi="Courier New"/>
          <w:color w:val="1A5376"/>
          <w:sz w:val="18"/>
          <w:szCs w:val="18"/>
        </w:rPr>
        <w:t xml:space="preserv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Pipeline example: copy file to each server</w:t>
      </w:r>
    </w:p>
    <w:p>
      <w:pPr>
        <w:shd w:fill="EEF4FA" w:color="auto" w:val="clear"/>
        <w:spacing w:after="0" w:before="0"/>
        <w:ind w:left="432"/>
      </w:pPr>
      <w:r>
        <w:rPr>
          <w:rFonts w:ascii="Courier New" w:cs="Courier New" w:eastAsia="Courier New" w:hAnsi="Courier New"/>
          <w:color w:val="1A5376"/>
          <w:sz w:val="18"/>
          <w:szCs w:val="18"/>
        </w:rPr>
        <w:t xml:space="preserve">Get-ChildItem "C:\deploy" | Where-Object { $_.Extension -eq ".ps1" } |</w:t>
      </w:r>
    </w:p>
    <w:p>
      <w:pPr>
        <w:shd w:fill="EEF4FA" w:color="auto" w:val="clear"/>
        <w:spacing w:after="0" w:before="0"/>
        <w:ind w:left="432"/>
      </w:pPr>
      <w:r>
        <w:rPr>
          <w:rFonts w:ascii="Courier New" w:cs="Courier New" w:eastAsia="Courier New" w:hAnsi="Courier New"/>
          <w:color w:val="1A5376"/>
          <w:sz w:val="18"/>
          <w:szCs w:val="18"/>
        </w:rPr>
        <w:t xml:space="preserve">    ForEach-Object { Copy-Item $_.FullName "\\$server\c$\scripts\"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color w:val="1A5376"/>
                <w:sz w:val="18"/>
                <w:szCs w:val="18"/>
              </w:rPr>
              <w:t xml:space="preserve">Aspect</w:t>
            </w:r>
          </w:p>
        </w:tc>
        <w:tc>
          <w:tcPr>
            <w:tcW w:type="dxa" w:w="312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color w:val="1A5376"/>
                <w:sz w:val="18"/>
                <w:szCs w:val="18"/>
              </w:rPr>
              <w:t xml:space="preserve">foreach ($x in $list)</w:t>
            </w:r>
          </w:p>
        </w:tc>
        <w:tc>
          <w:tcPr>
            <w:tcW w:type="dxa" w:w="312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color w:val="1A5376"/>
                <w:sz w:val="18"/>
                <w:szCs w:val="18"/>
              </w:rPr>
              <w:t xml:space="preserve">ForEach-Object (pipeline)</w:t>
            </w:r>
          </w:p>
        </w:tc>
      </w:tr>
      <w:tr>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Where it runs</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On an in-memory variable</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In the pipeline receiving objects</w:t>
            </w:r>
          </w:p>
        </w:tc>
      </w:tr>
      <w:tr>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Current item variable</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$x (whatever you named it)</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$_ or $PSItem</w:t>
            </w:r>
          </w:p>
        </w:tc>
      </w:tr>
      <w:tr>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Begin/End blocks</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Not supported</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Supported (-Begin, -Process, -End)</w:t>
            </w:r>
          </w:p>
        </w:tc>
      </w:tr>
      <w:tr>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Memory</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Loads entire collection</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Processes one object at a time</w:t>
            </w:r>
          </w:p>
        </w:tc>
      </w:tr>
      <w:tr>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Best use</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You already have a list variable</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Chaining with other pipeline commands</w:t>
            </w:r>
          </w:p>
        </w:tc>
      </w:tr>
    </w:tbl>
    <w:p>
      <w:pPr>
        <w:shd w:fill="164E2C" w:color="auto" w:val="clear"/>
        <w:spacing w:after="120" w:before="360"/>
      </w:pPr>
      <w:r>
        <w:rPr>
          <w:rFonts w:ascii="Arial" w:cs="Arial" w:eastAsia="Arial" w:hAnsi="Arial"/>
          <w:b/>
          <w:bCs/>
          <w:color w:val="FFFFFF"/>
          <w:sz w:val="32"/>
          <w:szCs w:val="32"/>
        </w:rPr>
        <w:t xml:space="preserve">PHASE 6 — Interview Favourites and Advanced Topics</w:t>
      </w:r>
    </w:p>
    <w:p>
      <w:pPr>
        <w:shd w:fill="F5E6E0" w:color="auto" w:val="clear"/>
        <w:spacing w:after="80" w:before="200"/>
      </w:pPr>
      <w:r>
        <w:rPr>
          <w:rFonts w:ascii="Arial" w:cs="Arial" w:eastAsia="Arial" w:hAnsi="Arial"/>
          <w:b/>
          <w:bCs/>
          <w:color w:val="A02B0B"/>
          <w:sz w:val="26"/>
          <w:szCs w:val="26"/>
          <w:u w:val="single"/>
        </w:rPr>
        <w:t xml:space="preserve">6.1 — Aliases</w:t>
      </w:r>
    </w:p>
    <w:p>
      <w:pPr>
        <w:spacing w:after="60" w:before="60"/>
      </w:pPr>
      <w:r>
        <w:rPr>
          <w:rFonts w:ascii="Arial" w:cs="Arial" w:eastAsia="Arial" w:hAnsi="Arial"/>
          <w:color w:val="1A1A1A"/>
          <w:sz w:val="22"/>
          <w:szCs w:val="22"/>
        </w:rPr>
        <w:t xml:space="preserve">An alias is a shortcut name for a cmdlet. PowerShell ships with dozens of pre-defined aliases, many designed to feel familiar to CMD and Unix users. ls and dir both work in PowerShell because they are aliases for Get-ChildItem. You can define your own aliases with Set-Alias, but they are lost when the session ends unless you save them to a profile script.</w:t>
      </w:r>
    </w:p>
    <w:p>
      <w:pPr>
        <w:shd w:fill="EEF4FA" w:color="auto" w:val="clear"/>
        <w:spacing w:after="0" w:before="0"/>
        <w:ind w:left="432"/>
      </w:pPr>
      <w:r>
        <w:rPr>
          <w:rFonts w:ascii="Courier New" w:cs="Courier New" w:eastAsia="Courier New" w:hAnsi="Courier New"/>
          <w:color w:val="1A5376"/>
          <w:sz w:val="18"/>
          <w:szCs w:val="18"/>
        </w:rPr>
        <w:t xml:space="preserve"># List all aliases</w:t>
      </w:r>
    </w:p>
    <w:p>
      <w:pPr>
        <w:shd w:fill="EEF4FA" w:color="auto" w:val="clear"/>
        <w:spacing w:after="0" w:before="0"/>
        <w:ind w:left="432"/>
      </w:pPr>
      <w:r>
        <w:rPr>
          <w:rFonts w:ascii="Courier New" w:cs="Courier New" w:eastAsia="Courier New" w:hAnsi="Courier New"/>
          <w:color w:val="1A5376"/>
          <w:sz w:val="18"/>
          <w:szCs w:val="18"/>
        </w:rPr>
        <w:t xml:space="preserve">Get-Alias</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Look up what an alias points to</w:t>
      </w:r>
    </w:p>
    <w:p>
      <w:pPr>
        <w:shd w:fill="EEF4FA" w:color="auto" w:val="clear"/>
        <w:spacing w:after="0" w:before="0"/>
        <w:ind w:left="432"/>
      </w:pPr>
      <w:r>
        <w:rPr>
          <w:rFonts w:ascii="Courier New" w:cs="Courier New" w:eastAsia="Courier New" w:hAnsi="Courier New"/>
          <w:color w:val="1A5376"/>
          <w:sz w:val="18"/>
          <w:szCs w:val="18"/>
        </w:rPr>
        <w:t xml:space="preserve">Get-Alias ls          # → Get-ChildItem</w:t>
      </w:r>
    </w:p>
    <w:p>
      <w:pPr>
        <w:shd w:fill="EEF4FA" w:color="auto" w:val="clear"/>
        <w:spacing w:after="0" w:before="0"/>
        <w:ind w:left="432"/>
      </w:pPr>
      <w:r>
        <w:rPr>
          <w:rFonts w:ascii="Courier New" w:cs="Courier New" w:eastAsia="Courier New" w:hAnsi="Courier New"/>
          <w:color w:val="1A5376"/>
          <w:sz w:val="18"/>
          <w:szCs w:val="18"/>
        </w:rPr>
        <w:t xml:space="preserve">Get-Alias ft          # → Format-Table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Create a new alias</w:t>
      </w:r>
    </w:p>
    <w:p>
      <w:pPr>
        <w:shd w:fill="EEF4FA" w:color="auto" w:val="clear"/>
        <w:spacing w:after="0" w:before="0"/>
        <w:ind w:left="432"/>
      </w:pPr>
      <w:r>
        <w:rPr>
          <w:rFonts w:ascii="Courier New" w:cs="Courier New" w:eastAsia="Courier New" w:hAnsi="Courier New"/>
          <w:color w:val="1A5376"/>
          <w:sz w:val="18"/>
          <w:szCs w:val="18"/>
        </w:rPr>
        <w:t xml:space="preserve">Set-Alias ShowFiles Get-ChildItem</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Delete an alias</w:t>
      </w:r>
    </w:p>
    <w:p>
      <w:pPr>
        <w:shd w:fill="EEF4FA" w:color="auto" w:val="clear"/>
        <w:spacing w:after="0" w:before="0"/>
        <w:ind w:left="432"/>
      </w:pPr>
      <w:r>
        <w:rPr>
          <w:rFonts w:ascii="Courier New" w:cs="Courier New" w:eastAsia="Courier New" w:hAnsi="Courier New"/>
          <w:color w:val="1A5376"/>
          <w:sz w:val="18"/>
          <w:szCs w:val="18"/>
        </w:rPr>
        <w:t xml:space="preserve">Remove-Alias ShowFiles</w:t>
      </w:r>
    </w:p>
    <w:p>
      <w:pPr>
        <w:shd w:fill="EEF4FA" w:color="auto" w:val="clear"/>
        <w:spacing w:after="0" w:before="0"/>
        <w:ind w:left="432"/>
      </w:pPr>
      <w:r>
        <w:rPr>
          <w:rFonts w:ascii="Courier New" w:cs="Courier New" w:eastAsia="Courier New" w:hAnsi="Courier New"/>
          <w:color w:val="1A5376"/>
          <w:sz w:val="18"/>
          <w:szCs w:val="18"/>
        </w:rPr>
        <w:t xml:space="preserve"># or via the drive:</w:t>
      </w:r>
    </w:p>
    <w:p>
      <w:pPr>
        <w:shd w:fill="EEF4FA" w:color="auto" w:val="clear"/>
        <w:spacing w:after="0" w:before="0"/>
        <w:ind w:left="432"/>
      </w:pPr>
      <w:r>
        <w:rPr>
          <w:rFonts w:ascii="Courier New" w:cs="Courier New" w:eastAsia="Courier New" w:hAnsi="Courier New"/>
          <w:color w:val="1A5376"/>
          <w:sz w:val="18"/>
          <w:szCs w:val="18"/>
        </w:rPr>
        <w:t xml:space="preserve">Remove-Item Alias:\ShowFiles</w:t>
      </w:r>
    </w:p>
    <w:p>
      <w:pPr>
        <w:spacing w:after="30" w:before="30"/>
        <w:ind w:left="432"/>
      </w:pPr>
      <w:r>
        <w:rPr>
          <w:rFonts w:ascii="Courier New" w:cs="Courier New" w:eastAsia="Courier New" w:hAnsi="Courier New"/>
          <w:b/>
          <w:bCs/>
          <w:color w:val="1A5376"/>
          <w:sz w:val="18"/>
          <w:szCs w:val="18"/>
        </w:rPr>
        <w:t xml:space="preserve">Get-Alias ls</w:t>
      </w:r>
      <w:r>
        <w:rPr>
          <w:rFonts w:ascii="Arial" w:cs="Arial" w:eastAsia="Arial" w:hAnsi="Arial"/>
          <w:color w:val="555555"/>
          <w:sz w:val="18"/>
          <w:szCs w:val="18"/>
        </w:rPr>
        <w:t xml:space="preserve">   →   </w:t>
      </w:r>
      <w:r>
        <w:rPr>
          <w:rFonts w:ascii="Arial" w:cs="Arial" w:eastAsia="Arial" w:hAnsi="Arial"/>
          <w:color w:val="555555"/>
          <w:sz w:val="18"/>
          <w:szCs w:val="18"/>
        </w:rPr>
        <w:t xml:space="preserve">shows the definition: ls is an alias for Get-ChildItem</w:t>
      </w:r>
    </w:p>
    <w:p>
      <w:pPr>
        <w:spacing w:after="30" w:before="30"/>
        <w:ind w:left="432"/>
      </w:pPr>
      <w:r>
        <w:rPr>
          <w:rFonts w:ascii="Courier New" w:cs="Courier New" w:eastAsia="Courier New" w:hAnsi="Courier New"/>
          <w:b/>
          <w:bCs/>
          <w:color w:val="1A5376"/>
          <w:sz w:val="18"/>
          <w:szCs w:val="18"/>
        </w:rPr>
        <w:t xml:space="preserve">Set-Alias ShowFiles Get-ChildItem</w:t>
      </w:r>
      <w:r>
        <w:rPr>
          <w:rFonts w:ascii="Arial" w:cs="Arial" w:eastAsia="Arial" w:hAnsi="Arial"/>
          <w:color w:val="555555"/>
          <w:sz w:val="18"/>
          <w:szCs w:val="18"/>
        </w:rPr>
        <w:t xml:space="preserve">   →   </w:t>
      </w:r>
      <w:r>
        <w:rPr>
          <w:rFonts w:ascii="Arial" w:cs="Arial" w:eastAsia="Arial" w:hAnsi="Arial"/>
          <w:color w:val="555555"/>
          <w:sz w:val="18"/>
          <w:szCs w:val="18"/>
        </w:rPr>
        <w:t xml:space="preserve">creates alias ShowFiles pointing to Get-ChildItem</w:t>
      </w:r>
    </w:p>
    <w:p>
      <w:pPr>
        <w:spacing w:after="30" w:before="30"/>
        <w:ind w:left="432"/>
      </w:pPr>
      <w:r>
        <w:rPr>
          <w:rFonts w:ascii="Courier New" w:cs="Courier New" w:eastAsia="Courier New" w:hAnsi="Courier New"/>
          <w:b/>
          <w:bCs/>
          <w:color w:val="1A5376"/>
          <w:sz w:val="18"/>
          <w:szCs w:val="18"/>
        </w:rPr>
        <w:t xml:space="preserve">Remove-Item Alias:\ShowFiles</w:t>
      </w:r>
      <w:r>
        <w:rPr>
          <w:rFonts w:ascii="Arial" w:cs="Arial" w:eastAsia="Arial" w:hAnsi="Arial"/>
          <w:color w:val="555555"/>
          <w:sz w:val="18"/>
          <w:szCs w:val="18"/>
        </w:rPr>
        <w:t xml:space="preserve">   →   </w:t>
      </w:r>
      <w:r>
        <w:rPr>
          <w:rFonts w:ascii="Arial" w:cs="Arial" w:eastAsia="Arial" w:hAnsi="Arial"/>
          <w:color w:val="555555"/>
          <w:sz w:val="18"/>
          <w:szCs w:val="18"/>
        </w:rPr>
        <w:t xml:space="preserve">deletes the alias via the Alias: virtual drive</w:t>
      </w: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Session-defined aliases are LOST when the PowerShell session ends. To make aliases permanent, add the Set-Alias commands to your PowerShell profile script ($PROFILE). The profile runs automatically every time a new session starts. Using obscure aliases in shared scripts is bad practice because others cannot read the code without looking up each alias.</w:t>
      </w:r>
    </w:p>
    <w:p>
      <w:pPr>
        <w:shd w:fill="F5E6E0" w:color="auto" w:val="clear"/>
        <w:spacing w:after="80" w:before="200"/>
      </w:pPr>
      <w:r>
        <w:rPr>
          <w:rFonts w:ascii="Arial" w:cs="Arial" w:eastAsia="Arial" w:hAnsi="Arial"/>
          <w:b/>
          <w:bCs/>
          <w:color w:val="A02B0B"/>
          <w:sz w:val="26"/>
          <w:szCs w:val="26"/>
          <w:u w:val="single"/>
        </w:rPr>
        <w:t xml:space="preserve">6.2 — Getting Help: Get-Help, Update-Help, Get-Command</w:t>
      </w:r>
    </w:p>
    <w:p>
      <w:pPr>
        <w:spacing w:after="60" w:before="60"/>
      </w:pPr>
      <w:r>
        <w:rPr>
          <w:rFonts w:ascii="Arial" w:cs="Arial" w:eastAsia="Arial" w:hAnsi="Arial"/>
          <w:color w:val="1A1A1A"/>
          <w:sz w:val="22"/>
          <w:szCs w:val="22"/>
        </w:rPr>
        <w:t xml:space="preserve">PowerShell ships without help files by default. You must download them once with Update-Help. After that, Get-Help is your primary reference. It shows the command syntax, all parameters, and — when online help is downloaded — full examples.</w:t>
      </w:r>
    </w:p>
    <w:p>
      <w:pPr>
        <w:shd w:fill="EEF4FA" w:color="auto" w:val="clear"/>
        <w:spacing w:after="0" w:before="0"/>
        <w:ind w:left="432"/>
      </w:pPr>
      <w:r>
        <w:rPr>
          <w:rFonts w:ascii="Courier New" w:cs="Courier New" w:eastAsia="Courier New" w:hAnsi="Courier New"/>
          <w:color w:val="1A5376"/>
          <w:sz w:val="18"/>
          <w:szCs w:val="18"/>
        </w:rPr>
        <w:t xml:space="preserve"># Download/update help files (requires internet connection)</w:t>
      </w:r>
    </w:p>
    <w:p>
      <w:pPr>
        <w:shd w:fill="EEF4FA" w:color="auto" w:val="clear"/>
        <w:spacing w:after="0" w:before="0"/>
        <w:ind w:left="432"/>
      </w:pPr>
      <w:r>
        <w:rPr>
          <w:rFonts w:ascii="Courier New" w:cs="Courier New" w:eastAsia="Courier New" w:hAnsi="Courier New"/>
          <w:color w:val="1A5376"/>
          <w:sz w:val="18"/>
          <w:szCs w:val="18"/>
        </w:rPr>
        <w:t xml:space="preserve">Update-Help</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Get help for a specific command</w:t>
      </w:r>
    </w:p>
    <w:p>
      <w:pPr>
        <w:shd w:fill="EEF4FA" w:color="auto" w:val="clear"/>
        <w:spacing w:after="0" w:before="0"/>
        <w:ind w:left="432"/>
      </w:pPr>
      <w:r>
        <w:rPr>
          <w:rFonts w:ascii="Courier New" w:cs="Courier New" w:eastAsia="Courier New" w:hAnsi="Courier New"/>
          <w:color w:val="1A5376"/>
          <w:sz w:val="18"/>
          <w:szCs w:val="18"/>
        </w:rPr>
        <w:t xml:space="preserve">Get-Help Get-Service</w:t>
      </w:r>
    </w:p>
    <w:p>
      <w:pPr>
        <w:shd w:fill="EEF4FA" w:color="auto" w:val="clear"/>
        <w:spacing w:after="0" w:before="0"/>
        <w:ind w:left="432"/>
      </w:pPr>
      <w:r>
        <w:rPr>
          <w:rFonts w:ascii="Courier New" w:cs="Courier New" w:eastAsia="Courier New" w:hAnsi="Courier New"/>
          <w:color w:val="1A5376"/>
          <w:sz w:val="18"/>
          <w:szCs w:val="18"/>
        </w:rPr>
        <w:t xml:space="preserve">Get-Help Get-Service -Detailed      # includes parameter descriptions</w:t>
      </w:r>
    </w:p>
    <w:p>
      <w:pPr>
        <w:shd w:fill="EEF4FA" w:color="auto" w:val="clear"/>
        <w:spacing w:after="0" w:before="0"/>
        <w:ind w:left="432"/>
      </w:pPr>
      <w:r>
        <w:rPr>
          <w:rFonts w:ascii="Courier New" w:cs="Courier New" w:eastAsia="Courier New" w:hAnsi="Courier New"/>
          <w:color w:val="1A5376"/>
          <w:sz w:val="18"/>
          <w:szCs w:val="18"/>
        </w:rPr>
        <w:t xml:space="preserve">Get-Help Get-Service -Examples      # shows only practical examples</w:t>
      </w:r>
    </w:p>
    <w:p>
      <w:pPr>
        <w:shd w:fill="EEF4FA" w:color="auto" w:val="clear"/>
        <w:spacing w:after="0" w:before="0"/>
        <w:ind w:left="432"/>
      </w:pPr>
      <w:r>
        <w:rPr>
          <w:rFonts w:ascii="Courier New" w:cs="Courier New" w:eastAsia="Courier New" w:hAnsi="Courier New"/>
          <w:color w:val="1A5376"/>
          <w:sz w:val="18"/>
          <w:szCs w:val="18"/>
        </w:rPr>
        <w:t xml:space="preserve">Get-Help Get-Service -Online        # opens the Microsoft docs page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Discover commands by noun or verb</w:t>
      </w:r>
    </w:p>
    <w:p>
      <w:pPr>
        <w:shd w:fill="EEF4FA" w:color="auto" w:val="clear"/>
        <w:spacing w:after="0" w:before="0"/>
        <w:ind w:left="432"/>
      </w:pPr>
      <w:r>
        <w:rPr>
          <w:rFonts w:ascii="Courier New" w:cs="Courier New" w:eastAsia="Courier New" w:hAnsi="Courier New"/>
          <w:color w:val="1A5376"/>
          <w:sz w:val="18"/>
          <w:szCs w:val="18"/>
        </w:rPr>
        <w:t xml:space="preserve">Get-Command -Noun Service           # all cmdlets that act on services</w:t>
      </w:r>
    </w:p>
    <w:p>
      <w:pPr>
        <w:shd w:fill="EEF4FA" w:color="auto" w:val="clear"/>
        <w:spacing w:after="0" w:before="0"/>
        <w:ind w:left="432"/>
      </w:pPr>
      <w:r>
        <w:rPr>
          <w:rFonts w:ascii="Courier New" w:cs="Courier New" w:eastAsia="Courier New" w:hAnsi="Courier New"/>
          <w:color w:val="1A5376"/>
          <w:sz w:val="18"/>
          <w:szCs w:val="18"/>
        </w:rPr>
        <w:t xml:space="preserve">Get-Command -Verb Get               # all Get-* commands</w:t>
      </w:r>
    </w:p>
    <w:p>
      <w:pPr>
        <w:shd w:fill="EEF4FA" w:color="auto" w:val="clear"/>
        <w:spacing w:after="0" w:before="0"/>
        <w:ind w:left="432"/>
      </w:pPr>
      <w:r>
        <w:rPr>
          <w:rFonts w:ascii="Courier New" w:cs="Courier New" w:eastAsia="Courier New" w:hAnsi="Courier New"/>
          <w:color w:val="1A5376"/>
          <w:sz w:val="18"/>
          <w:szCs w:val="18"/>
        </w:rPr>
        <w:t xml:space="preserve">Get-Command -Noun Variable          # all variable-related cmdlets</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Show-Command: GUI helper for building commands</w:t>
      </w:r>
    </w:p>
    <w:p>
      <w:pPr>
        <w:shd w:fill="EEF4FA" w:color="auto" w:val="clear"/>
        <w:spacing w:after="0" w:before="0"/>
        <w:ind w:left="432"/>
      </w:pPr>
      <w:r>
        <w:rPr>
          <w:rFonts w:ascii="Courier New" w:cs="Courier New" w:eastAsia="Courier New" w:hAnsi="Courier New"/>
          <w:color w:val="1A5376"/>
          <w:sz w:val="18"/>
          <w:szCs w:val="18"/>
        </w:rPr>
        <w:t xml:space="preserve">Show-Command                        # lists all commands with search</w:t>
      </w:r>
    </w:p>
    <w:p>
      <w:pPr>
        <w:shd w:fill="EEF4FA" w:color="auto" w:val="clear"/>
        <w:spacing w:after="0" w:before="0"/>
        <w:ind w:left="432"/>
      </w:pPr>
      <w:r>
        <w:rPr>
          <w:rFonts w:ascii="Courier New" w:cs="Courier New" w:eastAsia="Courier New" w:hAnsi="Courier New"/>
          <w:color w:val="1A5376"/>
          <w:sz w:val="18"/>
          <w:szCs w:val="18"/>
        </w:rPr>
        <w:t xml:space="preserve">Show-Command Get-Service            # opens form for Get-Service parameters</w:t>
      </w:r>
    </w:p>
    <w:p>
      <w:pPr>
        <w:spacing w:after="30" w:before="30"/>
        <w:ind w:left="432"/>
      </w:pPr>
      <w:r>
        <w:rPr>
          <w:rFonts w:ascii="Courier New" w:cs="Courier New" w:eastAsia="Courier New" w:hAnsi="Courier New"/>
          <w:b/>
          <w:bCs/>
          <w:color w:val="1A5376"/>
          <w:sz w:val="18"/>
          <w:szCs w:val="18"/>
        </w:rPr>
        <w:t xml:space="preserve">Update-Help</w:t>
      </w:r>
      <w:r>
        <w:rPr>
          <w:rFonts w:ascii="Arial" w:cs="Arial" w:eastAsia="Arial" w:hAnsi="Arial"/>
          <w:color w:val="555555"/>
          <w:sz w:val="18"/>
          <w:szCs w:val="18"/>
        </w:rPr>
        <w:t xml:space="preserve">   →   </w:t>
      </w:r>
      <w:r>
        <w:rPr>
          <w:rFonts w:ascii="Arial" w:cs="Arial" w:eastAsia="Arial" w:hAnsi="Arial"/>
          <w:color w:val="555555"/>
          <w:sz w:val="18"/>
          <w:szCs w:val="18"/>
        </w:rPr>
        <w:t xml:space="preserve">downloads help files for all installed modules from the internet</w:t>
      </w:r>
    </w:p>
    <w:p>
      <w:pPr>
        <w:spacing w:after="30" w:before="30"/>
        <w:ind w:left="432"/>
      </w:pPr>
      <w:r>
        <w:rPr>
          <w:rFonts w:ascii="Courier New" w:cs="Courier New" w:eastAsia="Courier New" w:hAnsi="Courier New"/>
          <w:b/>
          <w:bCs/>
          <w:color w:val="1A5376"/>
          <w:sz w:val="18"/>
          <w:szCs w:val="18"/>
        </w:rPr>
        <w:t xml:space="preserve">Get-Help -Examples</w:t>
      </w:r>
      <w:r>
        <w:rPr>
          <w:rFonts w:ascii="Arial" w:cs="Arial" w:eastAsia="Arial" w:hAnsi="Arial"/>
          <w:color w:val="555555"/>
          <w:sz w:val="18"/>
          <w:szCs w:val="18"/>
        </w:rPr>
        <w:t xml:space="preserve">   →   </w:t>
      </w:r>
      <w:r>
        <w:rPr>
          <w:rFonts w:ascii="Arial" w:cs="Arial" w:eastAsia="Arial" w:hAnsi="Arial"/>
          <w:color w:val="555555"/>
          <w:sz w:val="18"/>
          <w:szCs w:val="18"/>
        </w:rPr>
        <w:t xml:space="preserve">shows only the examples section — fastest way to see practical usage</w:t>
      </w:r>
    </w:p>
    <w:p>
      <w:pPr>
        <w:spacing w:after="30" w:before="30"/>
        <w:ind w:left="432"/>
      </w:pPr>
      <w:r>
        <w:rPr>
          <w:rFonts w:ascii="Courier New" w:cs="Courier New" w:eastAsia="Courier New" w:hAnsi="Courier New"/>
          <w:b/>
          <w:bCs/>
          <w:color w:val="1A5376"/>
          <w:sz w:val="18"/>
          <w:szCs w:val="18"/>
        </w:rPr>
        <w:t xml:space="preserve">Get-Command -Noun Service</w:t>
      </w:r>
      <w:r>
        <w:rPr>
          <w:rFonts w:ascii="Arial" w:cs="Arial" w:eastAsia="Arial" w:hAnsi="Arial"/>
          <w:color w:val="555555"/>
          <w:sz w:val="18"/>
          <w:szCs w:val="18"/>
        </w:rPr>
        <w:t xml:space="preserve">   →   </w:t>
      </w:r>
      <w:r>
        <w:rPr>
          <w:rFonts w:ascii="Arial" w:cs="Arial" w:eastAsia="Arial" w:hAnsi="Arial"/>
          <w:color w:val="555555"/>
          <w:sz w:val="18"/>
          <w:szCs w:val="18"/>
        </w:rPr>
        <w:t xml:space="preserve">discovers all cmdlets whose noun is "Service" — great for exploration</w:t>
      </w: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Show-Command is underrated in interviews. It opens a GUI window where you can search for a command and fill in parameters visually, then click Run. The resulting command is also pasted back into the console so you can learn the syntax from what you just filled in.</w:t>
      </w:r>
    </w:p>
    <w:p>
      <w:pPr>
        <w:shd w:fill="F5E6E0" w:color="auto" w:val="clear"/>
        <w:spacing w:after="80" w:before="200"/>
      </w:pPr>
      <w:r>
        <w:rPr>
          <w:rFonts w:ascii="Arial" w:cs="Arial" w:eastAsia="Arial" w:hAnsi="Arial"/>
          <w:b/>
          <w:bCs/>
          <w:color w:val="A02B0B"/>
          <w:sz w:val="26"/>
          <w:szCs w:val="26"/>
          <w:u w:val="single"/>
        </w:rPr>
        <w:t xml:space="preserve">6.3 — Start-Transcript and Stop-Transcript</w:t>
      </w:r>
    </w:p>
    <w:p>
      <w:pPr>
        <w:spacing w:after="60" w:before="60"/>
      </w:pPr>
      <w:r>
        <w:rPr>
          <w:rFonts w:ascii="Arial" w:cs="Arial" w:eastAsia="Arial" w:hAnsi="Arial"/>
          <w:color w:val="1A1A1A"/>
          <w:sz w:val="22"/>
          <w:szCs w:val="22"/>
        </w:rPr>
        <w:t xml:space="preserve">Start-Transcript records everything that happens in a PowerShell session — every command entered and every result output — into a text file. This is invaluable for audit trails, troubleshooting, and documenting a session step by step. Stop-Transcript ends the recording.</w:t>
      </w:r>
    </w:p>
    <w:p>
      <w:pPr>
        <w:shd w:fill="EEF4FA" w:color="auto" w:val="clear"/>
        <w:spacing w:after="0" w:before="0"/>
        <w:ind w:left="432"/>
      </w:pPr>
      <w:r>
        <w:rPr>
          <w:rFonts w:ascii="Courier New" w:cs="Courier New" w:eastAsia="Courier New" w:hAnsi="Courier New"/>
          <w:color w:val="1A5376"/>
          <w:sz w:val="18"/>
          <w:szCs w:val="18"/>
        </w:rPr>
        <w:t xml:space="preserve">Start-Transcript -Path "C:\logs\session_$(Get-Date -Format yyyyMMdd_HHmmss).txt"</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 do your work here ...</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Get-Date</w:t>
      </w:r>
    </w:p>
    <w:p>
      <w:pPr>
        <w:shd w:fill="EEF4FA" w:color="auto" w:val="clear"/>
        <w:spacing w:after="0" w:before="0"/>
        <w:ind w:left="432"/>
      </w:pPr>
      <w:r>
        <w:rPr>
          <w:rFonts w:ascii="Courier New" w:cs="Courier New" w:eastAsia="Courier New" w:hAnsi="Courier New"/>
          <w:color w:val="1A5376"/>
          <w:sz w:val="18"/>
          <w:szCs w:val="18"/>
        </w:rPr>
        <w:t xml:space="preserve">Get-Service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Stop-Transcript</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Review the transcript</w:t>
      </w:r>
    </w:p>
    <w:p>
      <w:pPr>
        <w:shd w:fill="EEF4FA" w:color="auto" w:val="clear"/>
        <w:spacing w:after="0" w:before="0"/>
        <w:ind w:left="432"/>
      </w:pPr>
      <w:r>
        <w:rPr>
          <w:rFonts w:ascii="Courier New" w:cs="Courier New" w:eastAsia="Courier New" w:hAnsi="Courier New"/>
          <w:color w:val="1A5376"/>
          <w:sz w:val="18"/>
          <w:szCs w:val="18"/>
        </w:rPr>
        <w:t xml:space="preserve">Get-Content "C:\logs\session_*.txt"</w:t>
      </w: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Start-Transcript does NOT work in PowerShell ISE version 3.0. It works in the text console and in ISE from version 4 onwards. Whether a command works may depend on the host environment (console, ISE, VS Code, remote session) — this is a real gotcha that trips people up.</w:t>
      </w:r>
    </w:p>
    <w:p>
      <w:pPr>
        <w:shd w:fill="F5E6E0" w:color="auto" w:val="clear"/>
        <w:spacing w:after="80" w:before="200"/>
      </w:pPr>
      <w:r>
        <w:rPr>
          <w:rFonts w:ascii="Arial" w:cs="Arial" w:eastAsia="Arial" w:hAnsi="Arial"/>
          <w:b/>
          <w:bCs/>
          <w:color w:val="A02B0B"/>
          <w:sz w:val="26"/>
          <w:szCs w:val="26"/>
          <w:u w:val="single"/>
        </w:rPr>
        <w:t xml:space="preserve">6.4 — Set-PSDebug -Strict</w:t>
      </w:r>
    </w:p>
    <w:p>
      <w:pPr>
        <w:spacing w:after="60" w:before="60"/>
      </w:pPr>
      <w:r>
        <w:rPr>
          <w:rFonts w:ascii="Arial" w:cs="Arial" w:eastAsia="Arial" w:hAnsi="Arial"/>
          <w:color w:val="1A1A1A"/>
          <w:sz w:val="22"/>
          <w:szCs w:val="22"/>
        </w:rPr>
        <w:t xml:space="preserve">By default, PowerShell silently returns an empty value when you reference a variable that has not been declared. This makes typos in variable names very hard to catch. Set-PSDebug -Strict changes this behaviour — PowerShell will now throw an error if you reference a variable before it has been initialised. This is a defensive scripting practice.</w:t>
      </w:r>
    </w:p>
    <w:p>
      <w:pPr>
        <w:shd w:fill="EEF4FA" w:color="auto" w:val="clear"/>
        <w:spacing w:after="0" w:before="0"/>
        <w:ind w:left="432"/>
      </w:pPr>
      <w:r>
        <w:rPr>
          <w:rFonts w:ascii="Courier New" w:cs="Courier New" w:eastAsia="Courier New" w:hAnsi="Courier New"/>
          <w:color w:val="1A5376"/>
          <w:sz w:val="18"/>
          <w:szCs w:val="18"/>
        </w:rPr>
        <w:t xml:space="preserve">Set-PSDebug -Strict</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Now this will throw an error if $ServerNam was never declared:</w:t>
      </w:r>
    </w:p>
    <w:p>
      <w:pPr>
        <w:shd w:fill="EEF4FA" w:color="auto" w:val="clear"/>
        <w:spacing w:after="0" w:before="0"/>
        <w:ind w:left="432"/>
      </w:pPr>
      <w:r>
        <w:rPr>
          <w:rFonts w:ascii="Courier New" w:cs="Courier New" w:eastAsia="Courier New" w:hAnsi="Courier New"/>
          <w:color w:val="1A5376"/>
          <w:sz w:val="18"/>
          <w:szCs w:val="18"/>
        </w:rPr>
        <w:t xml:space="preserve">Write-Host $ServerNam    # typo! should be $ServerName</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Turn strict mode off</w:t>
      </w:r>
    </w:p>
    <w:p>
      <w:pPr>
        <w:shd w:fill="EEF4FA" w:color="auto" w:val="clear"/>
        <w:spacing w:after="0" w:before="0"/>
        <w:ind w:left="432"/>
      </w:pPr>
      <w:r>
        <w:rPr>
          <w:rFonts w:ascii="Courier New" w:cs="Courier New" w:eastAsia="Courier New" w:hAnsi="Courier New"/>
          <w:color w:val="1A5376"/>
          <w:sz w:val="18"/>
          <w:szCs w:val="18"/>
        </w:rPr>
        <w:t xml:space="preserve">Set-PSDebug -Off</w:t>
      </w:r>
    </w:p>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Set-PSDebug -Strict is especially useful during script development. Always enable it when testing a new script so typos in variable names surface immediately. Remove it or use Set-StrictMode -Version Latest in production scripts for a more granular approach.</w:t>
      </w:r>
    </w:p>
    <w:p>
      <w:pPr>
        <w:shd w:fill="F5E6E0" w:color="auto" w:val="clear"/>
        <w:spacing w:after="80" w:before="200"/>
      </w:pPr>
      <w:r>
        <w:rPr>
          <w:rFonts w:ascii="Arial" w:cs="Arial" w:eastAsia="Arial" w:hAnsi="Arial"/>
          <w:b/>
          <w:bCs/>
          <w:color w:val="A02B0B"/>
          <w:sz w:val="26"/>
          <w:szCs w:val="26"/>
          <w:u w:val="single"/>
        </w:rPr>
        <w:t xml:space="preserve">6.5 — The Alias: and Variable: Virtual Drives</w:t>
      </w:r>
    </w:p>
    <w:p>
      <w:pPr>
        <w:spacing w:after="60" w:before="60"/>
      </w:pPr>
      <w:r>
        <w:rPr>
          <w:rFonts w:ascii="Arial" w:cs="Arial" w:eastAsia="Arial" w:hAnsi="Arial"/>
          <w:color w:val="1A1A1A"/>
          <w:sz w:val="22"/>
          <w:szCs w:val="22"/>
        </w:rPr>
        <w:t xml:space="preserve">PowerShell exposes certain internal namespaces as virtual drives that you navigate just like a file system. The most useful are Variable: (all session variables) and Alias: (all aliases). You use Get-ChildItem, Get-Item, and Remove-Item on these drives.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color w:val="1A5376"/>
                <w:sz w:val="18"/>
                <w:szCs w:val="18"/>
              </w:rPr>
              <w:t xml:space="preserve">Virtual Drive</w:t>
            </w:r>
          </w:p>
        </w:tc>
        <w:tc>
          <w:tcPr>
            <w:tcW w:type="dxa" w:w="312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color w:val="1A5376"/>
                <w:sz w:val="18"/>
                <w:szCs w:val="18"/>
              </w:rPr>
              <w:t xml:space="preserve">Contents</w:t>
            </w:r>
          </w:p>
        </w:tc>
        <w:tc>
          <w:tcPr>
            <w:tcW w:type="dxa" w:w="312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color w:val="1A5376"/>
                <w:sz w:val="18"/>
                <w:szCs w:val="18"/>
              </w:rPr>
              <w:t xml:space="preserve">Example Command</w:t>
            </w:r>
          </w:p>
        </w:tc>
      </w:tr>
      <w:tr>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Variable:</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session variables</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Get-ChildItem Variable:</w:t>
            </w:r>
          </w:p>
        </w:tc>
      </w:tr>
      <w:tr>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Alias:</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defined aliases</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Get-ChildItem Alias:</w:t>
            </w:r>
          </w:p>
        </w:tc>
      </w:tr>
      <w:tr>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Env:</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Environment variables</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Get-ChildItem Env:</w:t>
            </w:r>
          </w:p>
        </w:tc>
      </w:tr>
      <w:tr>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Function:</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defined functions</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Get-ChildItem Function:</w:t>
            </w:r>
          </w:p>
        </w:tc>
      </w:tr>
      <w:tr>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HKLM:</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HKEY_LOCAL_MACHINE registry</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Get-ChildItem HKLM:\Software</w:t>
            </w:r>
          </w:p>
        </w:tc>
      </w:tr>
      <w:tr>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HKCU:</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HKEY_CURRENT_USER registry</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Get-ChildItem HKCU:\Software</w:t>
            </w:r>
          </w:p>
        </w:tc>
      </w:tr>
    </w:tbl>
    <w:p>
      <w:pPr>
        <w:shd w:fill="F5E6E0" w:color="auto" w:val="clear"/>
        <w:spacing w:after="80" w:before="200"/>
      </w:pPr>
      <w:r>
        <w:rPr>
          <w:rFonts w:ascii="Arial" w:cs="Arial" w:eastAsia="Arial" w:hAnsi="Arial"/>
          <w:b/>
          <w:bCs/>
          <w:color w:val="A02B0B"/>
          <w:sz w:val="26"/>
          <w:szCs w:val="26"/>
          <w:u w:val="single"/>
        </w:rPr>
        <w:t xml:space="preserve">6.6 — Key Comparison: Select-Object vs Format-Table</w:t>
      </w:r>
    </w:p>
    <w:p>
      <w:pPr>
        <w:spacing w:after="60" w:before="60"/>
      </w:pPr>
      <w:r>
        <w:rPr>
          <w:rFonts w:ascii="Arial" w:cs="Arial" w:eastAsia="Arial" w:hAnsi="Arial"/>
          <w:color w:val="1A1A1A"/>
          <w:sz w:val="22"/>
          <w:szCs w:val="22"/>
        </w:rPr>
        <w:t xml:space="preserve">This is one of the most interview-tested distinctions in PowerShell. Both commands narrow the properties you see, but they do fundamentally different things. Select-Object keeps the objects as objects (just with fewer properties). Format-Table converts them into formatting instructions for display. After Format-Table, you cannot filter or sort — the original type is gone.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color w:val="1A5376"/>
                <w:sz w:val="18"/>
                <w:szCs w:val="18"/>
              </w:rPr>
              <w:t xml:space="preserve">Aspect</w:t>
            </w:r>
          </w:p>
        </w:tc>
        <w:tc>
          <w:tcPr>
            <w:tcW w:type="dxa" w:w="312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color w:val="1A5376"/>
                <w:sz w:val="18"/>
                <w:szCs w:val="18"/>
              </w:rPr>
              <w:t xml:space="preserve">Select-Object</w:t>
            </w:r>
          </w:p>
        </w:tc>
        <w:tc>
          <w:tcPr>
            <w:tcW w:type="dxa" w:w="312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color w:val="1A5376"/>
                <w:sz w:val="18"/>
                <w:szCs w:val="18"/>
              </w:rPr>
              <w:t xml:space="preserve">Format-Table</w:t>
            </w:r>
          </w:p>
        </w:tc>
      </w:tr>
      <w:tr>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Output type</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Same type as input (Selected.*)</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Microsoft.PowerShell.Commands.Internal.Format</w:t>
            </w:r>
          </w:p>
        </w:tc>
      </w:tr>
      <w:tr>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Can sort after?</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No — type is destroyed</w:t>
            </w:r>
          </w:p>
        </w:tc>
      </w:tr>
      <w:tr>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Can filter after?</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Pipeline position</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Anywhere in pipeline</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Must be LAST in pipeline</w:t>
            </w:r>
          </w:p>
        </w:tc>
      </w:tr>
      <w:tr>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Use for</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Narrowing properties for further processing</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Final display formatting only</w:t>
            </w:r>
          </w:p>
        </w:tc>
      </w:tr>
    </w:tbl>
    <w:p>
      <w:pPr>
        <w:shd w:fill="FFF3CD" w:color="auto" w:val="clear"/>
        <w:spacing w:after="100" w:before="10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Remember: Format-* commands always come LAST. If you need to sort after narrowing columns, use Select-Object first, then Sort-Object, then Format-Table last. The rule: "format at the end, select in the middle".</w:t>
      </w:r>
    </w:p>
    <w:p>
      <w:pPr>
        <w:shd w:fill="F5E6E0" w:color="auto" w:val="clear"/>
        <w:spacing w:after="80" w:before="200"/>
      </w:pPr>
      <w:r>
        <w:rPr>
          <w:rFonts w:ascii="Arial" w:cs="Arial" w:eastAsia="Arial" w:hAnsi="Arial"/>
          <w:b/>
          <w:bCs/>
          <w:color w:val="A02B0B"/>
          <w:sz w:val="26"/>
          <w:szCs w:val="26"/>
          <w:u w:val="single"/>
        </w:rPr>
        <w:t xml:space="preserve">6.7 — Summary: Comparison Operators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color w:val="1A5376"/>
                <w:sz w:val="18"/>
                <w:szCs w:val="18"/>
              </w:rPr>
              <w:t xml:space="preserve">Operator</w:t>
            </w:r>
          </w:p>
        </w:tc>
        <w:tc>
          <w:tcPr>
            <w:tcW w:type="dxa" w:w="312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color w:val="1A5376"/>
                <w:sz w:val="18"/>
                <w:szCs w:val="18"/>
              </w:rPr>
              <w:t xml:space="preserve">Meaning</w:t>
            </w:r>
          </w:p>
        </w:tc>
        <w:tc>
          <w:tcPr>
            <w:tcW w:type="dxa" w:w="312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r>
              <w:rPr>
                <w:rFonts w:ascii="Arial" w:cs="Arial" w:eastAsia="Arial" w:hAnsi="Arial"/>
                <w:b/>
                <w:bCs/>
                <w:color w:val="1A5376"/>
                <w:sz w:val="18"/>
                <w:szCs w:val="18"/>
              </w:rPr>
              <w:t xml:space="preserve">Example</w:t>
            </w:r>
          </w:p>
        </w:tc>
      </w:tr>
      <w:tr>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-eq</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Equal to</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$_.Status -eq "Running"</w:t>
            </w:r>
          </w:p>
        </w:tc>
      </w:tr>
      <w:tr>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-ne</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Not equal to</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$_.Status -ne "Stopped"</w:t>
            </w:r>
          </w:p>
        </w:tc>
      </w:tr>
      <w:tr>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-lt</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Less than</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$_.Length -lt 1MB</w:t>
            </w:r>
          </w:p>
        </w:tc>
      </w:tr>
      <w:tr>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-gt</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Greater than</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$_.WorkingSet -gt 100MB</w:t>
            </w:r>
          </w:p>
        </w:tc>
      </w:tr>
      <w:tr>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-le</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Less than or equal</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$_.Count -le 10</w:t>
            </w:r>
          </w:p>
        </w:tc>
      </w:tr>
      <w:tr>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-ge</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Greater than or equal</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$_.FreeSpace -ge 5GB</w:t>
            </w:r>
          </w:p>
        </w:tc>
      </w:tr>
      <w:tr>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-like</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Wildcard match</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$_.Name -like "*sql*"</w:t>
            </w:r>
          </w:p>
        </w:tc>
      </w:tr>
      <w:tr>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-notlike</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Wildcard non-match</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$_.Name -notlike "*test*"</w:t>
            </w:r>
          </w:p>
        </w:tc>
      </w:tr>
      <w:tr>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-match</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Regex match</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$_.Name -match "^az"</w:t>
            </w:r>
          </w:p>
        </w:tc>
      </w:tr>
      <w:tr>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-is</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Type check</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$x -is [string]</w:t>
            </w:r>
          </w:p>
        </w:tc>
      </w:tr>
      <w:tr>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Modulo (remainder)</w:t>
            </w:r>
          </w:p>
        </w:tc>
        <w:tc>
          <w:tcPr>
            <w:tcW w:type="dxa" w:w="3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val="false"/>
                <w:bCs w:val="false"/>
                <w:color w:val="1A1A1A"/>
                <w:sz w:val="18"/>
                <w:szCs w:val="18"/>
              </w:rPr>
              <w:t xml:space="preserve">$i % 2 -eq 0 (check if even)</w:t>
            </w:r>
          </w:p>
        </w:tc>
      </w:tr>
    </w:tbl>
    <w:p>
      <w:pPr>
        <w:spacing w:after="60" w:before="60"/>
      </w:pPr>
      <w:r>
        <w:t xml:space="preserve"/>
      </w:r>
    </w:p>
    <w:p>
      <w:pPr>
        <w:spacing w:after="100" w:before="200"/>
        <w:jc w:val="center"/>
      </w:pPr>
      <w:r>
        <w:rPr>
          <w:rFonts w:ascii="Arial" w:cs="Arial" w:eastAsia="Arial" w:hAnsi="Arial"/>
          <w:i/>
          <w:iCs/>
          <w:color w:val="555555"/>
          <w:sz w:val="20"/>
          <w:szCs w:val="20"/>
        </w:rPr>
        <w:t xml:space="preserve">— End of PowerShell Study Notes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2026-04-09T03:45:41.713Z</dcterms:created>
  <dcterms:modified xsi:type="dcterms:W3CDTF">2026-04-09T03:45:41.714Z</dcterms:modified>
</cp:coreProperties>
</file>

<file path=docProps/custom.xml><?xml version="1.0" encoding="utf-8"?>
<Properties xmlns="http://schemas.openxmlformats.org/officeDocument/2006/custom-properties" xmlns:vt="http://schemas.openxmlformats.org/officeDocument/2006/docPropsVTypes"/>
</file>