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Pr="00EA588F"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nput stream, and the token type. The TokenType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7D05E1" w:rsidRPr="007A5E5D" w:rsidRDefault="007A5E5D" w:rsidP="007A5E5D">
      <w:pPr>
        <w:spacing w:line="480" w:lineRule="auto"/>
        <w:rPr>
          <w:rFonts w:ascii="Helvetica" w:hAnsi="Helvetica" w:cs="Times New Roman"/>
          <w:b/>
          <w:color w:val="000000"/>
          <w:u w:val="single"/>
        </w:rPr>
      </w:pPr>
      <w:r w:rsidRPr="007A5E5D">
        <w:rPr>
          <w:rFonts w:ascii="Helvetica" w:hAnsi="Helvetica" w:cs="Times New Roman"/>
          <w:b/>
          <w:color w:val="000000"/>
          <w:u w:val="single"/>
        </w:rPr>
        <w:t>Parser:</w:t>
      </w:r>
    </w:p>
    <w:p w:rsidR="003472EC" w:rsidRDefault="006B1C0B" w:rsidP="007A5E5D">
      <w:pPr>
        <w:spacing w:line="480" w:lineRule="auto"/>
        <w:rPr>
          <w:rFonts w:ascii="Helvetica" w:hAnsi="Helvetica" w:cs="Times New Roman"/>
          <w:color w:val="000000"/>
        </w:rPr>
      </w:pPr>
      <w:r>
        <w:rPr>
          <w:rFonts w:ascii="Helvetica" w:hAnsi="Helvetica" w:cs="Times New Roman"/>
          <w:color w:val="000000"/>
        </w:rPr>
        <w:tab/>
        <w:t>The parser program</w:t>
      </w:r>
      <w:r w:rsidR="0070696C">
        <w:rPr>
          <w:rFonts w:ascii="Helvetica" w:hAnsi="Helvetica" w:cs="Times New Roman"/>
          <w:color w:val="000000"/>
        </w:rPr>
        <w:t xml:space="preserve"> is going to look</w:t>
      </w:r>
      <w:r w:rsidR="00A315C1">
        <w:rPr>
          <w:rFonts w:ascii="Helvetica" w:hAnsi="Helvetica" w:cs="Times New Roman"/>
          <w:color w:val="000000"/>
        </w:rPr>
        <w:t xml:space="preserve"> at </w:t>
      </w:r>
      <w:r w:rsidR="00A315C1">
        <w:rPr>
          <w:rFonts w:ascii="Helvetica" w:hAnsi="Helvetica" w:cs="Times New Roman"/>
          <w:color w:val="000000"/>
        </w:rPr>
        <w:t>a</w:t>
      </w:r>
      <w:r w:rsidR="00A315C1">
        <w:rPr>
          <w:rFonts w:ascii="Helvetica" w:hAnsi="Helvetica" w:cs="Times New Roman"/>
          <w:color w:val="000000"/>
        </w:rPr>
        <w:t xml:space="preserve"> stream of tokens</w:t>
      </w:r>
      <w:r w:rsidR="00BF563B">
        <w:rPr>
          <w:rFonts w:ascii="Helvetica" w:hAnsi="Helvetica" w:cs="Times New Roman"/>
          <w:color w:val="000000"/>
        </w:rPr>
        <w:t xml:space="preserve"> </w:t>
      </w:r>
      <w:r w:rsidR="00BF563B">
        <w:rPr>
          <w:rFonts w:ascii="Helvetica" w:hAnsi="Helvetica" w:cs="Times New Roman"/>
          <w:color w:val="000000"/>
        </w:rPr>
        <w:t>from the scanner</w:t>
      </w:r>
      <w:r w:rsidR="00A315C1">
        <w:rPr>
          <w:rFonts w:ascii="Helvetica" w:hAnsi="Helvetica" w:cs="Times New Roman"/>
          <w:color w:val="000000"/>
        </w:rPr>
        <w:t xml:space="preserve"> in a particular order</w:t>
      </w:r>
      <w:r w:rsidR="002C3BEE">
        <w:rPr>
          <w:rFonts w:ascii="Helvetica" w:hAnsi="Helvetica" w:cs="Times New Roman"/>
          <w:color w:val="000000"/>
        </w:rPr>
        <w:t>, interpret</w:t>
      </w:r>
      <w:r w:rsidR="002C3BEE">
        <w:rPr>
          <w:rFonts w:ascii="Helvetica" w:hAnsi="Helvetica" w:cs="Times New Roman"/>
          <w:color w:val="000000"/>
        </w:rPr>
        <w:t xml:space="preserve"> the token types</w:t>
      </w:r>
      <w:r w:rsidR="002C3BEE">
        <w:rPr>
          <w:rFonts w:ascii="Helvetica" w:hAnsi="Helvetica" w:cs="Times New Roman"/>
          <w:color w:val="000000"/>
        </w:rPr>
        <w:t xml:space="preserve">, </w:t>
      </w:r>
      <w:r w:rsidR="007448EA">
        <w:rPr>
          <w:rFonts w:ascii="Helvetica" w:hAnsi="Helvetica" w:cs="Times New Roman"/>
          <w:color w:val="000000"/>
        </w:rPr>
        <w:t>and</w:t>
      </w:r>
      <w:r w:rsidR="00926705">
        <w:rPr>
          <w:rFonts w:ascii="Helvetica" w:hAnsi="Helvetica" w:cs="Times New Roman"/>
          <w:color w:val="000000"/>
        </w:rPr>
        <w:t xml:space="preserve"> build</w:t>
      </w:r>
      <w:r>
        <w:rPr>
          <w:rFonts w:ascii="Helvetica" w:hAnsi="Helvetica" w:cs="Times New Roman"/>
          <w:color w:val="000000"/>
        </w:rPr>
        <w:t xml:space="preserve"> a structure</w:t>
      </w:r>
      <w:r w:rsidR="00BC7057">
        <w:rPr>
          <w:rFonts w:ascii="Helvetica" w:hAnsi="Helvetica" w:cs="Times New Roman"/>
          <w:color w:val="000000"/>
        </w:rPr>
        <w:t xml:space="preserve"> called a syntax tree</w:t>
      </w:r>
      <w:r>
        <w:rPr>
          <w:rFonts w:ascii="Helvetica" w:hAnsi="Helvetica" w:cs="Times New Roman"/>
          <w:color w:val="000000"/>
        </w:rPr>
        <w:t xml:space="preserve"> using </w:t>
      </w:r>
      <w:r w:rsidR="00B3777B">
        <w:rPr>
          <w:rFonts w:ascii="Helvetica" w:hAnsi="Helvetica" w:cs="Times New Roman"/>
          <w:color w:val="000000"/>
        </w:rPr>
        <w:t>the</w:t>
      </w:r>
      <w:r w:rsidR="000734DB">
        <w:rPr>
          <w:rFonts w:ascii="Helvetica" w:hAnsi="Helvetica" w:cs="Times New Roman"/>
          <w:color w:val="000000"/>
        </w:rPr>
        <w:t xml:space="preserve"> </w:t>
      </w:r>
      <w:r w:rsidR="000734DB" w:rsidRPr="00231E9E">
        <w:rPr>
          <w:rFonts w:ascii="Helvetica" w:hAnsi="Helvetica" w:cs="Times New Roman"/>
          <w:color w:val="000000"/>
        </w:rPr>
        <w:t>token type</w:t>
      </w:r>
      <w:r w:rsidR="003A6A8D">
        <w:rPr>
          <w:rFonts w:ascii="Helvetica" w:hAnsi="Helvetica" w:cs="Times New Roman"/>
          <w:color w:val="000000"/>
        </w:rPr>
        <w:t>s</w:t>
      </w:r>
      <w:r w:rsidR="00CF1F82">
        <w:rPr>
          <w:rFonts w:ascii="Helvetica" w:hAnsi="Helvetica" w:cs="Times New Roman"/>
          <w:color w:val="000000"/>
        </w:rPr>
        <w:t xml:space="preserve">. </w:t>
      </w:r>
    </w:p>
    <w:p w:rsidR="00AF7D39" w:rsidRDefault="002826E3" w:rsidP="007A5E5D">
      <w:pPr>
        <w:spacing w:line="480" w:lineRule="auto"/>
        <w:rPr>
          <w:rFonts w:ascii="Helvetica" w:hAnsi="Helvetica" w:cs="Times New Roman"/>
          <w:color w:val="000000"/>
        </w:rPr>
      </w:pPr>
      <w:r>
        <w:rPr>
          <w:rFonts w:ascii="Helvetica" w:hAnsi="Helvetica" w:cs="Times New Roman"/>
          <w:color w:val="000000"/>
        </w:rPr>
        <w:tab/>
        <w:t>Th</w:t>
      </w:r>
      <w:r w:rsidR="006459E5">
        <w:rPr>
          <w:rFonts w:ascii="Helvetica" w:hAnsi="Helvetica" w:cs="Times New Roman"/>
          <w:color w:val="000000"/>
        </w:rPr>
        <w:t>e beginning of the</w:t>
      </w:r>
      <w:r w:rsidR="00AF7D39">
        <w:rPr>
          <w:rFonts w:ascii="Helvetica" w:hAnsi="Helvetica" w:cs="Times New Roman"/>
          <w:color w:val="000000"/>
        </w:rPr>
        <w:t xml:space="preserve"> parser is created by building a recognizer implemented as a top-down recursive descent parser.</w:t>
      </w:r>
      <w:r w:rsidR="007C3400">
        <w:rPr>
          <w:rFonts w:ascii="Helvetica" w:hAnsi="Helvetica" w:cs="Times New Roman"/>
          <w:color w:val="000000"/>
        </w:rPr>
        <w:t xml:space="preserve"> </w:t>
      </w:r>
      <w:r w:rsidR="00162510">
        <w:rPr>
          <w:rFonts w:ascii="Helvetica" w:hAnsi="Helvetica" w:cs="Times New Roman"/>
          <w:color w:val="000000"/>
        </w:rPr>
        <w:t xml:space="preserve">The recursive descent parser will act as </w:t>
      </w:r>
      <w:r w:rsidR="00A64A1C">
        <w:rPr>
          <w:rFonts w:ascii="Helvetica" w:hAnsi="Helvetica" w:cs="Times New Roman"/>
          <w:color w:val="000000"/>
        </w:rPr>
        <w:t>a recognizer, answering the yes-</w:t>
      </w:r>
      <w:r w:rsidR="00162510">
        <w:rPr>
          <w:rFonts w:ascii="Helvetica" w:hAnsi="Helvetica" w:cs="Times New Roman"/>
          <w:color w:val="000000"/>
        </w:rPr>
        <w:t>no question “is the input a pascal program?”</w:t>
      </w:r>
      <w:r w:rsidR="009B3618">
        <w:rPr>
          <w:rFonts w:ascii="Helvetica" w:hAnsi="Helvetica" w:cs="Times New Roman"/>
          <w:color w:val="000000"/>
        </w:rPr>
        <w:t>.</w:t>
      </w:r>
      <w:bookmarkStart w:id="0" w:name="_GoBack"/>
      <w:bookmarkEnd w:id="0"/>
    </w:p>
    <w:p w:rsidR="00F1649A" w:rsidRPr="00231E9E" w:rsidRDefault="00F1649A"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lastRenderedPageBreak/>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6A4B"/>
    <w:rsid w:val="00006C4A"/>
    <w:rsid w:val="00041A1D"/>
    <w:rsid w:val="000429B4"/>
    <w:rsid w:val="00057694"/>
    <w:rsid w:val="00066878"/>
    <w:rsid w:val="000734DB"/>
    <w:rsid w:val="00074394"/>
    <w:rsid w:val="000848B6"/>
    <w:rsid w:val="00097D0A"/>
    <w:rsid w:val="000A6A55"/>
    <w:rsid w:val="000B6007"/>
    <w:rsid w:val="000B7FA2"/>
    <w:rsid w:val="000C59FB"/>
    <w:rsid w:val="000E4950"/>
    <w:rsid w:val="00114542"/>
    <w:rsid w:val="0012055F"/>
    <w:rsid w:val="00135679"/>
    <w:rsid w:val="001507DE"/>
    <w:rsid w:val="0015214F"/>
    <w:rsid w:val="0015607B"/>
    <w:rsid w:val="00160AA8"/>
    <w:rsid w:val="001613FD"/>
    <w:rsid w:val="00162510"/>
    <w:rsid w:val="001654FA"/>
    <w:rsid w:val="00187841"/>
    <w:rsid w:val="001B0EA3"/>
    <w:rsid w:val="001C0CFD"/>
    <w:rsid w:val="001D129E"/>
    <w:rsid w:val="001F38D4"/>
    <w:rsid w:val="00200082"/>
    <w:rsid w:val="002053EA"/>
    <w:rsid w:val="002118E1"/>
    <w:rsid w:val="0021607D"/>
    <w:rsid w:val="002271EA"/>
    <w:rsid w:val="00230E0C"/>
    <w:rsid w:val="00231E9E"/>
    <w:rsid w:val="002826E3"/>
    <w:rsid w:val="00290F33"/>
    <w:rsid w:val="002B47E5"/>
    <w:rsid w:val="002C1D5B"/>
    <w:rsid w:val="002C3BEE"/>
    <w:rsid w:val="002D381E"/>
    <w:rsid w:val="002D3DAB"/>
    <w:rsid w:val="002D4A94"/>
    <w:rsid w:val="002E0B17"/>
    <w:rsid w:val="002F19B4"/>
    <w:rsid w:val="002F7014"/>
    <w:rsid w:val="00336441"/>
    <w:rsid w:val="0034222A"/>
    <w:rsid w:val="003472EC"/>
    <w:rsid w:val="00351075"/>
    <w:rsid w:val="003566BD"/>
    <w:rsid w:val="00365C7A"/>
    <w:rsid w:val="00373A38"/>
    <w:rsid w:val="00376E72"/>
    <w:rsid w:val="00396920"/>
    <w:rsid w:val="003A1217"/>
    <w:rsid w:val="003A6A8D"/>
    <w:rsid w:val="003B66B2"/>
    <w:rsid w:val="003C19F4"/>
    <w:rsid w:val="003C1F1A"/>
    <w:rsid w:val="003F273F"/>
    <w:rsid w:val="003F311C"/>
    <w:rsid w:val="00404C8F"/>
    <w:rsid w:val="00413EE0"/>
    <w:rsid w:val="00414FAF"/>
    <w:rsid w:val="00416948"/>
    <w:rsid w:val="00452B39"/>
    <w:rsid w:val="00463392"/>
    <w:rsid w:val="004905D0"/>
    <w:rsid w:val="004A2C43"/>
    <w:rsid w:val="004B4D74"/>
    <w:rsid w:val="004B663A"/>
    <w:rsid w:val="004C3A8F"/>
    <w:rsid w:val="004C62A2"/>
    <w:rsid w:val="004D560C"/>
    <w:rsid w:val="00500FB8"/>
    <w:rsid w:val="0051576F"/>
    <w:rsid w:val="00522585"/>
    <w:rsid w:val="00550D49"/>
    <w:rsid w:val="00567125"/>
    <w:rsid w:val="0058233B"/>
    <w:rsid w:val="005A16E2"/>
    <w:rsid w:val="005A1D01"/>
    <w:rsid w:val="005A7C56"/>
    <w:rsid w:val="005B5167"/>
    <w:rsid w:val="005C45F2"/>
    <w:rsid w:val="005E2A7F"/>
    <w:rsid w:val="005E5CD7"/>
    <w:rsid w:val="00604053"/>
    <w:rsid w:val="00623942"/>
    <w:rsid w:val="00624091"/>
    <w:rsid w:val="006459E5"/>
    <w:rsid w:val="00670EEC"/>
    <w:rsid w:val="006843FC"/>
    <w:rsid w:val="006B08BA"/>
    <w:rsid w:val="006B1C0B"/>
    <w:rsid w:val="006B44C9"/>
    <w:rsid w:val="006D67F6"/>
    <w:rsid w:val="006F5B8A"/>
    <w:rsid w:val="00701EDC"/>
    <w:rsid w:val="007051A3"/>
    <w:rsid w:val="0070696C"/>
    <w:rsid w:val="007124D5"/>
    <w:rsid w:val="007222E3"/>
    <w:rsid w:val="00726EE3"/>
    <w:rsid w:val="0073429C"/>
    <w:rsid w:val="007448EA"/>
    <w:rsid w:val="00752727"/>
    <w:rsid w:val="0075354F"/>
    <w:rsid w:val="0076001D"/>
    <w:rsid w:val="00763D18"/>
    <w:rsid w:val="0076415F"/>
    <w:rsid w:val="00775383"/>
    <w:rsid w:val="007819B8"/>
    <w:rsid w:val="00787B5B"/>
    <w:rsid w:val="007A0B3D"/>
    <w:rsid w:val="007A5E5D"/>
    <w:rsid w:val="007A66E7"/>
    <w:rsid w:val="007B75D3"/>
    <w:rsid w:val="007C2273"/>
    <w:rsid w:val="007C3400"/>
    <w:rsid w:val="007C3F2B"/>
    <w:rsid w:val="007C4150"/>
    <w:rsid w:val="007C42DA"/>
    <w:rsid w:val="007C5214"/>
    <w:rsid w:val="007D05E1"/>
    <w:rsid w:val="00800CFF"/>
    <w:rsid w:val="00835F85"/>
    <w:rsid w:val="0084183C"/>
    <w:rsid w:val="00855970"/>
    <w:rsid w:val="00862616"/>
    <w:rsid w:val="00863EF6"/>
    <w:rsid w:val="00872400"/>
    <w:rsid w:val="00873FD3"/>
    <w:rsid w:val="0088525F"/>
    <w:rsid w:val="00892A04"/>
    <w:rsid w:val="008B1544"/>
    <w:rsid w:val="008C64F7"/>
    <w:rsid w:val="008D25BC"/>
    <w:rsid w:val="008E6054"/>
    <w:rsid w:val="008F3A9D"/>
    <w:rsid w:val="0091034F"/>
    <w:rsid w:val="00926705"/>
    <w:rsid w:val="00946061"/>
    <w:rsid w:val="00954135"/>
    <w:rsid w:val="00975AEE"/>
    <w:rsid w:val="009A3599"/>
    <w:rsid w:val="009B32BD"/>
    <w:rsid w:val="009B3618"/>
    <w:rsid w:val="009F27FC"/>
    <w:rsid w:val="009F2A6A"/>
    <w:rsid w:val="009F3789"/>
    <w:rsid w:val="009F5B48"/>
    <w:rsid w:val="00A04D37"/>
    <w:rsid w:val="00A17DB8"/>
    <w:rsid w:val="00A315C1"/>
    <w:rsid w:val="00A3287C"/>
    <w:rsid w:val="00A3639A"/>
    <w:rsid w:val="00A375D8"/>
    <w:rsid w:val="00A40665"/>
    <w:rsid w:val="00A461D9"/>
    <w:rsid w:val="00A463D2"/>
    <w:rsid w:val="00A57CAB"/>
    <w:rsid w:val="00A64A1C"/>
    <w:rsid w:val="00A72DB4"/>
    <w:rsid w:val="00A95A72"/>
    <w:rsid w:val="00AA2674"/>
    <w:rsid w:val="00AA6FB5"/>
    <w:rsid w:val="00AF204A"/>
    <w:rsid w:val="00AF7D39"/>
    <w:rsid w:val="00B21361"/>
    <w:rsid w:val="00B252F0"/>
    <w:rsid w:val="00B3777B"/>
    <w:rsid w:val="00B5594B"/>
    <w:rsid w:val="00B55B7A"/>
    <w:rsid w:val="00B61703"/>
    <w:rsid w:val="00B65927"/>
    <w:rsid w:val="00B662FC"/>
    <w:rsid w:val="00B74C63"/>
    <w:rsid w:val="00B77B0A"/>
    <w:rsid w:val="00B82934"/>
    <w:rsid w:val="00B90628"/>
    <w:rsid w:val="00B95079"/>
    <w:rsid w:val="00BC011B"/>
    <w:rsid w:val="00BC674E"/>
    <w:rsid w:val="00BC7057"/>
    <w:rsid w:val="00BD2651"/>
    <w:rsid w:val="00BD7DA0"/>
    <w:rsid w:val="00BE6968"/>
    <w:rsid w:val="00BF563B"/>
    <w:rsid w:val="00BF686D"/>
    <w:rsid w:val="00C007CD"/>
    <w:rsid w:val="00C10DCB"/>
    <w:rsid w:val="00C1361F"/>
    <w:rsid w:val="00C22FC3"/>
    <w:rsid w:val="00C341F2"/>
    <w:rsid w:val="00C379CE"/>
    <w:rsid w:val="00C404E9"/>
    <w:rsid w:val="00C7101A"/>
    <w:rsid w:val="00CA7638"/>
    <w:rsid w:val="00CB47C0"/>
    <w:rsid w:val="00CD21A8"/>
    <w:rsid w:val="00CF1F82"/>
    <w:rsid w:val="00CF6181"/>
    <w:rsid w:val="00CF7612"/>
    <w:rsid w:val="00D11B34"/>
    <w:rsid w:val="00D15C15"/>
    <w:rsid w:val="00D24F94"/>
    <w:rsid w:val="00D37E36"/>
    <w:rsid w:val="00D419A3"/>
    <w:rsid w:val="00D45756"/>
    <w:rsid w:val="00D77055"/>
    <w:rsid w:val="00D84868"/>
    <w:rsid w:val="00DA4EA0"/>
    <w:rsid w:val="00DB06F1"/>
    <w:rsid w:val="00DC633E"/>
    <w:rsid w:val="00E02156"/>
    <w:rsid w:val="00E1120C"/>
    <w:rsid w:val="00E11544"/>
    <w:rsid w:val="00E21100"/>
    <w:rsid w:val="00E248DB"/>
    <w:rsid w:val="00E44867"/>
    <w:rsid w:val="00E55FFC"/>
    <w:rsid w:val="00E72E8D"/>
    <w:rsid w:val="00E76528"/>
    <w:rsid w:val="00E90A43"/>
    <w:rsid w:val="00E92F5D"/>
    <w:rsid w:val="00E95542"/>
    <w:rsid w:val="00E9632C"/>
    <w:rsid w:val="00EA54F0"/>
    <w:rsid w:val="00EA588F"/>
    <w:rsid w:val="00EC24C2"/>
    <w:rsid w:val="00EC4776"/>
    <w:rsid w:val="00EC60C3"/>
    <w:rsid w:val="00ED1AD1"/>
    <w:rsid w:val="00ED22F1"/>
    <w:rsid w:val="00EE0FE9"/>
    <w:rsid w:val="00F1649A"/>
    <w:rsid w:val="00F27043"/>
    <w:rsid w:val="00F3175A"/>
    <w:rsid w:val="00F32E74"/>
    <w:rsid w:val="00F43C6B"/>
    <w:rsid w:val="00F4518F"/>
    <w:rsid w:val="00F557E3"/>
    <w:rsid w:val="00F5742F"/>
    <w:rsid w:val="00F62D15"/>
    <w:rsid w:val="00F95A54"/>
    <w:rsid w:val="00F974D1"/>
    <w:rsid w:val="00FA5BAA"/>
    <w:rsid w:val="00FD570E"/>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4119"/>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233</cp:revision>
  <cp:lastPrinted>2018-12-22T02:04:00Z</cp:lastPrinted>
  <dcterms:created xsi:type="dcterms:W3CDTF">2019-01-28T20:36:00Z</dcterms:created>
  <dcterms:modified xsi:type="dcterms:W3CDTF">2019-02-11T05:54:00Z</dcterms:modified>
</cp:coreProperties>
</file>