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44"/>
          <w:szCs w:val="44"/>
        </w:rPr>
      </w:pPr>
      <w:r>
        <w:rPr>
          <w:rFonts w:ascii="Arial" w:hAnsi="Arial"/>
          <w:b w:val="false"/>
          <w:bCs w:val="false"/>
          <w:sz w:val="40"/>
          <w:szCs w:val="40"/>
        </w:rPr>
        <w:t>ALLEN A. SMITH</w:t>
      </w:r>
    </w:p>
    <w:p>
      <w:pPr>
        <w:pStyle w:val="Normal"/>
        <w:rPr/>
      </w:pPr>
      <w:r>
        <w:rPr>
          <w:rFonts w:eastAsia="Century Gothic" w:cs="Century Gothic" w:ascii="Arial" w:hAnsi="Arial"/>
          <w:color w:val="00000A"/>
          <w:spacing w:val="0"/>
          <w:sz w:val="20"/>
          <w:szCs w:val="20"/>
          <w:highlight w:val="white"/>
        </w:rPr>
        <w:t xml:space="preserve">Personal Website and Portfolio: </w:t>
      </w:r>
      <w:hyperlink r:id="rId2">
        <w:r>
          <w:rPr>
            <w:rStyle w:val="InternetLink"/>
            <w:rFonts w:eastAsia="Century Gothic" w:cs="Century Gothic" w:ascii="Arial" w:hAnsi="Arial"/>
            <w:color w:val="0000FF"/>
            <w:spacing w:val="0"/>
            <w:sz w:val="20"/>
            <w:szCs w:val="20"/>
            <w:highlight w:val="white"/>
            <w:u w:val="single"/>
          </w:rPr>
          <w:t>http://allensmithca.github.io/</w:t>
        </w:r>
      </w:hyperlink>
    </w:p>
    <w:p>
      <w:pPr>
        <w:pStyle w:val="Normal"/>
        <w:rPr>
          <w:rFonts w:ascii="Arial" w:hAnsi="Arial"/>
          <w:sz w:val="28"/>
          <w:szCs w:val="28"/>
        </w:rPr>
      </w:pPr>
      <w:r>
        <w:rPr>
          <w:rFonts w:ascii="Arial" w:hAnsi="Arial"/>
          <w:sz w:val="20"/>
          <w:szCs w:val="20"/>
        </w:rPr>
        <w:t>Email: allensmithca@gmail.com</w:t>
      </w:r>
    </w:p>
    <w:p>
      <w:pPr>
        <w:pStyle w:val="Normal"/>
        <w:rPr>
          <w:rFonts w:ascii="Arial" w:hAnsi="Arial"/>
        </w:rPr>
      </w:pPr>
      <w:r>
        <w:rPr>
          <w:rFonts w:ascii="Arial" w:hAnsi="Arial"/>
        </w:rPr>
      </w:r>
    </w:p>
    <w:p>
      <w:pPr>
        <w:pStyle w:val="Normal"/>
        <w:rPr>
          <w:rFonts w:ascii="Arial" w:hAnsi="Arial"/>
        </w:rPr>
      </w:pPr>
      <w:r>
        <w:rPr>
          <w:rFonts w:ascii="Arial" w:hAnsi="Arial"/>
          <w:sz w:val="20"/>
          <w:szCs w:val="20"/>
        </w:rPr>
        <w:t>WORK EXPERIENCE</w:t>
      </w:r>
    </w:p>
    <w:p>
      <w:pPr>
        <w:pStyle w:val="Normal"/>
        <w:rPr/>
      </w:pPr>
      <w:r>
        <w:rPr>
          <w:rFonts w:ascii="Arial" w:hAnsi="Arial"/>
          <w:b/>
          <w:bCs/>
          <w:sz w:val="20"/>
          <w:szCs w:val="20"/>
        </w:rPr>
        <w:t>LVL</w:t>
      </w:r>
    </w:p>
    <w:p>
      <w:pPr>
        <w:pStyle w:val="Normal"/>
        <w:rPr>
          <w:rFonts w:ascii="Arial" w:hAnsi="Arial" w:eastAsia="Arial" w:cs="Arial"/>
          <w:b/>
          <w:b/>
          <w:color w:val="00000A"/>
          <w:spacing w:val="0"/>
          <w:sz w:val="20"/>
          <w:highlight w:val="white"/>
        </w:rPr>
      </w:pPr>
      <w:r>
        <w:rPr>
          <w:rFonts w:eastAsia="Arial" w:cs="Arial" w:ascii="Arial" w:hAnsi="Arial"/>
          <w:b/>
          <w:color w:val="00000A"/>
          <w:spacing w:val="0"/>
          <w:sz w:val="20"/>
          <w:szCs w:val="20"/>
          <w:highlight w:val="white"/>
        </w:rPr>
        <w:t xml:space="preserve">Unity / C# </w:t>
      </w:r>
      <w:r>
        <w:rPr>
          <w:rFonts w:eastAsia="Arial" w:cs="Arial" w:ascii="Arial" w:hAnsi="Arial"/>
          <w:b/>
          <w:color w:val="00000A"/>
          <w:spacing w:val="0"/>
          <w:sz w:val="20"/>
          <w:szCs w:val="20"/>
          <w:highlight w:val="white"/>
        </w:rPr>
        <w:t>Developer, Montreal, QC, Sept 2017 – May 2019</w:t>
      </w:r>
    </w:p>
    <w:p>
      <w:pPr>
        <w:pStyle w:val="Normal"/>
        <w:rPr>
          <w:rFonts w:ascii="Arial" w:hAnsi="Arial"/>
          <w:sz w:val="20"/>
          <w:szCs w:val="20"/>
        </w:rPr>
      </w:pPr>
      <w:r>
        <w:rPr>
          <w:rFonts w:ascii="Arial" w:hAnsi="Arial"/>
          <w:sz w:val="20"/>
          <w:szCs w:val="20"/>
        </w:rPr>
        <w:t>Working on projects for National Geographic, Telus, and Stingray.  I worked with some amazingly talented individuals, and on a variety of teams. Working with a MVVM data driven framework, I helped to create pixel perfect UI and write various algorithms to help with selection states. Working with Unity3D and utilizing reactive programming and C# I helped develop video streaming apps on a next gen platform for TV and digital entertainment.</w:t>
      </w:r>
    </w:p>
    <w:p>
      <w:pPr>
        <w:pStyle w:val="Normal"/>
        <w:widowControl w:val="false"/>
        <w:suppressAutoHyphens w:val="true"/>
        <w:spacing w:lineRule="exact" w:line="240" w:before="0" w:after="0"/>
        <w:ind w:left="0" w:right="0" w:hanging="0"/>
        <w:jc w:val="left"/>
        <w:rPr>
          <w:rFonts w:ascii="Arial" w:hAnsi="Arial" w:eastAsia="Arial" w:cs="Arial"/>
          <w:color w:val="00000A"/>
          <w:spacing w:val="0"/>
          <w:sz w:val="20"/>
          <w:szCs w:val="20"/>
          <w:highlight w:val="white"/>
        </w:rPr>
      </w:pPr>
      <w:r>
        <w:rPr>
          <w:rFonts w:eastAsia="Arial" w:cs="Arial" w:ascii="Arial" w:hAnsi="Arial"/>
          <w:color w:val="00000A"/>
          <w:spacing w:val="0"/>
          <w:sz w:val="20"/>
          <w:szCs w:val="20"/>
          <w:highlight w:val="white"/>
        </w:rPr>
      </w:r>
    </w:p>
    <w:p>
      <w:pPr>
        <w:pStyle w:val="Normal"/>
        <w:widowControl w:val="false"/>
        <w:suppressAutoHyphens w:val="true"/>
        <w:spacing w:lineRule="exact" w:line="240" w:before="0" w:after="0"/>
        <w:ind w:left="0" w:right="0" w:hanging="0"/>
        <w:jc w:val="left"/>
        <w:rPr>
          <w:rFonts w:ascii="Arial" w:hAnsi="Arial" w:eastAsia="Arial" w:cs="Arial"/>
          <w:b/>
          <w:b/>
          <w:color w:val="00000A"/>
          <w:spacing w:val="0"/>
          <w:sz w:val="20"/>
          <w:highlight w:val="white"/>
        </w:rPr>
      </w:pPr>
      <w:r>
        <w:rPr>
          <w:rFonts w:eastAsia="Arial" w:cs="Arial" w:ascii="Arial" w:hAnsi="Arial"/>
          <w:b/>
          <w:color w:val="00000A"/>
          <w:spacing w:val="0"/>
          <w:sz w:val="20"/>
          <w:highlight w:val="white"/>
        </w:rPr>
        <w:t>Broken Triangle</w:t>
      </w:r>
    </w:p>
    <w:p>
      <w:pPr>
        <w:pStyle w:val="Normal"/>
        <w:widowControl w:val="false"/>
        <w:suppressAutoHyphens w:val="true"/>
        <w:spacing w:lineRule="exact" w:line="240" w:before="0" w:after="0"/>
        <w:ind w:left="0" w:right="0" w:hanging="0"/>
        <w:jc w:val="left"/>
        <w:rPr>
          <w:rFonts w:ascii="Arial" w:hAnsi="Arial" w:eastAsia="Arial" w:cs="Arial"/>
          <w:b/>
          <w:b/>
          <w:color w:val="00000A"/>
          <w:spacing w:val="0"/>
          <w:sz w:val="20"/>
          <w:highlight w:val="white"/>
        </w:rPr>
      </w:pPr>
      <w:r>
        <w:rPr>
          <w:rFonts w:eastAsia="Arial" w:cs="Arial" w:ascii="Arial" w:hAnsi="Arial"/>
          <w:b/>
          <w:color w:val="00000A"/>
          <w:spacing w:val="0"/>
          <w:sz w:val="20"/>
          <w:highlight w:val="white"/>
        </w:rPr>
        <w:t>Programmer, Montreal, QC, July 2016 – Sept 2017</w:t>
      </w:r>
    </w:p>
    <w:p>
      <w:pPr>
        <w:pStyle w:val="Normal"/>
        <w:widowControl w:val="false"/>
        <w:suppressAutoHyphens w:val="true"/>
        <w:spacing w:lineRule="exact" w:line="240" w:before="0" w:after="0"/>
        <w:ind w:left="0" w:right="0" w:hanging="0"/>
        <w:jc w:val="left"/>
        <w:rPr>
          <w:rFonts w:ascii="Arial" w:hAnsi="Arial" w:eastAsia="Arial" w:cs="Arial"/>
          <w:color w:val="00000A"/>
          <w:spacing w:val="0"/>
          <w:sz w:val="20"/>
          <w:highlight w:val="white"/>
        </w:rPr>
      </w:pPr>
      <w:r>
        <w:rPr>
          <w:rFonts w:eastAsia="Arial" w:cs="Arial" w:ascii="Arial" w:hAnsi="Arial"/>
          <w:color w:val="00000A"/>
          <w:spacing w:val="0"/>
          <w:sz w:val="20"/>
          <w:highlight w:val="white"/>
        </w:rPr>
        <w:t>Working with a great team, I got to work on a variety of projects creating games, and other apps. I saw the projects from the initial design to publishing. Utilizing Unity3D, as well as native Android development using Android Studio. I worked in C#, Java, and HTML5. I also worked with a variety of plug-ins and SDKs.</w:t>
      </w:r>
    </w:p>
    <w:p>
      <w:pPr>
        <w:pStyle w:val="Normal"/>
        <w:widowControl w:val="false"/>
        <w:suppressAutoHyphens w:val="true"/>
        <w:spacing w:lineRule="exact" w:line="240" w:before="0" w:after="0"/>
        <w:ind w:left="0" w:right="0" w:hanging="0"/>
        <w:jc w:val="left"/>
        <w:rPr>
          <w:rFonts w:ascii="Arial" w:hAnsi="Arial" w:eastAsia="Arial" w:cs="Arial"/>
          <w:b/>
          <w:b/>
          <w:color w:val="00000A"/>
          <w:spacing w:val="0"/>
          <w:sz w:val="20"/>
          <w:highlight w:val="white"/>
        </w:rPr>
      </w:pPr>
      <w:r>
        <w:rPr>
          <w:rFonts w:eastAsia="Arial" w:cs="Arial" w:ascii="Arial" w:hAnsi="Arial"/>
          <w:b/>
          <w:color w:val="00000A"/>
          <w:spacing w:val="0"/>
          <w:sz w:val="20"/>
          <w:highlight w:val="white"/>
        </w:rPr>
      </w:r>
    </w:p>
    <w:p>
      <w:pPr>
        <w:pStyle w:val="Normal"/>
        <w:widowControl w:val="false"/>
        <w:suppressAutoHyphens w:val="true"/>
        <w:spacing w:lineRule="exact" w:line="240" w:before="0" w:after="0"/>
        <w:ind w:left="0" w:right="0" w:hanging="0"/>
        <w:jc w:val="left"/>
        <w:rPr>
          <w:rFonts w:ascii="Arial" w:hAnsi="Arial" w:eastAsia="Arial" w:cs="Arial"/>
          <w:b/>
          <w:b/>
          <w:color w:val="00000A"/>
          <w:spacing w:val="0"/>
          <w:sz w:val="20"/>
          <w:highlight w:val="white"/>
        </w:rPr>
      </w:pPr>
      <w:r>
        <w:rPr>
          <w:rFonts w:eastAsia="Arial" w:cs="Arial" w:ascii="Arial" w:hAnsi="Arial"/>
          <w:b/>
          <w:color w:val="00000A"/>
          <w:spacing w:val="0"/>
          <w:sz w:val="20"/>
          <w:highlight w:val="white"/>
        </w:rPr>
        <w:t xml:space="preserve">Hypertec </w:t>
      </w:r>
    </w:p>
    <w:p>
      <w:pPr>
        <w:pStyle w:val="Normal"/>
        <w:widowControl w:val="false"/>
        <w:suppressAutoHyphens w:val="true"/>
        <w:spacing w:lineRule="exact" w:line="240" w:before="0" w:after="0"/>
        <w:ind w:left="0" w:right="0" w:hanging="0"/>
        <w:jc w:val="left"/>
        <w:rPr>
          <w:rFonts w:ascii="Arial" w:hAnsi="Arial" w:eastAsia="Arial" w:cs="Arial"/>
          <w:b/>
          <w:b/>
          <w:color w:val="00000A"/>
          <w:spacing w:val="0"/>
          <w:sz w:val="20"/>
          <w:highlight w:val="white"/>
        </w:rPr>
      </w:pPr>
      <w:r>
        <w:rPr>
          <w:rFonts w:eastAsia="Arial" w:cs="Arial" w:ascii="Arial" w:hAnsi="Arial"/>
          <w:b/>
          <w:color w:val="00000A"/>
          <w:spacing w:val="0"/>
          <w:sz w:val="20"/>
          <w:highlight w:val="white"/>
        </w:rPr>
        <w:t>NPI Integrator, Montreal, QC, March 2016 – July 2016</w:t>
      </w:r>
    </w:p>
    <w:p>
      <w:pPr>
        <w:pStyle w:val="Normal"/>
        <w:widowControl w:val="false"/>
        <w:suppressAutoHyphens w:val="true"/>
        <w:spacing w:lineRule="exact" w:line="240" w:before="0" w:after="0"/>
        <w:ind w:left="0" w:right="0" w:hanging="0"/>
        <w:jc w:val="left"/>
        <w:rPr>
          <w:rFonts w:ascii="Arial" w:hAnsi="Arial" w:eastAsia="Arial" w:cs="Arial"/>
          <w:color w:val="00000A"/>
          <w:spacing w:val="0"/>
          <w:sz w:val="20"/>
          <w:highlight w:val="white"/>
        </w:rPr>
      </w:pPr>
      <w:r>
        <w:rPr>
          <w:rFonts w:eastAsia="Arial" w:cs="Arial" w:ascii="Arial" w:hAnsi="Arial"/>
          <w:color w:val="00000A"/>
          <w:spacing w:val="0"/>
          <w:sz w:val="20"/>
          <w:highlight w:val="white"/>
        </w:rPr>
        <w:t>I got to work with some great people here. I was promoted to NPI for exceptional performance and technical skills in the role of quality control. I performed scripting and programming for image deployment over networks. I created a WPF application in C# used to update and manipulate customized Windows images, as well as various bash scripts. I was also responsible for creating technical documentation.</w:t>
      </w:r>
    </w:p>
    <w:p>
      <w:pPr>
        <w:pStyle w:val="Normal"/>
        <w:widowControl w:val="false"/>
        <w:suppressAutoHyphens w:val="true"/>
        <w:spacing w:lineRule="exact" w:line="240" w:before="0" w:after="0"/>
        <w:ind w:left="0" w:right="0" w:hanging="0"/>
        <w:jc w:val="left"/>
        <w:rPr>
          <w:rFonts w:ascii="Arial" w:hAnsi="Arial" w:eastAsia="Arial" w:cs="Arial"/>
          <w:color w:val="00000A"/>
          <w:spacing w:val="0"/>
          <w:sz w:val="20"/>
          <w:highlight w:val="white"/>
        </w:rPr>
      </w:pPr>
      <w:r>
        <w:rPr>
          <w:rFonts w:eastAsia="Arial" w:cs="Arial" w:ascii="Arial" w:hAnsi="Arial"/>
          <w:color w:val="00000A"/>
          <w:spacing w:val="0"/>
          <w:sz w:val="20"/>
          <w:highlight w:val="white"/>
        </w:rPr>
      </w:r>
    </w:p>
    <w:p>
      <w:pPr>
        <w:pStyle w:val="Normal"/>
        <w:widowControl w:val="false"/>
        <w:suppressAutoHyphens w:val="true"/>
        <w:spacing w:lineRule="exact" w:line="240" w:before="0" w:after="0"/>
        <w:ind w:left="0" w:right="0" w:hanging="0"/>
        <w:jc w:val="left"/>
        <w:rPr>
          <w:rFonts w:ascii="Arial" w:hAnsi="Arial" w:eastAsia="Arial" w:cs="Arial"/>
          <w:b/>
          <w:b/>
          <w:color w:val="00000A"/>
          <w:spacing w:val="0"/>
          <w:sz w:val="20"/>
          <w:highlight w:val="white"/>
        </w:rPr>
      </w:pPr>
      <w:r>
        <w:rPr>
          <w:rFonts w:eastAsia="Arial" w:cs="Arial" w:ascii="Arial" w:hAnsi="Arial"/>
          <w:b/>
          <w:color w:val="00000A"/>
          <w:spacing w:val="0"/>
          <w:sz w:val="20"/>
          <w:highlight w:val="white"/>
        </w:rPr>
        <w:t>Hypertec</w:t>
      </w:r>
    </w:p>
    <w:p>
      <w:pPr>
        <w:pStyle w:val="Normal"/>
        <w:widowControl w:val="false"/>
        <w:suppressAutoHyphens w:val="true"/>
        <w:spacing w:lineRule="exact" w:line="240" w:before="0" w:after="0"/>
        <w:ind w:left="0" w:right="0" w:hanging="0"/>
        <w:jc w:val="left"/>
        <w:rPr>
          <w:rFonts w:ascii="Arial" w:hAnsi="Arial" w:eastAsia="Arial" w:cs="Arial"/>
          <w:b/>
          <w:b/>
          <w:color w:val="00000A"/>
          <w:spacing w:val="0"/>
          <w:sz w:val="20"/>
          <w:highlight w:val="white"/>
        </w:rPr>
      </w:pPr>
      <w:r>
        <w:rPr>
          <w:rFonts w:eastAsia="Arial" w:cs="Arial" w:ascii="Arial" w:hAnsi="Arial"/>
          <w:b/>
          <w:color w:val="00000A"/>
          <w:spacing w:val="0"/>
          <w:sz w:val="20"/>
          <w:highlight w:val="white"/>
        </w:rPr>
        <w:t xml:space="preserve">Senior Blade Server Technician (Quality Control), Montreal, QC, March 2015 – March 2016 </w:t>
      </w:r>
    </w:p>
    <w:p>
      <w:pPr>
        <w:pStyle w:val="Normal"/>
        <w:widowControl w:val="false"/>
        <w:suppressAutoHyphens w:val="true"/>
        <w:spacing w:lineRule="exact" w:line="240" w:before="0" w:after="0"/>
        <w:ind w:left="0" w:right="0" w:hanging="0"/>
        <w:jc w:val="left"/>
        <w:rPr>
          <w:rFonts w:ascii="Arial" w:hAnsi="Arial" w:eastAsia="Arial" w:cs="Arial"/>
          <w:color w:val="00000A"/>
          <w:spacing w:val="0"/>
          <w:sz w:val="20"/>
          <w:highlight w:val="white"/>
        </w:rPr>
      </w:pPr>
      <w:r>
        <w:rPr>
          <w:rFonts w:eastAsia="Arial" w:cs="Arial" w:ascii="Arial" w:hAnsi="Arial"/>
          <w:color w:val="00000A"/>
          <w:spacing w:val="0"/>
          <w:sz w:val="20"/>
          <w:highlight w:val="white"/>
        </w:rPr>
        <w:t>Promoted to QC for exceptional performance and technical skills as a tester. I worked with another group of talented individuals with a keen eye for details.  Oversaw the entire process from assembly to shipping, I trained junior technicians and was responsible for their high end blade servers, ensuring that each product meet the highest levels of quality.</w:t>
      </w:r>
    </w:p>
    <w:p>
      <w:pPr>
        <w:pStyle w:val="Normal"/>
        <w:widowControl w:val="false"/>
        <w:suppressAutoHyphens w:val="true"/>
        <w:spacing w:lineRule="exact" w:line="240" w:before="0" w:after="0"/>
        <w:ind w:left="0" w:right="0" w:hanging="0"/>
        <w:jc w:val="left"/>
        <w:rPr>
          <w:rFonts w:ascii="Arial" w:hAnsi="Arial" w:eastAsia="Arial" w:cs="Arial"/>
          <w:color w:val="00000A"/>
          <w:spacing w:val="0"/>
          <w:sz w:val="20"/>
          <w:highlight w:val="white"/>
        </w:rPr>
      </w:pPr>
      <w:r>
        <w:rPr>
          <w:rFonts w:eastAsia="Arial" w:cs="Arial" w:ascii="Arial" w:hAnsi="Arial"/>
          <w:color w:val="00000A"/>
          <w:spacing w:val="0"/>
          <w:sz w:val="20"/>
          <w:highlight w:val="white"/>
        </w:rPr>
      </w:r>
    </w:p>
    <w:p>
      <w:pPr>
        <w:pStyle w:val="Normal"/>
        <w:widowControl w:val="false"/>
        <w:suppressAutoHyphens w:val="true"/>
        <w:spacing w:lineRule="exact" w:line="240" w:before="0" w:after="0"/>
        <w:ind w:left="0" w:right="0" w:hanging="0"/>
        <w:jc w:val="left"/>
        <w:rPr>
          <w:rFonts w:ascii="Arial" w:hAnsi="Arial" w:eastAsia="Arial" w:cs="Arial"/>
          <w:b/>
          <w:b/>
          <w:color w:val="00000A"/>
          <w:spacing w:val="0"/>
          <w:sz w:val="20"/>
          <w:highlight w:val="white"/>
        </w:rPr>
      </w:pPr>
      <w:r>
        <w:rPr>
          <w:rFonts w:eastAsia="Arial" w:cs="Arial" w:ascii="Arial" w:hAnsi="Arial"/>
          <w:b/>
          <w:color w:val="00000A"/>
          <w:spacing w:val="0"/>
          <w:sz w:val="20"/>
          <w:highlight w:val="white"/>
        </w:rPr>
        <w:t>Hypertec</w:t>
      </w:r>
    </w:p>
    <w:p>
      <w:pPr>
        <w:pStyle w:val="Normal"/>
        <w:widowControl w:val="false"/>
        <w:suppressAutoHyphens w:val="true"/>
        <w:spacing w:lineRule="exact" w:line="240" w:before="0" w:after="0"/>
        <w:ind w:left="0" w:right="0" w:hanging="0"/>
        <w:jc w:val="left"/>
        <w:rPr>
          <w:rFonts w:ascii="Arial" w:hAnsi="Arial" w:eastAsia="Arial" w:cs="Arial"/>
          <w:b/>
          <w:b/>
          <w:color w:val="00000A"/>
          <w:spacing w:val="0"/>
          <w:sz w:val="20"/>
          <w:highlight w:val="white"/>
        </w:rPr>
      </w:pPr>
      <w:r>
        <w:rPr>
          <w:rFonts w:eastAsia="Arial" w:cs="Arial" w:ascii="Arial" w:hAnsi="Arial"/>
          <w:b/>
          <w:color w:val="00000A"/>
          <w:spacing w:val="0"/>
          <w:sz w:val="20"/>
          <w:highlight w:val="white"/>
        </w:rPr>
        <w:t>Blade Server Technician (Test), Montreal, QC, June 2014 – March 2015</w:t>
      </w:r>
    </w:p>
    <w:p>
      <w:pPr>
        <w:pStyle w:val="Normal"/>
        <w:widowControl w:val="false"/>
        <w:suppressAutoHyphens w:val="true"/>
        <w:spacing w:lineRule="exact" w:line="240" w:before="0" w:after="0"/>
        <w:ind w:left="0" w:right="0" w:hanging="0"/>
        <w:jc w:val="left"/>
        <w:rPr>
          <w:rFonts w:ascii="Arial" w:hAnsi="Arial" w:eastAsia="Arial" w:cs="Arial"/>
          <w:color w:val="00000A"/>
          <w:spacing w:val="0"/>
          <w:sz w:val="20"/>
          <w:highlight w:val="white"/>
        </w:rPr>
      </w:pPr>
      <w:r>
        <w:rPr>
          <w:rFonts w:eastAsia="Arial" w:cs="Arial" w:ascii="Arial" w:hAnsi="Arial"/>
          <w:color w:val="00000A"/>
          <w:spacing w:val="0"/>
          <w:sz w:val="20"/>
          <w:highlight w:val="white"/>
        </w:rPr>
        <w:t xml:space="preserve">Working with a highly efficient and technical team, I was one of only a couple of testers who focused almost exclusively on testing their high end blade servers. While daisy chaining KVM’s, and comparing CPU performance reports, I tested some of the fastest blade servers in the world at the time, and was part of the team that assisted the company in reaching record breaking production numbers while maintaining quality. </w:t>
      </w:r>
    </w:p>
    <w:p>
      <w:pPr>
        <w:pStyle w:val="Normal"/>
        <w:widowControl w:val="false"/>
        <w:suppressAutoHyphens w:val="true"/>
        <w:spacing w:lineRule="exact" w:line="240" w:before="0" w:after="0"/>
        <w:ind w:left="360" w:right="0" w:hanging="0"/>
        <w:jc w:val="left"/>
        <w:rPr>
          <w:rFonts w:ascii="Arial" w:hAnsi="Arial" w:eastAsia="Arial" w:cs="Arial"/>
          <w:color w:val="00000A"/>
          <w:spacing w:val="0"/>
          <w:sz w:val="20"/>
          <w:highlight w:val="white"/>
        </w:rPr>
      </w:pPr>
      <w:r>
        <w:rPr>
          <w:rFonts w:eastAsia="Arial" w:cs="Arial" w:ascii="Arial" w:hAnsi="Arial"/>
          <w:color w:val="00000A"/>
          <w:spacing w:val="0"/>
          <w:sz w:val="20"/>
          <w:highlight w:val="white"/>
        </w:rPr>
      </w:r>
    </w:p>
    <w:p>
      <w:pPr>
        <w:pStyle w:val="Normal"/>
        <w:widowControl w:val="false"/>
        <w:suppressAutoHyphens w:val="true"/>
        <w:spacing w:lineRule="exact" w:line="240" w:before="0" w:after="0"/>
        <w:ind w:left="0" w:right="0" w:hanging="0"/>
        <w:jc w:val="left"/>
        <w:rPr>
          <w:rFonts w:ascii="Arial" w:hAnsi="Arial" w:eastAsia="Arial" w:cs="Arial"/>
          <w:color w:val="00000A"/>
          <w:spacing w:val="0"/>
          <w:sz w:val="20"/>
          <w:highlight w:val="white"/>
        </w:rPr>
      </w:pPr>
      <w:r>
        <w:rPr>
          <w:rFonts w:eastAsia="Arial" w:cs="Arial" w:ascii="Arial" w:hAnsi="Arial"/>
          <w:color w:val="00000A"/>
          <w:spacing w:val="0"/>
          <w:sz w:val="20"/>
          <w:highlight w:val="white"/>
        </w:rPr>
      </w:r>
    </w:p>
    <w:p>
      <w:pPr>
        <w:pStyle w:val="Normal"/>
        <w:widowControl w:val="false"/>
        <w:suppressAutoHyphens w:val="true"/>
        <w:spacing w:lineRule="exact" w:line="240" w:before="0" w:after="0"/>
        <w:ind w:left="0" w:right="0" w:hanging="0"/>
        <w:jc w:val="left"/>
        <w:rPr>
          <w:rFonts w:ascii="Arial" w:hAnsi="Arial"/>
        </w:rPr>
      </w:pPr>
      <w:r>
        <w:rPr>
          <w:rFonts w:eastAsia="Arial" w:cs="Arial" w:ascii="Arial" w:hAnsi="Arial"/>
          <w:color w:val="00000A"/>
          <w:spacing w:val="0"/>
          <w:sz w:val="20"/>
          <w:highlight w:val="white"/>
        </w:rPr>
        <w:t>EDUCATION</w:t>
      </w:r>
    </w:p>
    <w:p>
      <w:pPr>
        <w:pStyle w:val="Normal"/>
        <w:widowControl w:val="false"/>
        <w:suppressAutoHyphens w:val="true"/>
        <w:spacing w:lineRule="exact" w:line="288" w:before="0" w:after="120"/>
        <w:ind w:left="0" w:right="0" w:hanging="0"/>
        <w:jc w:val="left"/>
        <w:rPr/>
      </w:pPr>
      <w:r>
        <w:rPr>
          <w:rFonts w:eastAsia="Arial" w:cs="Arial" w:ascii="Arial" w:hAnsi="Arial"/>
          <w:b/>
          <w:color w:val="00000A"/>
          <w:spacing w:val="0"/>
          <w:sz w:val="20"/>
          <w:highlight w:val="white"/>
        </w:rPr>
        <w:t xml:space="preserve">Concordia University </w:t>
      </w:r>
      <w:r>
        <w:rPr>
          <w:rFonts w:eastAsia="Arial" w:cs="Arial" w:ascii="Arial" w:hAnsi="Arial"/>
          <w:color w:val="00000A"/>
          <w:spacing w:val="0"/>
          <w:sz w:val="20"/>
          <w:highlight w:val="white"/>
        </w:rPr>
        <w:t>(Independent Student) Montreal, QC, 2006 – 2014</w:t>
      </w:r>
    </w:p>
    <w:p>
      <w:pPr>
        <w:pStyle w:val="Normal"/>
        <w:widowControl w:val="false"/>
        <w:suppressAutoHyphens w:val="true"/>
        <w:spacing w:lineRule="exact" w:line="288" w:before="0" w:after="120"/>
        <w:ind w:left="0" w:right="0" w:hanging="0"/>
        <w:jc w:val="left"/>
        <w:rPr/>
      </w:pPr>
      <w:r>
        <w:rPr>
          <w:rFonts w:eastAsia="Arial" w:cs="Arial" w:ascii="Arial" w:hAnsi="Arial"/>
          <w:b/>
          <w:color w:val="00000A"/>
          <w:spacing w:val="0"/>
          <w:sz w:val="20"/>
          <w:highlight w:val="white"/>
        </w:rPr>
        <w:t>Delta College</w:t>
      </w:r>
      <w:r>
        <w:rPr>
          <w:rFonts w:eastAsia="Arial" w:cs="Arial" w:ascii="Arial" w:hAnsi="Arial"/>
          <w:color w:val="00000A"/>
          <w:spacing w:val="0"/>
          <w:sz w:val="20"/>
          <w:highlight w:val="white"/>
        </w:rPr>
        <w:t xml:space="preserve"> (Network Administration) Montreal, QC, 2001 – 2003</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Noto Sans CJK SC Regular"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lensmithca.github.io/"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LibreOffice/5.1.6.2$Linux_X86_64 LibreOffice_project/10m0$Build-2</Application>
  <Pages>1</Pages>
  <Words>401</Words>
  <Characters>2168</Characters>
  <CharactersWithSpaces>2559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2019-09-26T09:13:26Z</dcterms:modified>
  <cp:revision>6</cp:revision>
  <dc:subject/>
  <dc:title/>
</cp:coreProperties>
</file>